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B54FD" w14:textId="12001BB4" w:rsidR="00D37BD7" w:rsidRPr="00E151E4" w:rsidRDefault="00D37BD7">
      <w:pPr>
        <w:spacing w:after="0" w:line="259" w:lineRule="auto"/>
        <w:ind w:left="101" w:right="0" w:firstLine="0"/>
        <w:jc w:val="left"/>
        <w:rPr>
          <w:rFonts w:ascii="Bahnschrift" w:hAnsi="Bahnschrift"/>
          <w:sz w:val="32"/>
          <w:szCs w:val="28"/>
        </w:rPr>
      </w:pPr>
    </w:p>
    <w:p w14:paraId="29338C21" w14:textId="6A906E0D" w:rsidR="00E151E4" w:rsidRPr="00E151E4" w:rsidRDefault="00E151E4" w:rsidP="00E151E4">
      <w:pPr>
        <w:spacing w:after="0" w:line="259" w:lineRule="auto"/>
        <w:ind w:left="101" w:right="0" w:firstLine="0"/>
        <w:jc w:val="left"/>
        <w:rPr>
          <w:rFonts w:ascii="Bahnschrift" w:hAnsi="Bahnschrift"/>
          <w:sz w:val="32"/>
          <w:szCs w:val="28"/>
          <w:highlight w:val="yellow"/>
          <w:lang w:val="en-US"/>
        </w:rPr>
      </w:pPr>
      <w:r w:rsidRPr="00E151E4">
        <w:rPr>
          <w:rFonts w:ascii="Bahnschrift" w:hAnsi="Bahnschrift"/>
          <w:sz w:val="32"/>
          <w:szCs w:val="28"/>
          <w:highlight w:val="yellow"/>
          <w:lang w:val="en-US"/>
        </w:rPr>
        <w:t>Name:   Muhammad Ahmad</w:t>
      </w:r>
    </w:p>
    <w:p w14:paraId="66B640DB" w14:textId="1036526E" w:rsidR="00E151E4" w:rsidRPr="00E151E4" w:rsidRDefault="00E151E4" w:rsidP="00E151E4">
      <w:pPr>
        <w:spacing w:after="0" w:line="259" w:lineRule="auto"/>
        <w:ind w:left="101" w:right="0" w:firstLine="0"/>
        <w:jc w:val="left"/>
        <w:rPr>
          <w:rFonts w:ascii="Bahnschrift" w:hAnsi="Bahnschrift"/>
          <w:sz w:val="32"/>
          <w:szCs w:val="28"/>
          <w:lang w:val="en-US"/>
        </w:rPr>
      </w:pPr>
      <w:r w:rsidRPr="00E151E4">
        <w:rPr>
          <w:rFonts w:ascii="Bahnschrift" w:hAnsi="Bahnschrift"/>
          <w:sz w:val="32"/>
          <w:szCs w:val="28"/>
          <w:highlight w:val="yellow"/>
          <w:lang w:val="en-US"/>
        </w:rPr>
        <w:t>Reg:      L1F22BSCS0634</w:t>
      </w:r>
    </w:p>
    <w:p w14:paraId="6C057673" w14:textId="1EA7FCCA" w:rsidR="00E151E4" w:rsidRDefault="00E151E4">
      <w:pPr>
        <w:spacing w:after="0" w:line="259" w:lineRule="auto"/>
        <w:ind w:left="101" w:right="0" w:firstLine="0"/>
        <w:jc w:val="left"/>
      </w:pPr>
    </w:p>
    <w:p w14:paraId="2D998768" w14:textId="66CE444E" w:rsidR="00E151E4" w:rsidRPr="00E151E4" w:rsidRDefault="00E151E4" w:rsidP="00E151E4">
      <w:pPr>
        <w:spacing w:after="0" w:line="259" w:lineRule="auto"/>
        <w:ind w:left="101" w:right="0" w:firstLine="0"/>
        <w:jc w:val="center"/>
        <w:rPr>
          <w:rFonts w:ascii="Bahnschrift" w:hAnsi="Bahnschrift"/>
          <w:b/>
          <w:bCs/>
          <w:sz w:val="36"/>
          <w:szCs w:val="32"/>
          <w:lang w:val="en-US"/>
        </w:rPr>
      </w:pPr>
      <w:r w:rsidRPr="00E151E4">
        <w:rPr>
          <w:rFonts w:ascii="Bahnschrift" w:hAnsi="Bahnschrift"/>
          <w:b/>
          <w:bCs/>
          <w:sz w:val="36"/>
          <w:szCs w:val="32"/>
          <w:lang w:val="en-US"/>
        </w:rPr>
        <w:t>LAB - 02</w:t>
      </w:r>
    </w:p>
    <w:p w14:paraId="53495016" w14:textId="3E924019" w:rsidR="00E151E4" w:rsidRDefault="00E151E4">
      <w:pPr>
        <w:spacing w:after="0" w:line="259" w:lineRule="auto"/>
        <w:ind w:left="101" w:right="0" w:firstLine="0"/>
        <w:jc w:val="left"/>
      </w:pPr>
    </w:p>
    <w:p w14:paraId="0BB1CC56" w14:textId="77777777" w:rsidR="00E151E4" w:rsidRDefault="00E151E4">
      <w:pPr>
        <w:spacing w:after="0" w:line="259" w:lineRule="auto"/>
        <w:ind w:left="101" w:right="0" w:firstLine="0"/>
        <w:jc w:val="left"/>
      </w:pPr>
    </w:p>
    <w:p w14:paraId="237F06B2" w14:textId="77777777" w:rsidR="00D37BD7" w:rsidRDefault="000C07BF">
      <w:pPr>
        <w:spacing w:after="256" w:line="259" w:lineRule="auto"/>
        <w:ind w:left="0" w:right="74" w:firstLine="0"/>
        <w:jc w:val="center"/>
      </w:pPr>
      <w:r>
        <w:rPr>
          <w:b/>
          <w:color w:val="252525"/>
        </w:rPr>
        <w:t xml:space="preserve">Practice Exercise </w:t>
      </w:r>
    </w:p>
    <w:p w14:paraId="5B30AE82" w14:textId="77777777" w:rsidR="00D37BD7" w:rsidRDefault="000C07BF">
      <w:pPr>
        <w:spacing w:after="255" w:line="259" w:lineRule="auto"/>
        <w:ind w:left="-5" w:right="0"/>
        <w:jc w:val="left"/>
      </w:pPr>
      <w:r>
        <w:rPr>
          <w:b/>
          <w:color w:val="252525"/>
        </w:rPr>
        <w:t xml:space="preserve">Task-1 </w:t>
      </w:r>
    </w:p>
    <w:p w14:paraId="75A394E1" w14:textId="77777777" w:rsidR="00D37BD7" w:rsidRDefault="000C07BF">
      <w:pPr>
        <w:ind w:left="10" w:right="0"/>
        <w:jc w:val="left"/>
      </w:pPr>
      <w:r>
        <w:rPr>
          <w:color w:val="252525"/>
        </w:rPr>
        <w:t xml:space="preserve">Which of the following instructions is invalid? Give reasons. </w:t>
      </w:r>
    </w:p>
    <w:tbl>
      <w:tblPr>
        <w:tblStyle w:val="TableGrid"/>
        <w:tblW w:w="9717" w:type="dxa"/>
        <w:tblInd w:w="5" w:type="dxa"/>
        <w:tblCellMar>
          <w:top w:w="0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576"/>
        <w:gridCol w:w="2120"/>
        <w:gridCol w:w="1711"/>
        <w:gridCol w:w="5310"/>
      </w:tblGrid>
      <w:tr w:rsidR="00D37BD7" w14:paraId="4612BCB1" w14:textId="77777777">
        <w:trPr>
          <w:trHeight w:val="646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36BE9" w14:textId="77777777" w:rsidR="00D37BD7" w:rsidRDefault="000C07B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Sr#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F79F8" w14:textId="77777777" w:rsidR="00D37BD7" w:rsidRDefault="000C07BF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Instructions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7255F" w14:textId="77777777" w:rsidR="00D37BD7" w:rsidRDefault="000C07BF">
            <w:pPr>
              <w:spacing w:after="0" w:line="259" w:lineRule="auto"/>
              <w:ind w:left="36" w:right="0" w:firstLine="0"/>
              <w:jc w:val="left"/>
            </w:pPr>
            <w:r>
              <w:rPr>
                <w:b/>
              </w:rPr>
              <w:t xml:space="preserve">Valid/ Invalid 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14DCE" w14:textId="77777777" w:rsidR="00D37BD7" w:rsidRDefault="000C07BF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Reasons </w:t>
            </w:r>
          </w:p>
        </w:tc>
      </w:tr>
      <w:tr w:rsidR="00D37BD7" w14:paraId="2D5BEF70" w14:textId="77777777">
        <w:trPr>
          <w:trHeight w:val="516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DAF83" w14:textId="77777777" w:rsidR="00D37BD7" w:rsidRDefault="000C07BF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30CEE" w14:textId="77777777" w:rsidR="00D37BD7" w:rsidRDefault="000C07BF">
            <w:pPr>
              <w:spacing w:after="0" w:line="259" w:lineRule="auto"/>
              <w:ind w:left="0" w:right="0" w:firstLine="0"/>
              <w:jc w:val="left"/>
            </w:pPr>
            <w:r>
              <w:t xml:space="preserve">MOV AX, 27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3E639" w14:textId="74D19FE1" w:rsidR="00D37BD7" w:rsidRPr="00782F80" w:rsidRDefault="00782F80" w:rsidP="00782F80">
            <w:pPr>
              <w:spacing w:after="0" w:line="259" w:lineRule="auto"/>
              <w:ind w:left="0" w:right="0" w:firstLine="0"/>
              <w:jc w:val="center"/>
              <w:rPr>
                <w:szCs w:val="24"/>
                <w:lang w:val="en-US"/>
              </w:rPr>
            </w:pPr>
            <w:r w:rsidRPr="004212CC">
              <w:rPr>
                <w:rFonts w:ascii="Calibri" w:eastAsia="Calibri" w:hAnsi="Calibri" w:cs="Calibri"/>
                <w:sz w:val="28"/>
                <w:szCs w:val="28"/>
                <w:highlight w:val="yellow"/>
                <w:lang w:val="en-US"/>
              </w:rPr>
              <w:t>VALID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3D193" w14:textId="6887538A" w:rsidR="00D37BD7" w:rsidRPr="004212CC" w:rsidRDefault="000C07BF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4212CC">
              <w:rPr>
                <w:rFonts w:ascii="Calibri" w:eastAsia="Calibri" w:hAnsi="Calibri" w:cs="Calibri"/>
                <w:sz w:val="22"/>
                <w:lang w:val="en-US"/>
              </w:rPr>
              <w:t>Because we store an immediate value in AX and both have same size.</w:t>
            </w:r>
          </w:p>
        </w:tc>
      </w:tr>
      <w:tr w:rsidR="00D37BD7" w14:paraId="748ABACD" w14:textId="77777777">
        <w:trPr>
          <w:trHeight w:val="514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D674A" w14:textId="77777777" w:rsidR="00D37BD7" w:rsidRDefault="000C07BF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0664A" w14:textId="77777777" w:rsidR="00D37BD7" w:rsidRDefault="000C07BF">
            <w:pPr>
              <w:spacing w:after="0" w:line="259" w:lineRule="auto"/>
              <w:ind w:left="0" w:right="0" w:firstLine="0"/>
              <w:jc w:val="left"/>
            </w:pPr>
            <w:r>
              <w:t xml:space="preserve">MOV AL, 97Fh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0E7A5" w14:textId="76C9A787" w:rsidR="00D37BD7" w:rsidRPr="004212CC" w:rsidRDefault="004212CC" w:rsidP="00782F80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sz w:val="28"/>
                <w:szCs w:val="28"/>
                <w:highlight w:val="yellow"/>
                <w:lang w:val="en-US"/>
              </w:rPr>
            </w:pPr>
            <w:r w:rsidRPr="004212CC">
              <w:rPr>
                <w:rFonts w:asciiTheme="minorHAnsi" w:hAnsiTheme="minorHAnsi" w:cstheme="minorHAnsi"/>
                <w:sz w:val="28"/>
                <w:szCs w:val="28"/>
                <w:highlight w:val="yellow"/>
                <w:lang w:val="en-US"/>
              </w:rPr>
              <w:t>IN</w:t>
            </w:r>
            <w:r w:rsidR="00782F80" w:rsidRPr="004212CC">
              <w:rPr>
                <w:rFonts w:asciiTheme="minorHAnsi" w:hAnsiTheme="minorHAnsi" w:cstheme="minorHAnsi"/>
                <w:sz w:val="28"/>
                <w:szCs w:val="28"/>
                <w:highlight w:val="yellow"/>
                <w:lang w:val="en-US"/>
              </w:rPr>
              <w:t>VALID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378B6" w14:textId="0261AB42" w:rsidR="00D37BD7" w:rsidRPr="004212CC" w:rsidRDefault="000C07BF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4212CC">
              <w:rPr>
                <w:rFonts w:ascii="Calibri" w:eastAsia="Calibri" w:hAnsi="Calibri" w:cs="Calibri"/>
                <w:sz w:val="22"/>
                <w:lang w:val="en-US"/>
              </w:rPr>
              <w:t xml:space="preserve">Because the size of both operands </w:t>
            </w:r>
            <w:proofErr w:type="gramStart"/>
            <w:r w:rsidR="004212CC">
              <w:rPr>
                <w:rFonts w:ascii="Calibri" w:eastAsia="Calibri" w:hAnsi="Calibri" w:cs="Calibri"/>
                <w:sz w:val="22"/>
                <w:lang w:val="en-US"/>
              </w:rPr>
              <w:t>are</w:t>
            </w:r>
            <w:proofErr w:type="gramEnd"/>
            <w:r w:rsidR="004212CC">
              <w:rPr>
                <w:rFonts w:ascii="Calibri" w:eastAsia="Calibri" w:hAnsi="Calibri" w:cs="Calibri"/>
                <w:sz w:val="22"/>
                <w:lang w:val="en-US"/>
              </w:rPr>
              <w:t xml:space="preserve"> not same.</w:t>
            </w:r>
          </w:p>
        </w:tc>
      </w:tr>
      <w:tr w:rsidR="00D37BD7" w14:paraId="1D941D45" w14:textId="77777777">
        <w:trPr>
          <w:trHeight w:val="517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D3EC4" w14:textId="77777777" w:rsidR="00D37BD7" w:rsidRDefault="000C07BF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D9516" w14:textId="77777777" w:rsidR="00D37BD7" w:rsidRDefault="000C07BF">
            <w:pPr>
              <w:spacing w:after="0" w:line="259" w:lineRule="auto"/>
              <w:ind w:left="0" w:right="0" w:firstLine="0"/>
              <w:jc w:val="left"/>
            </w:pPr>
            <w:r>
              <w:t xml:space="preserve">MOV SI, 9516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D2318" w14:textId="1E5B5329" w:rsidR="00D37BD7" w:rsidRDefault="00782F80" w:rsidP="00782F80">
            <w:pPr>
              <w:spacing w:after="0" w:line="259" w:lineRule="auto"/>
              <w:ind w:left="0" w:right="0" w:firstLine="0"/>
              <w:jc w:val="center"/>
            </w:pPr>
            <w:r w:rsidRPr="004212CC">
              <w:rPr>
                <w:rFonts w:ascii="Calibri" w:eastAsia="Calibri" w:hAnsi="Calibri" w:cs="Calibri"/>
                <w:sz w:val="28"/>
                <w:szCs w:val="28"/>
                <w:highlight w:val="yellow"/>
                <w:lang w:val="en-US"/>
              </w:rPr>
              <w:t>VALID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808BE" w14:textId="7C68806C" w:rsidR="00D37BD7" w:rsidRPr="004212CC" w:rsidRDefault="000C07BF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4212CC">
              <w:rPr>
                <w:rFonts w:ascii="Calibri" w:eastAsia="Calibri" w:hAnsi="Calibri" w:cs="Calibri"/>
                <w:sz w:val="22"/>
              </w:rPr>
              <w:t xml:space="preserve">The size of segment register is 16-bits, </w:t>
            </w:r>
            <w:r w:rsidR="004212CC">
              <w:rPr>
                <w:rFonts w:ascii="Calibri" w:eastAsia="Calibri" w:hAnsi="Calibri" w:cs="Calibri"/>
                <w:sz w:val="22"/>
                <w:lang w:val="en-US"/>
              </w:rPr>
              <w:t>so both have same size.</w:t>
            </w:r>
          </w:p>
        </w:tc>
      </w:tr>
      <w:tr w:rsidR="00D37BD7" w14:paraId="78C1B1CE" w14:textId="77777777">
        <w:trPr>
          <w:trHeight w:val="516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3950B" w14:textId="77777777" w:rsidR="00D37BD7" w:rsidRDefault="000C07BF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9A196" w14:textId="77777777" w:rsidR="00D37BD7" w:rsidRDefault="000C07BF">
            <w:pPr>
              <w:spacing w:after="0" w:line="259" w:lineRule="auto"/>
              <w:ind w:left="0" w:right="0" w:firstLine="0"/>
              <w:jc w:val="left"/>
            </w:pPr>
            <w:r>
              <w:t xml:space="preserve">MOV DS, BX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8C220" w14:textId="0A1CC17A" w:rsidR="00D37BD7" w:rsidRPr="004212CC" w:rsidRDefault="004212CC" w:rsidP="004212CC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 w:rsidRPr="004212CC">
              <w:rPr>
                <w:rFonts w:ascii="Calibri" w:eastAsia="Calibri" w:hAnsi="Calibri" w:cs="Calibri"/>
                <w:sz w:val="28"/>
                <w:szCs w:val="28"/>
                <w:highlight w:val="yellow"/>
                <w:lang w:val="en-US"/>
              </w:rPr>
              <w:t>VALID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BF5CD" w14:textId="6D9352CD" w:rsidR="00D37BD7" w:rsidRPr="004212CC" w:rsidRDefault="000C07BF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4212CC">
              <w:rPr>
                <w:rFonts w:ascii="Calibri" w:eastAsia="Calibri" w:hAnsi="Calibri" w:cs="Calibri"/>
                <w:sz w:val="22"/>
                <w:lang w:val="en-US"/>
              </w:rPr>
              <w:t>Both are 16-bits registers, they have same size.</w:t>
            </w:r>
          </w:p>
        </w:tc>
      </w:tr>
      <w:tr w:rsidR="00D37BD7" w14:paraId="6C4273ED" w14:textId="77777777">
        <w:trPr>
          <w:trHeight w:val="514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F2140" w14:textId="77777777" w:rsidR="00D37BD7" w:rsidRDefault="000C07BF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5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B6000" w14:textId="77777777" w:rsidR="00D37BD7" w:rsidRDefault="000C07BF">
            <w:pPr>
              <w:spacing w:after="0" w:line="259" w:lineRule="auto"/>
              <w:ind w:left="0" w:right="0" w:firstLine="0"/>
              <w:jc w:val="left"/>
            </w:pPr>
            <w:r>
              <w:t xml:space="preserve">MOV BX, CS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ED257" w14:textId="5A5FD51C" w:rsidR="00D37BD7" w:rsidRDefault="004212CC" w:rsidP="004212CC">
            <w:pPr>
              <w:spacing w:after="0" w:line="259" w:lineRule="auto"/>
              <w:ind w:left="0" w:right="0" w:firstLine="0"/>
              <w:jc w:val="center"/>
            </w:pPr>
            <w:r w:rsidRPr="004212CC">
              <w:rPr>
                <w:rFonts w:ascii="Calibri" w:eastAsia="Calibri" w:hAnsi="Calibri" w:cs="Calibri"/>
                <w:sz w:val="28"/>
                <w:szCs w:val="28"/>
                <w:highlight w:val="yellow"/>
                <w:lang w:val="en-US"/>
              </w:rPr>
              <w:t>VALID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8347D" w14:textId="420C2134" w:rsidR="00D37BD7" w:rsidRDefault="000C07BF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4212CC">
              <w:rPr>
                <w:rFonts w:ascii="Calibri" w:eastAsia="Calibri" w:hAnsi="Calibri" w:cs="Calibri"/>
                <w:sz w:val="22"/>
                <w:lang w:val="en-US"/>
              </w:rPr>
              <w:t>Both are 16-bits registers, they have same size.</w:t>
            </w:r>
          </w:p>
        </w:tc>
      </w:tr>
      <w:tr w:rsidR="00D37BD7" w14:paraId="0060F71B" w14:textId="77777777">
        <w:trPr>
          <w:trHeight w:val="516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6471B" w14:textId="77777777" w:rsidR="00D37BD7" w:rsidRDefault="000C07BF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6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2A1F7" w14:textId="77777777" w:rsidR="00D37BD7" w:rsidRDefault="000C07BF">
            <w:pPr>
              <w:spacing w:after="0" w:line="259" w:lineRule="auto"/>
              <w:ind w:left="0" w:right="0" w:firstLine="0"/>
            </w:pPr>
            <w:r>
              <w:t xml:space="preserve">MOV AX, 23FB9h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C3B53" w14:textId="36C22A1B" w:rsidR="00D37BD7" w:rsidRPr="004212CC" w:rsidRDefault="004212CC" w:rsidP="004212CC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 w:rsidRPr="004212CC">
              <w:rPr>
                <w:rFonts w:asciiTheme="minorHAnsi" w:hAnsiTheme="minorHAnsi" w:cstheme="minorHAnsi"/>
                <w:sz w:val="28"/>
                <w:szCs w:val="28"/>
                <w:highlight w:val="yellow"/>
                <w:lang w:val="en-US"/>
              </w:rPr>
              <w:t>INVALID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CBAA4" w14:textId="7F97BC42" w:rsidR="00D37BD7" w:rsidRPr="004212CC" w:rsidRDefault="000C07BF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4212CC">
              <w:rPr>
                <w:rFonts w:ascii="Calibri" w:eastAsia="Calibri" w:hAnsi="Calibri" w:cs="Calibri"/>
                <w:sz w:val="22"/>
              </w:rPr>
              <w:t>The size of source operand is more than 16-bits.</w:t>
            </w:r>
          </w:p>
        </w:tc>
      </w:tr>
      <w:tr w:rsidR="00D37BD7" w14:paraId="08ED6776" w14:textId="77777777">
        <w:trPr>
          <w:trHeight w:val="514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46BE6" w14:textId="77777777" w:rsidR="00D37BD7" w:rsidRDefault="000C07BF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7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C2D07" w14:textId="77777777" w:rsidR="00D37BD7" w:rsidRDefault="000C07BF">
            <w:pPr>
              <w:spacing w:after="0" w:line="259" w:lineRule="auto"/>
              <w:ind w:left="0" w:right="0" w:firstLine="0"/>
              <w:jc w:val="left"/>
            </w:pPr>
            <w:r>
              <w:t xml:space="preserve">MOV DS, BH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81892" w14:textId="3C7EC784" w:rsidR="00D37BD7" w:rsidRDefault="004212CC" w:rsidP="004212CC">
            <w:pPr>
              <w:spacing w:after="0" w:line="259" w:lineRule="auto"/>
              <w:ind w:left="0" w:right="0" w:firstLine="0"/>
              <w:jc w:val="center"/>
            </w:pPr>
            <w:r w:rsidRPr="004212CC">
              <w:rPr>
                <w:rFonts w:asciiTheme="minorHAnsi" w:hAnsiTheme="minorHAnsi" w:cstheme="minorHAnsi"/>
                <w:sz w:val="28"/>
                <w:szCs w:val="28"/>
                <w:highlight w:val="yellow"/>
                <w:lang w:val="en-US"/>
              </w:rPr>
              <w:t>INVALID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36744" w14:textId="7764F34E" w:rsidR="00D37BD7" w:rsidRPr="004212CC" w:rsidRDefault="000C07BF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4212CC">
              <w:rPr>
                <w:rFonts w:ascii="Calibri" w:eastAsia="Calibri" w:hAnsi="Calibri" w:cs="Calibri"/>
                <w:sz w:val="22"/>
              </w:rPr>
              <w:t>Th</w:t>
            </w:r>
            <w:r w:rsidR="004212CC">
              <w:rPr>
                <w:rFonts w:ascii="Calibri" w:eastAsia="Calibri" w:hAnsi="Calibri" w:cs="Calibri"/>
                <w:sz w:val="22"/>
                <w:lang w:val="en-US"/>
              </w:rPr>
              <w:t>e source operand size is 8-bits and DS is 16-bits, So the size is different.</w:t>
            </w:r>
          </w:p>
        </w:tc>
      </w:tr>
      <w:tr w:rsidR="00D37BD7" w14:paraId="07E4B848" w14:textId="77777777">
        <w:trPr>
          <w:trHeight w:val="516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6BF7C" w14:textId="77777777" w:rsidR="00D37BD7" w:rsidRDefault="000C07BF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8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CB292" w14:textId="77777777" w:rsidR="00D37BD7" w:rsidRDefault="000C07BF">
            <w:pPr>
              <w:spacing w:after="0" w:line="259" w:lineRule="auto"/>
              <w:ind w:left="0" w:right="0" w:firstLine="0"/>
              <w:jc w:val="left"/>
            </w:pPr>
            <w:r>
              <w:t xml:space="preserve">MOV DS, 9BF2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B3933" w14:textId="33E256BE" w:rsidR="00D37BD7" w:rsidRDefault="004212CC" w:rsidP="004212CC">
            <w:pPr>
              <w:spacing w:after="0" w:line="259" w:lineRule="auto"/>
              <w:ind w:left="0" w:right="0" w:firstLine="0"/>
              <w:jc w:val="center"/>
            </w:pPr>
            <w:r w:rsidRPr="004212CC">
              <w:rPr>
                <w:rFonts w:asciiTheme="minorHAnsi" w:hAnsiTheme="minorHAnsi" w:cstheme="minorHAnsi"/>
                <w:sz w:val="28"/>
                <w:szCs w:val="28"/>
                <w:highlight w:val="yellow"/>
                <w:lang w:val="en-US"/>
              </w:rPr>
              <w:t>INVALID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E08CF" w14:textId="094C30FA" w:rsidR="00D37BD7" w:rsidRPr="004212CC" w:rsidRDefault="000C07BF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 w:rsidRPr="004212CC">
              <w:rPr>
                <w:rFonts w:asciiTheme="minorHAnsi" w:eastAsia="Calibri" w:hAnsiTheme="minorHAnsi" w:cstheme="minorHAnsi"/>
                <w:sz w:val="22"/>
              </w:rPr>
              <w:t xml:space="preserve">  </w:t>
            </w:r>
            <w:r w:rsidR="004212CC" w:rsidRPr="004212CC">
              <w:rPr>
                <w:rFonts w:asciiTheme="minorHAnsi" w:hAnsiTheme="minorHAnsi" w:cstheme="minorHAnsi"/>
              </w:rPr>
              <w:t>If the destination operand is a segment register, the source operand cannot be an immediate value.</w:t>
            </w:r>
          </w:p>
        </w:tc>
      </w:tr>
      <w:tr w:rsidR="00D37BD7" w14:paraId="1CF9002C" w14:textId="77777777">
        <w:trPr>
          <w:trHeight w:val="514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E6426" w14:textId="77777777" w:rsidR="00D37BD7" w:rsidRDefault="000C07BF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9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4E877" w14:textId="77777777" w:rsidR="00D37BD7" w:rsidRDefault="000C07BF">
            <w:pPr>
              <w:spacing w:after="0" w:line="259" w:lineRule="auto"/>
              <w:ind w:left="0" w:right="0" w:firstLine="0"/>
              <w:jc w:val="left"/>
            </w:pPr>
            <w:r>
              <w:t xml:space="preserve">MOV CS, 3490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70767" w14:textId="6BC4ED95" w:rsidR="00D37BD7" w:rsidRDefault="004212CC" w:rsidP="004212CC">
            <w:pPr>
              <w:spacing w:after="0" w:line="259" w:lineRule="auto"/>
              <w:ind w:left="0" w:right="0" w:firstLine="0"/>
              <w:jc w:val="center"/>
            </w:pPr>
            <w:r w:rsidRPr="004212CC">
              <w:rPr>
                <w:rFonts w:asciiTheme="minorHAnsi" w:hAnsiTheme="minorHAnsi" w:cstheme="minorHAnsi"/>
                <w:sz w:val="28"/>
                <w:szCs w:val="28"/>
                <w:highlight w:val="yellow"/>
                <w:lang w:val="en-US"/>
              </w:rPr>
              <w:t>INVALID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3E305" w14:textId="07A1DEE4" w:rsidR="00D37BD7" w:rsidRPr="004212CC" w:rsidRDefault="000C07BF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4212CC" w:rsidRPr="004212CC">
              <w:rPr>
                <w:rFonts w:asciiTheme="minorHAnsi" w:hAnsiTheme="minorHAnsi" w:cstheme="minorHAnsi"/>
              </w:rPr>
              <w:t>The destination operand cannot be a CS</w:t>
            </w:r>
          </w:p>
        </w:tc>
      </w:tr>
      <w:tr w:rsidR="00D37BD7" w14:paraId="5A7A411E" w14:textId="77777777">
        <w:trPr>
          <w:trHeight w:val="516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86B28" w14:textId="77777777" w:rsidR="00D37BD7" w:rsidRDefault="000C07BF">
            <w:pPr>
              <w:spacing w:after="0" w:line="259" w:lineRule="auto"/>
              <w:ind w:left="67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10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3A8D5" w14:textId="77777777" w:rsidR="00D37BD7" w:rsidRDefault="000C07BF">
            <w:pPr>
              <w:spacing w:after="0" w:line="259" w:lineRule="auto"/>
              <w:ind w:left="0" w:right="0" w:firstLine="0"/>
              <w:jc w:val="left"/>
            </w:pPr>
            <w:r>
              <w:t xml:space="preserve">MOV DS, ES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0E246" w14:textId="13B57DE4" w:rsidR="00D37BD7" w:rsidRDefault="004212CC" w:rsidP="004212CC">
            <w:pPr>
              <w:spacing w:after="0" w:line="259" w:lineRule="auto"/>
              <w:ind w:left="0" w:right="0" w:firstLine="0"/>
              <w:jc w:val="center"/>
            </w:pPr>
            <w:r w:rsidRPr="004212CC">
              <w:rPr>
                <w:rFonts w:asciiTheme="minorHAnsi" w:hAnsiTheme="minorHAnsi" w:cstheme="minorHAnsi"/>
                <w:sz w:val="28"/>
                <w:szCs w:val="28"/>
                <w:highlight w:val="yellow"/>
                <w:lang w:val="en-US"/>
              </w:rPr>
              <w:t>INVALID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56AAC" w14:textId="57076539" w:rsidR="00D37BD7" w:rsidRPr="004212CC" w:rsidRDefault="000C07BF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4212CC" w:rsidRPr="004212CC">
              <w:rPr>
                <w:rFonts w:asciiTheme="minorHAnsi" w:hAnsiTheme="minorHAnsi" w:cstheme="minorHAnsi"/>
              </w:rPr>
              <w:t>Both operands cannot be segment registers</w:t>
            </w:r>
          </w:p>
        </w:tc>
      </w:tr>
      <w:tr w:rsidR="00D37BD7" w14:paraId="027BC922" w14:textId="77777777">
        <w:trPr>
          <w:trHeight w:val="516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106D3" w14:textId="77777777" w:rsidR="00D37BD7" w:rsidRDefault="000C07BF">
            <w:pPr>
              <w:spacing w:after="0" w:line="259" w:lineRule="auto"/>
              <w:ind w:left="67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11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F87D8" w14:textId="77777777" w:rsidR="00D37BD7" w:rsidRDefault="000C07BF">
            <w:pPr>
              <w:spacing w:after="0" w:line="259" w:lineRule="auto"/>
              <w:ind w:left="0" w:right="0" w:firstLine="0"/>
              <w:jc w:val="left"/>
            </w:pPr>
            <w:r>
              <w:t xml:space="preserve">MOV ES, BX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B5657" w14:textId="073CEB86" w:rsidR="00D37BD7" w:rsidRDefault="004212CC" w:rsidP="004212CC">
            <w:pPr>
              <w:spacing w:after="0" w:line="259" w:lineRule="auto"/>
              <w:ind w:left="0" w:right="0" w:firstLine="0"/>
              <w:jc w:val="center"/>
            </w:pPr>
            <w:r w:rsidRPr="004212CC">
              <w:rPr>
                <w:rFonts w:ascii="Calibri" w:eastAsia="Calibri" w:hAnsi="Calibri" w:cs="Calibri"/>
                <w:sz w:val="28"/>
                <w:szCs w:val="28"/>
                <w:highlight w:val="yellow"/>
                <w:lang w:val="en-US"/>
              </w:rPr>
              <w:t>VALID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C1E87" w14:textId="18443F20" w:rsidR="00D37BD7" w:rsidRPr="004212CC" w:rsidRDefault="000C07BF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4212CC">
              <w:rPr>
                <w:rFonts w:ascii="Calibri" w:eastAsia="Calibri" w:hAnsi="Calibri" w:cs="Calibri"/>
                <w:sz w:val="22"/>
                <w:lang w:val="en-US"/>
              </w:rPr>
              <w:t>Both have same size, which is 16-bits.</w:t>
            </w:r>
          </w:p>
        </w:tc>
      </w:tr>
    </w:tbl>
    <w:p w14:paraId="61DFD7A5" w14:textId="2BA36A9F" w:rsidR="00D37BD7" w:rsidRDefault="000C07BF">
      <w:pPr>
        <w:spacing w:after="256" w:line="259" w:lineRule="auto"/>
        <w:ind w:left="720" w:right="0" w:firstLine="0"/>
        <w:jc w:val="left"/>
      </w:pPr>
      <w:r>
        <w:t xml:space="preserve"> </w:t>
      </w:r>
    </w:p>
    <w:p w14:paraId="373E124E" w14:textId="63510B2F" w:rsidR="00E151E4" w:rsidRDefault="00E151E4">
      <w:pPr>
        <w:spacing w:after="256" w:line="259" w:lineRule="auto"/>
        <w:ind w:left="720" w:right="0" w:firstLine="0"/>
        <w:jc w:val="left"/>
      </w:pPr>
    </w:p>
    <w:p w14:paraId="3726E38A" w14:textId="69F3FA53" w:rsidR="00E151E4" w:rsidRDefault="00E151E4">
      <w:pPr>
        <w:spacing w:after="256" w:line="259" w:lineRule="auto"/>
        <w:ind w:left="720" w:right="0" w:firstLine="0"/>
        <w:jc w:val="left"/>
      </w:pPr>
    </w:p>
    <w:p w14:paraId="4FD73025" w14:textId="0D5EEE29" w:rsidR="00E151E4" w:rsidRDefault="00E151E4">
      <w:pPr>
        <w:spacing w:after="256" w:line="259" w:lineRule="auto"/>
        <w:ind w:left="720" w:right="0" w:firstLine="0"/>
        <w:jc w:val="left"/>
      </w:pPr>
    </w:p>
    <w:p w14:paraId="0DE351E5" w14:textId="64C97E1A" w:rsidR="00E151E4" w:rsidRDefault="00E151E4">
      <w:pPr>
        <w:spacing w:after="256" w:line="259" w:lineRule="auto"/>
        <w:ind w:left="720" w:right="0" w:firstLine="0"/>
        <w:jc w:val="left"/>
      </w:pPr>
    </w:p>
    <w:p w14:paraId="20F7A954" w14:textId="77777777" w:rsidR="00E151E4" w:rsidRDefault="00E151E4">
      <w:pPr>
        <w:spacing w:after="256" w:line="259" w:lineRule="auto"/>
        <w:ind w:left="720" w:right="0" w:firstLine="0"/>
        <w:jc w:val="left"/>
      </w:pPr>
    </w:p>
    <w:p w14:paraId="57234B8A" w14:textId="77777777" w:rsidR="00E151E4" w:rsidRDefault="00E151E4">
      <w:pPr>
        <w:spacing w:after="255" w:line="259" w:lineRule="auto"/>
        <w:ind w:left="-5" w:right="0"/>
        <w:jc w:val="left"/>
        <w:rPr>
          <w:b/>
          <w:color w:val="252525"/>
          <w:sz w:val="28"/>
          <w:szCs w:val="24"/>
          <w:highlight w:val="green"/>
        </w:rPr>
      </w:pPr>
    </w:p>
    <w:p w14:paraId="6360BAEB" w14:textId="1835A003" w:rsidR="00D37BD7" w:rsidRPr="00E151E4" w:rsidRDefault="000C07BF">
      <w:pPr>
        <w:spacing w:after="255" w:line="259" w:lineRule="auto"/>
        <w:ind w:left="-5" w:right="0"/>
        <w:jc w:val="left"/>
        <w:rPr>
          <w:sz w:val="28"/>
          <w:szCs w:val="24"/>
        </w:rPr>
      </w:pPr>
      <w:r w:rsidRPr="00E151E4">
        <w:rPr>
          <w:b/>
          <w:color w:val="252525"/>
          <w:sz w:val="28"/>
          <w:szCs w:val="24"/>
          <w:highlight w:val="green"/>
        </w:rPr>
        <w:t>Task-2</w:t>
      </w:r>
      <w:r w:rsidR="00E151E4" w:rsidRPr="00E151E4">
        <w:rPr>
          <w:b/>
          <w:color w:val="252525"/>
          <w:sz w:val="28"/>
          <w:szCs w:val="24"/>
          <w:highlight w:val="green"/>
          <w:lang w:val="en-US"/>
        </w:rPr>
        <w:t>: -</w:t>
      </w:r>
      <w:r w:rsidRPr="00E151E4">
        <w:rPr>
          <w:b/>
          <w:color w:val="252525"/>
          <w:sz w:val="28"/>
          <w:szCs w:val="24"/>
        </w:rPr>
        <w:t xml:space="preserve"> </w:t>
      </w:r>
    </w:p>
    <w:p w14:paraId="10EFC262" w14:textId="11F142F6" w:rsidR="00D37BD7" w:rsidRDefault="000C07BF">
      <w:pPr>
        <w:spacing w:after="270"/>
        <w:ind w:left="-5" w:right="0"/>
        <w:rPr>
          <w:b/>
          <w:color w:val="252525"/>
        </w:rPr>
      </w:pPr>
      <w:r>
        <w:t>Write a program in assembly language that calculates the square of six by adding six to the accumulator six times.</w:t>
      </w:r>
      <w:r>
        <w:rPr>
          <w:b/>
          <w:color w:val="252525"/>
        </w:rPr>
        <w:t xml:space="preserve"> </w:t>
      </w:r>
    </w:p>
    <w:p w14:paraId="6FA29AA6" w14:textId="4CCE9979" w:rsidR="00E30922" w:rsidRDefault="00E30922">
      <w:pPr>
        <w:spacing w:after="270"/>
        <w:ind w:left="-5" w:right="0"/>
        <w:rPr>
          <w:b/>
          <w:color w:val="252525"/>
          <w:lang w:val="en-US"/>
        </w:rPr>
      </w:pPr>
      <w:r>
        <w:rPr>
          <w:b/>
          <w:color w:val="252525"/>
          <w:lang w:val="en-US"/>
        </w:rPr>
        <w:t>Code:</w:t>
      </w:r>
    </w:p>
    <w:p w14:paraId="1E47F332" w14:textId="77777777" w:rsidR="00DB3327" w:rsidRPr="00DB3327" w:rsidRDefault="00DB3327" w:rsidP="00DB3327">
      <w:pPr>
        <w:spacing w:after="270"/>
        <w:ind w:left="-5" w:right="0"/>
        <w:rPr>
          <w:lang w:val="en-US"/>
        </w:rPr>
      </w:pPr>
      <w:proofErr w:type="gramStart"/>
      <w:r w:rsidRPr="00DB3327">
        <w:rPr>
          <w:lang w:val="en-US"/>
        </w:rPr>
        <w:t>.model</w:t>
      </w:r>
      <w:proofErr w:type="gramEnd"/>
      <w:r w:rsidRPr="00DB3327">
        <w:rPr>
          <w:lang w:val="en-US"/>
        </w:rPr>
        <w:t xml:space="preserve"> small</w:t>
      </w:r>
    </w:p>
    <w:p w14:paraId="49497F62" w14:textId="77777777" w:rsidR="00DB3327" w:rsidRPr="00DB3327" w:rsidRDefault="00DB3327" w:rsidP="00DB3327">
      <w:pPr>
        <w:spacing w:after="270"/>
        <w:ind w:left="-5" w:right="0"/>
        <w:rPr>
          <w:lang w:val="en-US"/>
        </w:rPr>
      </w:pPr>
      <w:proofErr w:type="gramStart"/>
      <w:r w:rsidRPr="00DB3327">
        <w:rPr>
          <w:lang w:val="en-US"/>
        </w:rPr>
        <w:t>.stack</w:t>
      </w:r>
      <w:proofErr w:type="gramEnd"/>
      <w:r w:rsidRPr="00DB3327">
        <w:rPr>
          <w:lang w:val="en-US"/>
        </w:rPr>
        <w:t xml:space="preserve"> 100h</w:t>
      </w:r>
    </w:p>
    <w:p w14:paraId="54B18F8E" w14:textId="77777777" w:rsidR="00E151E4" w:rsidRDefault="00DB3327" w:rsidP="00E151E4">
      <w:pPr>
        <w:spacing w:after="270"/>
        <w:ind w:left="-5" w:right="0"/>
        <w:rPr>
          <w:lang w:val="en-US"/>
        </w:rPr>
      </w:pPr>
      <w:r w:rsidRPr="00DB3327">
        <w:rPr>
          <w:lang w:val="en-US"/>
        </w:rPr>
        <w:t>.data</w:t>
      </w:r>
    </w:p>
    <w:p w14:paraId="72DCE90D" w14:textId="22E75DBA" w:rsidR="00DB3327" w:rsidRPr="00DB3327" w:rsidRDefault="00DB3327" w:rsidP="002E2EA8">
      <w:pPr>
        <w:spacing w:after="270"/>
        <w:ind w:left="-5" w:right="0"/>
        <w:rPr>
          <w:lang w:val="en-US"/>
        </w:rPr>
      </w:pPr>
      <w:proofErr w:type="gramStart"/>
      <w:r w:rsidRPr="00DB3327">
        <w:rPr>
          <w:lang w:val="en-US"/>
        </w:rPr>
        <w:t>.code</w:t>
      </w:r>
      <w:proofErr w:type="gramEnd"/>
    </w:p>
    <w:p w14:paraId="1FE57FCD" w14:textId="77777777" w:rsidR="00DB3327" w:rsidRPr="00DB3327" w:rsidRDefault="00DB3327" w:rsidP="00DB3327">
      <w:pPr>
        <w:spacing w:after="270"/>
        <w:ind w:left="-5" w:right="0"/>
        <w:rPr>
          <w:lang w:val="en-US"/>
        </w:rPr>
      </w:pPr>
      <w:r w:rsidRPr="00DB3327">
        <w:rPr>
          <w:lang w:val="en-US"/>
        </w:rPr>
        <w:t>mov ax, 6</w:t>
      </w:r>
    </w:p>
    <w:p w14:paraId="42649A7D" w14:textId="77777777" w:rsidR="00DB3327" w:rsidRPr="00DB3327" w:rsidRDefault="00DB3327" w:rsidP="00DB3327">
      <w:pPr>
        <w:spacing w:after="270"/>
        <w:ind w:left="-5" w:right="0"/>
        <w:rPr>
          <w:lang w:val="en-US"/>
        </w:rPr>
      </w:pPr>
      <w:r w:rsidRPr="00DB3327">
        <w:rPr>
          <w:lang w:val="en-US"/>
        </w:rPr>
        <w:t>add ax, 6</w:t>
      </w:r>
    </w:p>
    <w:p w14:paraId="28877E09" w14:textId="77777777" w:rsidR="00DB3327" w:rsidRPr="00DB3327" w:rsidRDefault="00DB3327" w:rsidP="00DB3327">
      <w:pPr>
        <w:spacing w:after="270"/>
        <w:ind w:left="-5" w:right="0"/>
        <w:rPr>
          <w:lang w:val="en-US"/>
        </w:rPr>
      </w:pPr>
      <w:r w:rsidRPr="00DB3327">
        <w:rPr>
          <w:lang w:val="en-US"/>
        </w:rPr>
        <w:t>add ax, 6</w:t>
      </w:r>
    </w:p>
    <w:p w14:paraId="70FAE3D4" w14:textId="77777777" w:rsidR="00DB3327" w:rsidRPr="00DB3327" w:rsidRDefault="00DB3327" w:rsidP="00DB3327">
      <w:pPr>
        <w:spacing w:after="270"/>
        <w:ind w:left="-5" w:right="0"/>
        <w:rPr>
          <w:lang w:val="en-US"/>
        </w:rPr>
      </w:pPr>
      <w:r w:rsidRPr="00DB3327">
        <w:rPr>
          <w:lang w:val="en-US"/>
        </w:rPr>
        <w:t>add ax, 6</w:t>
      </w:r>
    </w:p>
    <w:p w14:paraId="64031D92" w14:textId="77777777" w:rsidR="00DB3327" w:rsidRPr="00DB3327" w:rsidRDefault="00DB3327" w:rsidP="00DB3327">
      <w:pPr>
        <w:spacing w:after="270"/>
        <w:ind w:left="-5" w:right="0"/>
        <w:rPr>
          <w:lang w:val="en-US"/>
        </w:rPr>
      </w:pPr>
      <w:r w:rsidRPr="00DB3327">
        <w:rPr>
          <w:lang w:val="en-US"/>
        </w:rPr>
        <w:t>add ax, 6</w:t>
      </w:r>
    </w:p>
    <w:p w14:paraId="357C7BE5" w14:textId="77777777" w:rsidR="00E151E4" w:rsidRDefault="00DB3327" w:rsidP="00E151E4">
      <w:pPr>
        <w:spacing w:after="270"/>
        <w:ind w:left="-5" w:right="0"/>
        <w:rPr>
          <w:lang w:val="en-US"/>
        </w:rPr>
      </w:pPr>
      <w:r w:rsidRPr="00DB3327">
        <w:rPr>
          <w:lang w:val="en-US"/>
        </w:rPr>
        <w:t>add ax, 6</w:t>
      </w:r>
    </w:p>
    <w:p w14:paraId="2CE28EED" w14:textId="179959F2" w:rsidR="00E30922" w:rsidRDefault="00E151E4" w:rsidP="00E151E4">
      <w:pPr>
        <w:spacing w:after="270"/>
        <w:ind w:left="-5" w:right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40E8B51" wp14:editId="3F65C6D4">
            <wp:simplePos x="0" y="0"/>
            <wp:positionH relativeFrom="margin">
              <wp:align>left</wp:align>
            </wp:positionH>
            <wp:positionV relativeFrom="paragraph">
              <wp:posOffset>460375</wp:posOffset>
            </wp:positionV>
            <wp:extent cx="4097020" cy="323786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02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DB3327" w:rsidRPr="00DB3327">
        <w:rPr>
          <w:lang w:val="en-US"/>
        </w:rPr>
        <w:t>.exit</w:t>
      </w:r>
      <w:proofErr w:type="gramEnd"/>
    </w:p>
    <w:p w14:paraId="711C481E" w14:textId="77777777" w:rsidR="002E2EA8" w:rsidRDefault="002E2EA8" w:rsidP="00E151E4">
      <w:pPr>
        <w:spacing w:after="270"/>
        <w:ind w:left="-5" w:right="0"/>
        <w:rPr>
          <w:lang w:val="en-US"/>
        </w:rPr>
      </w:pPr>
    </w:p>
    <w:p w14:paraId="2BE7A0C3" w14:textId="10BE7365" w:rsidR="00DB3327" w:rsidRDefault="00DB3327" w:rsidP="00DB3327">
      <w:pPr>
        <w:spacing w:after="270"/>
        <w:ind w:left="-5" w:right="0"/>
        <w:rPr>
          <w:lang w:val="en-US"/>
        </w:rPr>
      </w:pPr>
    </w:p>
    <w:p w14:paraId="182A3DB0" w14:textId="37A50478" w:rsidR="00DB3327" w:rsidRPr="00E30922" w:rsidRDefault="00DB3327" w:rsidP="00DB3327">
      <w:pPr>
        <w:spacing w:after="270"/>
        <w:ind w:left="-5" w:righ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A950C6" wp14:editId="6E075D7A">
            <wp:extent cx="6113780" cy="316293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F339" w14:textId="77777777" w:rsidR="00DB3327" w:rsidRDefault="00DB3327">
      <w:pPr>
        <w:spacing w:after="255" w:line="259" w:lineRule="auto"/>
        <w:ind w:left="-5" w:right="0"/>
        <w:jc w:val="left"/>
        <w:rPr>
          <w:b/>
          <w:color w:val="252525"/>
        </w:rPr>
      </w:pPr>
    </w:p>
    <w:p w14:paraId="4A9E936B" w14:textId="77777777" w:rsidR="00DB3327" w:rsidRDefault="00DB3327">
      <w:pPr>
        <w:spacing w:after="255" w:line="259" w:lineRule="auto"/>
        <w:ind w:left="-5" w:right="0"/>
        <w:jc w:val="left"/>
        <w:rPr>
          <w:b/>
          <w:color w:val="252525"/>
        </w:rPr>
      </w:pPr>
    </w:p>
    <w:p w14:paraId="5900EA7D" w14:textId="65F8F4F8" w:rsidR="00D37BD7" w:rsidRPr="00E151E4" w:rsidRDefault="000C07BF">
      <w:pPr>
        <w:spacing w:after="255" w:line="259" w:lineRule="auto"/>
        <w:ind w:left="-5" w:right="0"/>
        <w:jc w:val="left"/>
        <w:rPr>
          <w:sz w:val="28"/>
          <w:szCs w:val="24"/>
          <w:lang w:val="en-US"/>
        </w:rPr>
      </w:pPr>
      <w:r w:rsidRPr="00E151E4">
        <w:rPr>
          <w:b/>
          <w:color w:val="252525"/>
          <w:sz w:val="28"/>
          <w:szCs w:val="24"/>
          <w:highlight w:val="green"/>
        </w:rPr>
        <w:t>Task-</w:t>
      </w:r>
      <w:r w:rsidR="00E151E4" w:rsidRPr="00E151E4">
        <w:rPr>
          <w:b/>
          <w:color w:val="252525"/>
          <w:sz w:val="28"/>
          <w:szCs w:val="24"/>
          <w:highlight w:val="green"/>
        </w:rPr>
        <w:t>3</w:t>
      </w:r>
      <w:r w:rsidR="00E151E4" w:rsidRPr="00E151E4">
        <w:rPr>
          <w:b/>
          <w:color w:val="252525"/>
          <w:sz w:val="28"/>
          <w:szCs w:val="24"/>
          <w:highlight w:val="green"/>
          <w:lang w:val="en-US"/>
        </w:rPr>
        <w:t>: -</w:t>
      </w:r>
    </w:p>
    <w:p w14:paraId="1330A2CB" w14:textId="77777777" w:rsidR="00D37BD7" w:rsidRDefault="000C07BF">
      <w:pPr>
        <w:spacing w:after="269"/>
        <w:ind w:left="10" w:right="0"/>
        <w:jc w:val="left"/>
      </w:pPr>
      <w:r>
        <w:rPr>
          <w:color w:val="252525"/>
        </w:rPr>
        <w:t xml:space="preserve">Write a program to solve the following equation.  </w:t>
      </w:r>
    </w:p>
    <w:p w14:paraId="4BE1F001" w14:textId="77777777" w:rsidR="00D37BD7" w:rsidRDefault="000C07BF">
      <w:pPr>
        <w:spacing w:after="267"/>
        <w:ind w:left="10" w:right="0"/>
        <w:jc w:val="left"/>
      </w:pPr>
      <w:r>
        <w:rPr>
          <w:color w:val="252525"/>
        </w:rPr>
        <w:t xml:space="preserve">DX = AX + BX – CX + DX </w:t>
      </w:r>
    </w:p>
    <w:p w14:paraId="35C14149" w14:textId="408A5E8A" w:rsidR="00D37BD7" w:rsidRDefault="000C07BF">
      <w:pPr>
        <w:ind w:left="10" w:right="0"/>
        <w:jc w:val="left"/>
        <w:rPr>
          <w:color w:val="252525"/>
        </w:rPr>
      </w:pPr>
      <w:r>
        <w:rPr>
          <w:color w:val="252525"/>
        </w:rPr>
        <w:t>Initialize the AX, BX, CX, and DX registers with 0100h, 5</w:t>
      </w:r>
      <w:r>
        <w:rPr>
          <w:color w:val="252525"/>
        </w:rPr>
        <w:t xml:space="preserve">5ABh, 0A11h and 0001h values, respectively.  </w:t>
      </w:r>
    </w:p>
    <w:p w14:paraId="1759B8D7" w14:textId="1CA30295" w:rsidR="00DB3327" w:rsidRDefault="00DB3327">
      <w:pPr>
        <w:ind w:left="10" w:right="0"/>
        <w:jc w:val="left"/>
        <w:rPr>
          <w:color w:val="252525"/>
        </w:rPr>
      </w:pPr>
    </w:p>
    <w:p w14:paraId="34A6D96F" w14:textId="4767B537" w:rsidR="00DB3327" w:rsidRPr="00E151E4" w:rsidRDefault="00DB3327">
      <w:pPr>
        <w:ind w:left="10" w:right="0"/>
        <w:jc w:val="left"/>
        <w:rPr>
          <w:b/>
          <w:bCs/>
          <w:color w:val="252525"/>
          <w:lang w:val="en-US"/>
        </w:rPr>
      </w:pPr>
      <w:r w:rsidRPr="00E151E4">
        <w:rPr>
          <w:b/>
          <w:bCs/>
          <w:color w:val="252525"/>
          <w:lang w:val="en-US"/>
        </w:rPr>
        <w:t>Code:</w:t>
      </w:r>
    </w:p>
    <w:p w14:paraId="61F2047C" w14:textId="77777777" w:rsidR="00DB3327" w:rsidRDefault="00DB3327">
      <w:pPr>
        <w:ind w:left="10" w:right="0"/>
        <w:jc w:val="left"/>
        <w:rPr>
          <w:color w:val="252525"/>
        </w:rPr>
      </w:pPr>
    </w:p>
    <w:p w14:paraId="200E677B" w14:textId="77777777" w:rsidR="00DB3327" w:rsidRDefault="00DB3327" w:rsidP="00DB3327">
      <w:pPr>
        <w:ind w:left="10" w:right="0"/>
        <w:jc w:val="left"/>
      </w:pPr>
      <w:proofErr w:type="gramStart"/>
      <w:r>
        <w:t>.model</w:t>
      </w:r>
      <w:proofErr w:type="gramEnd"/>
      <w:r>
        <w:t xml:space="preserve"> small</w:t>
      </w:r>
    </w:p>
    <w:p w14:paraId="63A4922D" w14:textId="77777777" w:rsidR="00DB3327" w:rsidRDefault="00DB3327" w:rsidP="00DB3327">
      <w:pPr>
        <w:ind w:left="10" w:right="0"/>
        <w:jc w:val="left"/>
      </w:pPr>
      <w:proofErr w:type="gramStart"/>
      <w:r>
        <w:t>.stack</w:t>
      </w:r>
      <w:proofErr w:type="gramEnd"/>
      <w:r>
        <w:t xml:space="preserve"> 100h</w:t>
      </w:r>
    </w:p>
    <w:p w14:paraId="3B88C6E7" w14:textId="77777777" w:rsidR="00DB3327" w:rsidRDefault="00DB3327" w:rsidP="00DB3327">
      <w:pPr>
        <w:ind w:left="10" w:right="0"/>
        <w:jc w:val="left"/>
      </w:pPr>
      <w:r>
        <w:t>.data</w:t>
      </w:r>
    </w:p>
    <w:p w14:paraId="09435DBE" w14:textId="77777777" w:rsidR="00DB3327" w:rsidRDefault="00DB3327" w:rsidP="00DB3327">
      <w:pPr>
        <w:ind w:left="10" w:right="0"/>
        <w:jc w:val="left"/>
      </w:pPr>
      <w:proofErr w:type="gramStart"/>
      <w:r>
        <w:t>.code</w:t>
      </w:r>
      <w:proofErr w:type="gramEnd"/>
    </w:p>
    <w:p w14:paraId="787002FC" w14:textId="77777777" w:rsidR="00DB3327" w:rsidRDefault="00DB3327" w:rsidP="00DB3327">
      <w:pPr>
        <w:ind w:left="10" w:right="0"/>
        <w:jc w:val="left"/>
      </w:pPr>
    </w:p>
    <w:p w14:paraId="7C2F69E4" w14:textId="77777777" w:rsidR="00DB3327" w:rsidRDefault="00DB3327" w:rsidP="00DB3327">
      <w:pPr>
        <w:ind w:left="10" w:right="0"/>
        <w:jc w:val="left"/>
      </w:pPr>
      <w:r>
        <w:t xml:space="preserve">mov </w:t>
      </w:r>
      <w:proofErr w:type="spellStart"/>
      <w:r>
        <w:t>ax</w:t>
      </w:r>
      <w:proofErr w:type="spellEnd"/>
      <w:r>
        <w:t>, 0100h</w:t>
      </w:r>
    </w:p>
    <w:p w14:paraId="41FE42D8" w14:textId="77777777" w:rsidR="00DB3327" w:rsidRDefault="00DB3327" w:rsidP="00DB3327">
      <w:pPr>
        <w:ind w:left="10" w:right="0"/>
        <w:jc w:val="left"/>
      </w:pPr>
      <w:r>
        <w:t>mov bx, 55ABh</w:t>
      </w:r>
    </w:p>
    <w:p w14:paraId="52572B6A" w14:textId="77777777" w:rsidR="00DB3327" w:rsidRDefault="00DB3327" w:rsidP="00DB3327">
      <w:pPr>
        <w:ind w:left="10" w:right="0"/>
        <w:jc w:val="left"/>
      </w:pPr>
      <w:r>
        <w:t>mov cx, 0A11h</w:t>
      </w:r>
    </w:p>
    <w:p w14:paraId="75295E44" w14:textId="77777777" w:rsidR="00DB3327" w:rsidRDefault="00DB3327" w:rsidP="00DB3327">
      <w:pPr>
        <w:ind w:left="10" w:right="0"/>
        <w:jc w:val="left"/>
      </w:pPr>
      <w:r>
        <w:t>mov dx, 0001h</w:t>
      </w:r>
    </w:p>
    <w:p w14:paraId="4F1251F6" w14:textId="77777777" w:rsidR="00DB3327" w:rsidRDefault="00DB3327" w:rsidP="00DB3327">
      <w:pPr>
        <w:ind w:left="10" w:right="0"/>
        <w:jc w:val="left"/>
      </w:pPr>
    </w:p>
    <w:p w14:paraId="0CDF1C91" w14:textId="77777777" w:rsidR="00DB3327" w:rsidRDefault="00DB3327" w:rsidP="00DB3327">
      <w:pPr>
        <w:ind w:left="10" w:right="0"/>
        <w:jc w:val="left"/>
      </w:pPr>
      <w:r>
        <w:t xml:space="preserve">add dx, </w:t>
      </w:r>
      <w:proofErr w:type="spellStart"/>
      <w:r>
        <w:t>ax</w:t>
      </w:r>
      <w:proofErr w:type="spellEnd"/>
    </w:p>
    <w:p w14:paraId="2F215CD5" w14:textId="77777777" w:rsidR="002E2EA8" w:rsidRDefault="00DB3327" w:rsidP="002E2EA8">
      <w:pPr>
        <w:ind w:left="10" w:right="0"/>
        <w:jc w:val="left"/>
      </w:pPr>
      <w:r>
        <w:lastRenderedPageBreak/>
        <w:t>add dx, bx</w:t>
      </w:r>
    </w:p>
    <w:p w14:paraId="4B3FEAA4" w14:textId="3970811F" w:rsidR="00DB3327" w:rsidRDefault="00DB3327" w:rsidP="002E2EA8">
      <w:pPr>
        <w:ind w:left="10" w:right="0"/>
        <w:jc w:val="left"/>
      </w:pPr>
      <w:r>
        <w:t>sub dx, cx</w:t>
      </w:r>
    </w:p>
    <w:p w14:paraId="5F1C6154" w14:textId="44E1DF33" w:rsidR="00DB3327" w:rsidRDefault="00DB3327" w:rsidP="00E151E4">
      <w:pPr>
        <w:ind w:left="0" w:right="0" w:firstLine="0"/>
        <w:jc w:val="left"/>
      </w:pPr>
    </w:p>
    <w:p w14:paraId="0057F487" w14:textId="16538F14" w:rsidR="00DB3327" w:rsidRDefault="00DB3327" w:rsidP="00DB3327">
      <w:pPr>
        <w:ind w:left="10" w:right="0"/>
        <w:jc w:val="left"/>
      </w:pPr>
      <w:proofErr w:type="gramStart"/>
      <w:r>
        <w:t>.exit</w:t>
      </w:r>
      <w:proofErr w:type="gramEnd"/>
    </w:p>
    <w:p w14:paraId="00990ED7" w14:textId="12B3ED27" w:rsidR="00E151E4" w:rsidRDefault="002E2EA8" w:rsidP="00DB3327">
      <w:pPr>
        <w:ind w:left="10" w:right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38426A" wp14:editId="25276745">
            <wp:simplePos x="0" y="0"/>
            <wp:positionH relativeFrom="column">
              <wp:posOffset>-238808</wp:posOffset>
            </wp:positionH>
            <wp:positionV relativeFrom="paragraph">
              <wp:posOffset>243792</wp:posOffset>
            </wp:positionV>
            <wp:extent cx="2777490" cy="3463290"/>
            <wp:effectExtent l="0" t="0" r="381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48F4C8" w14:textId="1B9D9A88" w:rsidR="00E151E4" w:rsidRDefault="002E2EA8" w:rsidP="00DB3327">
      <w:pPr>
        <w:ind w:left="10" w:right="0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E6DD7F" wp14:editId="266BFB6D">
            <wp:simplePos x="0" y="0"/>
            <wp:positionH relativeFrom="margin">
              <wp:align>center</wp:align>
            </wp:positionH>
            <wp:positionV relativeFrom="paragraph">
              <wp:posOffset>4283650</wp:posOffset>
            </wp:positionV>
            <wp:extent cx="6452235" cy="3306445"/>
            <wp:effectExtent l="0" t="0" r="5715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23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95E7EDF" wp14:editId="33E0C68D">
            <wp:simplePos x="0" y="0"/>
            <wp:positionH relativeFrom="column">
              <wp:posOffset>2970278</wp:posOffset>
            </wp:positionH>
            <wp:positionV relativeFrom="paragraph">
              <wp:posOffset>495755</wp:posOffset>
            </wp:positionV>
            <wp:extent cx="3407410" cy="2536825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151E4">
      <w:headerReference w:type="even" r:id="rId12"/>
      <w:headerReference w:type="default" r:id="rId13"/>
      <w:headerReference w:type="first" r:id="rId14"/>
      <w:pgSz w:w="12240" w:h="15840"/>
      <w:pgMar w:top="960" w:right="1272" w:bottom="949" w:left="1340" w:header="73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7AADE" w14:textId="77777777" w:rsidR="000C07BF" w:rsidRDefault="000C07BF">
      <w:pPr>
        <w:spacing w:after="0" w:line="240" w:lineRule="auto"/>
      </w:pPr>
      <w:r>
        <w:separator/>
      </w:r>
    </w:p>
  </w:endnote>
  <w:endnote w:type="continuationSeparator" w:id="0">
    <w:p w14:paraId="3C856354" w14:textId="77777777" w:rsidR="000C07BF" w:rsidRDefault="000C0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26CCD" w14:textId="77777777" w:rsidR="000C07BF" w:rsidRDefault="000C07BF">
      <w:pPr>
        <w:spacing w:after="0" w:line="240" w:lineRule="auto"/>
      </w:pPr>
      <w:r>
        <w:separator/>
      </w:r>
    </w:p>
  </w:footnote>
  <w:footnote w:type="continuationSeparator" w:id="0">
    <w:p w14:paraId="4B78DFD2" w14:textId="77777777" w:rsidR="000C07BF" w:rsidRDefault="000C0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2292C" w14:textId="77777777" w:rsidR="00D37BD7" w:rsidRDefault="000C07BF">
    <w:pPr>
      <w:spacing w:after="0" w:line="259" w:lineRule="auto"/>
      <w:ind w:left="0" w:right="0" w:firstLine="0"/>
      <w:jc w:val="left"/>
    </w:pPr>
    <w:r>
      <w:rPr>
        <w:sz w:val="20"/>
      </w:rPr>
      <w:t xml:space="preserve">Computer Organization and Assembly Language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27973" w14:textId="77777777" w:rsidR="00D37BD7" w:rsidRDefault="000C07BF">
    <w:pPr>
      <w:spacing w:after="0" w:line="259" w:lineRule="auto"/>
      <w:ind w:left="0" w:right="0" w:firstLine="0"/>
      <w:jc w:val="left"/>
    </w:pPr>
    <w:r>
      <w:rPr>
        <w:sz w:val="20"/>
      </w:rPr>
      <w:t xml:space="preserve">Computer Organization and Assembly Language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3DFCA" w14:textId="77777777" w:rsidR="00D37BD7" w:rsidRDefault="000C07BF">
    <w:pPr>
      <w:spacing w:after="0" w:line="259" w:lineRule="auto"/>
      <w:ind w:left="0" w:right="0" w:firstLine="0"/>
      <w:jc w:val="left"/>
    </w:pPr>
    <w:r>
      <w:rPr>
        <w:sz w:val="20"/>
      </w:rPr>
      <w:t xml:space="preserve">Computer Organization and Assembly Language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823F2"/>
    <w:multiLevelType w:val="hybridMultilevel"/>
    <w:tmpl w:val="6672A6E0"/>
    <w:lvl w:ilvl="0" w:tplc="5248258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02D1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66FC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649A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C698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2A38A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840F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D0EB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0CE9A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86674B"/>
    <w:multiLevelType w:val="hybridMultilevel"/>
    <w:tmpl w:val="ED92A4C8"/>
    <w:lvl w:ilvl="0" w:tplc="375657E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FC4A2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8EF1B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6885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30D5E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9CFB9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EAA22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72F8B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AE171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7E0B48"/>
    <w:multiLevelType w:val="hybridMultilevel"/>
    <w:tmpl w:val="E45C1E14"/>
    <w:lvl w:ilvl="0" w:tplc="625CDA2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2836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D447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10BC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3EDC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AC2D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C0F8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4ACC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260A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8B6D20"/>
    <w:multiLevelType w:val="hybridMultilevel"/>
    <w:tmpl w:val="5484B7F8"/>
    <w:lvl w:ilvl="0" w:tplc="4A7AAE5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E78E2">
      <w:start w:val="1"/>
      <w:numFmt w:val="bullet"/>
      <w:lvlText w:val="▪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C613A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40056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6C0D6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EC54B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78ECB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6EC83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48E94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92313DF"/>
    <w:multiLevelType w:val="hybridMultilevel"/>
    <w:tmpl w:val="32B6D90A"/>
    <w:lvl w:ilvl="0" w:tplc="D070074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7E31D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C8AEC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44883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5EA79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221DC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105F0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2C900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AAE36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BD7"/>
    <w:rsid w:val="000C07BF"/>
    <w:rsid w:val="002E2EA8"/>
    <w:rsid w:val="004212CC"/>
    <w:rsid w:val="00782F80"/>
    <w:rsid w:val="00D37BD7"/>
    <w:rsid w:val="00DB3327"/>
    <w:rsid w:val="00E151E4"/>
    <w:rsid w:val="00E3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4D5D"/>
  <w15:docId w15:val="{DB3925EC-98AC-4438-971B-407B27CC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11" w:right="85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67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Nasrullah Jaleel</dc:creator>
  <cp:keywords/>
  <cp:lastModifiedBy>L1F22BSCS0634</cp:lastModifiedBy>
  <cp:revision>2</cp:revision>
  <dcterms:created xsi:type="dcterms:W3CDTF">2024-03-20T10:39:00Z</dcterms:created>
  <dcterms:modified xsi:type="dcterms:W3CDTF">2024-03-20T10:39:00Z</dcterms:modified>
</cp:coreProperties>
</file>