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14"/>
        <w:ind w:right="58"/>
        <w:jc w:val="both"/>
        <w:rPr>
          <w:rFonts w:eastAsia="Arial" w:cs="Arial" w:asciiTheme="minorHAnsi" w:hAnsiTheme="minorHAnsi"/>
          <w:b/>
          <w:sz w:val="22"/>
          <w:szCs w:val="22"/>
        </w:rPr>
      </w:pPr>
      <w:r>
        <w:rPr>
          <w:rFonts w:eastAsia="Arial" w:cs="Arial" w:asciiTheme="minorHAnsi" w:hAnsiTheme="minorHAnsi"/>
          <w:b/>
          <w:sz w:val="22"/>
          <w:szCs w:val="22"/>
        </w:rPr>
      </w:r>
      <w:r>
        <w:rPr>
          <w:rFonts w:eastAsia="Arial" w:cs="Arial" w:asciiTheme="minorHAnsi" w:hAnsiTheme="minorHAnsi"/>
          <w:b/>
          <w:sz w:val="22"/>
          <w:szCs w:val="22"/>
        </w:rPr>
      </w:r>
    </w:p>
    <w:p>
      <w:pPr>
        <w:pBdr>
          <w:top w:val="single" w:color="000000" w:sz="4" w:space="1"/>
          <w:left w:val="single" w:color="000000" w:sz="4" w:space="0"/>
          <w:bottom w:val="single" w:color="000000" w:sz="4" w:space="0"/>
          <w:right w:val="single" w:color="000000" w:sz="4" w:space="4"/>
        </w:pBdr>
        <w:spacing/>
        <w:ind/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 xml:space="preserve">Assignment No. 2</w:t>
      </w:r>
      <w:r>
        <w:rPr>
          <w:b/>
          <w:sz w:val="24"/>
          <w:szCs w:val="24"/>
          <w:u w:val="single"/>
        </w:rPr>
      </w:r>
    </w:p>
    <w:p>
      <w:pPr>
        <w:pBdr>
          <w:top w:val="single" w:color="000000" w:sz="4" w:space="1"/>
          <w:left w:val="single" w:color="000000" w:sz="4" w:space="0"/>
          <w:bottom w:val="single" w:color="000000" w:sz="4" w:space="0"/>
          <w:right w:val="single" w:color="000000" w:sz="4" w:space="4"/>
        </w:pBdr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University of Central Punjab</w:t>
      </w:r>
      <w:r>
        <w:rPr>
          <w:b/>
          <w:sz w:val="26"/>
          <w:szCs w:val="26"/>
        </w:rPr>
      </w:r>
    </w:p>
    <w:p>
      <w:pPr>
        <w:pBdr>
          <w:top w:val="single" w:color="000000" w:sz="4" w:space="1"/>
          <w:left w:val="single" w:color="000000" w:sz="4" w:space="0"/>
          <w:bottom w:val="single" w:color="000000" w:sz="4" w:space="0"/>
          <w:right w:val="single" w:color="000000" w:sz="4" w:space="4"/>
        </w:pBdr>
        <w:spacing/>
        <w:ind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Faculty of Information Technology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  <w:highlight w:val="yellow"/>
        </w:rPr>
        <w:t xml:space="preserve">Lecturer: </w:t>
      </w:r>
      <w:r>
        <w:rPr>
          <w:rFonts w:ascii="Bahnschrift" w:hAnsi="Bahnschrift"/>
          <w:b/>
          <w:sz w:val="28"/>
          <w:szCs w:val="28"/>
          <w:highlight w:val="yellow"/>
        </w:rPr>
        <w:t xml:space="preserve">Sir. Arshad Sarfraz</w:t>
      </w:r>
      <w:r>
        <w:rPr>
          <w:rFonts w:ascii="Bahnschrift" w:hAnsi="Bahnschrift"/>
          <w:b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8"/>
          <w:u w:val="single"/>
          <w:shd w:val="clear" w:color="auto" w:fill="fafaff"/>
        </w:rPr>
        <w:t xml:space="preserve">Multiplication by </w:t>
      </w:r>
      <w:r>
        <w:rPr>
          <w:b/>
          <w:bCs/>
          <w:color w:val="000000"/>
          <w:sz w:val="28"/>
          <w:u w:val="single"/>
          <w:shd w:val="clear" w:color="auto" w:fill="fafaff"/>
        </w:rPr>
        <w:t xml:space="preserve">Shift-and-Add Method</w:t>
      </w:r>
      <w:r>
        <w:rPr>
          <w:b/>
          <w:bCs/>
          <w:color w:val="000000"/>
          <w:sz w:val="28"/>
          <w:u w:val="single"/>
          <w:shd w:val="clear" w:color="auto" w:fill="fafaff"/>
        </w:rPr>
      </w:r>
    </w:p>
    <w:p>
      <w:pPr>
        <w:pBdr/>
        <w:spacing/>
        <w:ind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8"/>
          <w:shd w:val="clear" w:color="auto" w:fill="fafaff"/>
        </w:rPr>
        <w:t xml:space="preserve">Q</w:t>
      </w:r>
      <w:r>
        <w:rPr>
          <w:b/>
          <w:bCs/>
          <w:color w:val="000000"/>
          <w:sz w:val="28"/>
          <w:shd w:val="clear" w:color="auto" w:fill="fafaff"/>
        </w:rPr>
        <w:t xml:space="preserve">uestion: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     </w:t>
      </w:r>
      <w:r>
        <w:rPr>
          <w:b/>
          <w:bCs/>
          <w:color w:val="000000"/>
          <w:sz w:val="24"/>
          <w:szCs w:val="24"/>
          <w:shd w:val="clear" w:color="auto" w:fill="fafaff"/>
        </w:rPr>
      </w:r>
    </w:p>
    <w:p>
      <w:pPr>
        <w:pBdr/>
        <w:spacing/>
        <w:ind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 xml:space="preserve">W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rite a program that multiplies two 32-bit numbers using the shift-and-add metho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d </w:t>
      </w:r>
      <w:r>
        <w:rPr>
          <w:b/>
          <w:bCs/>
          <w:color w:val="000000"/>
          <w:sz w:val="24"/>
          <w:szCs w:val="24"/>
          <w:shd w:val="clear" w:color="auto" w:fill="fafaff"/>
        </w:rPr>
        <w:t xml:space="preserve">given below. The program will store 32-bit multiplicand and multiplier, as well as the 64-bit product in byte arrays.</w:t>
      </w:r>
      <w:r>
        <w:rPr>
          <w:b/>
          <w:bCs/>
          <w:color w:val="000000"/>
          <w:sz w:val="28"/>
          <w:u w:val="single"/>
          <w:shd w:val="clear" w:color="auto" w:fill="fafaff"/>
        </w:rPr>
      </w:r>
    </w:p>
    <w:p>
      <w:pPr>
        <w:pBdr/>
        <w:spacing/>
        <w:ind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color w:val="000000"/>
          <w:sz w:val="28"/>
          <w:shd w:val="clear" w:color="auto" w:fill="fafaff"/>
        </w:rPr>
        <w:t xml:space="preserve">Code:</w:t>
      </w:r>
      <w:r>
        <w:rPr>
          <w:b/>
          <w:bCs/>
          <w:color w:val="000000"/>
          <w:sz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.model</w:t>
      </w:r>
      <w:r>
        <w:rPr>
          <w:color w:val="000000"/>
          <w:sz w:val="28"/>
          <w:szCs w:val="28"/>
          <w:shd w:val="clear" w:color="auto" w:fill="fafaff"/>
        </w:rPr>
        <w:t xml:space="preserve"> small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.stack</w:t>
      </w:r>
      <w:r>
        <w:rPr>
          <w:color w:val="000000"/>
          <w:sz w:val="28"/>
          <w:szCs w:val="28"/>
          <w:shd w:val="clear" w:color="auto" w:fill="fafaff"/>
        </w:rPr>
        <w:t xml:space="preserve"> 100h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.data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temp         </w:t>
      </w:r>
      <w:r>
        <w:rPr>
          <w:color w:val="000000"/>
          <w:sz w:val="28"/>
          <w:szCs w:val="28"/>
          <w:shd w:val="clear" w:color="auto" w:fill="fafaff"/>
        </w:rPr>
        <w:t xml:space="preserve">db</w:t>
      </w:r>
      <w:r>
        <w:rPr>
          <w:color w:val="000000"/>
          <w:sz w:val="28"/>
          <w:szCs w:val="28"/>
          <w:shd w:val="clear" w:color="auto" w:fill="fafaff"/>
        </w:rPr>
        <w:t xml:space="preserve"> 4 </w:t>
      </w:r>
      <w:r>
        <w:rPr>
          <w:color w:val="000000"/>
          <w:sz w:val="28"/>
          <w:szCs w:val="28"/>
          <w:shd w:val="clear" w:color="auto" w:fill="fafaff"/>
        </w:rPr>
        <w:t xml:space="preserve">dup(</w:t>
      </w:r>
      <w:r>
        <w:rPr>
          <w:color w:val="000000"/>
          <w:sz w:val="28"/>
          <w:szCs w:val="28"/>
          <w:shd w:val="clear" w:color="auto" w:fill="fafaff"/>
        </w:rPr>
        <w:t xml:space="preserve">0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)          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      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Temporary storage for shifting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multiplicand </w:t>
      </w:r>
      <w:r>
        <w:rPr>
          <w:color w:val="000000"/>
          <w:sz w:val="28"/>
          <w:szCs w:val="28"/>
          <w:shd w:val="clear" w:color="auto" w:fill="fafaff"/>
        </w:rPr>
        <w:t xml:space="preserve">db</w:t>
      </w:r>
      <w:r>
        <w:rPr>
          <w:color w:val="000000"/>
          <w:sz w:val="28"/>
          <w:szCs w:val="28"/>
          <w:shd w:val="clear" w:color="auto" w:fill="fafaff"/>
        </w:rPr>
        <w:t xml:space="preserve"> 0ffh, 0ffh, 0ffh, 0</w:t>
      </w:r>
      <w:r>
        <w:rPr>
          <w:color w:val="000000"/>
          <w:sz w:val="28"/>
          <w:szCs w:val="28"/>
          <w:shd w:val="clear" w:color="auto" w:fill="fafaff"/>
        </w:rPr>
        <w:t xml:space="preserve">ffh </w:t>
      </w:r>
      <w:r>
        <w:rPr>
          <w:color w:val="000000"/>
          <w:sz w:val="28"/>
          <w:szCs w:val="28"/>
          <w:shd w:val="clear" w:color="auto" w:fill="fafaff"/>
        </w:rPr>
        <w:t xml:space="preserve">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Multiplicand (0xFFFFFFFF for testing)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multiplier   </w:t>
      </w:r>
      <w:r>
        <w:rPr>
          <w:color w:val="000000"/>
          <w:sz w:val="28"/>
          <w:szCs w:val="28"/>
          <w:shd w:val="clear" w:color="auto" w:fill="fafaff"/>
        </w:rPr>
        <w:t xml:space="preserve">db</w:t>
      </w:r>
      <w:r>
        <w:rPr>
          <w:color w:val="000000"/>
          <w:sz w:val="28"/>
          <w:szCs w:val="28"/>
          <w:shd w:val="clear" w:color="auto" w:fill="fafaff"/>
        </w:rPr>
        <w:t xml:space="preserve"> 87h, 65h, 43h, 21h   </w:t>
      </w:r>
      <w:r>
        <w:rPr>
          <w:color w:val="000000"/>
          <w:sz w:val="28"/>
          <w:szCs w:val="28"/>
          <w:shd w:val="clear" w:color="auto" w:fill="fafaff"/>
        </w:rPr>
        <w:t xml:space="preserve">  </w:t>
      </w:r>
      <w:r>
        <w:rPr>
          <w:color w:val="000000"/>
          <w:sz w:val="28"/>
          <w:szCs w:val="28"/>
          <w:shd w:val="clear" w:color="auto" w:fill="fafaff"/>
        </w:rPr>
        <w:t xml:space="preserve">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;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Multiplier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product      </w:t>
      </w:r>
      <w:r>
        <w:rPr>
          <w:color w:val="000000"/>
          <w:sz w:val="28"/>
          <w:szCs w:val="28"/>
          <w:shd w:val="clear" w:color="auto" w:fill="fafaff"/>
        </w:rPr>
        <w:t xml:space="preserve">db</w:t>
      </w:r>
      <w:r>
        <w:rPr>
          <w:color w:val="000000"/>
          <w:sz w:val="28"/>
          <w:szCs w:val="28"/>
          <w:shd w:val="clear" w:color="auto" w:fill="fafaff"/>
        </w:rPr>
        <w:t xml:space="preserve"> 8 </w:t>
      </w:r>
      <w:r>
        <w:rPr>
          <w:color w:val="000000"/>
          <w:sz w:val="28"/>
          <w:szCs w:val="28"/>
          <w:shd w:val="clear" w:color="auto" w:fill="fafaff"/>
        </w:rPr>
        <w:t xml:space="preserve">dup(</w:t>
      </w:r>
      <w:r>
        <w:rPr>
          <w:color w:val="000000"/>
          <w:sz w:val="28"/>
          <w:szCs w:val="28"/>
          <w:shd w:val="clear" w:color="auto" w:fill="fafaff"/>
        </w:rPr>
        <w:t xml:space="preserve">0)          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Product result, initialized to 0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</w:rPr>
        <w:t xml:space="preserve">n            </w:t>
      </w:r>
      <w:r>
        <w:rPr>
          <w:color w:val="000000"/>
          <w:sz w:val="28"/>
          <w:szCs w:val="28"/>
          <w:shd w:val="clear" w:color="auto" w:fill="fafaff"/>
        </w:rPr>
        <w:t xml:space="preserve">dw</w:t>
      </w:r>
      <w:r>
        <w:rPr>
          <w:color w:val="000000"/>
          <w:sz w:val="28"/>
          <w:szCs w:val="28"/>
          <w:shd w:val="clear" w:color="auto" w:fill="fafaff"/>
        </w:rPr>
        <w:t xml:space="preserve"> 32                  </w:t>
      </w:r>
      <w:r>
        <w:rPr>
          <w:color w:val="000000"/>
          <w:sz w:val="28"/>
          <w:szCs w:val="28"/>
          <w:shd w:val="clear" w:color="auto" w:fill="fafaff"/>
        </w:rPr>
        <w:t xml:space="preserve">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Loop counter (32 iterations)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.code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; Initialize data segment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mov ax, @data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ds, ax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xor</w:t>
      </w:r>
      <w:r>
        <w:rPr>
          <w:color w:val="000000"/>
          <w:sz w:val="28"/>
          <w:szCs w:val="28"/>
          <w:shd w:val="clear" w:color="auto" w:fill="fafaff"/>
        </w:rPr>
        <w:t xml:space="preserve"> ax, ax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mainloop</w:t>
      </w:r>
      <w:r>
        <w:rPr>
          <w:color w:val="000000"/>
          <w:sz w:val="28"/>
          <w:szCs w:val="28"/>
          <w:shd w:val="clear" w:color="auto" w:fill="fafaff"/>
        </w:rPr>
        <w:t xml:space="preserve">: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   ; Check LSB of multiplier and add multiplicand if necessary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al, </w:t>
      </w:r>
      <w:r>
        <w:rPr>
          <w:color w:val="000000"/>
          <w:sz w:val="28"/>
          <w:szCs w:val="28"/>
          <w:shd w:val="clear" w:color="auto" w:fill="fafaff"/>
        </w:rPr>
        <w:t xml:space="preserve">multiplier[</w:t>
      </w:r>
      <w:r>
        <w:rPr>
          <w:color w:val="000000"/>
          <w:sz w:val="28"/>
          <w:szCs w:val="28"/>
          <w:shd w:val="clear" w:color="auto" w:fill="fafaff"/>
        </w:rPr>
        <w:t xml:space="preserve">3]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shr</w:t>
      </w:r>
      <w:r>
        <w:rPr>
          <w:color w:val="000000"/>
          <w:sz w:val="28"/>
          <w:szCs w:val="28"/>
          <w:shd w:val="clear" w:color="auto" w:fill="fafaff"/>
        </w:rPr>
        <w:t xml:space="preserve"> al, 1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jnc</w:t>
      </w:r>
      <w:r>
        <w:rPr>
          <w:color w:val="000000"/>
          <w:sz w:val="28"/>
          <w:szCs w:val="28"/>
          <w:shd w:val="clear" w:color="auto" w:fill="fafaff"/>
        </w:rPr>
        <w:t xml:space="preserve"> </w:t>
      </w:r>
      <w:r>
        <w:rPr>
          <w:color w:val="000000"/>
          <w:sz w:val="28"/>
          <w:szCs w:val="28"/>
          <w:shd w:val="clear" w:color="auto" w:fill="fafaff"/>
        </w:rPr>
        <w:t xml:space="preserve">skip_addition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Add multiplicand to product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clc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, 7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cx, 8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addition: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al, temp[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]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adc</w:t>
      </w:r>
      <w:r>
        <w:rPr>
          <w:color w:val="000000"/>
          <w:sz w:val="28"/>
          <w:szCs w:val="28"/>
          <w:shd w:val="clear" w:color="auto" w:fill="fafaff"/>
        </w:rPr>
        <w:t xml:space="preserve"> product[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], al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dec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loop addition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skip_addition</w:t>
      </w:r>
      <w:r>
        <w:rPr>
          <w:color w:val="000000"/>
          <w:sz w:val="28"/>
          <w:szCs w:val="28"/>
          <w:shd w:val="clear" w:color="auto" w:fill="fafaff"/>
        </w:rPr>
        <w:t xml:space="preserve">: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Shift multiplicand left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, 7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cx, 8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clc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shift_multiplicand</w:t>
      </w:r>
      <w:r>
        <w:rPr>
          <w:color w:val="000000"/>
          <w:sz w:val="28"/>
          <w:szCs w:val="28"/>
          <w:shd w:val="clear" w:color="auto" w:fill="fafaff"/>
        </w:rPr>
        <w:t xml:space="preserve">: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rcl</w:t>
      </w:r>
      <w:r>
        <w:rPr>
          <w:color w:val="000000"/>
          <w:sz w:val="28"/>
          <w:szCs w:val="28"/>
          <w:shd w:val="clear" w:color="auto" w:fill="fafaff"/>
        </w:rPr>
        <w:t xml:space="preserve"> temp[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], 1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dec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loop </w:t>
      </w:r>
      <w:r>
        <w:rPr>
          <w:color w:val="000000"/>
          <w:sz w:val="28"/>
          <w:szCs w:val="28"/>
          <w:shd w:val="clear" w:color="auto" w:fill="fafaff"/>
        </w:rPr>
        <w:t xml:space="preserve">shift_multiplicand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   ; Shift multiplier right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, 0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mov cx, 4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clc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shift_multiplier</w:t>
      </w:r>
      <w:r>
        <w:rPr>
          <w:color w:val="000000"/>
          <w:sz w:val="28"/>
          <w:szCs w:val="28"/>
          <w:shd w:val="clear" w:color="auto" w:fill="fafaff"/>
        </w:rPr>
        <w:t xml:space="preserve">: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rcr</w:t>
      </w:r>
      <w:r>
        <w:rPr>
          <w:color w:val="000000"/>
          <w:sz w:val="28"/>
          <w:szCs w:val="28"/>
          <w:shd w:val="clear" w:color="auto" w:fill="fafaff"/>
        </w:rPr>
        <w:t xml:space="preserve"> multiplier[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  <w:t xml:space="preserve">], 1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inc</w:t>
      </w:r>
      <w:r>
        <w:rPr>
          <w:color w:val="000000"/>
          <w:sz w:val="28"/>
          <w:szCs w:val="28"/>
          <w:shd w:val="clear" w:color="auto" w:fill="fafaff"/>
        </w:rPr>
        <w:t xml:space="preserve"> </w:t>
      </w:r>
      <w:r>
        <w:rPr>
          <w:color w:val="000000"/>
          <w:sz w:val="28"/>
          <w:szCs w:val="28"/>
          <w:shd w:val="clear" w:color="auto" w:fill="fafaff"/>
        </w:rPr>
        <w:t xml:space="preserve">si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loop </w:t>
      </w:r>
      <w:r>
        <w:rPr>
          <w:color w:val="000000"/>
          <w:sz w:val="28"/>
          <w:szCs w:val="28"/>
          <w:shd w:val="clear" w:color="auto" w:fill="fafaff"/>
        </w:rPr>
        <w:t xml:space="preserve">shift_multiplier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Decrement counter and loop if not zero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dec n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cmp</w:t>
      </w:r>
      <w:r>
        <w:rPr>
          <w:color w:val="000000"/>
          <w:sz w:val="28"/>
          <w:szCs w:val="28"/>
          <w:shd w:val="clear" w:color="auto" w:fill="fafaff"/>
        </w:rPr>
        <w:t xml:space="preserve"> n, 0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jnz</w:t>
      </w:r>
      <w:r>
        <w:rPr>
          <w:color w:val="000000"/>
          <w:sz w:val="28"/>
          <w:szCs w:val="28"/>
          <w:shd w:val="clear" w:color="auto" w:fill="fafaff"/>
        </w:rPr>
        <w:t xml:space="preserve"> </w:t>
      </w:r>
      <w:r>
        <w:rPr>
          <w:color w:val="000000"/>
          <w:sz w:val="28"/>
          <w:szCs w:val="28"/>
          <w:shd w:val="clear" w:color="auto" w:fill="fafaff"/>
        </w:rPr>
        <w:t xml:space="preserve">mainloop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; Terminate program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    </w:t>
      </w:r>
      <w:r>
        <w:rPr>
          <w:color w:val="000000"/>
          <w:sz w:val="28"/>
          <w:szCs w:val="28"/>
          <w:shd w:val="clear" w:color="auto" w:fill="fafaff"/>
        </w:rPr>
        <w:t xml:space="preserve">hlt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28"/>
          <w:szCs w:val="28"/>
          <w:shd w:val="clear" w:color="auto" w:fill="fafaff"/>
        </w:rPr>
      </w:pPr>
      <w:r>
        <w:rPr>
          <w:color w:val="000000"/>
          <w:sz w:val="28"/>
          <w:szCs w:val="28"/>
          <w:shd w:val="clear" w:color="auto" w:fill="fafaff"/>
        </w:rPr>
        <w:t xml:space="preserve">.exit</w:t>
      </w:r>
      <w:r>
        <w:rPr>
          <w:color w:val="000000"/>
          <w:sz w:val="28"/>
          <w:szCs w:val="28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highlight w:val="lightGray"/>
          <w:shd w:val="clear" w:color="auto" w:fill="fafaff"/>
        </w:rPr>
        <w:t xml:space="preserve">Output:</w:t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numPr>
          <w:ilvl w:val="0"/>
          <w:numId w:val="3"/>
        </w:num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5029200" cy="2374562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29200" cy="2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0.15pt;mso-position-vertical:absolute;width:396.00pt;height:186.97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color w:val="000000"/>
          <w:sz w:val="32"/>
          <w:szCs w:val="32"/>
          <w:shd w:val="clear" w:color="auto" w:fill="fafaff"/>
        </w:rPr>
        <w:t xml:space="preserve">Before Running Program:</w:t>
      </w:r>
      <w:r>
        <w:rPr>
          <w:color w:val="000000"/>
          <w:sz w:val="32"/>
          <w:szCs w:val="32"/>
          <w:shd w:val="clear" w:color="auto" w:fill="fafaff"/>
        </w:rPr>
        <w:br/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numPr>
          <w:ilvl w:val="0"/>
          <w:numId w:val="3"/>
        </w:num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shd w:val="clear" w:color="auto" w:fill="fafa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5019675" cy="2429510"/>
                <wp:effectExtent l="0" t="0" r="9525" b="8890"/>
                <wp:wrapNone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19675" cy="2429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23.35pt;mso-position-vertical:absolute;width:395.25pt;height:191.30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00"/>
          <w:sz w:val="32"/>
          <w:szCs w:val="32"/>
          <w:shd w:val="clear" w:color="auto" w:fill="fafaff"/>
        </w:rPr>
        <w:t xml:space="preserve">After Running Program:</w:t>
      </w:r>
      <w:r>
        <w:rPr>
          <w:color w:val="000000"/>
          <w:sz w:val="32"/>
          <w:szCs w:val="32"/>
          <w:shd w:val="clear" w:color="auto" w:fill="fafaff"/>
        </w:rPr>
        <w:br/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numPr>
          <w:ilvl w:val="0"/>
          <w:numId w:val="3"/>
        </w:numPr>
        <w:pBdr/>
        <w:spacing w:before="240"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  <w:t xml:space="preserve">Calculator Answer: </w:t>
      </w:r>
      <w:r>
        <w:rPr>
          <w:color w:val="000000"/>
          <w:sz w:val="32"/>
          <w:szCs w:val="32"/>
          <w:highlight w:val="lightGray"/>
          <w:shd w:val="clear" w:color="auto" w:fill="fafaff"/>
        </w:rPr>
        <w:t xml:space="preserve">(</w:t>
      </w:r>
      <w:r>
        <w:rPr>
          <w:color w:val="000000"/>
          <w:sz w:val="32"/>
          <w:szCs w:val="32"/>
          <w:highlight w:val="lightGray"/>
          <w:shd w:val="clear" w:color="auto" w:fill="fafaff"/>
        </w:rPr>
        <w:t xml:space="preserve">Product </w:t>
      </w:r>
      <w:r>
        <w:rPr>
          <w:color w:val="000000"/>
          <w:sz w:val="32"/>
          <w:szCs w:val="32"/>
          <w:highlight w:val="lightGray"/>
          <w:shd w:val="clear" w:color="auto" w:fill="fafaff"/>
        </w:rPr>
        <w:t xml:space="preserve">Answer is same)</w:t>
      </w:r>
      <w:r>
        <w:rPr>
          <w:color w:val="000000"/>
          <w:sz w:val="32"/>
          <w:szCs w:val="32"/>
          <w:shd w:val="clear" w:color="auto" w:fill="fafaff"/>
        </w:rPr>
      </w:r>
    </w:p>
    <w:p>
      <w:pPr>
        <w:pStyle w:val="710"/>
        <w:pBdr/>
        <w:spacing/>
        <w:ind/>
        <w:rPr>
          <w:color w:val="000000"/>
          <w:sz w:val="32"/>
          <w:szCs w:val="32"/>
          <w:shd w:val="clear" w:color="auto" w:fill="fafaff"/>
        </w:rPr>
      </w:pPr>
      <w:r>
        <w:rPr>
          <w:color w:val="000000"/>
          <w:sz w:val="32"/>
          <w:szCs w:val="32"/>
          <w:shd w:val="clear" w:color="auto" w:fill="fafa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4067175" cy="1880870"/>
                <wp:effectExtent l="0" t="0" r="9525" b="5080"/>
                <wp:wrapNone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67175" cy="188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2.30pt;mso-position-vertical:absolute;width:320.25pt;height:148.10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000000"/>
          <w:sz w:val="32"/>
          <w:szCs w:val="32"/>
          <w:shd w:val="clear" w:color="auto" w:fill="fafaff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5040102010807070707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6"/>
    <w:next w:val="70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6"/>
    <w:next w:val="70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6"/>
    <w:next w:val="70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6"/>
    <w:next w:val="70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6"/>
    <w:next w:val="70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6"/>
    <w:next w:val="70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6"/>
    <w:next w:val="7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6"/>
    <w:next w:val="70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6"/>
    <w:next w:val="70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6"/>
    <w:next w:val="70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6"/>
    <w:next w:val="70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6"/>
    <w:next w:val="70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6"/>
    <w:next w:val="70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06"/>
    <w:next w:val="7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189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190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191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192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193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194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195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196">
    <w:name w:val="toc 9"/>
    <w:basedOn w:val="706"/>
    <w:next w:val="706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706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707" w:default="1">
    <w:name w:val="Default Paragraph Font"/>
    <w:uiPriority w:val="1"/>
    <w:unhideWhenUsed/>
    <w:pPr>
      <w:pBdr/>
      <w:spacing/>
      <w:ind/>
    </w:pPr>
  </w:style>
  <w:style w:type="table" w:styleId="70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9" w:default="1">
    <w:name w:val="No List"/>
    <w:uiPriority w:val="99"/>
    <w:semiHidden/>
    <w:unhideWhenUsed/>
    <w:pPr>
      <w:pBdr/>
      <w:spacing/>
      <w:ind/>
    </w:pPr>
  </w:style>
  <w:style w:type="paragraph" w:styleId="710">
    <w:name w:val="List Paragraph"/>
    <w:basedOn w:val="706"/>
    <w:uiPriority w:val="34"/>
    <w:qFormat/>
    <w:pPr>
      <w:pBdr/>
      <w:spacing/>
      <w:ind w:left="720"/>
      <w:contextualSpacing w:val="true"/>
    </w:pPr>
  </w:style>
  <w:style w:type="paragraph" w:styleId="711">
    <w:name w:val="Header"/>
    <w:basedOn w:val="706"/>
    <w:link w:val="71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2" w:customStyle="1">
    <w:name w:val="Header Char"/>
    <w:basedOn w:val="707"/>
    <w:link w:val="711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713">
    <w:name w:val="Footer"/>
    <w:basedOn w:val="706"/>
    <w:link w:val="71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4" w:customStyle="1">
    <w:name w:val="Footer Char"/>
    <w:basedOn w:val="707"/>
    <w:link w:val="713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Shahbaz</dc:creator>
  <cp:keywords/>
  <dc:description/>
  <cp:revision>3</cp:revision>
  <dcterms:created xsi:type="dcterms:W3CDTF">2024-06-01T09:58:00Z</dcterms:created>
  <dcterms:modified xsi:type="dcterms:W3CDTF">2025-06-27T19:07:35Z</dcterms:modified>
</cp:coreProperties>
</file>