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046" w:rsidRDefault="00374046" w:rsidP="00374046">
      <w:pPr>
        <w:jc w:val="center"/>
        <w:rPr>
          <w:b/>
          <w:sz w:val="30"/>
          <w:szCs w:val="30"/>
        </w:rPr>
      </w:pPr>
      <w:r>
        <w:rPr>
          <w:b/>
          <w:sz w:val="30"/>
          <w:szCs w:val="30"/>
        </w:rPr>
        <w:t>Cotton Disease Detection and Its Cure Using Machine Learning</w:t>
      </w:r>
    </w:p>
    <w:p w:rsidR="00374046" w:rsidRDefault="00374046" w:rsidP="00374046">
      <w:pPr>
        <w:jc w:val="center"/>
        <w:rPr>
          <w:b/>
          <w:sz w:val="24"/>
          <w:szCs w:val="24"/>
        </w:rPr>
      </w:pPr>
    </w:p>
    <w:tbl>
      <w:tblPr>
        <w:tblStyle w:val="1"/>
        <w:tblW w:w="10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874"/>
        <w:gridCol w:w="2945"/>
        <w:gridCol w:w="1276"/>
        <w:gridCol w:w="1418"/>
        <w:gridCol w:w="1134"/>
      </w:tblGrid>
      <w:tr w:rsidR="00374046" w:rsidTr="00CB4321">
        <w:trPr>
          <w:trHeight w:val="322"/>
        </w:trPr>
        <w:tc>
          <w:tcPr>
            <w:tcW w:w="1980" w:type="dxa"/>
          </w:tcPr>
          <w:p w:rsidR="00374046" w:rsidRDefault="00374046" w:rsidP="00EE54AE">
            <w:pPr>
              <w:ind w:left="-90" w:right="-108"/>
              <w:rPr>
                <w:b/>
              </w:rPr>
            </w:pPr>
            <w:r>
              <w:rPr>
                <w:b/>
                <w:sz w:val="24"/>
                <w:szCs w:val="24"/>
              </w:rPr>
              <w:t>Group Members</w:t>
            </w:r>
          </w:p>
        </w:tc>
        <w:tc>
          <w:tcPr>
            <w:tcW w:w="1874" w:type="dxa"/>
          </w:tcPr>
          <w:p w:rsidR="00374046" w:rsidRDefault="00374046" w:rsidP="00EE54AE">
            <w:pPr>
              <w:rPr>
                <w:b/>
              </w:rPr>
            </w:pPr>
            <w:r>
              <w:rPr>
                <w:b/>
                <w:sz w:val="24"/>
                <w:szCs w:val="24"/>
              </w:rPr>
              <w:t>Roll. No</w:t>
            </w:r>
          </w:p>
        </w:tc>
        <w:tc>
          <w:tcPr>
            <w:tcW w:w="2945" w:type="dxa"/>
          </w:tcPr>
          <w:p w:rsidR="00374046" w:rsidRDefault="00374046" w:rsidP="00EE54AE">
            <w:pPr>
              <w:rPr>
                <w:b/>
              </w:rPr>
            </w:pPr>
            <w:r>
              <w:rPr>
                <w:b/>
                <w:sz w:val="24"/>
                <w:szCs w:val="24"/>
              </w:rPr>
              <w:t>Name</w:t>
            </w:r>
          </w:p>
        </w:tc>
        <w:tc>
          <w:tcPr>
            <w:tcW w:w="1276" w:type="dxa"/>
          </w:tcPr>
          <w:p w:rsidR="00374046" w:rsidRDefault="00374046" w:rsidP="00EE54AE">
            <w:pPr>
              <w:rPr>
                <w:b/>
              </w:rPr>
            </w:pPr>
            <w:r>
              <w:rPr>
                <w:b/>
                <w:sz w:val="24"/>
                <w:szCs w:val="24"/>
              </w:rPr>
              <w:t>Batch</w:t>
            </w:r>
          </w:p>
        </w:tc>
        <w:tc>
          <w:tcPr>
            <w:tcW w:w="1418" w:type="dxa"/>
          </w:tcPr>
          <w:p w:rsidR="00374046" w:rsidRDefault="00374046" w:rsidP="00EE54AE">
            <w:pPr>
              <w:rPr>
                <w:b/>
              </w:rPr>
            </w:pPr>
            <w:proofErr w:type="spellStart"/>
            <w:r>
              <w:rPr>
                <w:b/>
                <w:sz w:val="24"/>
                <w:szCs w:val="24"/>
              </w:rPr>
              <w:t>Dept</w:t>
            </w:r>
            <w:proofErr w:type="spellEnd"/>
          </w:p>
        </w:tc>
        <w:tc>
          <w:tcPr>
            <w:tcW w:w="1134" w:type="dxa"/>
          </w:tcPr>
          <w:p w:rsidR="00374046" w:rsidRDefault="00374046" w:rsidP="00EE54AE">
            <w:pPr>
              <w:rPr>
                <w:b/>
              </w:rPr>
            </w:pPr>
            <w:r>
              <w:rPr>
                <w:b/>
                <w:sz w:val="24"/>
                <w:szCs w:val="24"/>
              </w:rPr>
              <w:t>Campus</w:t>
            </w:r>
          </w:p>
        </w:tc>
      </w:tr>
      <w:tr w:rsidR="00374046" w:rsidTr="00CB4321">
        <w:trPr>
          <w:trHeight w:val="1442"/>
        </w:trPr>
        <w:tc>
          <w:tcPr>
            <w:tcW w:w="1980" w:type="dxa"/>
          </w:tcPr>
          <w:p w:rsidR="00374046" w:rsidRDefault="00374046" w:rsidP="00EE54AE">
            <w:pPr>
              <w:ind w:left="-90" w:right="-108"/>
              <w:rPr>
                <w:b/>
              </w:rPr>
            </w:pPr>
          </w:p>
        </w:tc>
        <w:tc>
          <w:tcPr>
            <w:tcW w:w="1874" w:type="dxa"/>
          </w:tcPr>
          <w:p w:rsidR="00374046" w:rsidRPr="00BE1970" w:rsidRDefault="00BE1970" w:rsidP="00BE1970">
            <w:pPr>
              <w:pStyle w:val="ListParagraph"/>
              <w:numPr>
                <w:ilvl w:val="0"/>
                <w:numId w:val="2"/>
              </w:numPr>
              <w:pBdr>
                <w:top w:val="nil"/>
                <w:left w:val="nil"/>
                <w:bottom w:val="nil"/>
                <w:right w:val="nil"/>
                <w:between w:val="nil"/>
              </w:pBdr>
              <w:ind w:left="464" w:hanging="425"/>
              <w:rPr>
                <w:color w:val="000000"/>
              </w:rPr>
            </w:pPr>
            <w:r>
              <w:rPr>
                <w:color w:val="000000"/>
                <w:sz w:val="24"/>
                <w:szCs w:val="24"/>
              </w:rPr>
              <w:t xml:space="preserve">  </w:t>
            </w:r>
            <w:r w:rsidR="00374046" w:rsidRPr="00BE1970">
              <w:rPr>
                <w:color w:val="000000"/>
                <w:sz w:val="24"/>
                <w:szCs w:val="24"/>
              </w:rPr>
              <w:t>20L-1456</w:t>
            </w:r>
          </w:p>
          <w:p w:rsidR="00BE1970" w:rsidRPr="00BE1970" w:rsidRDefault="00BE1970" w:rsidP="00BE1970">
            <w:pPr>
              <w:pStyle w:val="ListParagraph"/>
              <w:pBdr>
                <w:top w:val="nil"/>
                <w:left w:val="nil"/>
                <w:bottom w:val="nil"/>
                <w:right w:val="nil"/>
                <w:between w:val="nil"/>
              </w:pBdr>
              <w:ind w:left="464"/>
              <w:rPr>
                <w:color w:val="000000"/>
              </w:rPr>
            </w:pPr>
          </w:p>
          <w:p w:rsidR="00374046" w:rsidRPr="00BE1970" w:rsidRDefault="00BE1970" w:rsidP="00BE1970">
            <w:pPr>
              <w:numPr>
                <w:ilvl w:val="0"/>
                <w:numId w:val="2"/>
              </w:numPr>
              <w:pBdr>
                <w:top w:val="nil"/>
                <w:left w:val="nil"/>
                <w:bottom w:val="nil"/>
                <w:right w:val="nil"/>
                <w:between w:val="nil"/>
              </w:pBdr>
              <w:ind w:left="464" w:hanging="425"/>
              <w:rPr>
                <w:color w:val="000000"/>
              </w:rPr>
            </w:pPr>
            <w:r>
              <w:rPr>
                <w:color w:val="000000"/>
                <w:sz w:val="24"/>
                <w:szCs w:val="24"/>
              </w:rPr>
              <w:t xml:space="preserve">  </w:t>
            </w:r>
            <w:r w:rsidR="00374046">
              <w:rPr>
                <w:color w:val="000000"/>
                <w:sz w:val="24"/>
                <w:szCs w:val="24"/>
              </w:rPr>
              <w:t>20L-1478</w:t>
            </w:r>
          </w:p>
          <w:p w:rsidR="00BE1970" w:rsidRDefault="00BE1970" w:rsidP="00BE1970">
            <w:pPr>
              <w:pBdr>
                <w:top w:val="nil"/>
                <w:left w:val="nil"/>
                <w:bottom w:val="nil"/>
                <w:right w:val="nil"/>
                <w:between w:val="nil"/>
              </w:pBdr>
              <w:rPr>
                <w:color w:val="000000"/>
              </w:rPr>
            </w:pPr>
          </w:p>
          <w:p w:rsidR="00374046" w:rsidRDefault="00374046" w:rsidP="00BE1970">
            <w:pPr>
              <w:numPr>
                <w:ilvl w:val="0"/>
                <w:numId w:val="2"/>
              </w:numPr>
              <w:pBdr>
                <w:top w:val="nil"/>
                <w:left w:val="nil"/>
                <w:bottom w:val="nil"/>
                <w:right w:val="nil"/>
                <w:between w:val="nil"/>
              </w:pBdr>
              <w:ind w:left="606" w:hanging="567"/>
              <w:rPr>
                <w:color w:val="000000"/>
              </w:rPr>
            </w:pPr>
            <w:r>
              <w:rPr>
                <w:color w:val="000000"/>
                <w:sz w:val="24"/>
                <w:szCs w:val="24"/>
              </w:rPr>
              <w:t>20L-1492</w:t>
            </w:r>
          </w:p>
        </w:tc>
        <w:tc>
          <w:tcPr>
            <w:tcW w:w="2945" w:type="dxa"/>
          </w:tcPr>
          <w:p w:rsidR="00374046" w:rsidRDefault="00374046" w:rsidP="00BA5EA9">
            <w:pPr>
              <w:numPr>
                <w:ilvl w:val="0"/>
                <w:numId w:val="1"/>
              </w:numPr>
              <w:pBdr>
                <w:top w:val="nil"/>
                <w:left w:val="nil"/>
                <w:bottom w:val="nil"/>
                <w:right w:val="nil"/>
                <w:between w:val="nil"/>
              </w:pBdr>
              <w:ind w:left="706" w:hanging="720"/>
              <w:rPr>
                <w:color w:val="000000"/>
              </w:rPr>
            </w:pPr>
            <w:r>
              <w:rPr>
                <w:color w:val="000000"/>
                <w:sz w:val="24"/>
                <w:szCs w:val="24"/>
              </w:rPr>
              <w:t>Muhammad Ahmed Ahsan</w:t>
            </w:r>
          </w:p>
          <w:p w:rsidR="00374046" w:rsidRDefault="00374046" w:rsidP="00BE1970">
            <w:pPr>
              <w:numPr>
                <w:ilvl w:val="0"/>
                <w:numId w:val="1"/>
              </w:numPr>
              <w:pBdr>
                <w:top w:val="nil"/>
                <w:left w:val="nil"/>
                <w:bottom w:val="nil"/>
                <w:right w:val="nil"/>
                <w:between w:val="nil"/>
              </w:pBdr>
              <w:ind w:hanging="720"/>
              <w:rPr>
                <w:color w:val="000000"/>
              </w:rPr>
            </w:pPr>
            <w:r>
              <w:rPr>
                <w:color w:val="000000"/>
                <w:sz w:val="24"/>
                <w:szCs w:val="24"/>
              </w:rPr>
              <w:t xml:space="preserve">Muhammad Ahsan </w:t>
            </w:r>
            <w:proofErr w:type="spellStart"/>
            <w:r>
              <w:rPr>
                <w:color w:val="000000"/>
                <w:sz w:val="24"/>
                <w:szCs w:val="24"/>
              </w:rPr>
              <w:t>Javed</w:t>
            </w:r>
            <w:proofErr w:type="spellEnd"/>
            <w:r>
              <w:rPr>
                <w:color w:val="000000"/>
                <w:sz w:val="24"/>
                <w:szCs w:val="24"/>
              </w:rPr>
              <w:t xml:space="preserve"> </w:t>
            </w:r>
          </w:p>
          <w:p w:rsidR="00374046" w:rsidRDefault="00374046" w:rsidP="00BE1970">
            <w:pPr>
              <w:numPr>
                <w:ilvl w:val="0"/>
                <w:numId w:val="1"/>
              </w:numPr>
              <w:pBdr>
                <w:top w:val="nil"/>
                <w:left w:val="nil"/>
                <w:bottom w:val="nil"/>
                <w:right w:val="nil"/>
                <w:between w:val="nil"/>
              </w:pBdr>
              <w:ind w:hanging="720"/>
              <w:rPr>
                <w:color w:val="000000"/>
              </w:rPr>
            </w:pPr>
            <w:r>
              <w:rPr>
                <w:color w:val="000000"/>
                <w:sz w:val="24"/>
                <w:szCs w:val="24"/>
              </w:rPr>
              <w:t xml:space="preserve">Hiba </w:t>
            </w:r>
            <w:proofErr w:type="spellStart"/>
            <w:r>
              <w:rPr>
                <w:color w:val="000000"/>
                <w:sz w:val="24"/>
                <w:szCs w:val="24"/>
              </w:rPr>
              <w:t>Naseer</w:t>
            </w:r>
            <w:proofErr w:type="spellEnd"/>
          </w:p>
        </w:tc>
        <w:tc>
          <w:tcPr>
            <w:tcW w:w="1276" w:type="dxa"/>
          </w:tcPr>
          <w:p w:rsidR="00374046" w:rsidRDefault="00374046" w:rsidP="00EE54AE">
            <w:pPr>
              <w:rPr>
                <w:sz w:val="24"/>
                <w:szCs w:val="24"/>
              </w:rPr>
            </w:pPr>
            <w:r>
              <w:rPr>
                <w:sz w:val="24"/>
                <w:szCs w:val="24"/>
              </w:rPr>
              <w:t>2020</w:t>
            </w:r>
            <w:r w:rsidR="00CB4321">
              <w:rPr>
                <w:sz w:val="24"/>
                <w:szCs w:val="24"/>
              </w:rPr>
              <w:t>-2024</w:t>
            </w:r>
          </w:p>
          <w:p w:rsidR="00CB4321" w:rsidRDefault="00CB4321" w:rsidP="00EE54AE">
            <w:pPr>
              <w:rPr>
                <w:sz w:val="24"/>
                <w:szCs w:val="24"/>
              </w:rPr>
            </w:pPr>
          </w:p>
          <w:p w:rsidR="00CB4321" w:rsidRDefault="00CB4321" w:rsidP="00EE54AE">
            <w:pPr>
              <w:rPr>
                <w:sz w:val="24"/>
                <w:szCs w:val="24"/>
              </w:rPr>
            </w:pPr>
            <w:r>
              <w:rPr>
                <w:sz w:val="24"/>
                <w:szCs w:val="24"/>
              </w:rPr>
              <w:t>2020-2024</w:t>
            </w:r>
          </w:p>
          <w:p w:rsidR="00CB4321" w:rsidRDefault="00CB4321" w:rsidP="00EE54AE">
            <w:pPr>
              <w:rPr>
                <w:sz w:val="24"/>
                <w:szCs w:val="24"/>
              </w:rPr>
            </w:pPr>
          </w:p>
          <w:p w:rsidR="00CB4321" w:rsidRDefault="00CB4321" w:rsidP="00CB4321">
            <w:r>
              <w:rPr>
                <w:sz w:val="24"/>
                <w:szCs w:val="24"/>
              </w:rPr>
              <w:t>2020-2024</w:t>
            </w:r>
          </w:p>
        </w:tc>
        <w:tc>
          <w:tcPr>
            <w:tcW w:w="1418" w:type="dxa"/>
          </w:tcPr>
          <w:p w:rsidR="00374046" w:rsidRDefault="00374046" w:rsidP="00EE54AE">
            <w:r>
              <w:rPr>
                <w:sz w:val="24"/>
                <w:szCs w:val="24"/>
              </w:rPr>
              <w:t>Electrical</w:t>
            </w:r>
          </w:p>
          <w:p w:rsidR="00374046" w:rsidRDefault="009F6F01" w:rsidP="00EE54AE">
            <w:r>
              <w:rPr>
                <w:sz w:val="24"/>
                <w:szCs w:val="24"/>
              </w:rPr>
              <w:t>E</w:t>
            </w:r>
            <w:r w:rsidR="00374046">
              <w:rPr>
                <w:sz w:val="24"/>
                <w:szCs w:val="24"/>
              </w:rPr>
              <w:t>ngineering</w:t>
            </w:r>
          </w:p>
        </w:tc>
        <w:tc>
          <w:tcPr>
            <w:tcW w:w="1134" w:type="dxa"/>
          </w:tcPr>
          <w:p w:rsidR="00374046" w:rsidRDefault="00374046" w:rsidP="00EE54AE">
            <w:r>
              <w:rPr>
                <w:sz w:val="24"/>
                <w:szCs w:val="24"/>
              </w:rPr>
              <w:t>Lahore</w:t>
            </w:r>
          </w:p>
        </w:tc>
      </w:tr>
      <w:tr w:rsidR="00374046" w:rsidTr="00CB4321">
        <w:trPr>
          <w:trHeight w:val="342"/>
        </w:trPr>
        <w:tc>
          <w:tcPr>
            <w:tcW w:w="1980" w:type="dxa"/>
          </w:tcPr>
          <w:p w:rsidR="00374046" w:rsidRDefault="00374046" w:rsidP="00EE54AE">
            <w:pPr>
              <w:ind w:left="-90" w:right="-108"/>
              <w:rPr>
                <w:b/>
              </w:rPr>
            </w:pPr>
            <w:r>
              <w:rPr>
                <w:b/>
                <w:sz w:val="24"/>
                <w:szCs w:val="24"/>
              </w:rPr>
              <w:t>Supervisor(s)</w:t>
            </w:r>
          </w:p>
        </w:tc>
        <w:tc>
          <w:tcPr>
            <w:tcW w:w="8647" w:type="dxa"/>
            <w:gridSpan w:val="5"/>
          </w:tcPr>
          <w:p w:rsidR="00374046" w:rsidRPr="008908B6" w:rsidRDefault="00374046" w:rsidP="00EE54AE">
            <w:pPr>
              <w:rPr>
                <w:b/>
              </w:rPr>
            </w:pPr>
            <w:r w:rsidRPr="008908B6">
              <w:rPr>
                <w:b/>
                <w:sz w:val="24"/>
                <w:szCs w:val="24"/>
              </w:rPr>
              <w:t xml:space="preserve">Sir Hamza </w:t>
            </w:r>
            <w:proofErr w:type="spellStart"/>
            <w:r w:rsidRPr="008908B6">
              <w:rPr>
                <w:b/>
                <w:sz w:val="24"/>
                <w:szCs w:val="24"/>
              </w:rPr>
              <w:t>Yousuf</w:t>
            </w:r>
            <w:proofErr w:type="spellEnd"/>
          </w:p>
        </w:tc>
      </w:tr>
      <w:tr w:rsidR="00374046" w:rsidTr="00CB4321">
        <w:trPr>
          <w:trHeight w:val="2758"/>
        </w:trPr>
        <w:tc>
          <w:tcPr>
            <w:tcW w:w="1980" w:type="dxa"/>
          </w:tcPr>
          <w:p w:rsidR="00374046" w:rsidRDefault="00374046" w:rsidP="00EE54AE">
            <w:pPr>
              <w:ind w:left="-90" w:right="-108"/>
              <w:rPr>
                <w:b/>
              </w:rPr>
            </w:pPr>
            <w:r>
              <w:rPr>
                <w:b/>
                <w:sz w:val="24"/>
                <w:szCs w:val="24"/>
              </w:rPr>
              <w:t>Summary:</w:t>
            </w:r>
          </w:p>
          <w:p w:rsidR="00374046" w:rsidRDefault="00374046" w:rsidP="00EE54AE">
            <w:pPr>
              <w:ind w:left="-90" w:right="-108"/>
              <w:rPr>
                <w:b/>
              </w:rPr>
            </w:pPr>
          </w:p>
        </w:tc>
        <w:tc>
          <w:tcPr>
            <w:tcW w:w="8647" w:type="dxa"/>
            <w:gridSpan w:val="5"/>
          </w:tcPr>
          <w:p w:rsidR="00374046" w:rsidRDefault="00374046" w:rsidP="00EE54AE">
            <w:r>
              <w:rPr>
                <w:sz w:val="24"/>
                <w:szCs w:val="24"/>
              </w:rPr>
              <w:t>Ou</w:t>
            </w:r>
            <w:r w:rsidR="002B1184">
              <w:rPr>
                <w:sz w:val="24"/>
                <w:szCs w:val="24"/>
              </w:rPr>
              <w:t>r project focuses on detecting C</w:t>
            </w:r>
            <w:r>
              <w:rPr>
                <w:sz w:val="24"/>
                <w:szCs w:val="24"/>
              </w:rPr>
              <w:t>otton plant diseases and offering real-time treatmen</w:t>
            </w:r>
            <w:r w:rsidR="002B1184">
              <w:rPr>
                <w:sz w:val="24"/>
                <w:szCs w:val="24"/>
              </w:rPr>
              <w:t>t (cure) recommendations using Machine L</w:t>
            </w:r>
            <w:r>
              <w:rPr>
                <w:sz w:val="24"/>
                <w:szCs w:val="24"/>
              </w:rPr>
              <w:t xml:space="preserve">earning. We </w:t>
            </w:r>
            <w:r w:rsidR="002B1184">
              <w:rPr>
                <w:sz w:val="24"/>
                <w:szCs w:val="24"/>
              </w:rPr>
              <w:t>use</w:t>
            </w:r>
            <w:r>
              <w:rPr>
                <w:sz w:val="24"/>
                <w:szCs w:val="24"/>
              </w:rPr>
              <w:t xml:space="preserve"> Python, </w:t>
            </w:r>
            <w:proofErr w:type="spellStart"/>
            <w:r>
              <w:rPr>
                <w:sz w:val="24"/>
                <w:szCs w:val="24"/>
              </w:rPr>
              <w:t>TensorFlow</w:t>
            </w:r>
            <w:proofErr w:type="spellEnd"/>
            <w:r>
              <w:rPr>
                <w:sz w:val="24"/>
                <w:szCs w:val="24"/>
              </w:rPr>
              <w:t xml:space="preserve">, and </w:t>
            </w:r>
            <w:proofErr w:type="spellStart"/>
            <w:r>
              <w:rPr>
                <w:sz w:val="24"/>
                <w:szCs w:val="24"/>
              </w:rPr>
              <w:t>OpenCV</w:t>
            </w:r>
            <w:proofErr w:type="spellEnd"/>
            <w:r>
              <w:rPr>
                <w:sz w:val="24"/>
                <w:szCs w:val="24"/>
              </w:rPr>
              <w:t xml:space="preserve"> for image processing and model training, achieving high accuracy with neural networks. A web app, developed using the MERN Stack, interfaces with the system. A Raspberry Pi powers an unmanned ground vehicle (UGV) to capture images in the field. This tool helps farmers detect diseases early, increasing yield and reducing economic losses by providing timely and reliable diagnoses and prescriptions.</w:t>
            </w:r>
          </w:p>
          <w:p w:rsidR="00374046" w:rsidRDefault="00374046" w:rsidP="00EE54AE">
            <w:pPr>
              <w:rPr>
                <w:b/>
              </w:rPr>
            </w:pPr>
          </w:p>
          <w:p w:rsidR="00374046" w:rsidRDefault="00374046" w:rsidP="00EE54AE">
            <w:pPr>
              <w:rPr>
                <w:b/>
              </w:rPr>
            </w:pPr>
          </w:p>
          <w:p w:rsidR="00374046" w:rsidRDefault="00374046" w:rsidP="00EE54AE">
            <w:pPr>
              <w:rPr>
                <w:b/>
              </w:rPr>
            </w:pPr>
          </w:p>
          <w:p w:rsidR="00374046" w:rsidRDefault="00374046" w:rsidP="00EE54AE">
            <w:pPr>
              <w:rPr>
                <w:b/>
              </w:rPr>
            </w:pPr>
          </w:p>
          <w:p w:rsidR="00374046" w:rsidRDefault="00374046" w:rsidP="00EE54AE">
            <w:pPr>
              <w:rPr>
                <w:b/>
              </w:rPr>
            </w:pPr>
          </w:p>
          <w:p w:rsidR="00374046" w:rsidRDefault="00374046" w:rsidP="00EE54AE">
            <w:pPr>
              <w:rPr>
                <w:b/>
              </w:rPr>
            </w:pPr>
          </w:p>
        </w:tc>
      </w:tr>
      <w:tr w:rsidR="00374046" w:rsidTr="00CB4321">
        <w:trPr>
          <w:trHeight w:val="645"/>
        </w:trPr>
        <w:tc>
          <w:tcPr>
            <w:tcW w:w="1980" w:type="dxa"/>
          </w:tcPr>
          <w:p w:rsidR="00374046" w:rsidRDefault="00374046" w:rsidP="00EE54AE">
            <w:pPr>
              <w:ind w:left="-90" w:right="-108"/>
              <w:rPr>
                <w:b/>
              </w:rPr>
            </w:pPr>
            <w:r>
              <w:rPr>
                <w:b/>
                <w:sz w:val="24"/>
                <w:szCs w:val="24"/>
              </w:rPr>
              <w:t>Introduction</w:t>
            </w:r>
          </w:p>
          <w:p w:rsidR="00374046" w:rsidRDefault="00374046" w:rsidP="00EE54AE">
            <w:pPr>
              <w:ind w:left="-90" w:right="-108"/>
            </w:pPr>
          </w:p>
        </w:tc>
        <w:tc>
          <w:tcPr>
            <w:tcW w:w="8647" w:type="dxa"/>
            <w:gridSpan w:val="5"/>
          </w:tcPr>
          <w:p w:rsidR="00374046" w:rsidRDefault="00374046" w:rsidP="00374046">
            <w:r>
              <w:rPr>
                <w:sz w:val="24"/>
                <w:szCs w:val="24"/>
              </w:rPr>
              <w:t>Our project leverages Machine Learning to detect Cotton plant diseases and provide real-time cure recommendations using a Raspberry Pi-powered UGV and a web app.</w:t>
            </w:r>
          </w:p>
        </w:tc>
      </w:tr>
      <w:tr w:rsidR="00374046" w:rsidTr="00CB4321">
        <w:trPr>
          <w:trHeight w:val="778"/>
        </w:trPr>
        <w:tc>
          <w:tcPr>
            <w:tcW w:w="1980" w:type="dxa"/>
          </w:tcPr>
          <w:p w:rsidR="00374046" w:rsidRDefault="00374046" w:rsidP="00EE54AE">
            <w:pPr>
              <w:ind w:left="-90" w:right="-108"/>
              <w:rPr>
                <w:b/>
              </w:rPr>
            </w:pPr>
            <w:r>
              <w:rPr>
                <w:b/>
                <w:sz w:val="24"/>
                <w:szCs w:val="24"/>
              </w:rPr>
              <w:t>Problem Statement</w:t>
            </w:r>
          </w:p>
          <w:p w:rsidR="00374046" w:rsidRDefault="00374046" w:rsidP="00EE54AE">
            <w:pPr>
              <w:ind w:left="-90" w:right="-108"/>
            </w:pPr>
          </w:p>
        </w:tc>
        <w:tc>
          <w:tcPr>
            <w:tcW w:w="8647" w:type="dxa"/>
            <w:gridSpan w:val="5"/>
          </w:tcPr>
          <w:p w:rsidR="00374046" w:rsidRDefault="00374046" w:rsidP="00EE54AE">
            <w:r>
              <w:rPr>
                <w:sz w:val="24"/>
                <w:szCs w:val="24"/>
              </w:rPr>
              <w:t>Farmers face significant economic losse</w:t>
            </w:r>
            <w:r w:rsidR="00F033EB">
              <w:rPr>
                <w:sz w:val="24"/>
                <w:szCs w:val="24"/>
              </w:rPr>
              <w:t>s due to the late detection of C</w:t>
            </w:r>
            <w:r>
              <w:rPr>
                <w:sz w:val="24"/>
                <w:szCs w:val="24"/>
              </w:rPr>
              <w:t>otton plant diseases. An efficient, real-time detection system is essential to identify and treat these diseases promptly.</w:t>
            </w:r>
          </w:p>
          <w:p w:rsidR="00374046" w:rsidRDefault="00374046" w:rsidP="00EE54AE">
            <w:pPr>
              <w:rPr>
                <w:b/>
              </w:rPr>
            </w:pPr>
          </w:p>
        </w:tc>
      </w:tr>
      <w:tr w:rsidR="00374046" w:rsidTr="00CB4321">
        <w:trPr>
          <w:trHeight w:val="322"/>
        </w:trPr>
        <w:tc>
          <w:tcPr>
            <w:tcW w:w="1980" w:type="dxa"/>
          </w:tcPr>
          <w:p w:rsidR="00374046" w:rsidRDefault="00374046" w:rsidP="00EE54AE">
            <w:pPr>
              <w:ind w:left="-90" w:right="-108"/>
              <w:rPr>
                <w:b/>
              </w:rPr>
            </w:pPr>
            <w:r>
              <w:rPr>
                <w:b/>
                <w:sz w:val="24"/>
                <w:szCs w:val="24"/>
              </w:rPr>
              <w:t>Objective</w:t>
            </w:r>
          </w:p>
        </w:tc>
        <w:tc>
          <w:tcPr>
            <w:tcW w:w="8647" w:type="dxa"/>
            <w:gridSpan w:val="5"/>
          </w:tcPr>
          <w:p w:rsidR="00374046" w:rsidRDefault="00374046" w:rsidP="00EE54AE">
            <w:r>
              <w:rPr>
                <w:sz w:val="24"/>
                <w:szCs w:val="24"/>
              </w:rPr>
              <w:t>The objective of this project is to develop a Machine Learning model that accurately detects various diseases in Cotton plants and provides real-time prescriptions for their cure, thereby aiding farmers in early disease detection and reducing economic losses.</w:t>
            </w:r>
          </w:p>
        </w:tc>
      </w:tr>
      <w:tr w:rsidR="00374046" w:rsidTr="00CB4321">
        <w:trPr>
          <w:trHeight w:val="645"/>
        </w:trPr>
        <w:tc>
          <w:tcPr>
            <w:tcW w:w="1980" w:type="dxa"/>
          </w:tcPr>
          <w:p w:rsidR="00374046" w:rsidRDefault="00374046" w:rsidP="00EE54AE">
            <w:pPr>
              <w:ind w:left="-90" w:right="-108"/>
              <w:rPr>
                <w:b/>
              </w:rPr>
            </w:pPr>
            <w:r>
              <w:rPr>
                <w:b/>
                <w:sz w:val="24"/>
                <w:szCs w:val="24"/>
              </w:rPr>
              <w:t>Result(s) &amp; Conclusions</w:t>
            </w:r>
          </w:p>
        </w:tc>
        <w:tc>
          <w:tcPr>
            <w:tcW w:w="8647" w:type="dxa"/>
            <w:gridSpan w:val="5"/>
          </w:tcPr>
          <w:p w:rsidR="00374046" w:rsidRDefault="00374046" w:rsidP="00EE54AE">
            <w:pPr>
              <w:rPr>
                <w:b/>
              </w:rPr>
            </w:pPr>
            <w:r>
              <w:rPr>
                <w:b/>
                <w:sz w:val="24"/>
                <w:szCs w:val="24"/>
              </w:rPr>
              <w:t>Results</w:t>
            </w:r>
          </w:p>
          <w:p w:rsidR="00374046" w:rsidRDefault="00F033EB" w:rsidP="00EE54AE">
            <w:r w:rsidRPr="00F033EB">
              <w:rPr>
                <w:sz w:val="24"/>
                <w:szCs w:val="24"/>
              </w:rPr>
              <w:t>Achieving 96% accuracy, our model effectively detects five Cotton plant diseases, showcasing its precision in diagnosis.</w:t>
            </w:r>
          </w:p>
          <w:p w:rsidR="00374046" w:rsidRDefault="00374046" w:rsidP="00EE54AE">
            <w:pPr>
              <w:rPr>
                <w:b/>
              </w:rPr>
            </w:pPr>
            <w:r>
              <w:rPr>
                <w:b/>
                <w:sz w:val="24"/>
                <w:szCs w:val="24"/>
              </w:rPr>
              <w:t>Conclusion</w:t>
            </w:r>
          </w:p>
          <w:p w:rsidR="00374046" w:rsidRDefault="00F033EB" w:rsidP="00BA5EA9">
            <w:r w:rsidRPr="00F033EB">
              <w:rPr>
                <w:sz w:val="24"/>
                <w:szCs w:val="24"/>
              </w:rPr>
              <w:t>The project delivers a tool for early disease detection, utilizing advanced Machine-Learning methods. This system promises timely diagnoses, fostering higher crop yields and economic savings for farmers.</w:t>
            </w:r>
          </w:p>
        </w:tc>
      </w:tr>
      <w:tr w:rsidR="00374046" w:rsidTr="00CB4321">
        <w:trPr>
          <w:trHeight w:val="340"/>
        </w:trPr>
        <w:tc>
          <w:tcPr>
            <w:tcW w:w="1980" w:type="dxa"/>
          </w:tcPr>
          <w:p w:rsidR="00374046" w:rsidRDefault="00374046" w:rsidP="00EE54AE">
            <w:pPr>
              <w:ind w:left="-90" w:right="-108"/>
              <w:rPr>
                <w:b/>
              </w:rPr>
            </w:pPr>
            <w:r>
              <w:rPr>
                <w:b/>
                <w:sz w:val="24"/>
                <w:szCs w:val="24"/>
              </w:rPr>
              <w:t>Future Directions</w:t>
            </w:r>
          </w:p>
        </w:tc>
        <w:tc>
          <w:tcPr>
            <w:tcW w:w="8647" w:type="dxa"/>
            <w:gridSpan w:val="5"/>
          </w:tcPr>
          <w:p w:rsidR="00374046" w:rsidRPr="00F033EB" w:rsidRDefault="00F033EB" w:rsidP="00F033EB">
            <w:pPr>
              <w:rPr>
                <w:sz w:val="24"/>
                <w:szCs w:val="24"/>
              </w:rPr>
            </w:pPr>
            <w:r w:rsidRPr="00F033EB">
              <w:rPr>
                <w:sz w:val="24"/>
                <w:szCs w:val="24"/>
              </w:rPr>
              <w:t xml:space="preserve">Implementing additional Cotton plant diseases and symptoms, upgrading UGV with advanced sensors, autonomous navigation, and integrating </w:t>
            </w:r>
            <w:proofErr w:type="spellStart"/>
            <w:r w:rsidRPr="00F033EB">
              <w:rPr>
                <w:sz w:val="24"/>
                <w:szCs w:val="24"/>
              </w:rPr>
              <w:t>IoT</w:t>
            </w:r>
            <w:proofErr w:type="spellEnd"/>
            <w:r w:rsidRPr="00F033EB">
              <w:rPr>
                <w:sz w:val="24"/>
                <w:szCs w:val="24"/>
              </w:rPr>
              <w:t xml:space="preserve"> solutions for real-time monitoring, the system aims to optimize real-time processing and gather feedback through field trials for enhanced practical utility.</w:t>
            </w:r>
          </w:p>
        </w:tc>
      </w:tr>
    </w:tbl>
    <w:p w:rsidR="00374046" w:rsidRDefault="00374046" w:rsidP="00BA5EA9">
      <w:pPr>
        <w:rPr>
          <w:b/>
          <w:sz w:val="24"/>
          <w:szCs w:val="24"/>
        </w:rPr>
      </w:pPr>
    </w:p>
    <w:p w:rsidR="00374046" w:rsidRDefault="00374046" w:rsidP="00374046">
      <w:pPr>
        <w:rPr>
          <w:b/>
          <w:sz w:val="28"/>
          <w:szCs w:val="28"/>
        </w:rPr>
      </w:pPr>
      <w:bookmarkStart w:id="0" w:name="_gjdgxs" w:colFirst="0" w:colLast="0"/>
      <w:bookmarkEnd w:id="0"/>
      <w:r>
        <w:rPr>
          <w:b/>
          <w:sz w:val="28"/>
          <w:szCs w:val="28"/>
        </w:rPr>
        <w:t xml:space="preserve">Project Output (Product or Service) </w:t>
      </w:r>
    </w:p>
    <w:p w:rsidR="00374046" w:rsidRDefault="00877EE1" w:rsidP="00374046">
      <w:pPr>
        <w:rPr>
          <w:b/>
          <w:sz w:val="24"/>
          <w:szCs w:val="24"/>
        </w:rPr>
      </w:pPr>
      <w:r>
        <w:rPr>
          <w:noProof/>
          <w:lang w:val="en-GB"/>
        </w:rPr>
        <mc:AlternateContent>
          <mc:Choice Requires="wps">
            <w:drawing>
              <wp:anchor distT="45720" distB="45720" distL="114300" distR="114300" simplePos="0" relativeHeight="251660288" behindDoc="0" locked="0" layoutInCell="1" hidden="0" allowOverlap="1" wp14:anchorId="4F47B7B7" wp14:editId="0D5FBF3A">
                <wp:simplePos x="0" y="0"/>
                <wp:positionH relativeFrom="margin">
                  <wp:posOffset>419100</wp:posOffset>
                </wp:positionH>
                <wp:positionV relativeFrom="paragraph">
                  <wp:posOffset>104775</wp:posOffset>
                </wp:positionV>
                <wp:extent cx="2392680" cy="1920240"/>
                <wp:effectExtent l="0" t="0" r="26670" b="22860"/>
                <wp:wrapSquare wrapText="bothSides" distT="45720" distB="45720" distL="114300" distR="11430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920240"/>
                        </a:xfrm>
                        <a:prstGeom prst="rect">
                          <a:avLst/>
                        </a:prstGeom>
                        <a:solidFill>
                          <a:srgbClr val="FFFFFF"/>
                        </a:solidFill>
                        <a:ln w="9525">
                          <a:solidFill>
                            <a:srgbClr val="000000"/>
                          </a:solidFill>
                          <a:miter lim="800000"/>
                          <a:headEnd/>
                          <a:tailEnd/>
                        </a:ln>
                      </wps:spPr>
                      <wps:txbx>
                        <w:txbxContent>
                          <w:p w:rsidR="00374046" w:rsidRDefault="00374046" w:rsidP="00374046">
                            <w:r>
                              <w:rPr>
                                <w:b/>
                                <w:noProof/>
                                <w:sz w:val="24"/>
                                <w:szCs w:val="24"/>
                                <w:lang w:val="en-GB"/>
                              </w:rPr>
                              <w:drawing>
                                <wp:inline distT="0" distB="0" distL="0" distR="0" wp14:anchorId="7623C82F" wp14:editId="55C3A650">
                                  <wp:extent cx="2232660" cy="18132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9262.jpg"/>
                                          <pic:cNvPicPr/>
                                        </pic:nvPicPr>
                                        <pic:blipFill rotWithShape="1">
                                          <a:blip r:embed="rId5">
                                            <a:extLst/>
                                          </a:blip>
                                          <a:srcRect t="15247" r="-277" b="15316"/>
                                          <a:stretch/>
                                        </pic:blipFill>
                                        <pic:spPr bwMode="auto">
                                          <a:xfrm>
                                            <a:off x="0" y="0"/>
                                            <a:ext cx="2260697" cy="1835977"/>
                                          </a:xfrm>
                                          <a:prstGeom prst="rect">
                                            <a:avLst/>
                                          </a:prstGeom>
                                          <a:ln>
                                            <a:noFill/>
                                          </a:ln>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47B7B7" id="_x0000_t202" coordsize="21600,21600" o:spt="202" path="m,l,21600r21600,l21600,xe">
                <v:stroke joinstyle="miter"/>
                <v:path gradientshapeok="t" o:connecttype="rect"/>
              </v:shapetype>
              <v:shape id="Text Box 4" o:spid="_x0000_s1026" type="#_x0000_t202" style="position:absolute;margin-left:33pt;margin-top:8.25pt;width:188.4pt;height:151.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">
                <v:textbox>
                  <w:txbxContent>
                    <w:p w:rsidR="00374046" w:rsidRDefault="00374046" w:rsidP="00374046">
                      <w:r>
                        <w:rPr>
                          <w:b/>
                          <w:noProof/>
                          <w:sz w:val="24"/>
                          <w:szCs w:val="24"/>
                          <w:lang w:val="en-GB"/>
                        </w:rPr>
                        <w:drawing>
                          <wp:inline distT="0" distB="0" distL="0" distR="0" wp14:anchorId="7623C82F" wp14:editId="55C3A650">
                            <wp:extent cx="2232660" cy="18132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9262.jpg"/>
                                    <pic:cNvPicPr/>
                                  </pic:nvPicPr>
                                  <pic:blipFill rotWithShape="1">
                                    <a:blip r:embed="rId5">
                                      <a:extLst/>
                                    </a:blip>
                                    <a:srcRect t="15247" r="-277" b="15316"/>
                                    <a:stretch/>
                                  </pic:blipFill>
                                  <pic:spPr bwMode="auto">
                                    <a:xfrm>
                                      <a:off x="0" y="0"/>
                                      <a:ext cx="2260697" cy="1835977"/>
                                    </a:xfrm>
                                    <a:prstGeom prst="rect">
                                      <a:avLst/>
                                    </a:prstGeom>
                                    <a:ln>
                                      <a:noFill/>
                                    </a:ln>
                                    <a:extLst/>
                                  </pic:spPr>
                                </pic:pic>
                              </a:graphicData>
                            </a:graphic>
                          </wp:inline>
                        </w:drawing>
                      </w:r>
                    </w:p>
                  </w:txbxContent>
                </v:textbox>
                <w10:wrap type="square" anchorx="margin"/>
              </v:shape>
            </w:pict>
          </mc:Fallback>
        </mc:AlternateContent>
      </w:r>
      <w:r w:rsidR="00DA7C11">
        <w:rPr>
          <w:noProof/>
          <w:lang w:val="en-GB"/>
        </w:rPr>
        <mc:AlternateContent>
          <mc:Choice Requires="wps">
            <w:drawing>
              <wp:anchor distT="45720" distB="45720" distL="114300" distR="114300" simplePos="0" relativeHeight="251659264" behindDoc="0" locked="0" layoutInCell="1" hidden="0" allowOverlap="1" wp14:anchorId="2726A147" wp14:editId="1005F2FE">
                <wp:simplePos x="0" y="0"/>
                <wp:positionH relativeFrom="column">
                  <wp:posOffset>4076700</wp:posOffset>
                </wp:positionH>
                <wp:positionV relativeFrom="paragraph">
                  <wp:posOffset>97155</wp:posOffset>
                </wp:positionV>
                <wp:extent cx="2270760" cy="1897380"/>
                <wp:effectExtent l="0" t="0" r="15240" b="26670"/>
                <wp:wrapSquare wrapText="bothSides" distT="45720" distB="45720" distL="114300" distR="11430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1897380"/>
                        </a:xfrm>
                        <a:prstGeom prst="rect">
                          <a:avLst/>
                        </a:prstGeom>
                        <a:solidFill>
                          <a:srgbClr val="FFFFFF"/>
                        </a:solidFill>
                        <a:ln w="9525">
                          <a:solidFill>
                            <a:srgbClr val="000000"/>
                          </a:solidFill>
                          <a:miter lim="800000"/>
                          <a:headEnd/>
                          <a:tailEnd/>
                        </a:ln>
                      </wps:spPr>
                      <wps:txbx>
                        <w:txbxContent>
                          <w:p w:rsidR="00374046" w:rsidRDefault="00374046" w:rsidP="00374046">
                            <w:r>
                              <w:rPr>
                                <w:b/>
                                <w:noProof/>
                                <w:sz w:val="24"/>
                                <w:szCs w:val="24"/>
                                <w:lang w:val="en-GB"/>
                              </w:rPr>
                              <w:drawing>
                                <wp:inline distT="0" distB="0" distL="0" distR="0" wp14:anchorId="6E79F0E4" wp14:editId="571B5962">
                                  <wp:extent cx="2156460" cy="1821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9811.jpg"/>
                                          <pic:cNvPicPr/>
                                        </pic:nvPicPr>
                                        <pic:blipFill rotWithShape="1">
                                          <a:blip r:embed="rId6">
                                            <a:extLst/>
                                          </a:blip>
                                          <a:srcRect l="-1" t="24599" r="-491" b="25371"/>
                                          <a:stretch/>
                                        </pic:blipFill>
                                        <pic:spPr bwMode="auto">
                                          <a:xfrm>
                                            <a:off x="0" y="0"/>
                                            <a:ext cx="2170910" cy="1833383"/>
                                          </a:xfrm>
                                          <a:prstGeom prst="rect">
                                            <a:avLst/>
                                          </a:prstGeom>
                                          <a:ln>
                                            <a:noFill/>
                                          </a:ln>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A147" id="Text Box 2" o:spid="_x0000_s1027" type="#_x0000_t202" style="position:absolute;margin-left:321pt;margin-top:7.65pt;width:178.8pt;height:14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">
                <v:textbox>
                  <w:txbxContent>
                    <w:p w:rsidR="00374046" w:rsidRDefault="00374046" w:rsidP="00374046">
                      <w:r>
                        <w:rPr>
                          <w:b/>
                          <w:noProof/>
                          <w:sz w:val="24"/>
                          <w:szCs w:val="24"/>
                          <w:lang w:val="en-GB"/>
                        </w:rPr>
                        <w:drawing>
                          <wp:inline distT="0" distB="0" distL="0" distR="0" wp14:anchorId="6E79F0E4" wp14:editId="571B5962">
                            <wp:extent cx="2156460" cy="1821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9811.jpg"/>
                                    <pic:cNvPicPr/>
                                  </pic:nvPicPr>
                                  <pic:blipFill rotWithShape="1">
                                    <a:blip r:embed="rId7">
                                      <a:extLst/>
                                    </a:blip>
                                    <a:srcRect l="-1" t="24599" r="-491" b="25371"/>
                                    <a:stretch/>
                                  </pic:blipFill>
                                  <pic:spPr bwMode="auto">
                                    <a:xfrm>
                                      <a:off x="0" y="0"/>
                                      <a:ext cx="2170910" cy="1833383"/>
                                    </a:xfrm>
                                    <a:prstGeom prst="rect">
                                      <a:avLst/>
                                    </a:prstGeom>
                                    <a:ln>
                                      <a:noFill/>
                                    </a:ln>
                                    <a:extLst/>
                                  </pic:spPr>
                                </pic:pic>
                              </a:graphicData>
                            </a:graphic>
                          </wp:inline>
                        </w:drawing>
                      </w:r>
                    </w:p>
                  </w:txbxContent>
                </v:textbox>
                <w10:wrap type="square"/>
              </v:shape>
            </w:pict>
          </mc:Fallback>
        </mc:AlternateContent>
      </w:r>
    </w:p>
    <w:p w:rsidR="00374046" w:rsidRDefault="00374046" w:rsidP="00374046">
      <w:pPr>
        <w:rPr>
          <w:b/>
          <w:sz w:val="24"/>
          <w:szCs w:val="24"/>
        </w:rPr>
      </w:pPr>
    </w:p>
    <w:p w:rsidR="00374046" w:rsidRDefault="00374046" w:rsidP="00374046">
      <w:pPr>
        <w:rPr>
          <w:sz w:val="24"/>
          <w:szCs w:val="24"/>
        </w:rPr>
      </w:pPr>
    </w:p>
    <w:p w:rsidR="00374046" w:rsidRDefault="00374046" w:rsidP="00374046">
      <w:pPr>
        <w:rPr>
          <w:sz w:val="24"/>
          <w:szCs w:val="24"/>
        </w:rPr>
      </w:pPr>
      <w:bookmarkStart w:id="1" w:name="_GoBack"/>
      <w:bookmarkEnd w:id="1"/>
    </w:p>
    <w:p w:rsidR="00374046" w:rsidRDefault="00374046" w:rsidP="00374046">
      <w:pPr>
        <w:rPr>
          <w:sz w:val="24"/>
          <w:szCs w:val="24"/>
        </w:rPr>
      </w:pPr>
    </w:p>
    <w:p w:rsidR="00374046" w:rsidRDefault="00374046" w:rsidP="00374046">
      <w:pPr>
        <w:rPr>
          <w:sz w:val="24"/>
          <w:szCs w:val="24"/>
        </w:rPr>
      </w:pPr>
    </w:p>
    <w:p w:rsidR="00374046" w:rsidRDefault="00374046" w:rsidP="00374046">
      <w:pPr>
        <w:jc w:val="right"/>
        <w:rPr>
          <w:sz w:val="24"/>
          <w:szCs w:val="24"/>
        </w:rPr>
      </w:pPr>
    </w:p>
    <w:p w:rsidR="00374046" w:rsidRDefault="00374046" w:rsidP="00374046">
      <w:pPr>
        <w:jc w:val="right"/>
        <w:rPr>
          <w:sz w:val="24"/>
          <w:szCs w:val="24"/>
        </w:rPr>
      </w:pPr>
    </w:p>
    <w:p w:rsidR="00374046" w:rsidRDefault="00374046" w:rsidP="00374046">
      <w:pPr>
        <w:spacing w:after="200" w:line="276" w:lineRule="auto"/>
        <w:rPr>
          <w:sz w:val="24"/>
          <w:szCs w:val="24"/>
        </w:rPr>
      </w:pPr>
    </w:p>
    <w:p w:rsidR="00374046" w:rsidRDefault="00374046" w:rsidP="00374046"/>
    <w:p w:rsidR="00893320" w:rsidRDefault="00893320"/>
    <w:sectPr w:rsidR="00893320" w:rsidSect="00F033EB">
      <w:pgSz w:w="11909" w:h="16834"/>
      <w:pgMar w:top="720" w:right="720" w:bottom="142"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C70C21"/>
    <w:multiLevelType w:val="multilevel"/>
    <w:tmpl w:val="EEB66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86C4801"/>
    <w:multiLevelType w:val="multilevel"/>
    <w:tmpl w:val="A1907CFE"/>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37C2842"/>
    <w:multiLevelType w:val="multilevel"/>
    <w:tmpl w:val="A1907CFE"/>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046"/>
    <w:rsid w:val="002B1184"/>
    <w:rsid w:val="00374046"/>
    <w:rsid w:val="00564F95"/>
    <w:rsid w:val="00877EE1"/>
    <w:rsid w:val="008908B6"/>
    <w:rsid w:val="00893320"/>
    <w:rsid w:val="009F6F01"/>
    <w:rsid w:val="00BA5EA9"/>
    <w:rsid w:val="00BE1970"/>
    <w:rsid w:val="00C7584C"/>
    <w:rsid w:val="00CB4321"/>
    <w:rsid w:val="00D677A2"/>
    <w:rsid w:val="00DA7C11"/>
    <w:rsid w:val="00F033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BF3D41-65C1-44B5-875E-81D40949D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4046"/>
    <w:pPr>
      <w:spacing w:after="0" w:line="240" w:lineRule="auto"/>
    </w:pPr>
    <w:rPr>
      <w:rFonts w:ascii="Times New Roman" w:eastAsia="Times New Roman" w:hAnsi="Times New Roman" w:cs="Times New Roman"/>
      <w:sz w:val="20"/>
      <w:szCs w:val="20"/>
      <w:lang w:val="en-U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1">
    <w:name w:val="1"/>
    <w:basedOn w:val="TableNormal"/>
    <w:rsid w:val="00374046"/>
    <w:pPr>
      <w:spacing w:after="0" w:line="240" w:lineRule="auto"/>
    </w:pPr>
    <w:rPr>
      <w:rFonts w:ascii="Times New Roman" w:eastAsia="Times New Roman" w:hAnsi="Times New Roman" w:cs="Times New Roman"/>
      <w:sz w:val="24"/>
      <w:szCs w:val="24"/>
      <w:lang w:val="en-US" w:eastAsia="en-GB"/>
    </w:rPr>
    <w:tblPr>
      <w:tblStyleRowBandSize w:val="1"/>
      <w:tblStyleColBandSize w:val="1"/>
    </w:tblPr>
  </w:style>
  <w:style w:type="paragraph" w:styleId="ListParagraph">
    <w:name w:val="List Paragraph"/>
    <w:basedOn w:val="Normal"/>
    <w:uiPriority w:val="34"/>
    <w:qFormat/>
    <w:rsid w:val="00BE19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0.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Pages>
  <Words>340</Words>
  <Characters>1943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Ahmed</dc:creator>
  <cp:keywords/>
  <dc:description/>
  <cp:lastModifiedBy>Muhammad Ahmed</cp:lastModifiedBy>
  <cp:revision>14</cp:revision>
  <dcterms:created xsi:type="dcterms:W3CDTF">2024-06-12T05:31:00Z</dcterms:created>
  <dcterms:modified xsi:type="dcterms:W3CDTF">2024-06-12T08:04:00Z</dcterms:modified>
</cp:coreProperties>
</file>