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36171771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 xml:space="preserve">Snippet </w:t>
      </w:r>
      <w:r w:rsidR="00677365">
        <w:rPr>
          <w:rFonts w:asciiTheme="majorHAnsi" w:hAnsiTheme="majorHAnsi"/>
          <w:b/>
          <w:bCs/>
          <w:sz w:val="48"/>
          <w:szCs w:val="48"/>
        </w:rPr>
        <w:t>12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677365" w:rsidRPr="00677365">
        <w:rPr>
          <w:b/>
          <w:bCs/>
          <w:sz w:val="48"/>
          <w:szCs w:val="48"/>
        </w:rPr>
        <w:t>Access Modifiers on Properties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064A3BC1" w14:textId="77777777" w:rsid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A48300C" w14:textId="45F94148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73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6E6824F5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5EBAB9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492E1E74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9531A6A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2918EB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70DF516B" w14:textId="4E45A50D" w:rsidR="00677365" w:rsidRPr="00677365" w:rsidRDefault="00677365" w:rsidP="00677365">
      <w:pPr>
        <w:rPr>
          <w:b/>
          <w:bCs/>
        </w:rPr>
      </w:pPr>
      <w:r w:rsidRPr="00677365">
        <w:rPr>
          <w:b/>
          <w:bCs/>
        </w:rPr>
        <w:t>Theory</w:t>
      </w:r>
    </w:p>
    <w:p w14:paraId="42435FF8" w14:textId="77777777" w:rsidR="00677365" w:rsidRPr="00677365" w:rsidRDefault="00677365" w:rsidP="00677365">
      <w:pPr>
        <w:numPr>
          <w:ilvl w:val="0"/>
          <w:numId w:val="35"/>
        </w:numPr>
      </w:pPr>
      <w:r w:rsidRPr="00677365">
        <w:t xml:space="preserve">You can apply </w:t>
      </w:r>
      <w:r w:rsidRPr="00677365">
        <w:rPr>
          <w:b/>
          <w:bCs/>
        </w:rPr>
        <w:t>different access modifiers</w:t>
      </w:r>
      <w:r w:rsidRPr="00677365">
        <w:t xml:space="preserve"> to get and set.</w:t>
      </w:r>
    </w:p>
    <w:p w14:paraId="2DC58EBA" w14:textId="77777777" w:rsidR="00677365" w:rsidRPr="00677365" w:rsidRDefault="00677365" w:rsidP="00677365">
      <w:pPr>
        <w:numPr>
          <w:ilvl w:val="0"/>
          <w:numId w:val="35"/>
        </w:numPr>
      </w:pPr>
      <w:r w:rsidRPr="00677365">
        <w:t>Here:</w:t>
      </w:r>
    </w:p>
    <w:p w14:paraId="0F01430D" w14:textId="77777777" w:rsidR="00677365" w:rsidRPr="00677365" w:rsidRDefault="00677365" w:rsidP="00677365">
      <w:pPr>
        <w:numPr>
          <w:ilvl w:val="1"/>
          <w:numId w:val="35"/>
        </w:numPr>
      </w:pPr>
      <w:proofErr w:type="spellStart"/>
      <w:r w:rsidRPr="00677365">
        <w:t>OtherProperty</w:t>
      </w:r>
      <w:proofErr w:type="spellEnd"/>
      <w:r w:rsidRPr="00677365">
        <w:t xml:space="preserve"> → get is </w:t>
      </w:r>
      <w:r w:rsidRPr="00677365">
        <w:rPr>
          <w:b/>
          <w:bCs/>
        </w:rPr>
        <w:t>public</w:t>
      </w:r>
      <w:r w:rsidRPr="00677365">
        <w:t>, so anyone can read.</w:t>
      </w:r>
    </w:p>
    <w:p w14:paraId="3E75F628" w14:textId="77777777" w:rsidR="00677365" w:rsidRPr="00677365" w:rsidRDefault="00677365" w:rsidP="00677365">
      <w:pPr>
        <w:numPr>
          <w:ilvl w:val="1"/>
          <w:numId w:val="35"/>
        </w:numPr>
      </w:pPr>
      <w:r w:rsidRPr="00677365">
        <w:t xml:space="preserve">set is </w:t>
      </w:r>
      <w:r w:rsidRPr="00677365">
        <w:rPr>
          <w:b/>
          <w:bCs/>
        </w:rPr>
        <w:t>private</w:t>
      </w:r>
      <w:r w:rsidRPr="00677365">
        <w:t>, so only the class itself can assign.</w:t>
      </w:r>
    </w:p>
    <w:p w14:paraId="4E712B5B" w14:textId="77777777" w:rsidR="00677365" w:rsidRPr="00677365" w:rsidRDefault="00677365" w:rsidP="00677365">
      <w:pPr>
        <w:numPr>
          <w:ilvl w:val="0"/>
          <w:numId w:val="35"/>
        </w:numPr>
      </w:pPr>
      <w:r w:rsidRPr="00677365">
        <w:t xml:space="preserve">Useful for </w:t>
      </w:r>
      <w:r w:rsidRPr="00677365">
        <w:rPr>
          <w:b/>
          <w:bCs/>
        </w:rPr>
        <w:t>read-only properties</w:t>
      </w:r>
      <w:r w:rsidRPr="00677365">
        <w:t xml:space="preserve"> that are only updated internally.</w:t>
      </w:r>
    </w:p>
    <w:p w14:paraId="66991F31" w14:textId="6446557E" w:rsidR="00677365" w:rsidRDefault="00677365" w:rsidP="00677365">
      <w:r w:rsidRPr="00677365">
        <w:t>Example:</w:t>
      </w:r>
    </w:p>
    <w:p w14:paraId="334BF2AD" w14:textId="77777777" w:rsid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091BAF2" w14:textId="5BDC739B" w:rsid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 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73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677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68D61" w14:textId="77777777" w:rsidR="00677365" w:rsidRPr="00677365" w:rsidRDefault="00677365" w:rsidP="006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875A6" w14:textId="77777777" w:rsidR="00677365" w:rsidRPr="00677365" w:rsidRDefault="00677365" w:rsidP="00677365">
      <w:r w:rsidRPr="00677365">
        <w:pict w14:anchorId="0018E242">
          <v:rect id="_x0000_i1059" style="width:0;height:1.5pt" o:hralign="center" o:hrstd="t" o:hr="t" fillcolor="#a0a0a0" stroked="f"/>
        </w:pict>
      </w:r>
    </w:p>
    <w:p w14:paraId="0B611387" w14:textId="77777777" w:rsidR="004F1454" w:rsidRDefault="004F1454" w:rsidP="004F1454">
      <w:pPr>
        <w:rPr>
          <w:rFonts w:asciiTheme="majorHAnsi" w:hAnsiTheme="majorHAnsi"/>
          <w:b/>
          <w:bCs/>
          <w:sz w:val="48"/>
          <w:szCs w:val="48"/>
        </w:rPr>
      </w:pPr>
    </w:p>
    <w:p w14:paraId="215F38D8" w14:textId="77777777" w:rsidR="004F1454" w:rsidRDefault="004F1454" w:rsidP="004F1454">
      <w:pPr>
        <w:rPr>
          <w:rFonts w:asciiTheme="majorHAnsi" w:hAnsiTheme="majorHAnsi"/>
          <w:b/>
          <w:bCs/>
          <w:sz w:val="48"/>
          <w:szCs w:val="48"/>
        </w:rPr>
      </w:pPr>
    </w:p>
    <w:p w14:paraId="74760BF8" w14:textId="77777777" w:rsidR="004F1454" w:rsidRDefault="004F1454" w:rsidP="004F1454">
      <w:pPr>
        <w:rPr>
          <w:rFonts w:asciiTheme="majorHAnsi" w:hAnsiTheme="majorHAnsi"/>
          <w:b/>
          <w:bCs/>
          <w:sz w:val="48"/>
          <w:szCs w:val="48"/>
        </w:rPr>
      </w:pPr>
    </w:p>
    <w:p w14:paraId="397DC464" w14:textId="77777777" w:rsidR="004F1454" w:rsidRDefault="004F1454" w:rsidP="004F1454">
      <w:pPr>
        <w:rPr>
          <w:rFonts w:asciiTheme="majorHAnsi" w:hAnsiTheme="majorHAnsi"/>
          <w:b/>
          <w:bCs/>
          <w:sz w:val="48"/>
          <w:szCs w:val="48"/>
        </w:rPr>
      </w:pPr>
    </w:p>
    <w:p w14:paraId="51B1DF6B" w14:textId="6FB62386" w:rsidR="004F1454" w:rsidRPr="00C43693" w:rsidRDefault="004F1454" w:rsidP="004F1454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lastRenderedPageBreak/>
        <w:t xml:space="preserve">Snippet </w:t>
      </w:r>
      <w:r>
        <w:rPr>
          <w:rFonts w:asciiTheme="majorHAnsi" w:hAnsiTheme="majorHAnsi"/>
          <w:b/>
          <w:bCs/>
          <w:sz w:val="48"/>
          <w:szCs w:val="48"/>
        </w:rPr>
        <w:t>1</w:t>
      </w:r>
      <w:r>
        <w:rPr>
          <w:rFonts w:asciiTheme="majorHAnsi" w:hAnsiTheme="majorHAnsi"/>
          <w:b/>
          <w:bCs/>
          <w:sz w:val="48"/>
          <w:szCs w:val="48"/>
        </w:rPr>
        <w:t>3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>
        <w:rPr>
          <w:rFonts w:asciiTheme="majorHAnsi" w:hAnsiTheme="majorHAnsi"/>
          <w:b/>
          <w:bCs/>
          <w:sz w:val="48"/>
          <w:szCs w:val="48"/>
        </w:rPr>
        <w:t xml:space="preserve"> </w:t>
      </w:r>
      <w:r w:rsidRPr="004F1454">
        <w:rPr>
          <w:b/>
          <w:bCs/>
          <w:sz w:val="48"/>
          <w:szCs w:val="48"/>
        </w:rPr>
        <w:t>Custom Read-only Properties</w:t>
      </w:r>
    </w:p>
    <w:p w14:paraId="0E375450" w14:textId="77777777" w:rsidR="004F1454" w:rsidRDefault="004F1454" w:rsidP="004F1454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61495161" w14:textId="77777777" w:rsid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18EAEC3" w14:textId="3618678D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39D34C0D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19670F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4F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93B092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9B046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MyPropertyA</w:t>
      </w:r>
      <w:proofErr w:type="spellEnd"/>
    </w:p>
    <w:p w14:paraId="3F1C4219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A209CAA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4F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proofErr w:type="gramStart"/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026E899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B5E9F5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DD3492" w14:textId="77777777" w:rsidR="004F1454" w:rsidRPr="004F1454" w:rsidRDefault="004F1454" w:rsidP="004F1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F7456A" w14:textId="77777777" w:rsidR="00677365" w:rsidRPr="00677365" w:rsidRDefault="00677365" w:rsidP="00677365">
      <w:pPr>
        <w:rPr>
          <w:b/>
          <w:bCs/>
        </w:rPr>
      </w:pPr>
      <w:r w:rsidRPr="00677365">
        <w:rPr>
          <w:b/>
          <w:bCs/>
        </w:rPr>
        <w:t>Theory</w:t>
      </w:r>
    </w:p>
    <w:p w14:paraId="782EB451" w14:textId="77777777" w:rsidR="00677365" w:rsidRPr="00677365" w:rsidRDefault="00677365" w:rsidP="00677365">
      <w:pPr>
        <w:numPr>
          <w:ilvl w:val="0"/>
          <w:numId w:val="36"/>
        </w:numPr>
      </w:pPr>
      <w:r w:rsidRPr="00677365">
        <w:t xml:space="preserve">These are </w:t>
      </w:r>
      <w:r w:rsidRPr="00677365">
        <w:rPr>
          <w:b/>
          <w:bCs/>
        </w:rPr>
        <w:t>read-only properties</w:t>
      </w:r>
      <w:r w:rsidRPr="00677365">
        <w:t>:</w:t>
      </w:r>
    </w:p>
    <w:p w14:paraId="32C88C33" w14:textId="77777777" w:rsidR="00677365" w:rsidRPr="00677365" w:rsidRDefault="00677365" w:rsidP="00677365">
      <w:pPr>
        <w:numPr>
          <w:ilvl w:val="1"/>
          <w:numId w:val="36"/>
        </w:numPr>
      </w:pPr>
      <w:r w:rsidRPr="00677365">
        <w:t>=&gt; syntax → expression-bodied property (shorter).</w:t>
      </w:r>
    </w:p>
    <w:p w14:paraId="52B75545" w14:textId="77777777" w:rsidR="00677365" w:rsidRPr="00677365" w:rsidRDefault="00677365" w:rsidP="00677365">
      <w:pPr>
        <w:numPr>
          <w:ilvl w:val="1"/>
          <w:numId w:val="36"/>
        </w:numPr>
      </w:pPr>
      <w:r w:rsidRPr="00677365">
        <w:t xml:space="preserve">get </w:t>
      </w:r>
      <w:proofErr w:type="gramStart"/>
      <w:r w:rsidRPr="00677365">
        <w:t>{ return</w:t>
      </w:r>
      <w:proofErr w:type="gramEnd"/>
      <w:r w:rsidRPr="00677365">
        <w:t xml:space="preserve"> </w:t>
      </w:r>
      <w:proofErr w:type="gramStart"/>
      <w:r w:rsidRPr="00677365">
        <w:t>... }</w:t>
      </w:r>
      <w:proofErr w:type="gramEnd"/>
      <w:r w:rsidRPr="00677365">
        <w:t xml:space="preserve"> syntax → full property.</w:t>
      </w:r>
    </w:p>
    <w:p w14:paraId="5E4F229D" w14:textId="77777777" w:rsidR="00677365" w:rsidRPr="00677365" w:rsidRDefault="00677365" w:rsidP="00677365">
      <w:pPr>
        <w:numPr>
          <w:ilvl w:val="0"/>
          <w:numId w:val="36"/>
        </w:numPr>
      </w:pPr>
      <w:r w:rsidRPr="00677365">
        <w:t>Both return "VALUE" whenever accessed.</w:t>
      </w:r>
    </w:p>
    <w:p w14:paraId="1CEFC61E" w14:textId="77777777" w:rsidR="00677365" w:rsidRPr="00677365" w:rsidRDefault="00677365" w:rsidP="00677365">
      <w:pPr>
        <w:numPr>
          <w:ilvl w:val="0"/>
          <w:numId w:val="36"/>
        </w:numPr>
      </w:pPr>
      <w:r w:rsidRPr="00677365">
        <w:t>Great for calculated or constant-like values.</w:t>
      </w:r>
    </w:p>
    <w:p w14:paraId="359021A6" w14:textId="3DF8990B" w:rsidR="00677365" w:rsidRDefault="00677365" w:rsidP="00677365">
      <w:r w:rsidRPr="00677365">
        <w:t>Example:</w:t>
      </w:r>
    </w:p>
    <w:p w14:paraId="6EB306CE" w14:textId="77777777" w:rsidR="00B04556" w:rsidRDefault="00B04556" w:rsidP="00B04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2830157" w14:textId="04B6AA61" w:rsidR="00B04556" w:rsidRDefault="00B04556" w:rsidP="00B04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4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FullName</w:t>
      </w:r>
      <w:proofErr w:type="spellEnd"/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B04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B04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04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B04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04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4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A951E7" w14:textId="77777777" w:rsidR="00B04556" w:rsidRPr="00B04556" w:rsidRDefault="00B04556" w:rsidP="00B04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31E064" w14:textId="77777777" w:rsidR="00677365" w:rsidRPr="00677365" w:rsidRDefault="00677365" w:rsidP="00677365">
      <w:r w:rsidRPr="00677365">
        <w:pict w14:anchorId="55ACB5B9">
          <v:rect id="_x0000_i1060" style="width:0;height:1.5pt" o:hralign="center" o:hrstd="t" o:hr="t" fillcolor="#a0a0a0" stroked="f"/>
        </w:pict>
      </w:r>
    </w:p>
    <w:p w14:paraId="627A3112" w14:textId="77777777" w:rsidR="00677365" w:rsidRPr="00677365" w:rsidRDefault="00677365" w:rsidP="00677365">
      <w:pPr>
        <w:rPr>
          <w:b/>
          <w:bCs/>
        </w:rPr>
      </w:pPr>
      <w:r w:rsidRPr="00677365">
        <w:rPr>
          <w:rFonts w:ascii="Segoe UI Emoji" w:hAnsi="Segoe UI Emoji" w:cs="Segoe UI Emoji"/>
          <w:b/>
          <w:bCs/>
        </w:rPr>
        <w:t>✅</w:t>
      </w:r>
      <w:r w:rsidRPr="00677365">
        <w:rPr>
          <w:b/>
          <w:bCs/>
        </w:rPr>
        <w:t xml:space="preserve"> Quick Wrap-Up</w:t>
      </w:r>
    </w:p>
    <w:p w14:paraId="04B96A17" w14:textId="77777777" w:rsidR="00677365" w:rsidRPr="00677365" w:rsidRDefault="00677365" w:rsidP="00677365">
      <w:pPr>
        <w:numPr>
          <w:ilvl w:val="0"/>
          <w:numId w:val="37"/>
        </w:numPr>
      </w:pPr>
      <w:r w:rsidRPr="00677365">
        <w:rPr>
          <w:b/>
          <w:bCs/>
        </w:rPr>
        <w:t>Snippet 12</w:t>
      </w:r>
      <w:r w:rsidRPr="00677365">
        <w:t xml:space="preserve">: showed </w:t>
      </w:r>
      <w:r w:rsidRPr="00677365">
        <w:rPr>
          <w:b/>
          <w:bCs/>
        </w:rPr>
        <w:t>access modifiers</w:t>
      </w:r>
      <w:r w:rsidRPr="00677365">
        <w:t xml:space="preserve"> on properties (public get, private set).</w:t>
      </w:r>
    </w:p>
    <w:p w14:paraId="5827B312" w14:textId="77777777" w:rsidR="00677365" w:rsidRPr="00677365" w:rsidRDefault="00677365" w:rsidP="00677365">
      <w:pPr>
        <w:numPr>
          <w:ilvl w:val="0"/>
          <w:numId w:val="37"/>
        </w:numPr>
      </w:pPr>
      <w:r w:rsidRPr="00677365">
        <w:rPr>
          <w:b/>
          <w:bCs/>
        </w:rPr>
        <w:t>Snippet 13</w:t>
      </w:r>
      <w:r w:rsidRPr="00677365">
        <w:t xml:space="preserve">: showed </w:t>
      </w:r>
      <w:r w:rsidRPr="00677365">
        <w:rPr>
          <w:b/>
          <w:bCs/>
        </w:rPr>
        <w:t>custom logic</w:t>
      </w:r>
      <w:r w:rsidRPr="00677365">
        <w:t xml:space="preserve"> in get (returning a fixed value or calculation).</w:t>
      </w:r>
    </w:p>
    <w:p w14:paraId="6297E786" w14:textId="20294938" w:rsidR="00B32304" w:rsidRPr="006A0186" w:rsidRDefault="00B32304" w:rsidP="00C43693"/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A99"/>
    <w:multiLevelType w:val="multilevel"/>
    <w:tmpl w:val="A29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12967"/>
    <w:multiLevelType w:val="multilevel"/>
    <w:tmpl w:val="3CA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02FF9"/>
    <w:multiLevelType w:val="multilevel"/>
    <w:tmpl w:val="48D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7"/>
  </w:num>
  <w:num w:numId="2" w16cid:durableId="903561767">
    <w:abstractNumId w:val="36"/>
  </w:num>
  <w:num w:numId="3" w16cid:durableId="944918083">
    <w:abstractNumId w:val="13"/>
  </w:num>
  <w:num w:numId="4" w16cid:durableId="910382844">
    <w:abstractNumId w:val="14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4"/>
  </w:num>
  <w:num w:numId="8" w16cid:durableId="1609123371">
    <w:abstractNumId w:val="9"/>
  </w:num>
  <w:num w:numId="9" w16cid:durableId="592857334">
    <w:abstractNumId w:val="20"/>
  </w:num>
  <w:num w:numId="10" w16cid:durableId="1514371494">
    <w:abstractNumId w:val="26"/>
  </w:num>
  <w:num w:numId="11" w16cid:durableId="549195706">
    <w:abstractNumId w:val="15"/>
  </w:num>
  <w:num w:numId="12" w16cid:durableId="271864818">
    <w:abstractNumId w:val="0"/>
  </w:num>
  <w:num w:numId="13" w16cid:durableId="981077817">
    <w:abstractNumId w:val="30"/>
  </w:num>
  <w:num w:numId="14" w16cid:durableId="201749379">
    <w:abstractNumId w:val="28"/>
  </w:num>
  <w:num w:numId="15" w16cid:durableId="1552811408">
    <w:abstractNumId w:val="18"/>
  </w:num>
  <w:num w:numId="16" w16cid:durableId="1657030710">
    <w:abstractNumId w:val="4"/>
  </w:num>
  <w:num w:numId="17" w16cid:durableId="1296373659">
    <w:abstractNumId w:val="2"/>
  </w:num>
  <w:num w:numId="18" w16cid:durableId="380137983">
    <w:abstractNumId w:val="29"/>
  </w:num>
  <w:num w:numId="19" w16cid:durableId="792985678">
    <w:abstractNumId w:val="10"/>
  </w:num>
  <w:num w:numId="20" w16cid:durableId="1517495471">
    <w:abstractNumId w:val="31"/>
  </w:num>
  <w:num w:numId="21" w16cid:durableId="994189211">
    <w:abstractNumId w:val="16"/>
  </w:num>
  <w:num w:numId="22" w16cid:durableId="662860022">
    <w:abstractNumId w:val="33"/>
  </w:num>
  <w:num w:numId="23" w16cid:durableId="1604847748">
    <w:abstractNumId w:val="3"/>
  </w:num>
  <w:num w:numId="24" w16cid:durableId="2145082217">
    <w:abstractNumId w:val="32"/>
  </w:num>
  <w:num w:numId="25" w16cid:durableId="1234704133">
    <w:abstractNumId w:val="12"/>
  </w:num>
  <w:num w:numId="26" w16cid:durableId="2083406575">
    <w:abstractNumId w:val="25"/>
  </w:num>
  <w:num w:numId="27" w16cid:durableId="1905067813">
    <w:abstractNumId w:val="11"/>
  </w:num>
  <w:num w:numId="28" w16cid:durableId="1168207952">
    <w:abstractNumId w:val="35"/>
  </w:num>
  <w:num w:numId="29" w16cid:durableId="1311328335">
    <w:abstractNumId w:val="6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7"/>
  </w:num>
  <w:num w:numId="33" w16cid:durableId="1589071661">
    <w:abstractNumId w:val="5"/>
  </w:num>
  <w:num w:numId="34" w16cid:durableId="49113133">
    <w:abstractNumId w:val="23"/>
  </w:num>
  <w:num w:numId="35" w16cid:durableId="774901864">
    <w:abstractNumId w:val="1"/>
  </w:num>
  <w:num w:numId="36" w16cid:durableId="1555003701">
    <w:abstractNumId w:val="8"/>
  </w:num>
  <w:num w:numId="37" w16cid:durableId="13586547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385321"/>
    <w:rsid w:val="004A44F5"/>
    <w:rsid w:val="004E5AFE"/>
    <w:rsid w:val="004F1454"/>
    <w:rsid w:val="0053164B"/>
    <w:rsid w:val="005B3672"/>
    <w:rsid w:val="005C13D5"/>
    <w:rsid w:val="0060189E"/>
    <w:rsid w:val="00673942"/>
    <w:rsid w:val="00677365"/>
    <w:rsid w:val="00697491"/>
    <w:rsid w:val="006A0186"/>
    <w:rsid w:val="00723C5E"/>
    <w:rsid w:val="00892794"/>
    <w:rsid w:val="009556FB"/>
    <w:rsid w:val="00963039"/>
    <w:rsid w:val="009945DA"/>
    <w:rsid w:val="00A24F78"/>
    <w:rsid w:val="00A6021B"/>
    <w:rsid w:val="00B04556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23</cp:revision>
  <dcterms:created xsi:type="dcterms:W3CDTF">2025-09-04T14:11:00Z</dcterms:created>
  <dcterms:modified xsi:type="dcterms:W3CDTF">2025-09-07T21:38:00Z</dcterms:modified>
</cp:coreProperties>
</file>