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7F890FC1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104C10">
        <w:rPr>
          <w:lang w:val="es-ES"/>
        </w:rPr>
        <w:t>3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32EB801" w:rsidR="00CE11E4" w:rsidRDefault="00E21532" w:rsidP="00CE11E4">
      <w:pPr>
        <w:pStyle w:val="Ttulo2"/>
        <w:spacing w:before="0"/>
        <w:rPr>
          <w:lang w:val="es-ES"/>
        </w:rPr>
      </w:pPr>
      <w:r>
        <w:rPr>
          <w:lang w:val="es-ES"/>
        </w:rPr>
        <w:t>Interfaces graficas de página Web</w:t>
      </w:r>
    </w:p>
    <w:p w14:paraId="2860490C" w14:textId="657A00DC" w:rsidR="00CE11E4" w:rsidRDefault="00CE11E4" w:rsidP="00CE11E4">
      <w:pPr>
        <w:spacing w:after="0"/>
        <w:rPr>
          <w:lang w:val="es-ES"/>
        </w:rPr>
      </w:pPr>
    </w:p>
    <w:p w14:paraId="147FE818" w14:textId="09F790FA" w:rsidR="00E21532" w:rsidRDefault="00E21532" w:rsidP="00CE11E4">
      <w:pPr>
        <w:spacing w:after="0"/>
        <w:rPr>
          <w:lang w:val="es-ES"/>
        </w:rPr>
      </w:pPr>
    </w:p>
    <w:p w14:paraId="79817965" w14:textId="1255FC79" w:rsidR="00E21532" w:rsidRDefault="00E21532" w:rsidP="00CE11E4">
      <w:pPr>
        <w:spacing w:after="0"/>
        <w:rPr>
          <w:lang w:val="es-ES"/>
        </w:rPr>
      </w:pPr>
    </w:p>
    <w:p w14:paraId="07C355F9" w14:textId="293CFAA2" w:rsidR="00E21532" w:rsidRDefault="00E21532" w:rsidP="00E21532">
      <w:pPr>
        <w:pStyle w:val="Ttulo2"/>
        <w:rPr>
          <w:lang w:val="es-ES"/>
        </w:rPr>
      </w:pPr>
      <w:r>
        <w:rPr>
          <w:lang w:val="es-ES"/>
        </w:rPr>
        <w:t>Estructura de repositorio</w:t>
      </w:r>
    </w:p>
    <w:p w14:paraId="612C7E42" w14:textId="71B7B5C4" w:rsidR="00AA508C" w:rsidRDefault="00AA508C" w:rsidP="00AA508C">
      <w:pPr>
        <w:spacing w:after="0"/>
        <w:rPr>
          <w:lang w:val="es-ES"/>
        </w:rPr>
      </w:pPr>
    </w:p>
    <w:p w14:paraId="2FC50C2D" w14:textId="39A67CEC" w:rsidR="00104C10" w:rsidRDefault="00104C10" w:rsidP="00AA508C">
      <w:pPr>
        <w:spacing w:after="0"/>
        <w:rPr>
          <w:lang w:val="es-ES"/>
        </w:rPr>
      </w:pPr>
    </w:p>
    <w:p w14:paraId="43134E4A" w14:textId="56AF3D94" w:rsidR="00AA711D" w:rsidRDefault="00AA711D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r>
        <w:rPr>
          <w:lang w:val="es-ES"/>
        </w:rPr>
        <w:t xml:space="preserve">Daily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760C4CE7" w:rsidR="00AA711D" w:rsidRPr="00895D05" w:rsidRDefault="00337FA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creo el archivo de estilo css para la vista de pagos, se ajusta el estilo de la vista cambiando colores de fondo y letra.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0684491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Estuve trabajando en ubicar en el Login el NavBar y que quedara con los estilos definidos por el equipo de proyecto.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16C60108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Revisaré las vistas de cada una de las interfaces y consolidare la información del Sprint 3.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5F816F7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manejo en vivo de los cambios realizados a través de XAMPP, no me permitió realizar los estilos como lo quería.</w:t>
            </w: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Review</w:t>
      </w:r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AA711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Review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2D8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4E5BF05D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del Perfil.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537C8CE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principal o home page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3A12882F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 pagos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0765D02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que las vistas de las interfaces se encuentren estandarizadas acorde al estilo definido por el equipo de trabajo.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3865AEA4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101DAACE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Sprint Restrospective</w:t>
      </w:r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Retrospective N°</w:t>
            </w:r>
          </w:p>
        </w:tc>
        <w:tc>
          <w:tcPr>
            <w:tcW w:w="2299" w:type="dxa"/>
            <w:noWrap/>
            <w:hideMark/>
          </w:tcPr>
          <w:p w14:paraId="205A0455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77777777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5E50851C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520F5A9D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305A3E08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Organización y delegación realizada por el Scrum Master para cumplir con el objetivo del Sprint 3.</w:t>
            </w:r>
          </w:p>
        </w:tc>
        <w:tc>
          <w:tcPr>
            <w:tcW w:w="2299" w:type="dxa"/>
            <w:noWrap/>
          </w:tcPr>
          <w:p w14:paraId="63108756" w14:textId="572D35ED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Manejo de XAMMP para visualizar los cambios realizados de los estilos.</w:t>
            </w:r>
          </w:p>
        </w:tc>
        <w:tc>
          <w:tcPr>
            <w:tcW w:w="2423" w:type="dxa"/>
            <w:gridSpan w:val="2"/>
            <w:noWrap/>
          </w:tcPr>
          <w:p w14:paraId="0C24E7C8" w14:textId="478D5A88" w:rsidR="00AA711D" w:rsidRPr="002A701C" w:rsidRDefault="002A701C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las herramientas funcionando correctamente, para ser de </w:t>
            </w:r>
            <w:r w:rsidR="004B4637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ayuda al equipo de proyecto en el manejo de código.</w:t>
            </w: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104C10"/>
    <w:rsid w:val="00242CAA"/>
    <w:rsid w:val="00265BAE"/>
    <w:rsid w:val="002A701C"/>
    <w:rsid w:val="003225E3"/>
    <w:rsid w:val="00337FAD"/>
    <w:rsid w:val="003E4DEA"/>
    <w:rsid w:val="004647AA"/>
    <w:rsid w:val="004B4637"/>
    <w:rsid w:val="004C193A"/>
    <w:rsid w:val="004D5BCC"/>
    <w:rsid w:val="0084420B"/>
    <w:rsid w:val="00861F33"/>
    <w:rsid w:val="009E5EB8"/>
    <w:rsid w:val="00AA508C"/>
    <w:rsid w:val="00AA711D"/>
    <w:rsid w:val="00B26C88"/>
    <w:rsid w:val="00CE11E4"/>
    <w:rsid w:val="00D54A4B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15</cp:revision>
  <dcterms:created xsi:type="dcterms:W3CDTF">2021-09-17T23:03:00Z</dcterms:created>
  <dcterms:modified xsi:type="dcterms:W3CDTF">2021-09-24T23:35:00Z</dcterms:modified>
</cp:coreProperties>
</file>