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600"/>
        <w:gridCol w:w="8306"/>
      </w:tblGrid>
      <w:tr>
        <w:trPr>
          <w:trHeight w:val="16838" w:hRule="atLeast"/>
        </w:trPr>
        <w:tc>
          <w:tcPr>
            <w:tcW w:type="dxa" w:w="3600"/>
            <w:shd w:fill="1B4F8C" w:color="auto" w:val="clear"/>
            <w:tcMar>
              <w:top w:type="dxa" w:w="500"/>
              <w:left w:type="dxa" w:w="400"/>
              <w:bottom w:type="dxa" w:w="500"/>
              <w:right w:type="dxa" w:w="400"/>
            </w:tcMar>
            <w:vAlign w:val="top"/>
          </w:tcPr>
          <w:p>
            <w:pPr>
              <w:spacing w:after="40"/>
            </w:pPr>
            <w:r>
              <w:rPr>
                <w:rFonts w:ascii="Calibri" w:cs="Calibri" w:eastAsia="Calibri" w:hAnsi="Calibri"/>
                <w:b/>
                <w:bCs/>
                <w:color w:val="FFFFFF"/>
                <w:sz w:val="34"/>
                <w:szCs w:val="34"/>
              </w:rPr>
              <w:t xml:space="preserve">MUHAMMAD</w:t>
            </w:r>
          </w:p>
          <w:p>
            <w:pPr>
              <w:spacing w:after="260"/>
            </w:pPr>
            <w:r>
              <w:rPr>
                <w:rFonts w:ascii="Calibri" w:cs="Calibri" w:eastAsia="Calibri" w:hAnsi="Calibri"/>
                <w:b/>
                <w:bCs/>
                <w:color w:val="FFFFFF"/>
                <w:sz w:val="34"/>
                <w:szCs w:val="34"/>
              </w:rPr>
              <w:t xml:space="preserve">ANIQUE QADIR</w:t>
            </w:r>
          </w:p>
          <w:p>
            <w:pPr>
              <w:pBdr>
                <w:bottom w:val="single" w:color="E8EEF7" w:sz="6" w:space="4"/>
              </w:pBdr>
              <w:spacing w:after="120" w:before="260"/>
            </w:pPr>
            <w:r>
              <w:rPr>
                <w:rFonts w:ascii="Calibri" w:cs="Calibri" w:eastAsia="Calibri" w:hAnsi="Calibri"/>
                <w:b/>
                <w:bCs/>
                <w:color w:val="FFFFFF"/>
                <w:sz w:val="20"/>
                <w:szCs w:val="20"/>
              </w:rPr>
              <w:t xml:space="preserve">KEY ACHIEVEMENTS</w:t>
            </w:r>
          </w:p>
          <w:p>
            <w:pPr>
              <w:spacing w:after="30" w:before="140"/>
            </w:pPr>
            <w:r>
              <w:rPr>
                <w:rFonts w:ascii="Calibri" w:cs="Calibri" w:eastAsia="Calibri" w:hAnsi="Calibri"/>
                <w:b/>
                <w:bCs/>
                <w:color w:val="FFFFFF"/>
                <w:sz w:val="18"/>
                <w:szCs w:val="18"/>
              </w:rPr>
              <w:t xml:space="preserve">Full-Stack Portfolio Platform</w:t>
            </w:r>
          </w:p>
          <w:p>
            <w:pPr>
              <w:spacing w:after="120"/>
            </w:pPr>
            <w:r>
              <w:rPr>
                <w:rFonts w:ascii="Calibri" w:cs="Calibri" w:eastAsia="Calibri" w:hAnsi="Calibri"/>
                <w:color w:val="E8EEF7"/>
                <w:sz w:val="17"/>
                <w:szCs w:val="17"/>
              </w:rPr>
              <w:t xml:space="preserve">Designed and built a full-stack developer portfolio platform end-to-end — a React frontend backed by a production-ready Node.js/Express/MongoDB REST API with JWT auth, image uploads, and an admin dashboard.</w:t>
            </w:r>
          </w:p>
          <w:p>
            <w:pPr>
              <w:spacing w:after="30" w:before="140"/>
            </w:pPr>
            <w:r>
              <w:rPr>
                <w:rFonts w:ascii="Calibri" w:cs="Calibri" w:eastAsia="Calibri" w:hAnsi="Calibri"/>
                <w:b/>
                <w:bCs/>
                <w:color w:val="FFFFFF"/>
                <w:sz w:val="18"/>
                <w:szCs w:val="18"/>
              </w:rPr>
              <w:t xml:space="preserve">Custom Theme &amp; Store Development</w:t>
            </w:r>
          </w:p>
          <w:p>
            <w:pPr>
              <w:spacing w:after="120"/>
            </w:pPr>
            <w:r>
              <w:rPr>
                <w:rFonts w:ascii="Calibri" w:cs="Calibri" w:eastAsia="Calibri" w:hAnsi="Calibri"/>
                <w:color w:val="E8EEF7"/>
                <w:sz w:val="17"/>
                <w:szCs w:val="17"/>
              </w:rPr>
              <w:t xml:space="preserve">Specialize in custom WordPress theme development and Shopify store customization using Liquid templating — turning client vision into fully functional, conversion-focused online experiences.</w:t>
            </w:r>
          </w:p>
          <w:p>
            <w:pPr>
              <w:spacing w:after="30" w:before="140"/>
            </w:pPr>
            <w:r>
              <w:rPr>
                <w:rFonts w:ascii="Calibri" w:cs="Calibri" w:eastAsia="Calibri" w:hAnsi="Calibri"/>
                <w:b/>
                <w:bCs/>
                <w:color w:val="FFFFFF"/>
                <w:sz w:val="18"/>
                <w:szCs w:val="18"/>
              </w:rPr>
              <w:t xml:space="preserve">Responsive &amp; Cross-Browser Excellence</w:t>
            </w:r>
          </w:p>
          <w:p>
            <w:pPr>
              <w:spacing w:after="120"/>
            </w:pPr>
            <w:r>
              <w:rPr>
                <w:rFonts w:ascii="Calibri" w:cs="Calibri" w:eastAsia="Calibri" w:hAnsi="Calibri"/>
                <w:color w:val="E8EEF7"/>
                <w:sz w:val="17"/>
                <w:szCs w:val="17"/>
              </w:rPr>
              <w:t xml:space="preserve">Ensure seamless performance across all devices and browsers, writing clean, efficient front-end code that delivers consistent, polished user experiences every time.</w:t>
            </w:r>
          </w:p>
          <w:p>
            <w:pPr>
              <w:pBdr>
                <w:bottom w:val="single" w:color="E8EEF7" w:sz="6" w:space="4"/>
              </w:pBdr>
              <w:spacing w:after="120" w:before="260"/>
            </w:pPr>
            <w:r>
              <w:rPr>
                <w:rFonts w:ascii="Calibri" w:cs="Calibri" w:eastAsia="Calibri" w:hAnsi="Calibri"/>
                <w:b/>
                <w:bCs/>
                <w:color w:val="FFFFFF"/>
                <w:sz w:val="20"/>
                <w:szCs w:val="20"/>
              </w:rPr>
              <w:t xml:space="preserve">FRONTEND SKILLS</w:t>
            </w:r>
          </w:p>
          <w:p>
            <w:pPr>
              <w:spacing w:after="30" w:before="140"/>
            </w:pPr>
            <w:r>
              <w:rPr>
                <w:rFonts w:ascii="Calibri" w:cs="Calibri" w:eastAsia="Calibri" w:hAnsi="Calibri"/>
                <w:b/>
                <w:bCs/>
                <w:color w:val="FFFFFF"/>
                <w:sz w:val="18"/>
                <w:szCs w:val="18"/>
              </w:rPr>
              <w:t xml:space="preserve">Languages &amp; Libraries</w:t>
            </w:r>
          </w:p>
          <w:p>
            <w:pPr>
              <w:spacing w:after="60"/>
            </w:pPr>
            <w:r>
              <w:rPr>
                <w:rFonts w:ascii="Calibri" w:cs="Calibri" w:eastAsia="Calibri" w:hAnsi="Calibri"/>
                <w:color w:val="FFFFFF"/>
                <w:sz w:val="18"/>
                <w:szCs w:val="18"/>
              </w:rPr>
              <w:t xml:space="preserve">HTML5 · CSS3 · JavaScript (ES6+) · React</w:t>
            </w:r>
          </w:p>
          <w:p>
            <w:pPr>
              <w:spacing w:after="30" w:before="140"/>
            </w:pPr>
            <w:r>
              <w:rPr>
                <w:rFonts w:ascii="Calibri" w:cs="Calibri" w:eastAsia="Calibri" w:hAnsi="Calibri"/>
                <w:b/>
                <w:bCs/>
                <w:color w:val="FFFFFF"/>
                <w:sz w:val="18"/>
                <w:szCs w:val="18"/>
              </w:rPr>
              <w:t xml:space="preserve">Styling &amp; UI</w:t>
            </w:r>
          </w:p>
          <w:p>
            <w:pPr>
              <w:spacing w:after="60"/>
            </w:pPr>
            <w:r>
              <w:rPr>
                <w:rFonts w:ascii="Calibri" w:cs="Calibri" w:eastAsia="Calibri" w:hAnsi="Calibri"/>
                <w:color w:val="FFFFFF"/>
                <w:sz w:val="18"/>
                <w:szCs w:val="18"/>
              </w:rPr>
              <w:t xml:space="preserve">Bootstrap · Responsive Design · Figma-to-Code</w:t>
            </w:r>
          </w:p>
          <w:p>
            <w:pPr>
              <w:spacing w:after="30" w:before="140"/>
            </w:pPr>
            <w:r>
              <w:rPr>
                <w:rFonts w:ascii="Calibri" w:cs="Calibri" w:eastAsia="Calibri" w:hAnsi="Calibri"/>
                <w:b/>
                <w:bCs/>
                <w:color w:val="FFFFFF"/>
                <w:sz w:val="18"/>
                <w:szCs w:val="18"/>
              </w:rPr>
              <w:t xml:space="preserve">CMS &amp; E-commerce</w:t>
            </w:r>
          </w:p>
          <w:p>
            <w:pPr>
              <w:spacing w:after="60"/>
            </w:pPr>
            <w:r>
              <w:rPr>
                <w:rFonts w:ascii="Calibri" w:cs="Calibri" w:eastAsia="Calibri" w:hAnsi="Calibri"/>
                <w:color w:val="FFFFFF"/>
                <w:sz w:val="18"/>
                <w:szCs w:val="18"/>
              </w:rPr>
              <w:t xml:space="preserve">WordPress (Custom Themes) · Shopify (Liquid)</w:t>
            </w:r>
          </w:p>
          <w:p>
            <w:pPr>
              <w:pBdr>
                <w:bottom w:val="single" w:color="E8EEF7" w:sz="6" w:space="4"/>
              </w:pBdr>
              <w:spacing w:after="120" w:before="260"/>
            </w:pPr>
            <w:r>
              <w:rPr>
                <w:rFonts w:ascii="Calibri" w:cs="Calibri" w:eastAsia="Calibri" w:hAnsi="Calibri"/>
                <w:b/>
                <w:bCs/>
                <w:color w:val="FFFFFF"/>
                <w:sz w:val="20"/>
                <w:szCs w:val="20"/>
              </w:rPr>
              <w:t xml:space="preserve">BACKEND SKILLS</w:t>
            </w:r>
          </w:p>
          <w:p>
            <w:pPr>
              <w:spacing w:after="60"/>
            </w:pPr>
            <w:r>
              <w:rPr>
                <w:rFonts w:ascii="Calibri" w:cs="Calibri" w:eastAsia="Calibri" w:hAnsi="Calibri"/>
                <w:color w:val="FFFFFF"/>
                <w:sz w:val="18"/>
                <w:szCs w:val="18"/>
              </w:rPr>
              <w:t xml:space="preserve">Node.js · Express.js · REST APIs</w:t>
            </w:r>
          </w:p>
          <w:p>
            <w:pPr>
              <w:spacing w:after="60"/>
            </w:pPr>
            <w:r>
              <w:rPr>
                <w:rFonts w:ascii="Calibri" w:cs="Calibri" w:eastAsia="Calibri" w:hAnsi="Calibri"/>
                <w:color w:val="FFFFFF"/>
                <w:sz w:val="18"/>
                <w:szCs w:val="18"/>
              </w:rPr>
              <w:t xml:space="preserve">MongoDB · Mongoose · JWT Auth</w:t>
            </w:r>
          </w:p>
          <w:p>
            <w:pPr>
              <w:spacing w:after="60"/>
            </w:pPr>
            <w:r>
              <w:rPr>
                <w:rFonts w:ascii="Calibri" w:cs="Calibri" w:eastAsia="Calibri" w:hAnsi="Calibri"/>
                <w:color w:val="FFFFFF"/>
                <w:sz w:val="18"/>
                <w:szCs w:val="18"/>
              </w:rPr>
              <w:t xml:space="preserve">Cloudinary · Docker · Git/GitHub</w:t>
            </w:r>
          </w:p>
          <w:p>
            <w:pPr>
              <w:pBdr>
                <w:bottom w:val="single" w:color="E8EEF7" w:sz="6" w:space="4"/>
              </w:pBdr>
              <w:spacing w:after="120" w:before="260"/>
            </w:pPr>
            <w:r>
              <w:rPr>
                <w:rFonts w:ascii="Calibri" w:cs="Calibri" w:eastAsia="Calibri" w:hAnsi="Calibri"/>
                <w:b/>
                <w:bCs/>
                <w:color w:val="FFFFFF"/>
                <w:sz w:val="20"/>
                <w:szCs w:val="20"/>
              </w:rPr>
              <w:t xml:space="preserve">DESIGN &amp; TOOLS</w:t>
            </w:r>
          </w:p>
          <w:p>
            <w:pPr>
              <w:spacing w:after="60"/>
            </w:pPr>
            <w:r>
              <w:rPr>
                <w:rFonts w:ascii="Calibri" w:cs="Calibri" w:eastAsia="Calibri" w:hAnsi="Calibri"/>
                <w:color w:val="FFFFFF"/>
                <w:sz w:val="18"/>
                <w:szCs w:val="18"/>
              </w:rPr>
              <w:t xml:space="preserve">Canva · Photoshop · Problem Solving</w:t>
            </w:r>
          </w:p>
          <w:p>
            <w:pPr>
              <w:pBdr>
                <w:bottom w:val="single" w:color="E8EEF7" w:sz="6" w:space="4"/>
              </w:pBdr>
              <w:spacing w:after="120" w:before="260"/>
            </w:pPr>
            <w:r>
              <w:rPr>
                <w:rFonts w:ascii="Calibri" w:cs="Calibri" w:eastAsia="Calibri" w:hAnsi="Calibri"/>
                <w:b/>
                <w:bCs/>
                <w:color w:val="FFFFFF"/>
                <w:sz w:val="20"/>
                <w:szCs w:val="20"/>
              </w:rPr>
              <w:t xml:space="preserve">LANGUAGES</w:t>
            </w:r>
          </w:p>
          <w:p>
            <w:pPr>
              <w:spacing w:after="60"/>
            </w:pPr>
            <w:r>
              <w:rPr>
                <w:rFonts w:ascii="Calibri" w:cs="Calibri" w:eastAsia="Calibri" w:hAnsi="Calibri"/>
                <w:color w:val="FFFFFF"/>
                <w:sz w:val="18"/>
                <w:szCs w:val="18"/>
              </w:rPr>
              <w:t xml:space="preserve">English</w:t>
            </w:r>
          </w:p>
          <w:p>
            <w:pPr>
              <w:spacing w:after="60"/>
            </w:pPr>
            <w:r>
              <w:rPr>
                <w:rFonts w:ascii="Calibri" w:cs="Calibri" w:eastAsia="Calibri" w:hAnsi="Calibri"/>
                <w:color w:val="FFFFFF"/>
                <w:sz w:val="18"/>
                <w:szCs w:val="18"/>
              </w:rPr>
              <w:t xml:space="preserve">Urdu</w:t>
            </w:r>
          </w:p>
          <w:p>
            <w:pPr>
              <w:spacing w:after="60"/>
            </w:pPr>
            <w:r>
              <w:rPr>
                <w:rFonts w:ascii="Calibri" w:cs="Calibri" w:eastAsia="Calibri" w:hAnsi="Calibri"/>
                <w:color w:val="FFFFFF"/>
                <w:sz w:val="18"/>
                <w:szCs w:val="18"/>
              </w:rPr>
              <w:t xml:space="preserve">Punjabi</w:t>
            </w:r>
          </w:p>
        </w:tc>
        <w:tc>
          <w:tcPr>
            <w:tcW w:type="dxa" w:w="8306"/>
            <w:shd w:fill="FFFFFF" w:color="auto" w:val="clear"/>
            <w:tcMar>
              <w:top w:type="dxa" w:w="500"/>
              <w:left w:type="dxa" w:w="500"/>
              <w:bottom w:type="dxa" w:w="500"/>
              <w:right w:type="dxa" w:w="500"/>
            </w:tcMar>
            <w:vAlign w:val="top"/>
          </w:tcPr>
          <w:p>
            <w:pPr>
              <w:spacing w:after="40"/>
            </w:pPr>
            <w:r>
              <w:rPr>
                <w:rFonts w:ascii="Calibri" w:cs="Calibri" w:eastAsia="Calibri" w:hAnsi="Calibri"/>
                <w:b/>
                <w:bCs/>
                <w:color w:val="1B4F8C"/>
                <w:sz w:val="24"/>
                <w:szCs w:val="24"/>
              </w:rPr>
              <w:t xml:space="preserve">Frontend Developer | Full-Stack Developer | WordPress &amp; Shopify Specialist</w:t>
            </w:r>
          </w:p>
          <w:p>
            <w:pPr>
              <w:spacing w:after="260"/>
            </w:pPr>
            <w:r>
              <w:rPr>
                <w:rFonts w:ascii="Calibri" w:cs="Calibri" w:eastAsia="Calibri" w:hAnsi="Calibri"/>
                <w:color w:val="5A5A5A"/>
                <w:sz w:val="18"/>
                <w:szCs w:val="18"/>
              </w:rPr>
              <w:t xml:space="preserve">☎  0311 631 9211      </w:t>
            </w:r>
            <w:r>
              <w:rPr>
                <w:rFonts w:ascii="Calibri" w:cs="Calibri" w:eastAsia="Calibri" w:hAnsi="Calibri"/>
                <w:color w:val="5A5A5A"/>
                <w:sz w:val="18"/>
                <w:szCs w:val="18"/>
              </w:rPr>
              <w:t xml:space="preserve">✉  m.anique.dev@gmail.com</w:t>
            </w:r>
          </w:p>
          <w:p>
            <w:pPr>
              <w:spacing w:after="300"/>
            </w:pPr>
            <w:hyperlink w:history="1" r:id="rIdsjbwgny7cd7en7kujthtz">
              <w:r>
                <w:rPr>
                  <w:rFonts w:ascii="Calibri" w:cs="Calibri" w:eastAsia="Calibri" w:hAnsi="Calibri"/>
                  <w:color w:val="1B4F8C"/>
                  <w:sz w:val="18"/>
                  <w:szCs w:val="18"/>
                  <w:u w:val="single"/>
                </w:rPr>
                <w:t xml:space="preserve">linkedin.com/in/web-works-by-mohammad-anique9321</w:t>
              </w:r>
            </w:hyperlink>
            <w:r>
              <w:rPr>
                <w:rFonts w:ascii="Calibri" w:cs="Calibri" w:eastAsia="Calibri" w:hAnsi="Calibri"/>
                <w:color w:val="5A5A5A"/>
                <w:sz w:val="18"/>
                <w:szCs w:val="18"/>
              </w:rPr>
              <w:t xml:space="preserve">      ⌂  Lahore, Pakistan</w:t>
            </w:r>
          </w:p>
          <w:p>
            <w:pPr>
              <w:pBdr>
                <w:bottom w:val="single" w:color="1B4F8C" w:sz="8" w:space="4"/>
              </w:pBdr>
              <w:spacing w:after="90" w:before="200"/>
            </w:pPr>
            <w:r>
              <w:rPr>
                <w:rFonts w:ascii="Calibri" w:cs="Calibri" w:eastAsia="Calibri" w:hAnsi="Calibri"/>
                <w:b/>
                <w:bCs/>
                <w:color w:val="1B4F8C"/>
                <w:sz w:val="24"/>
                <w:szCs w:val="24"/>
              </w:rPr>
              <w:t xml:space="preserve">SUMMARY</w:t>
            </w:r>
          </w:p>
          <w:p>
            <w:pPr>
              <w:spacing w:after="120"/>
            </w:pPr>
            <w:r>
              <w:rPr>
                <w:rFonts w:ascii="Calibri" w:cs="Calibri" w:eastAsia="Calibri" w:hAnsi="Calibri"/>
                <w:color w:val="222222"/>
                <w:sz w:val="19"/>
                <w:szCs w:val="19"/>
              </w:rPr>
              <w:t xml:space="preserve">Creative, detail-oriented Frontend and Full-Stack Developer with a strong eye for modern, user-friendly design and a growing depth in backend engineering. Experienced building responsive, high-performing interfaces with HTML, CSS, JavaScript, and React, and equally comfortable building the REST APIs behind them with Node.js, Express, and MongoDB. Deep expertise in custom WordPress theme development and Shopify store customization using Liquid templating. Known for writing clean, efficient, pixel-perfect front-end code and for shipping complete, production-ready systems — from database schema to deployed UI — with professionalism and reliability.</w:t>
            </w:r>
          </w:p>
          <w:p>
            <w:pPr>
              <w:pBdr>
                <w:bottom w:val="single" w:color="1B4F8C" w:sz="8" w:space="4"/>
              </w:pBdr>
              <w:spacing w:after="90" w:before="200"/>
            </w:pPr>
            <w:r>
              <w:rPr>
                <w:rFonts w:ascii="Calibri" w:cs="Calibri" w:eastAsia="Calibri" w:hAnsi="Calibri"/>
                <w:b/>
                <w:bCs/>
                <w:color w:val="1B4F8C"/>
                <w:sz w:val="24"/>
                <w:szCs w:val="24"/>
              </w:rPr>
              <w:t xml:space="preserve">PROJECTS</w:t>
            </w:r>
          </w:p>
          <w:p>
            <w:pPr>
              <w:tabs>
                <w:tab w:val="right" w:pos="6840"/>
              </w:tabs>
              <w:spacing w:after="10" w:before="120"/>
            </w:pPr>
            <w:r>
              <w:rPr>
                <w:rFonts w:ascii="Calibri" w:cs="Calibri" w:eastAsia="Calibri" w:hAnsi="Calibri"/>
                <w:b/>
                <w:bCs/>
                <w:color w:val="222222"/>
                <w:sz w:val="21"/>
                <w:szCs w:val="21"/>
              </w:rPr>
              <w:t xml:space="preserve">Developer Portfolio Platform</w:t>
            </w:r>
            <w:r>
              <w:rPr>
                <w:rFonts w:ascii="Calibri" w:cs="Calibri" w:eastAsia="Calibri" w:hAnsi="Calibri"/>
                <w:color w:val="5A5A5A"/>
                <w:sz w:val="19"/>
                <w:szCs w:val="19"/>
              </w:rPr>
              <w:t xml:space="preserve">	Personal Project</w:t>
            </w:r>
          </w:p>
          <w:p>
            <w:pPr>
              <w:spacing w:after="60"/>
            </w:pPr>
            <w:r>
              <w:rPr>
                <w:rFonts w:ascii="Calibri" w:cs="Calibri" w:eastAsia="Calibri" w:hAnsi="Calibri"/>
                <w:i/>
                <w:iCs/>
                <w:color w:val="1B4F8C"/>
                <w:sz w:val="19"/>
                <w:szCs w:val="19"/>
              </w:rPr>
              <w:t xml:space="preserve">Full-Stack Web Application — React, Node.js, Express, MongoDB</w:t>
            </w:r>
          </w:p>
          <w:p>
            <w:pPr>
              <w:pStyle w:val="ListParagraph"/>
              <w:numPr>
                <w:ilvl w:val="0"/>
                <w:numId w:val="2"/>
              </w:numPr>
              <w:spacing w:after="40"/>
            </w:pPr>
            <w:r>
              <w:rPr>
                <w:rFonts w:ascii="Calibri" w:cs="Calibri" w:eastAsia="Calibri" w:hAnsi="Calibri"/>
                <w:color w:val="222222"/>
                <w:sz w:val="18"/>
                <w:szCs w:val="18"/>
              </w:rPr>
              <w:t xml:space="preserve">Built a complete developer portfolio platform: a React frontend paired with a production-ready Node.js/Express REST API and MongoDB database, using a feature-based, layered architecture.</w:t>
            </w:r>
          </w:p>
          <w:p>
            <w:pPr>
              <w:pStyle w:val="ListParagraph"/>
              <w:numPr>
                <w:ilvl w:val="0"/>
                <w:numId w:val="2"/>
              </w:numPr>
              <w:spacing w:after="40"/>
            </w:pPr>
            <w:r>
              <w:rPr>
                <w:rFonts w:ascii="Calibri" w:cs="Calibri" w:eastAsia="Calibri" w:hAnsi="Calibri"/>
                <w:color w:val="222222"/>
                <w:sz w:val="18"/>
                <w:szCs w:val="18"/>
              </w:rPr>
              <w:t xml:space="preserve">Implemented secure JWT authentication with rotating refresh tokens, role-based access control, and Cloudinary-powered image uploads across Projects, Blogs, and Testimonials modules.</w:t>
            </w:r>
          </w:p>
          <w:p>
            <w:pPr>
              <w:pStyle w:val="ListParagraph"/>
              <w:numPr>
                <w:ilvl w:val="0"/>
                <w:numId w:val="2"/>
              </w:numPr>
              <w:spacing w:after="40"/>
            </w:pPr>
            <w:r>
              <w:rPr>
                <w:rFonts w:ascii="Calibri" w:cs="Calibri" w:eastAsia="Calibri" w:hAnsi="Calibri"/>
                <w:color w:val="222222"/>
                <w:sz w:val="18"/>
                <w:szCs w:val="18"/>
              </w:rPr>
              <w:t xml:space="preserve">Added a Contact form with automated email notifications, a Visitor Analytics module, and an admin Dashboard; containerized with Docker for deployment on Railway/Render.</w:t>
            </w:r>
          </w:p>
          <w:p>
            <w:pPr>
              <w:pBdr>
                <w:bottom w:val="single" w:color="1B4F8C" w:sz="8" w:space="4"/>
              </w:pBdr>
              <w:spacing w:after="90" w:before="200"/>
            </w:pPr>
            <w:r>
              <w:rPr>
                <w:rFonts w:ascii="Calibri" w:cs="Calibri" w:eastAsia="Calibri" w:hAnsi="Calibri"/>
                <w:b/>
                <w:bCs/>
                <w:color w:val="1B4F8C"/>
                <w:sz w:val="24"/>
                <w:szCs w:val="24"/>
              </w:rPr>
              <w:t xml:space="preserve">EXPERIENCE</w:t>
            </w:r>
          </w:p>
          <w:p>
            <w:pPr>
              <w:tabs>
                <w:tab w:val="right" w:pos="6840"/>
              </w:tabs>
              <w:spacing w:after="10" w:before="120"/>
            </w:pPr>
            <w:r>
              <w:rPr>
                <w:rFonts w:ascii="Calibri" w:cs="Calibri" w:eastAsia="Calibri" w:hAnsi="Calibri"/>
                <w:b/>
                <w:bCs/>
                <w:color w:val="222222"/>
                <w:sz w:val="21"/>
                <w:szCs w:val="21"/>
              </w:rPr>
              <w:t xml:space="preserve">WordPress Developer</w:t>
            </w:r>
            <w:r>
              <w:rPr>
                <w:rFonts w:ascii="Calibri" w:cs="Calibri" w:eastAsia="Calibri" w:hAnsi="Calibri"/>
                <w:color w:val="5A5A5A"/>
                <w:sz w:val="19"/>
                <w:szCs w:val="19"/>
              </w:rPr>
              <w:t xml:space="preserve">	2024 – Present</w:t>
            </w:r>
          </w:p>
          <w:p>
            <w:pPr>
              <w:spacing w:after="60"/>
            </w:pPr>
            <w:r>
              <w:rPr>
                <w:rFonts w:ascii="Calibri" w:cs="Calibri" w:eastAsia="Calibri" w:hAnsi="Calibri"/>
                <w:i/>
                <w:iCs/>
                <w:color w:val="1B4F8C"/>
                <w:sz w:val="19"/>
                <w:szCs w:val="19"/>
              </w:rPr>
              <w:t xml:space="preserve">Eprint (Inogix)</w:t>
            </w:r>
          </w:p>
          <w:p>
            <w:pPr>
              <w:pStyle w:val="ListParagraph"/>
              <w:numPr>
                <w:ilvl w:val="0"/>
                <w:numId w:val="2"/>
              </w:numPr>
              <w:spacing w:after="40"/>
            </w:pPr>
            <w:r>
              <w:rPr>
                <w:rFonts w:ascii="Calibri" w:cs="Calibri" w:eastAsia="Calibri" w:hAnsi="Calibri"/>
                <w:color w:val="222222"/>
                <w:sz w:val="18"/>
                <w:szCs w:val="18"/>
              </w:rPr>
              <w:t xml:space="preserve">Designed responsive websites and engaging visuals for web and social media platforms.</w:t>
            </w:r>
          </w:p>
          <w:p>
            <w:pPr>
              <w:pStyle w:val="ListParagraph"/>
              <w:numPr>
                <w:ilvl w:val="0"/>
                <w:numId w:val="2"/>
              </w:numPr>
              <w:spacing w:after="40"/>
            </w:pPr>
            <w:r>
              <w:rPr>
                <w:rFonts w:ascii="Calibri" w:cs="Calibri" w:eastAsia="Calibri" w:hAnsi="Calibri"/>
                <w:color w:val="222222"/>
                <w:sz w:val="18"/>
                <w:szCs w:val="18"/>
              </w:rPr>
              <w:t xml:space="preserve">Maintained website content and assisted in digital marketing campaign execution.</w:t>
            </w:r>
          </w:p>
          <w:p>
            <w:pPr>
              <w:pStyle w:val="ListParagraph"/>
              <w:numPr>
                <w:ilvl w:val="0"/>
                <w:numId w:val="2"/>
              </w:numPr>
              <w:spacing w:after="40"/>
            </w:pPr>
            <w:r>
              <w:rPr>
                <w:rFonts w:ascii="Calibri" w:cs="Calibri" w:eastAsia="Calibri" w:hAnsi="Calibri"/>
                <w:color w:val="222222"/>
                <w:sz w:val="18"/>
                <w:szCs w:val="18"/>
              </w:rPr>
              <w:t xml:space="preserve">Collaborated with marketing and development teams to optimize website performance.</w:t>
            </w:r>
          </w:p>
          <w:p>
            <w:pPr>
              <w:tabs>
                <w:tab w:val="right" w:pos="6840"/>
              </w:tabs>
              <w:spacing w:after="10" w:before="120"/>
            </w:pPr>
            <w:r>
              <w:rPr>
                <w:rFonts w:ascii="Calibri" w:cs="Calibri" w:eastAsia="Calibri" w:hAnsi="Calibri"/>
                <w:b/>
                <w:bCs/>
                <w:color w:val="222222"/>
                <w:sz w:val="21"/>
                <w:szCs w:val="21"/>
              </w:rPr>
              <w:t xml:space="preserve">WordPress Developer</w:t>
            </w:r>
            <w:r>
              <w:rPr>
                <w:rFonts w:ascii="Calibri" w:cs="Calibri" w:eastAsia="Calibri" w:hAnsi="Calibri"/>
                <w:color w:val="5A5A5A"/>
                <w:sz w:val="19"/>
                <w:szCs w:val="19"/>
              </w:rPr>
              <w:t xml:space="preserve">	2025 – 2026</w:t>
            </w:r>
          </w:p>
          <w:p>
            <w:pPr>
              <w:spacing w:after="60"/>
            </w:pPr>
            <w:r>
              <w:rPr>
                <w:rFonts w:ascii="Calibri" w:cs="Calibri" w:eastAsia="Calibri" w:hAnsi="Calibri"/>
                <w:i/>
                <w:iCs/>
                <w:color w:val="1B4F8C"/>
                <w:sz w:val="19"/>
                <w:szCs w:val="19"/>
              </w:rPr>
              <w:t xml:space="preserve">Beyond Eris Solutions</w:t>
            </w:r>
          </w:p>
          <w:p>
            <w:pPr>
              <w:pStyle w:val="ListParagraph"/>
              <w:numPr>
                <w:ilvl w:val="0"/>
                <w:numId w:val="2"/>
              </w:numPr>
              <w:spacing w:after="40"/>
            </w:pPr>
            <w:r>
              <w:rPr>
                <w:rFonts w:ascii="Calibri" w:cs="Calibri" w:eastAsia="Calibri" w:hAnsi="Calibri"/>
                <w:color w:val="222222"/>
                <w:sz w:val="18"/>
                <w:szCs w:val="18"/>
              </w:rPr>
              <w:t xml:space="preserve">Developed and customized WordPress websites with custom theme development and pixel-perfect front-end implementation using HTML, CSS, and JavaScript.</w:t>
            </w:r>
          </w:p>
          <w:p>
            <w:pPr>
              <w:pStyle w:val="ListParagraph"/>
              <w:numPr>
                <w:ilvl w:val="0"/>
                <w:numId w:val="2"/>
              </w:numPr>
              <w:spacing w:after="40"/>
            </w:pPr>
            <w:r>
              <w:rPr>
                <w:rFonts w:ascii="Calibri" w:cs="Calibri" w:eastAsia="Calibri" w:hAnsi="Calibri"/>
                <w:color w:val="222222"/>
                <w:sz w:val="18"/>
                <w:szCs w:val="18"/>
              </w:rPr>
              <w:t xml:space="preserve">Configured and maintained plugins, ensuring cross-browser compatibility and optimized performance, while translating client design concepts into fully functional sites.</w:t>
            </w:r>
          </w:p>
          <w:p>
            <w:pPr>
              <w:tabs>
                <w:tab w:val="right" w:pos="6840"/>
              </w:tabs>
              <w:spacing w:after="10" w:before="120"/>
            </w:pPr>
            <w:r>
              <w:rPr>
                <w:rFonts w:ascii="Calibri" w:cs="Calibri" w:eastAsia="Calibri" w:hAnsi="Calibri"/>
                <w:b/>
                <w:bCs/>
                <w:color w:val="222222"/>
                <w:sz w:val="21"/>
                <w:szCs w:val="21"/>
              </w:rPr>
              <w:t xml:space="preserve">WordPress &amp; Shopify Developer</w:t>
            </w:r>
            <w:r>
              <w:rPr>
                <w:rFonts w:ascii="Calibri" w:cs="Calibri" w:eastAsia="Calibri" w:hAnsi="Calibri"/>
                <w:color w:val="5A5A5A"/>
                <w:sz w:val="19"/>
                <w:szCs w:val="19"/>
              </w:rPr>
              <w:t xml:space="preserve">	2026 – Present</w:t>
            </w:r>
          </w:p>
          <w:p>
            <w:pPr>
              <w:spacing w:after="60"/>
            </w:pPr>
            <w:r>
              <w:rPr>
                <w:rFonts w:ascii="Calibri" w:cs="Calibri" w:eastAsia="Calibri" w:hAnsi="Calibri"/>
                <w:i/>
                <w:iCs/>
                <w:color w:val="1B4F8C"/>
                <w:sz w:val="19"/>
                <w:szCs w:val="19"/>
              </w:rPr>
              <w:t xml:space="preserve">Marksol Creative Agency</w:t>
            </w:r>
          </w:p>
          <w:p>
            <w:pPr>
              <w:pStyle w:val="ListParagraph"/>
              <w:numPr>
                <w:ilvl w:val="0"/>
                <w:numId w:val="2"/>
              </w:numPr>
              <w:spacing w:after="40"/>
            </w:pPr>
            <w:r>
              <w:rPr>
                <w:rFonts w:ascii="Calibri" w:cs="Calibri" w:eastAsia="Calibri" w:hAnsi="Calibri"/>
                <w:color w:val="222222"/>
                <w:sz w:val="18"/>
                <w:szCs w:val="18"/>
              </w:rPr>
              <w:t xml:space="preserve">Build and customize WordPress and Shopify stores, modifying themes using Liquid templating, HTML, and CSS to match brand identity.</w:t>
            </w:r>
          </w:p>
          <w:p>
            <w:pPr>
              <w:pStyle w:val="ListParagraph"/>
              <w:numPr>
                <w:ilvl w:val="0"/>
                <w:numId w:val="2"/>
              </w:numPr>
              <w:spacing w:after="40"/>
            </w:pPr>
            <w:r>
              <w:rPr>
                <w:rFonts w:ascii="Calibri" w:cs="Calibri" w:eastAsia="Calibri" w:hAnsi="Calibri"/>
                <w:color w:val="222222"/>
                <w:sz w:val="18"/>
                <w:szCs w:val="18"/>
              </w:rPr>
              <w:t xml:space="preserve">Configure apps and plugins, optimize store layouts for conversions, and deliver polished e-commerce solutions that meet client requirements.</w:t>
            </w:r>
          </w:p>
          <w:p>
            <w:pPr>
              <w:pBdr>
                <w:bottom w:val="single" w:color="1B4F8C" w:sz="8" w:space="4"/>
              </w:pBdr>
              <w:spacing w:after="90" w:before="200"/>
            </w:pPr>
            <w:r>
              <w:rPr>
                <w:rFonts w:ascii="Calibri" w:cs="Calibri" w:eastAsia="Calibri" w:hAnsi="Calibri"/>
                <w:b/>
                <w:bCs/>
                <w:color w:val="1B4F8C"/>
                <w:sz w:val="24"/>
                <w:szCs w:val="24"/>
              </w:rPr>
              <w:t xml:space="preserve">EDUCATION</w:t>
            </w:r>
          </w:p>
          <w:p>
            <w:pPr>
              <w:tabs>
                <w:tab w:val="right" w:pos="6840"/>
              </w:tabs>
              <w:spacing w:after="10" w:before="140"/>
            </w:pPr>
            <w:r>
              <w:rPr>
                <w:rFonts w:ascii="Calibri" w:cs="Calibri" w:eastAsia="Calibri" w:hAnsi="Calibri"/>
                <w:b/>
                <w:bCs/>
                <w:color w:val="222222"/>
                <w:sz w:val="20"/>
                <w:szCs w:val="20"/>
              </w:rPr>
              <w:t xml:space="preserve">Bachelor of Science in Computer Science</w:t>
            </w:r>
            <w:r>
              <w:rPr>
                <w:rFonts w:ascii="Calibri" w:cs="Calibri" w:eastAsia="Calibri" w:hAnsi="Calibri"/>
                <w:color w:val="5A5A5A"/>
                <w:sz w:val="18"/>
                <w:szCs w:val="18"/>
              </w:rPr>
              <w:t xml:space="preserve">	09/2022 – 2026</w:t>
            </w:r>
          </w:p>
          <w:p>
            <w:pPr>
              <w:tabs>
                <w:tab w:val="right" w:pos="6840"/>
              </w:tabs>
              <w:spacing w:after="100"/>
            </w:pPr>
            <w:r>
              <w:rPr>
                <w:rFonts w:ascii="Calibri" w:cs="Calibri" w:eastAsia="Calibri" w:hAnsi="Calibri"/>
                <w:color w:val="1B4F8C"/>
                <w:sz w:val="19"/>
                <w:szCs w:val="19"/>
              </w:rPr>
              <w:t xml:space="preserve">GC University Lahore</w:t>
            </w:r>
            <w:r>
              <w:rPr>
                <w:rFonts w:ascii="Calibri" w:cs="Calibri" w:eastAsia="Calibri" w:hAnsi="Calibri"/>
                <w:color w:val="5A5A5A"/>
                <w:sz w:val="18"/>
                <w:szCs w:val="18"/>
              </w:rPr>
              <w:t xml:space="preserve">	Lahore, Pakistan</w:t>
            </w:r>
          </w:p>
          <w:p>
            <w:pPr>
              <w:tabs>
                <w:tab w:val="right" w:pos="6840"/>
              </w:tabs>
              <w:spacing w:after="10" w:before="140"/>
            </w:pPr>
            <w:r>
              <w:rPr>
                <w:rFonts w:ascii="Calibri" w:cs="Calibri" w:eastAsia="Calibri" w:hAnsi="Calibri"/>
                <w:b/>
                <w:bCs/>
                <w:color w:val="222222"/>
                <w:sz w:val="20"/>
                <w:szCs w:val="20"/>
              </w:rPr>
              <w:t xml:space="preserve">Intermediate of Science in Computer Science</w:t>
            </w:r>
            <w:r>
              <w:rPr>
                <w:rFonts w:ascii="Calibri" w:cs="Calibri" w:eastAsia="Calibri" w:hAnsi="Calibri"/>
                <w:color w:val="5A5A5A"/>
                <w:sz w:val="18"/>
                <w:szCs w:val="18"/>
              </w:rPr>
              <w:t xml:space="preserve">	04/2020 – 06/2022</w:t>
            </w:r>
          </w:p>
          <w:p>
            <w:pPr>
              <w:tabs>
                <w:tab w:val="right" w:pos="6840"/>
              </w:tabs>
              <w:spacing w:after="100"/>
            </w:pPr>
            <w:r>
              <w:rPr>
                <w:rFonts w:ascii="Calibri" w:cs="Calibri" w:eastAsia="Calibri" w:hAnsi="Calibri"/>
                <w:color w:val="1B4F8C"/>
                <w:sz w:val="19"/>
                <w:szCs w:val="19"/>
              </w:rPr>
              <w:t xml:space="preserve">Govt. MAO College</w:t>
            </w:r>
            <w:r>
              <w:rPr>
                <w:rFonts w:ascii="Calibri" w:cs="Calibri" w:eastAsia="Calibri" w:hAnsi="Calibri"/>
                <w:color w:val="5A5A5A"/>
                <w:sz w:val="18"/>
                <w:szCs w:val="18"/>
              </w:rPr>
              <w:t xml:space="preserve">	Lahore, Pakistan</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bwgny7cd7en7kujthtz" Type="http://schemas.openxmlformats.org/officeDocument/2006/relationships/hyperlink" Target="https://www.linkedin.com/in/web-works-by-mohammad-anique932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2026-08-04T07:26:25.701Z</dcterms:created>
  <dcterms:modified xsi:type="dcterms:W3CDTF">2026-08-04T07:26:25.704Z</dcterms:modified>
</cp:coreProperties>
</file>

<file path=docProps/custom.xml><?xml version="1.0" encoding="utf-8"?>
<Properties xmlns="http://schemas.openxmlformats.org/officeDocument/2006/custom-properties" xmlns:vt="http://schemas.openxmlformats.org/officeDocument/2006/docPropsVTypes"/>
</file>