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F993483" wp14:paraId="43D5C139" wp14:textId="270A2E60">
      <w:pPr>
        <w:jc w:val="center"/>
        <w:rPr>
          <w:b w:val="1"/>
          <w:bCs w:val="1"/>
          <w:sz w:val="72"/>
          <w:szCs w:val="72"/>
          <w:u w:val="single"/>
        </w:rPr>
      </w:pPr>
      <w:r w:rsidRPr="3F993483" w:rsidR="6D2D65FE">
        <w:rPr>
          <w:b w:val="1"/>
          <w:bCs w:val="1"/>
          <w:sz w:val="72"/>
          <w:szCs w:val="72"/>
          <w:u w:val="single"/>
        </w:rPr>
        <w:t>DOKUMENTACJA</w:t>
      </w:r>
    </w:p>
    <w:p xmlns:wp14="http://schemas.microsoft.com/office/word/2010/wordml" wp14:paraId="68BCF388" wp14:textId="55E6D3A6"/>
    <w:p xmlns:wp14="http://schemas.microsoft.com/office/word/2010/wordml" w:rsidP="3F993483" wp14:paraId="57375426" wp14:textId="7A8AC46D">
      <w:pPr>
        <w:rPr>
          <w:sz w:val="36"/>
          <w:szCs w:val="36"/>
          <w:u w:val="single"/>
        </w:rPr>
      </w:pPr>
      <w:r w:rsidRPr="3F993483" w:rsidR="6C077C81">
        <w:rPr>
          <w:sz w:val="36"/>
          <w:szCs w:val="36"/>
          <w:u w:val="single"/>
        </w:rPr>
        <w:t>27.05.2026 r.</w:t>
      </w:r>
    </w:p>
    <w:p w:rsidR="1CF66CA6" w:rsidRDefault="1CF66CA6" w14:paraId="73E5D5E8" w14:textId="0FB39693">
      <w:r w:rsidRPr="3F993483" w:rsidR="1CF66CA6">
        <w:rPr>
          <w:sz w:val="24"/>
          <w:szCs w:val="24"/>
          <w:u w:val="none"/>
        </w:rPr>
        <w:t>Start projektu</w:t>
      </w:r>
    </w:p>
    <w:p w:rsidR="3F993483" w:rsidP="3F993483" w:rsidRDefault="3F993483" w14:paraId="23E78B7B" w14:textId="2C79B60D">
      <w:pPr>
        <w:rPr>
          <w:sz w:val="24"/>
          <w:szCs w:val="24"/>
          <w:u w:val="none"/>
        </w:rPr>
      </w:pPr>
    </w:p>
    <w:p w:rsidR="180D666A" w:rsidRDefault="180D666A" w14:paraId="5CCBC73D" w14:textId="69860031">
      <w:r w:rsidRPr="3F993483" w:rsidR="180D666A">
        <w:rPr>
          <w:sz w:val="36"/>
          <w:szCs w:val="36"/>
          <w:u w:val="single"/>
        </w:rPr>
        <w:t>03.06</w:t>
      </w:r>
      <w:r w:rsidRPr="3F993483" w:rsidR="334D3E5F">
        <w:rPr>
          <w:sz w:val="36"/>
          <w:szCs w:val="36"/>
          <w:u w:val="single"/>
        </w:rPr>
        <w:t>.2026 r.</w:t>
      </w:r>
      <w:r w:rsidR="334D3E5F">
        <w:rPr/>
        <w:t xml:space="preserve"> </w:t>
      </w:r>
    </w:p>
    <w:p w:rsidR="180D666A" w:rsidRDefault="180D666A" w14:paraId="7DFB25B1" w14:textId="69464367">
      <w:r w:rsidR="458B2040">
        <w:rPr/>
        <w:t>Utworzenie funkcji “</w:t>
      </w:r>
      <w:r w:rsidR="458B2040">
        <w:rPr/>
        <w:t>czysc</w:t>
      </w:r>
      <w:r w:rsidR="458B2040">
        <w:rPr/>
        <w:t>”</w:t>
      </w:r>
      <w:r w:rsidR="0C8D3A0A">
        <w:rPr/>
        <w:t xml:space="preserve">, </w:t>
      </w:r>
      <w:r w:rsidR="458B2040">
        <w:rPr/>
        <w:t xml:space="preserve">funkcji rysującej </w:t>
      </w:r>
      <w:r w:rsidR="698A3A37">
        <w:rPr/>
        <w:t>planszę warcabów uzależnioną od stanu tablicy piony</w:t>
      </w:r>
      <w:r w:rsidR="08ACB1F0">
        <w:rPr/>
        <w:t xml:space="preserve"> i wstępnej wersji funkcji odpowiadającej za przesuwanie (póki co bez jakichkolwiek zabezpieczeń)</w:t>
      </w:r>
    </w:p>
    <w:p w:rsidR="59041B35" w:rsidRDefault="59041B35" w14:paraId="2C0D2E28" w14:textId="7E100EE8"/>
    <w:p w:rsidR="086E53F3" w:rsidRDefault="086E53F3" w14:paraId="5B88D935" w14:textId="6AD35F1D">
      <w:r w:rsidRPr="59041B35" w:rsidR="086E53F3">
        <w:rPr>
          <w:b w:val="0"/>
          <w:bCs w:val="0"/>
          <w:sz w:val="36"/>
          <w:szCs w:val="36"/>
          <w:u w:val="single"/>
        </w:rPr>
        <w:t>2.09.2026 r.</w:t>
      </w:r>
    </w:p>
    <w:p w:rsidR="63EC0A98" w:rsidP="59041B35" w:rsidRDefault="63EC0A98" w14:paraId="3D965B85" w14:textId="5A7732FA">
      <w:pPr>
        <w:rPr>
          <w:b w:val="0"/>
          <w:bCs w:val="0"/>
          <w:sz w:val="24"/>
          <w:szCs w:val="24"/>
          <w:u w:val="none"/>
        </w:rPr>
      </w:pPr>
      <w:r w:rsidRPr="59041B35" w:rsidR="63EC0A98">
        <w:rPr>
          <w:b w:val="0"/>
          <w:bCs w:val="0"/>
          <w:sz w:val="24"/>
          <w:szCs w:val="24"/>
          <w:u w:val="none"/>
        </w:rPr>
        <w:t>Stworzenie funkcji, która dzieli ruchy na typy w zależności m.in. od tego, czy jest to bicie oraz czy ruszany pion jest damk</w:t>
      </w:r>
      <w:r w:rsidRPr="59041B35" w:rsidR="6BAAE8DD">
        <w:rPr>
          <w:b w:val="0"/>
          <w:bCs w:val="0"/>
          <w:sz w:val="24"/>
          <w:szCs w:val="24"/>
          <w:u w:val="none"/>
        </w:rPr>
        <w:t>ą. Także utworzenie funkcji odpowiadającej za samo bicie oraz poprawa mechaniki przesuwania i przejrzystości kodu</w:t>
      </w:r>
      <w:r w:rsidRPr="59041B35" w:rsidR="5D6ECD2E">
        <w:rPr>
          <w:b w:val="0"/>
          <w:bCs w:val="0"/>
          <w:sz w:val="24"/>
          <w:szCs w:val="24"/>
          <w:u w:val="none"/>
        </w:rPr>
        <w:t>.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4BDECD5"/>
    <w:rsid w:val="01437084"/>
    <w:rsid w:val="086E53F3"/>
    <w:rsid w:val="08ACB1F0"/>
    <w:rsid w:val="0C8D3A0A"/>
    <w:rsid w:val="180D666A"/>
    <w:rsid w:val="1CA77B81"/>
    <w:rsid w:val="1CB34B6F"/>
    <w:rsid w:val="1CF66CA6"/>
    <w:rsid w:val="23262C69"/>
    <w:rsid w:val="258B4C6D"/>
    <w:rsid w:val="26465842"/>
    <w:rsid w:val="2D5171E2"/>
    <w:rsid w:val="2E36EDA3"/>
    <w:rsid w:val="334D3E5F"/>
    <w:rsid w:val="34BDECD5"/>
    <w:rsid w:val="3AA036C2"/>
    <w:rsid w:val="3F993483"/>
    <w:rsid w:val="43E355B9"/>
    <w:rsid w:val="458B2040"/>
    <w:rsid w:val="4918B62B"/>
    <w:rsid w:val="4AEBCA0F"/>
    <w:rsid w:val="4FC2331D"/>
    <w:rsid w:val="59041B35"/>
    <w:rsid w:val="5A8AA018"/>
    <w:rsid w:val="5B65C113"/>
    <w:rsid w:val="5C081240"/>
    <w:rsid w:val="5D6ECD2E"/>
    <w:rsid w:val="5F7E45DD"/>
    <w:rsid w:val="63EC0A98"/>
    <w:rsid w:val="67726279"/>
    <w:rsid w:val="698A3A37"/>
    <w:rsid w:val="6A5300CF"/>
    <w:rsid w:val="6BAAE8DD"/>
    <w:rsid w:val="6C077C81"/>
    <w:rsid w:val="6D2D65FE"/>
    <w:rsid w:val="6EA718CF"/>
    <w:rsid w:val="71F8320F"/>
    <w:rsid w:val="7236C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DB22B"/>
  <w15:chartTrackingRefBased/>
  <w15:docId w15:val="{61413DBF-04BB-48F1-BFBD-B36FF22C7DC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2026-05-27T19:22:25.3460717Z</dcterms:created>
  <dcterms:modified xsi:type="dcterms:W3CDTF">2026-09-02T21:19:16.5324468Z</dcterms:modified>
  <dc:creator>Mateusz Antczak</dc:creator>
  <lastModifiedBy>Mateusz Antczak</lastModifiedBy>
</coreProperties>
</file>