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5C33" w14:textId="77777777" w:rsidR="00934352" w:rsidRDefault="00000000">
      <w:pPr>
        <w:pStyle w:val="BodyText"/>
        <w:spacing w:line="20" w:lineRule="exact"/>
        <w:ind w:left="331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487445504" behindDoc="1" locked="0" layoutInCell="1" allowOverlap="1" wp14:anchorId="13021859" wp14:editId="526CCCE5">
            <wp:simplePos x="0" y="0"/>
            <wp:positionH relativeFrom="page">
              <wp:posOffset>3082090</wp:posOffset>
            </wp:positionH>
            <wp:positionV relativeFrom="page">
              <wp:posOffset>5058409</wp:posOffset>
            </wp:positionV>
            <wp:extent cx="4665543" cy="4999986"/>
            <wp:effectExtent l="0" t="0" r="0" b="0"/>
            <wp:wrapNone/>
            <wp:docPr id="2" name="Image 2" descr="A blue and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black background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543" cy="4999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</w:rPr>
        <w:drawing>
          <wp:anchor distT="0" distB="0" distL="0" distR="0" simplePos="0" relativeHeight="15730176" behindDoc="0" locked="0" layoutInCell="1" allowOverlap="1" wp14:anchorId="32FD60BB" wp14:editId="3D74C33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09489" cy="5034280"/>
            <wp:effectExtent l="0" t="0" r="0" b="0"/>
            <wp:wrapNone/>
            <wp:docPr id="3" name="Image 3" descr="A blue and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ue and black background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489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3721AA7" wp14:editId="0B75544F">
                <wp:extent cx="5981065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6350"/>
                          <a:chOff x="0" y="0"/>
                          <a:chExt cx="598106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1065" y="609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B0F235" id="Group 4" o:spid="_x0000_s1026" style="width:470.95pt;height:.5pt;mso-position-horizontal-relative:char;mso-position-vertical-relative:line" coordsize="5981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">
                <v:shape id="Graphic 5" o:spid="_x0000_s1027" style="position:absolute;width:59810;height:63;visibility:visible;mso-wrap-style:square;v-text-anchor:top" coordsize="59810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" path="m5981065,l,,,6096r5981065,l5981065,xe" fillcolor="#d9d9d9" stroked="f">
                  <v:path arrowok="t"/>
                </v:shape>
                <w10:anchorlock/>
              </v:group>
            </w:pict>
          </mc:Fallback>
        </mc:AlternateContent>
      </w:r>
    </w:p>
    <w:p w14:paraId="3DA5C14E" w14:textId="77777777" w:rsidR="00934352" w:rsidRDefault="00934352">
      <w:pPr>
        <w:pStyle w:val="BodyText"/>
        <w:rPr>
          <w:sz w:val="40"/>
        </w:rPr>
      </w:pPr>
    </w:p>
    <w:p w14:paraId="1AF5B0B2" w14:textId="77777777" w:rsidR="00934352" w:rsidRDefault="00934352">
      <w:pPr>
        <w:pStyle w:val="BodyText"/>
        <w:rPr>
          <w:sz w:val="40"/>
        </w:rPr>
      </w:pPr>
    </w:p>
    <w:p w14:paraId="5E884A98" w14:textId="77777777" w:rsidR="00934352" w:rsidRDefault="00934352">
      <w:pPr>
        <w:pStyle w:val="BodyText"/>
        <w:rPr>
          <w:sz w:val="40"/>
        </w:rPr>
      </w:pPr>
    </w:p>
    <w:p w14:paraId="2DA29052" w14:textId="77777777" w:rsidR="00934352" w:rsidRDefault="00934352">
      <w:pPr>
        <w:pStyle w:val="BodyText"/>
        <w:spacing w:before="160"/>
        <w:rPr>
          <w:sz w:val="40"/>
        </w:rPr>
      </w:pPr>
    </w:p>
    <w:p w14:paraId="5087713B" w14:textId="77777777" w:rsidR="00934352" w:rsidRDefault="00000000">
      <w:pPr>
        <w:pStyle w:val="Title"/>
        <w:ind w:left="359"/>
      </w:pPr>
      <w:r>
        <w:rPr>
          <w:color w:val="0E4660"/>
        </w:rPr>
        <w:t>PROJECT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2"/>
        </w:rPr>
        <w:t>PROPOSAL</w:t>
      </w:r>
    </w:p>
    <w:p w14:paraId="770FBD4C" w14:textId="77777777" w:rsidR="00934352" w:rsidRDefault="00934352">
      <w:pPr>
        <w:pStyle w:val="BodyText"/>
        <w:rPr>
          <w:b/>
          <w:sz w:val="40"/>
        </w:rPr>
      </w:pPr>
    </w:p>
    <w:p w14:paraId="31DDF6C9" w14:textId="77777777" w:rsidR="00934352" w:rsidRDefault="00934352">
      <w:pPr>
        <w:pStyle w:val="BodyText"/>
        <w:spacing w:before="406"/>
        <w:rPr>
          <w:b/>
          <w:sz w:val="40"/>
        </w:rPr>
      </w:pPr>
    </w:p>
    <w:p w14:paraId="2B513F55" w14:textId="77777777" w:rsidR="00934352" w:rsidRDefault="00000000">
      <w:pPr>
        <w:ind w:left="357" w:right="356"/>
        <w:jc w:val="center"/>
        <w:rPr>
          <w:i/>
          <w:sz w:val="40"/>
        </w:rPr>
      </w:pPr>
      <w:r>
        <w:rPr>
          <w:b/>
          <w:color w:val="0E4660"/>
          <w:sz w:val="40"/>
        </w:rPr>
        <w:t>Project</w:t>
      </w:r>
      <w:r>
        <w:rPr>
          <w:b/>
          <w:color w:val="0E4660"/>
          <w:spacing w:val="-15"/>
          <w:sz w:val="40"/>
        </w:rPr>
        <w:t xml:space="preserve"> </w:t>
      </w:r>
      <w:r>
        <w:rPr>
          <w:b/>
          <w:color w:val="0E4660"/>
          <w:sz w:val="40"/>
        </w:rPr>
        <w:t>Title</w:t>
      </w:r>
      <w:r>
        <w:rPr>
          <w:i/>
          <w:color w:val="0E4660"/>
          <w:sz w:val="40"/>
        </w:rPr>
        <w:t>:</w:t>
      </w:r>
      <w:r>
        <w:rPr>
          <w:i/>
          <w:color w:val="0E4660"/>
          <w:spacing w:val="-10"/>
          <w:sz w:val="40"/>
        </w:rPr>
        <w:t xml:space="preserve"> </w:t>
      </w:r>
      <w:r>
        <w:rPr>
          <w:i/>
          <w:color w:val="0E4660"/>
          <w:sz w:val="40"/>
        </w:rPr>
        <w:t>Smart</w:t>
      </w:r>
      <w:r>
        <w:rPr>
          <w:i/>
          <w:color w:val="0E4660"/>
          <w:spacing w:val="-7"/>
          <w:sz w:val="40"/>
        </w:rPr>
        <w:t xml:space="preserve"> </w:t>
      </w:r>
      <w:r>
        <w:rPr>
          <w:i/>
          <w:color w:val="0E4660"/>
          <w:sz w:val="40"/>
        </w:rPr>
        <w:t>Banking</w:t>
      </w:r>
      <w:r>
        <w:rPr>
          <w:i/>
          <w:color w:val="0E4660"/>
          <w:spacing w:val="-9"/>
          <w:sz w:val="40"/>
        </w:rPr>
        <w:t xml:space="preserve"> </w:t>
      </w:r>
      <w:r>
        <w:rPr>
          <w:i/>
          <w:color w:val="0E4660"/>
          <w:spacing w:val="-2"/>
          <w:sz w:val="40"/>
        </w:rPr>
        <w:t>System</w:t>
      </w:r>
    </w:p>
    <w:p w14:paraId="66F77033" w14:textId="77777777" w:rsidR="00934352" w:rsidRDefault="00000000">
      <w:pPr>
        <w:pStyle w:val="Title"/>
        <w:spacing w:before="433"/>
        <w:ind w:right="357"/>
      </w:pPr>
      <w:r>
        <w:rPr>
          <w:color w:val="0E4660"/>
        </w:rPr>
        <w:t>Group</w:t>
      </w:r>
      <w:r>
        <w:rPr>
          <w:color w:val="0E4660"/>
          <w:spacing w:val="-13"/>
        </w:rPr>
        <w:t xml:space="preserve"> </w:t>
      </w:r>
      <w:r>
        <w:rPr>
          <w:color w:val="0E4660"/>
          <w:spacing w:val="-2"/>
        </w:rPr>
        <w:t>Members</w:t>
      </w:r>
    </w:p>
    <w:p w14:paraId="3D9849F1" w14:textId="77777777" w:rsidR="00934352" w:rsidRDefault="00000000">
      <w:pPr>
        <w:spacing w:before="432" w:line="278" w:lineRule="auto"/>
        <w:ind w:left="2957" w:right="2951" w:firstLine="98"/>
        <w:jc w:val="center"/>
        <w:rPr>
          <w:i/>
          <w:sz w:val="40"/>
        </w:rPr>
      </w:pPr>
      <w:r>
        <w:rPr>
          <w:i/>
          <w:color w:val="0E4660"/>
          <w:sz w:val="40"/>
        </w:rPr>
        <w:t>Muhammad Awais-(029) Uzair Faraz- (050) Muhammad Ateeb-(023) Muhammad</w:t>
      </w:r>
      <w:r>
        <w:rPr>
          <w:i/>
          <w:color w:val="0E4660"/>
          <w:spacing w:val="-25"/>
          <w:sz w:val="40"/>
        </w:rPr>
        <w:t xml:space="preserve"> </w:t>
      </w:r>
      <w:r>
        <w:rPr>
          <w:i/>
          <w:color w:val="0E4660"/>
          <w:sz w:val="40"/>
        </w:rPr>
        <w:t>Hasnain-(33)</w:t>
      </w:r>
    </w:p>
    <w:p w14:paraId="16596E3B" w14:textId="77777777" w:rsidR="00934352" w:rsidRDefault="00934352">
      <w:pPr>
        <w:pStyle w:val="BodyText"/>
        <w:spacing w:before="294"/>
        <w:rPr>
          <w:i/>
          <w:sz w:val="40"/>
        </w:rPr>
      </w:pPr>
    </w:p>
    <w:p w14:paraId="7FE69270" w14:textId="77777777" w:rsidR="00934352" w:rsidRDefault="00000000">
      <w:pPr>
        <w:spacing w:line="278" w:lineRule="auto"/>
        <w:ind w:left="357" w:right="354"/>
        <w:jc w:val="center"/>
        <w:rPr>
          <w:sz w:val="40"/>
        </w:rPr>
      </w:pPr>
      <w:r>
        <w:rPr>
          <w:b/>
          <w:color w:val="0E4660"/>
          <w:sz w:val="40"/>
        </w:rPr>
        <w:t>DEPARTMENT:</w:t>
      </w:r>
      <w:r>
        <w:rPr>
          <w:b/>
          <w:color w:val="0E4660"/>
          <w:spacing w:val="-25"/>
          <w:sz w:val="40"/>
        </w:rPr>
        <w:t xml:space="preserve"> </w:t>
      </w:r>
      <w:r>
        <w:rPr>
          <w:color w:val="0E4660"/>
          <w:sz w:val="40"/>
        </w:rPr>
        <w:t>Department</w:t>
      </w:r>
      <w:r>
        <w:rPr>
          <w:color w:val="0E4660"/>
          <w:spacing w:val="-25"/>
          <w:sz w:val="40"/>
        </w:rPr>
        <w:t xml:space="preserve"> </w:t>
      </w:r>
      <w:r>
        <w:rPr>
          <w:color w:val="0E4660"/>
          <w:sz w:val="40"/>
        </w:rPr>
        <w:t>of</w:t>
      </w:r>
      <w:r>
        <w:rPr>
          <w:color w:val="0E4660"/>
          <w:spacing w:val="-25"/>
          <w:sz w:val="40"/>
        </w:rPr>
        <w:t xml:space="preserve"> </w:t>
      </w:r>
      <w:r>
        <w:rPr>
          <w:color w:val="0E4660"/>
          <w:sz w:val="40"/>
        </w:rPr>
        <w:t>Computer</w:t>
      </w:r>
      <w:r>
        <w:rPr>
          <w:color w:val="0E4660"/>
          <w:spacing w:val="-25"/>
          <w:sz w:val="40"/>
        </w:rPr>
        <w:t xml:space="preserve"> </w:t>
      </w:r>
      <w:r>
        <w:rPr>
          <w:color w:val="0E4660"/>
          <w:sz w:val="40"/>
        </w:rPr>
        <w:t>Science Bahria University</w:t>
      </w:r>
    </w:p>
    <w:p w14:paraId="4B8CDE0E" w14:textId="77777777" w:rsidR="00934352" w:rsidRDefault="00934352">
      <w:pPr>
        <w:pStyle w:val="BodyText"/>
        <w:rPr>
          <w:sz w:val="20"/>
        </w:rPr>
      </w:pPr>
    </w:p>
    <w:p w14:paraId="762F933A" w14:textId="77777777" w:rsidR="00934352" w:rsidRDefault="00934352">
      <w:pPr>
        <w:pStyle w:val="BodyText"/>
        <w:rPr>
          <w:sz w:val="20"/>
        </w:rPr>
      </w:pPr>
    </w:p>
    <w:p w14:paraId="1A30179A" w14:textId="77777777" w:rsidR="00934352" w:rsidRDefault="00934352">
      <w:pPr>
        <w:pStyle w:val="BodyText"/>
        <w:rPr>
          <w:sz w:val="20"/>
        </w:rPr>
      </w:pPr>
    </w:p>
    <w:p w14:paraId="4206286A" w14:textId="77777777" w:rsidR="00934352" w:rsidRDefault="00934352">
      <w:pPr>
        <w:pStyle w:val="BodyText"/>
        <w:rPr>
          <w:sz w:val="20"/>
        </w:rPr>
      </w:pPr>
    </w:p>
    <w:p w14:paraId="01495090" w14:textId="77777777" w:rsidR="00934352" w:rsidRDefault="00934352">
      <w:pPr>
        <w:pStyle w:val="BodyText"/>
        <w:rPr>
          <w:sz w:val="20"/>
        </w:rPr>
      </w:pPr>
    </w:p>
    <w:p w14:paraId="74A466EC" w14:textId="77777777" w:rsidR="00934352" w:rsidRDefault="00934352">
      <w:pPr>
        <w:pStyle w:val="BodyText"/>
        <w:rPr>
          <w:sz w:val="20"/>
        </w:rPr>
      </w:pPr>
    </w:p>
    <w:p w14:paraId="620D57EE" w14:textId="77777777" w:rsidR="00934352" w:rsidRDefault="00934352">
      <w:pPr>
        <w:pStyle w:val="BodyText"/>
        <w:rPr>
          <w:sz w:val="20"/>
        </w:rPr>
      </w:pPr>
    </w:p>
    <w:p w14:paraId="34F335EE" w14:textId="77777777" w:rsidR="00934352" w:rsidRDefault="00934352">
      <w:pPr>
        <w:pStyle w:val="BodyText"/>
        <w:rPr>
          <w:sz w:val="20"/>
        </w:rPr>
      </w:pPr>
    </w:p>
    <w:p w14:paraId="7168B796" w14:textId="77777777" w:rsidR="00934352" w:rsidRDefault="00934352">
      <w:pPr>
        <w:pStyle w:val="BodyText"/>
        <w:rPr>
          <w:sz w:val="20"/>
        </w:rPr>
      </w:pPr>
    </w:p>
    <w:p w14:paraId="5957E44F" w14:textId="77777777" w:rsidR="00934352" w:rsidRDefault="00934352">
      <w:pPr>
        <w:pStyle w:val="BodyText"/>
        <w:rPr>
          <w:sz w:val="20"/>
        </w:rPr>
      </w:pPr>
    </w:p>
    <w:p w14:paraId="1BDE9D6B" w14:textId="77777777" w:rsidR="00934352" w:rsidRDefault="00934352">
      <w:pPr>
        <w:pStyle w:val="BodyText"/>
        <w:rPr>
          <w:sz w:val="20"/>
        </w:rPr>
      </w:pPr>
    </w:p>
    <w:p w14:paraId="4649C8DE" w14:textId="77777777" w:rsidR="00934352" w:rsidRDefault="00934352">
      <w:pPr>
        <w:pStyle w:val="BodyText"/>
        <w:rPr>
          <w:sz w:val="20"/>
        </w:rPr>
      </w:pPr>
    </w:p>
    <w:p w14:paraId="17ABD2EE" w14:textId="77777777" w:rsidR="00934352" w:rsidRDefault="00934352">
      <w:pPr>
        <w:pStyle w:val="BodyText"/>
        <w:rPr>
          <w:sz w:val="20"/>
        </w:rPr>
      </w:pPr>
    </w:p>
    <w:p w14:paraId="35C7A59D" w14:textId="77777777" w:rsidR="00934352" w:rsidRDefault="00934352">
      <w:pPr>
        <w:pStyle w:val="BodyText"/>
        <w:rPr>
          <w:sz w:val="20"/>
        </w:rPr>
      </w:pPr>
    </w:p>
    <w:p w14:paraId="472957DE" w14:textId="77777777" w:rsidR="00934352" w:rsidRDefault="00934352">
      <w:pPr>
        <w:pStyle w:val="BodyText"/>
        <w:rPr>
          <w:sz w:val="20"/>
        </w:rPr>
      </w:pPr>
    </w:p>
    <w:p w14:paraId="181CC5B4" w14:textId="77777777" w:rsidR="00934352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F3013CC" wp14:editId="62743C51">
            <wp:simplePos x="0" y="0"/>
            <wp:positionH relativeFrom="page">
              <wp:posOffset>983035</wp:posOffset>
            </wp:positionH>
            <wp:positionV relativeFrom="paragraph">
              <wp:posOffset>213982</wp:posOffset>
            </wp:positionV>
            <wp:extent cx="435755" cy="4800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55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94D01" w14:textId="77777777" w:rsidR="00934352" w:rsidRDefault="00934352">
      <w:pPr>
        <w:pStyle w:val="BodyText"/>
        <w:rPr>
          <w:sz w:val="20"/>
        </w:rPr>
        <w:sectPr w:rsidR="00934352">
          <w:headerReference w:type="default" r:id="rId10"/>
          <w:type w:val="continuous"/>
          <w:pgSz w:w="12240" w:h="15840"/>
          <w:pgMar w:top="980" w:right="1080" w:bottom="0" w:left="1080" w:header="729" w:footer="0" w:gutter="0"/>
          <w:pgNumType w:start="1"/>
          <w:cols w:space="720"/>
        </w:sectPr>
      </w:pPr>
    </w:p>
    <w:p w14:paraId="056BE533" w14:textId="77777777" w:rsidR="00934352" w:rsidRDefault="00934352">
      <w:pPr>
        <w:pStyle w:val="BodyText"/>
        <w:spacing w:before="93"/>
      </w:pPr>
    </w:p>
    <w:p w14:paraId="17449418" w14:textId="77777777" w:rsidR="00934352" w:rsidRDefault="00000000">
      <w:pPr>
        <w:pStyle w:val="Heading1"/>
        <w:tabs>
          <w:tab w:val="left" w:pos="2844"/>
          <w:tab w:val="left" w:pos="9750"/>
        </w:tabs>
        <w:ind w:left="331"/>
      </w:pPr>
      <w:r>
        <w:rPr>
          <w:b w:val="0"/>
          <w:color w:val="0F4761"/>
          <w:shd w:val="clear" w:color="auto" w:fill="DAE9F7"/>
        </w:rPr>
        <w:tab/>
      </w:r>
      <w:r>
        <w:rPr>
          <w:color w:val="0F4761"/>
          <w:shd w:val="clear" w:color="auto" w:fill="DAE9F7"/>
        </w:rPr>
        <w:t>INTRODUCTION</w:t>
      </w:r>
      <w:r>
        <w:rPr>
          <w:color w:val="0F4761"/>
          <w:spacing w:val="-11"/>
          <w:shd w:val="clear" w:color="auto" w:fill="DAE9F7"/>
        </w:rPr>
        <w:t xml:space="preserve"> </w:t>
      </w:r>
      <w:r>
        <w:rPr>
          <w:color w:val="0F4761"/>
          <w:shd w:val="clear" w:color="auto" w:fill="DAE9F7"/>
        </w:rPr>
        <w:t>&amp;</w:t>
      </w:r>
      <w:r>
        <w:rPr>
          <w:color w:val="0F4761"/>
          <w:spacing w:val="-8"/>
          <w:shd w:val="clear" w:color="auto" w:fill="DAE9F7"/>
        </w:rPr>
        <w:t xml:space="preserve"> </w:t>
      </w:r>
      <w:r>
        <w:rPr>
          <w:color w:val="0F4761"/>
          <w:spacing w:val="-2"/>
          <w:shd w:val="clear" w:color="auto" w:fill="DAE9F7"/>
        </w:rPr>
        <w:t>OBJECTIVES</w:t>
      </w:r>
      <w:r>
        <w:rPr>
          <w:color w:val="0F4761"/>
          <w:shd w:val="clear" w:color="auto" w:fill="DAE9F7"/>
        </w:rPr>
        <w:tab/>
      </w:r>
    </w:p>
    <w:p w14:paraId="3CF229E5" w14:textId="77777777" w:rsidR="00934352" w:rsidRDefault="00000000">
      <w:pPr>
        <w:spacing w:before="210"/>
        <w:ind w:left="360"/>
        <w:rPr>
          <w:b/>
          <w:sz w:val="28"/>
        </w:rPr>
      </w:pPr>
      <w:r>
        <w:rPr>
          <w:b/>
          <w:color w:val="205F9A"/>
          <w:spacing w:val="-2"/>
          <w:sz w:val="28"/>
        </w:rPr>
        <w:t>Introduction</w:t>
      </w:r>
    </w:p>
    <w:p w14:paraId="77459A9B" w14:textId="77777777" w:rsidR="0096210C" w:rsidRPr="0096210C" w:rsidRDefault="0096210C" w:rsidP="0096210C">
      <w:pPr>
        <w:pStyle w:val="Heading1"/>
        <w:spacing w:before="157"/>
        <w:rPr>
          <w:b w:val="0"/>
          <w:bCs w:val="0"/>
          <w:lang w:val="en-PK"/>
        </w:rPr>
      </w:pPr>
      <w:r w:rsidRPr="0096210C">
        <w:rPr>
          <w:b w:val="0"/>
          <w:bCs w:val="0"/>
          <w:lang w:val="en-PK"/>
        </w:rPr>
        <w:t>The banking sector is rapidly evolving towards automation and enhanced security. Traditional Automated Teller Machines (ATMs) and Cash Deposit Machines (</w:t>
      </w:r>
      <w:proofErr w:type="spellStart"/>
      <w:r w:rsidRPr="0096210C">
        <w:rPr>
          <w:b w:val="0"/>
          <w:bCs w:val="0"/>
          <w:lang w:val="en-PK"/>
        </w:rPr>
        <w:t>CDMs</w:t>
      </w:r>
      <w:proofErr w:type="spellEnd"/>
      <w:r w:rsidRPr="0096210C">
        <w:rPr>
          <w:b w:val="0"/>
          <w:bCs w:val="0"/>
          <w:lang w:val="en-PK"/>
        </w:rPr>
        <w:t xml:space="preserve">) rely heavily on physical cards and PINs, which are susceptible to theft, skimming, and "shoulder surfing." Furthermore, traditional </w:t>
      </w:r>
      <w:proofErr w:type="spellStart"/>
      <w:r w:rsidRPr="0096210C">
        <w:rPr>
          <w:b w:val="0"/>
          <w:bCs w:val="0"/>
          <w:lang w:val="en-PK"/>
        </w:rPr>
        <w:t>CDMs</w:t>
      </w:r>
      <w:proofErr w:type="spellEnd"/>
      <w:r w:rsidRPr="0096210C">
        <w:rPr>
          <w:b w:val="0"/>
          <w:bCs w:val="0"/>
          <w:lang w:val="en-PK"/>
        </w:rPr>
        <w:t xml:space="preserve"> count currency but often lack advanced computer vision capabilities.</w:t>
      </w:r>
    </w:p>
    <w:p w14:paraId="444924B8" w14:textId="77777777" w:rsidR="0096210C" w:rsidRPr="0096210C" w:rsidRDefault="0096210C" w:rsidP="0096210C">
      <w:pPr>
        <w:pStyle w:val="Heading1"/>
        <w:spacing w:before="157"/>
        <w:rPr>
          <w:b w:val="0"/>
          <w:bCs w:val="0"/>
          <w:lang w:val="en-PK"/>
        </w:rPr>
      </w:pPr>
      <w:r w:rsidRPr="0096210C">
        <w:rPr>
          <w:b w:val="0"/>
          <w:bCs w:val="0"/>
          <w:lang w:val="en-PK"/>
        </w:rPr>
        <w:t>This project proposes a Smart Banking System Replica—a desktop-based application that simulates next-generation banking. It replaces traditional PINs with a Face Recognition Biometric Login System (</w:t>
      </w:r>
      <w:proofErr w:type="spellStart"/>
      <w:r w:rsidRPr="0096210C">
        <w:rPr>
          <w:b w:val="0"/>
          <w:bCs w:val="0"/>
          <w:lang w:val="en-PK"/>
        </w:rPr>
        <w:t>DeepFace</w:t>
      </w:r>
      <w:proofErr w:type="spellEnd"/>
      <w:r w:rsidRPr="0096210C">
        <w:rPr>
          <w:b w:val="0"/>
          <w:bCs w:val="0"/>
          <w:lang w:val="en-PK"/>
        </w:rPr>
        <w:t>). Additionally, it integrates Computer Vision (ORB Feature Matching) to accurately classify currency notes (500, 1000, and 5000 denominations) and track transaction details, providing an enhanced digital audit trail.</w:t>
      </w:r>
    </w:p>
    <w:p w14:paraId="40041220" w14:textId="77777777" w:rsidR="00934352" w:rsidRDefault="00000000">
      <w:pPr>
        <w:pStyle w:val="Heading1"/>
        <w:spacing w:before="157"/>
      </w:pPr>
      <w:r>
        <w:rPr>
          <w:color w:val="205F9A"/>
          <w:spacing w:val="-2"/>
        </w:rPr>
        <w:t>Objectives</w:t>
      </w:r>
    </w:p>
    <w:p w14:paraId="231D1CAC" w14:textId="77777777" w:rsidR="0096210C" w:rsidRPr="0096210C" w:rsidRDefault="0096210C" w:rsidP="0096210C">
      <w:pPr>
        <w:pStyle w:val="ListParagraph"/>
        <w:spacing w:line="278" w:lineRule="auto"/>
        <w:rPr>
          <w:sz w:val="28"/>
          <w:szCs w:val="28"/>
          <w:lang w:val="en-PK"/>
        </w:rPr>
      </w:pPr>
      <w:r w:rsidRPr="0096210C">
        <w:rPr>
          <w:sz w:val="28"/>
          <w:szCs w:val="28"/>
          <w:lang w:val="en-PK"/>
        </w:rPr>
        <w:t>The primary objectives of this project are:</w:t>
      </w:r>
    </w:p>
    <w:p w14:paraId="2EE1B7A5" w14:textId="77777777" w:rsidR="0096210C" w:rsidRPr="0096210C" w:rsidRDefault="0096210C" w:rsidP="0096210C">
      <w:pPr>
        <w:pStyle w:val="ListParagraph"/>
        <w:numPr>
          <w:ilvl w:val="0"/>
          <w:numId w:val="5"/>
        </w:numPr>
        <w:spacing w:line="278" w:lineRule="auto"/>
        <w:rPr>
          <w:sz w:val="28"/>
          <w:szCs w:val="28"/>
          <w:lang w:val="en-PK"/>
        </w:rPr>
      </w:pPr>
      <w:r w:rsidRPr="0096210C">
        <w:rPr>
          <w:b/>
          <w:bCs/>
          <w:sz w:val="28"/>
          <w:szCs w:val="28"/>
          <w:lang w:val="en-PK"/>
        </w:rPr>
        <w:t>System Simulation:</w:t>
      </w:r>
      <w:r w:rsidRPr="0096210C">
        <w:rPr>
          <w:sz w:val="28"/>
          <w:szCs w:val="28"/>
          <w:lang w:val="en-PK"/>
        </w:rPr>
        <w:t xml:space="preserve"> To design a GUI-based application that simulates the complete workflow of both an ATM and a CDM. (No Change)</w:t>
      </w:r>
    </w:p>
    <w:p w14:paraId="244F0185" w14:textId="51C58A0A" w:rsidR="0096210C" w:rsidRPr="0096210C" w:rsidRDefault="0096210C" w:rsidP="0096210C">
      <w:pPr>
        <w:pStyle w:val="ListParagraph"/>
        <w:numPr>
          <w:ilvl w:val="0"/>
          <w:numId w:val="5"/>
        </w:numPr>
        <w:spacing w:line="278" w:lineRule="auto"/>
        <w:rPr>
          <w:sz w:val="28"/>
          <w:szCs w:val="28"/>
          <w:lang w:val="en-PK"/>
        </w:rPr>
      </w:pPr>
      <w:r>
        <w:rPr>
          <w:b/>
          <w:bCs/>
          <w:sz w:val="28"/>
          <w:szCs w:val="28"/>
          <w:lang w:val="en-PK"/>
        </w:rPr>
        <w:t>Face Recognition</w:t>
      </w:r>
      <w:r w:rsidRPr="0096210C">
        <w:rPr>
          <w:b/>
          <w:bCs/>
          <w:sz w:val="28"/>
          <w:szCs w:val="28"/>
          <w:lang w:val="en-PK"/>
        </w:rPr>
        <w:t xml:space="preserve"> Security:</w:t>
      </w:r>
      <w:r w:rsidRPr="0096210C">
        <w:rPr>
          <w:sz w:val="28"/>
          <w:szCs w:val="28"/>
          <w:lang w:val="en-PK"/>
        </w:rPr>
        <w:t xml:space="preserve"> To implement a secure login system allowing authentication only via for both initial login and high-security transactions (e.g., withdrawal). </w:t>
      </w:r>
    </w:p>
    <w:p w14:paraId="05FA1739" w14:textId="12326873" w:rsidR="0096210C" w:rsidRPr="0096210C" w:rsidRDefault="0096210C" w:rsidP="0096210C">
      <w:pPr>
        <w:pStyle w:val="ListParagraph"/>
        <w:numPr>
          <w:ilvl w:val="0"/>
          <w:numId w:val="5"/>
        </w:numPr>
        <w:spacing w:line="278" w:lineRule="auto"/>
        <w:rPr>
          <w:sz w:val="28"/>
          <w:szCs w:val="28"/>
          <w:lang w:val="en-PK"/>
        </w:rPr>
      </w:pPr>
      <w:r w:rsidRPr="0096210C">
        <w:rPr>
          <w:b/>
          <w:bCs/>
          <w:sz w:val="28"/>
          <w:szCs w:val="28"/>
          <w:lang w:val="en-PK"/>
        </w:rPr>
        <w:t>Currency Classification:</w:t>
      </w:r>
      <w:r w:rsidRPr="0096210C">
        <w:rPr>
          <w:sz w:val="28"/>
          <w:szCs w:val="28"/>
          <w:lang w:val="en-PK"/>
        </w:rPr>
        <w:t xml:space="preserve"> To deploy a Computer Vision Model (ORB Feature Matching) capable of accurately classifying currency notes (500, 1000, and 5000) within the Cash Deposit Module (CDM). </w:t>
      </w:r>
    </w:p>
    <w:p w14:paraId="09687DD3" w14:textId="7A750D45" w:rsidR="00934352" w:rsidRPr="00C86366" w:rsidRDefault="0096210C" w:rsidP="00C86366">
      <w:pPr>
        <w:pStyle w:val="ListParagraph"/>
        <w:numPr>
          <w:ilvl w:val="0"/>
          <w:numId w:val="5"/>
        </w:numPr>
        <w:spacing w:line="278" w:lineRule="auto"/>
        <w:rPr>
          <w:sz w:val="28"/>
        </w:rPr>
        <w:sectPr w:rsidR="00934352" w:rsidRPr="00C86366">
          <w:headerReference w:type="default" r:id="rId11"/>
          <w:footerReference w:type="default" r:id="rId12"/>
          <w:pgSz w:w="12240" w:h="15840"/>
          <w:pgMar w:top="1020" w:right="1080" w:bottom="1500" w:left="1080" w:header="729" w:footer="1311" w:gutter="0"/>
          <w:cols w:space="720"/>
        </w:sectPr>
      </w:pPr>
      <w:r w:rsidRPr="0096210C">
        <w:rPr>
          <w:b/>
          <w:bCs/>
          <w:sz w:val="28"/>
          <w:szCs w:val="28"/>
          <w:lang w:val="en-PK"/>
        </w:rPr>
        <w:t>Digital Auditing:</w:t>
      </w:r>
      <w:r w:rsidRPr="0096210C">
        <w:rPr>
          <w:sz w:val="28"/>
          <w:szCs w:val="28"/>
          <w:lang w:val="en-PK"/>
        </w:rPr>
        <w:t xml:space="preserve"> To log and maintain a robust ledger of users and transactions using Pandas </w:t>
      </w:r>
      <w:proofErr w:type="spellStart"/>
      <w:r w:rsidRPr="0096210C">
        <w:rPr>
          <w:sz w:val="28"/>
          <w:szCs w:val="28"/>
          <w:lang w:val="en-PK"/>
        </w:rPr>
        <w:t>DataFrames</w:t>
      </w:r>
      <w:proofErr w:type="spellEnd"/>
      <w:r w:rsidRPr="0096210C">
        <w:rPr>
          <w:sz w:val="28"/>
          <w:szCs w:val="28"/>
          <w:lang w:val="en-PK"/>
        </w:rPr>
        <w:t xml:space="preserve">, capturing the denomination of each deposited note and ensuring user data integrity using SHA-256 Hashing. </w:t>
      </w:r>
    </w:p>
    <w:p w14:paraId="08AFB74F" w14:textId="77777777" w:rsidR="00934352" w:rsidRDefault="00934352">
      <w:pPr>
        <w:pStyle w:val="BodyText"/>
        <w:spacing w:before="93"/>
      </w:pPr>
    </w:p>
    <w:p w14:paraId="58181941" w14:textId="77777777" w:rsidR="00934352" w:rsidRDefault="00000000">
      <w:pPr>
        <w:pStyle w:val="Heading1"/>
        <w:tabs>
          <w:tab w:val="left" w:pos="2981"/>
          <w:tab w:val="left" w:pos="9750"/>
        </w:tabs>
        <w:ind w:left="331"/>
      </w:pPr>
      <w:r>
        <w:rPr>
          <w:b w:val="0"/>
          <w:color w:val="0F4761"/>
          <w:shd w:val="clear" w:color="auto" w:fill="DAE9F7"/>
        </w:rPr>
        <w:tab/>
      </w:r>
      <w:r>
        <w:rPr>
          <w:color w:val="0F4761"/>
          <w:shd w:val="clear" w:color="auto" w:fill="DAE9F7"/>
        </w:rPr>
        <w:t>2.</w:t>
      </w:r>
      <w:r>
        <w:rPr>
          <w:color w:val="0F4761"/>
          <w:spacing w:val="-11"/>
          <w:shd w:val="clear" w:color="auto" w:fill="DAE9F7"/>
        </w:rPr>
        <w:t xml:space="preserve"> </w:t>
      </w:r>
      <w:r>
        <w:rPr>
          <w:color w:val="0F4761"/>
          <w:shd w:val="clear" w:color="auto" w:fill="DAE9F7"/>
        </w:rPr>
        <w:t>WORKFLOW</w:t>
      </w:r>
      <w:r>
        <w:rPr>
          <w:color w:val="0F4761"/>
          <w:spacing w:val="-8"/>
          <w:shd w:val="clear" w:color="auto" w:fill="DAE9F7"/>
        </w:rPr>
        <w:t xml:space="preserve"> </w:t>
      </w:r>
      <w:r>
        <w:rPr>
          <w:color w:val="0F4761"/>
          <w:shd w:val="clear" w:color="auto" w:fill="DAE9F7"/>
        </w:rPr>
        <w:t>/</w:t>
      </w:r>
      <w:r>
        <w:rPr>
          <w:color w:val="0F4761"/>
          <w:spacing w:val="-2"/>
          <w:shd w:val="clear" w:color="auto" w:fill="DAE9F7"/>
        </w:rPr>
        <w:t xml:space="preserve"> FLOWCHART</w:t>
      </w:r>
      <w:r>
        <w:rPr>
          <w:color w:val="0F4761"/>
          <w:shd w:val="clear" w:color="auto" w:fill="DAE9F7"/>
        </w:rPr>
        <w:tab/>
      </w:r>
    </w:p>
    <w:p w14:paraId="2F8DBE5D" w14:textId="77777777" w:rsidR="00934352" w:rsidRDefault="00000000">
      <w:pPr>
        <w:pStyle w:val="BodyText"/>
        <w:spacing w:before="210" w:line="278" w:lineRule="auto"/>
        <w:ind w:left="360" w:right="261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operates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phases:</w:t>
      </w:r>
      <w:r>
        <w:rPr>
          <w:spacing w:val="-16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Transaction </w:t>
      </w:r>
      <w:r>
        <w:rPr>
          <w:spacing w:val="-2"/>
        </w:rPr>
        <w:t>(ATM/CDM).</w:t>
      </w:r>
    </w:p>
    <w:p w14:paraId="2B79CC83" w14:textId="655685CC" w:rsidR="0096210C" w:rsidRPr="002174C8" w:rsidRDefault="00000000" w:rsidP="002174C8">
      <w:pPr>
        <w:pStyle w:val="Heading1"/>
        <w:spacing w:before="161"/>
      </w:pPr>
      <w:r>
        <w:rPr>
          <w:color w:val="205F9A"/>
        </w:rPr>
        <w:t>System</w:t>
      </w:r>
      <w:r>
        <w:rPr>
          <w:color w:val="205F9A"/>
          <w:spacing w:val="-3"/>
        </w:rPr>
        <w:t xml:space="preserve"> </w:t>
      </w:r>
      <w:r>
        <w:rPr>
          <w:color w:val="205F9A"/>
        </w:rPr>
        <w:t>Flow</w:t>
      </w:r>
      <w:r>
        <w:rPr>
          <w:color w:val="205F9A"/>
          <w:spacing w:val="-3"/>
        </w:rPr>
        <w:t xml:space="preserve"> </w:t>
      </w:r>
      <w:r>
        <w:rPr>
          <w:color w:val="205F9A"/>
          <w:spacing w:val="-2"/>
        </w:rPr>
        <w:t>Description</w:t>
      </w:r>
    </w:p>
    <w:p w14:paraId="7AA78B23" w14:textId="77777777" w:rsidR="0096210C" w:rsidRPr="0096210C" w:rsidRDefault="0096210C" w:rsidP="0096210C">
      <w:pPr>
        <w:pStyle w:val="ListParagraph"/>
        <w:rPr>
          <w:b/>
          <w:sz w:val="28"/>
          <w:lang w:val="en-PK"/>
        </w:rPr>
      </w:pPr>
      <w:proofErr w:type="gramStart"/>
      <w:r w:rsidRPr="0096210C">
        <w:rPr>
          <w:b/>
          <w:sz w:val="28"/>
          <w:lang w:val="en-PK"/>
        </w:rPr>
        <w:t xml:space="preserve">  </w:t>
      </w:r>
      <w:r w:rsidRPr="0096210C">
        <w:rPr>
          <w:b/>
          <w:bCs/>
          <w:sz w:val="28"/>
          <w:lang w:val="en-PK"/>
        </w:rPr>
        <w:t>Cash</w:t>
      </w:r>
      <w:proofErr w:type="gramEnd"/>
      <w:r w:rsidRPr="0096210C">
        <w:rPr>
          <w:b/>
          <w:bCs/>
          <w:sz w:val="28"/>
          <w:lang w:val="en-PK"/>
        </w:rPr>
        <w:t xml:space="preserve"> Deposit Machine (CDM) Process:</w:t>
      </w:r>
    </w:p>
    <w:p w14:paraId="0891BDD9" w14:textId="77777777" w:rsidR="0096210C" w:rsidRPr="0096210C" w:rsidRDefault="0096210C" w:rsidP="0096210C">
      <w:pPr>
        <w:pStyle w:val="ListParagraph"/>
        <w:numPr>
          <w:ilvl w:val="0"/>
          <w:numId w:val="7"/>
        </w:numPr>
        <w:rPr>
          <w:b/>
          <w:sz w:val="28"/>
          <w:lang w:val="en-PK"/>
        </w:rPr>
      </w:pPr>
      <w:r w:rsidRPr="0096210C">
        <w:rPr>
          <w:b/>
          <w:bCs/>
          <w:sz w:val="28"/>
          <w:lang w:val="en-PK"/>
        </w:rPr>
        <w:t>UPDATE:</w:t>
      </w:r>
      <w:r w:rsidRPr="0096210C">
        <w:rPr>
          <w:b/>
          <w:sz w:val="28"/>
          <w:lang w:val="en-PK"/>
        </w:rPr>
        <w:t xml:space="preserve"> </w:t>
      </w:r>
      <w:r w:rsidRPr="0096210C">
        <w:rPr>
          <w:bCs/>
          <w:sz w:val="28"/>
          <w:lang w:val="en-PK"/>
        </w:rPr>
        <w:t xml:space="preserve">The prediction step. Change the description from "ML Model (CNN) predicts denomination" to: "Computer Vision Model (ORB Feature Matching) </w:t>
      </w:r>
      <w:proofErr w:type="spellStart"/>
      <w:r w:rsidRPr="0096210C">
        <w:rPr>
          <w:bCs/>
          <w:sz w:val="28"/>
          <w:lang w:val="en-PK"/>
        </w:rPr>
        <w:t>analyzes</w:t>
      </w:r>
      <w:proofErr w:type="spellEnd"/>
      <w:r w:rsidRPr="0096210C">
        <w:rPr>
          <w:bCs/>
          <w:sz w:val="28"/>
          <w:lang w:val="en-PK"/>
        </w:rPr>
        <w:t xml:space="preserve"> the note and classifies its denomination (500, 1000, 5000)."</w:t>
      </w:r>
    </w:p>
    <w:p w14:paraId="048D7F3D" w14:textId="77777777" w:rsidR="0096210C" w:rsidRPr="0096210C" w:rsidRDefault="0096210C" w:rsidP="0096210C">
      <w:pPr>
        <w:pStyle w:val="ListParagraph"/>
        <w:rPr>
          <w:b/>
          <w:sz w:val="28"/>
          <w:lang w:val="en-PK"/>
        </w:rPr>
      </w:pPr>
      <w:proofErr w:type="gramStart"/>
      <w:r w:rsidRPr="0096210C">
        <w:rPr>
          <w:b/>
          <w:sz w:val="28"/>
          <w:lang w:val="en-PK"/>
        </w:rPr>
        <w:t xml:space="preserve">  </w:t>
      </w:r>
      <w:r w:rsidRPr="0096210C">
        <w:rPr>
          <w:b/>
          <w:bCs/>
          <w:sz w:val="28"/>
          <w:lang w:val="en-PK"/>
        </w:rPr>
        <w:t>ATM</w:t>
      </w:r>
      <w:proofErr w:type="gramEnd"/>
      <w:r w:rsidRPr="0096210C">
        <w:rPr>
          <w:b/>
          <w:bCs/>
          <w:sz w:val="28"/>
          <w:lang w:val="en-PK"/>
        </w:rPr>
        <w:t xml:space="preserve"> Withdrawal Process (High-Security):</w:t>
      </w:r>
    </w:p>
    <w:p w14:paraId="43570CC5" w14:textId="77777777" w:rsidR="0096210C" w:rsidRPr="0096210C" w:rsidRDefault="0096210C" w:rsidP="0096210C">
      <w:pPr>
        <w:pStyle w:val="ListParagraph"/>
        <w:numPr>
          <w:ilvl w:val="0"/>
          <w:numId w:val="8"/>
        </w:numPr>
        <w:rPr>
          <w:b/>
          <w:sz w:val="28"/>
          <w:lang w:val="en-PK"/>
        </w:rPr>
      </w:pPr>
      <w:r w:rsidRPr="0096210C">
        <w:rPr>
          <w:b/>
          <w:bCs/>
          <w:sz w:val="28"/>
          <w:lang w:val="en-PK"/>
        </w:rPr>
        <w:t>ADD:</w:t>
      </w:r>
      <w:r w:rsidRPr="0096210C">
        <w:rPr>
          <w:b/>
          <w:sz w:val="28"/>
          <w:lang w:val="en-PK"/>
        </w:rPr>
        <w:t xml:space="preserve"> </w:t>
      </w:r>
      <w:r w:rsidRPr="0096210C">
        <w:rPr>
          <w:bCs/>
          <w:sz w:val="28"/>
          <w:lang w:val="en-PK"/>
        </w:rPr>
        <w:t>A mandatory security step before cash is dispensed</w:t>
      </w:r>
      <w:r w:rsidRPr="0096210C">
        <w:rPr>
          <w:b/>
          <w:sz w:val="28"/>
          <w:lang w:val="en-PK"/>
        </w:rPr>
        <w:t>.</w:t>
      </w:r>
    </w:p>
    <w:p w14:paraId="7D91B196" w14:textId="77777777" w:rsidR="0096210C" w:rsidRPr="0096210C" w:rsidRDefault="0096210C" w:rsidP="0096210C">
      <w:pPr>
        <w:pStyle w:val="ListParagraph"/>
        <w:numPr>
          <w:ilvl w:val="0"/>
          <w:numId w:val="8"/>
        </w:numPr>
        <w:rPr>
          <w:bCs/>
          <w:sz w:val="28"/>
          <w:lang w:val="en-PK"/>
        </w:rPr>
      </w:pPr>
      <w:r w:rsidRPr="0096210C">
        <w:rPr>
          <w:b/>
          <w:bCs/>
          <w:sz w:val="28"/>
          <w:lang w:val="en-PK"/>
        </w:rPr>
        <w:t>New Step:</w:t>
      </w:r>
      <w:r w:rsidRPr="0096210C">
        <w:rPr>
          <w:b/>
          <w:sz w:val="28"/>
          <w:lang w:val="en-PK"/>
        </w:rPr>
        <w:t xml:space="preserve"> </w:t>
      </w:r>
      <w:r w:rsidRPr="0096210C">
        <w:rPr>
          <w:bCs/>
          <w:sz w:val="28"/>
          <w:lang w:val="en-PK"/>
        </w:rPr>
        <w:t>After the user enters the withdrawal amount, the system performs a security check by requiring Face Recognition AND sending a One-Time Password (OTP) to the user’s registered email address. The user must successfully enter the OTP before the transaction is finalized.</w:t>
      </w:r>
    </w:p>
    <w:p w14:paraId="75D113EE" w14:textId="77777777" w:rsidR="00934352" w:rsidRDefault="00934352" w:rsidP="009419C7">
      <w:pPr>
        <w:pStyle w:val="ListParagraph"/>
        <w:jc w:val="center"/>
        <w:rPr>
          <w:bCs/>
          <w:sz w:val="28"/>
          <w:lang w:val="en-PK"/>
        </w:rPr>
      </w:pPr>
    </w:p>
    <w:p w14:paraId="348B1841" w14:textId="70F67E08" w:rsidR="009419C7" w:rsidRPr="009419C7" w:rsidRDefault="009419C7" w:rsidP="009419C7">
      <w:pPr>
        <w:tabs>
          <w:tab w:val="center" w:pos="5400"/>
        </w:tabs>
        <w:sectPr w:rsidR="009419C7" w:rsidRPr="009419C7">
          <w:pgSz w:w="12240" w:h="15840"/>
          <w:pgMar w:top="1020" w:right="1080" w:bottom="1500" w:left="1080" w:header="729" w:footer="1311" w:gutter="0"/>
          <w:cols w:space="720"/>
        </w:sectPr>
      </w:pPr>
      <w:r>
        <w:tab/>
      </w:r>
    </w:p>
    <w:p w14:paraId="572E3514" w14:textId="77777777" w:rsidR="00934352" w:rsidRDefault="00934352">
      <w:pPr>
        <w:pStyle w:val="BodyText"/>
        <w:spacing w:before="93"/>
      </w:pPr>
    </w:p>
    <w:p w14:paraId="22B71456" w14:textId="77777777" w:rsidR="00934352" w:rsidRDefault="00000000">
      <w:pPr>
        <w:pStyle w:val="Heading1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03AED02" wp14:editId="0FA329B1">
            <wp:simplePos x="0" y="0"/>
            <wp:positionH relativeFrom="page">
              <wp:posOffset>914400</wp:posOffset>
            </wp:positionH>
            <wp:positionV relativeFrom="paragraph">
              <wp:posOffset>237024</wp:posOffset>
            </wp:positionV>
            <wp:extent cx="5323704" cy="774525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704" cy="7745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5F9A"/>
        </w:rPr>
        <w:t>Visual</w:t>
      </w:r>
      <w:r>
        <w:rPr>
          <w:color w:val="205F9A"/>
          <w:spacing w:val="-9"/>
        </w:rPr>
        <w:t xml:space="preserve"> </w:t>
      </w:r>
      <w:r>
        <w:rPr>
          <w:color w:val="205F9A"/>
        </w:rPr>
        <w:t>Flow</w:t>
      </w:r>
      <w:r>
        <w:rPr>
          <w:color w:val="205F9A"/>
          <w:spacing w:val="-9"/>
        </w:rPr>
        <w:t xml:space="preserve"> </w:t>
      </w:r>
      <w:r>
        <w:rPr>
          <w:color w:val="205F9A"/>
          <w:spacing w:val="-2"/>
        </w:rPr>
        <w:t>Representation</w:t>
      </w:r>
    </w:p>
    <w:p w14:paraId="6493F970" w14:textId="77777777" w:rsidR="00934352" w:rsidRDefault="00934352">
      <w:pPr>
        <w:pStyle w:val="Heading1"/>
        <w:sectPr w:rsidR="00934352">
          <w:headerReference w:type="default" r:id="rId14"/>
          <w:footerReference w:type="default" r:id="rId15"/>
          <w:pgSz w:w="12240" w:h="15840"/>
          <w:pgMar w:top="1020" w:right="1080" w:bottom="1500" w:left="1080" w:header="729" w:footer="1311" w:gutter="0"/>
          <w:cols w:space="720"/>
        </w:sectPr>
      </w:pPr>
    </w:p>
    <w:p w14:paraId="1BD5217F" w14:textId="77777777" w:rsidR="00934352" w:rsidRDefault="00934352">
      <w:pPr>
        <w:pStyle w:val="BodyText"/>
        <w:spacing w:before="93"/>
        <w:rPr>
          <w:b/>
        </w:rPr>
      </w:pPr>
    </w:p>
    <w:p w14:paraId="5A72B683" w14:textId="77777777" w:rsidR="00934352" w:rsidRDefault="00000000">
      <w:pPr>
        <w:tabs>
          <w:tab w:val="left" w:pos="2924"/>
          <w:tab w:val="left" w:pos="9750"/>
        </w:tabs>
        <w:spacing w:before="1"/>
        <w:ind w:left="331"/>
        <w:rPr>
          <w:b/>
          <w:sz w:val="28"/>
        </w:rPr>
      </w:pPr>
      <w:r>
        <w:rPr>
          <w:color w:val="0F4761"/>
          <w:sz w:val="28"/>
          <w:shd w:val="clear" w:color="auto" w:fill="DAE9F7"/>
        </w:rPr>
        <w:tab/>
      </w:r>
      <w:r>
        <w:rPr>
          <w:b/>
          <w:color w:val="0F4761"/>
          <w:sz w:val="28"/>
          <w:shd w:val="clear" w:color="auto" w:fill="DAE9F7"/>
        </w:rPr>
        <w:t>3.</w:t>
      </w:r>
      <w:r>
        <w:rPr>
          <w:b/>
          <w:color w:val="0F4761"/>
          <w:spacing w:val="-20"/>
          <w:sz w:val="28"/>
          <w:shd w:val="clear" w:color="auto" w:fill="DAE9F7"/>
        </w:rPr>
        <w:t xml:space="preserve"> </w:t>
      </w:r>
      <w:r>
        <w:rPr>
          <w:b/>
          <w:color w:val="0F4761"/>
          <w:sz w:val="28"/>
          <w:shd w:val="clear" w:color="auto" w:fill="DAE9F7"/>
        </w:rPr>
        <w:t>ALGORITHM</w:t>
      </w:r>
      <w:r>
        <w:rPr>
          <w:b/>
          <w:color w:val="0F4761"/>
          <w:spacing w:val="-5"/>
          <w:sz w:val="28"/>
          <w:shd w:val="clear" w:color="auto" w:fill="DAE9F7"/>
        </w:rPr>
        <w:t xml:space="preserve"> </w:t>
      </w:r>
      <w:r>
        <w:rPr>
          <w:b/>
          <w:color w:val="0F4761"/>
          <w:sz w:val="28"/>
          <w:shd w:val="clear" w:color="auto" w:fill="DAE9F7"/>
        </w:rPr>
        <w:t>/</w:t>
      </w:r>
      <w:r>
        <w:rPr>
          <w:b/>
          <w:color w:val="0F4761"/>
          <w:spacing w:val="-5"/>
          <w:sz w:val="28"/>
          <w:shd w:val="clear" w:color="auto" w:fill="DAE9F7"/>
        </w:rPr>
        <w:t xml:space="preserve"> </w:t>
      </w:r>
      <w:r>
        <w:rPr>
          <w:b/>
          <w:color w:val="0F4761"/>
          <w:spacing w:val="-2"/>
          <w:sz w:val="28"/>
          <w:shd w:val="clear" w:color="auto" w:fill="DAE9F7"/>
        </w:rPr>
        <w:t>PSEUDOCODE</w:t>
      </w:r>
      <w:r>
        <w:rPr>
          <w:b/>
          <w:color w:val="0F4761"/>
          <w:sz w:val="28"/>
          <w:shd w:val="clear" w:color="auto" w:fill="DAE9F7"/>
        </w:rPr>
        <w:tab/>
      </w:r>
    </w:p>
    <w:p w14:paraId="6B0919BD" w14:textId="77777777" w:rsidR="0096210C" w:rsidRDefault="0096210C" w:rsidP="0096210C">
      <w:pPr>
        <w:pStyle w:val="BodyText"/>
        <w:rPr>
          <w:b/>
          <w:bCs/>
          <w:lang w:val="en-PK"/>
        </w:rPr>
      </w:pPr>
    </w:p>
    <w:p w14:paraId="4F680594" w14:textId="5C1349F5" w:rsidR="0096210C" w:rsidRPr="0096210C" w:rsidRDefault="0096210C" w:rsidP="0096210C">
      <w:pPr>
        <w:pStyle w:val="BodyText"/>
        <w:rPr>
          <w:b/>
          <w:bCs/>
          <w:sz w:val="32"/>
          <w:szCs w:val="32"/>
          <w:lang w:val="en-PK"/>
        </w:rPr>
      </w:pPr>
      <w:r w:rsidRPr="0096210C">
        <w:rPr>
          <w:b/>
          <w:bCs/>
          <w:sz w:val="32"/>
          <w:szCs w:val="32"/>
          <w:lang w:val="en-PK"/>
        </w:rPr>
        <w:t>Biometric Authentication (Revised Description)</w:t>
      </w:r>
      <w:r w:rsidRPr="0096210C">
        <w:rPr>
          <w:b/>
          <w:bCs/>
          <w:sz w:val="32"/>
          <w:szCs w:val="32"/>
          <w:lang w:val="en-PK"/>
        </w:rPr>
        <w:t>:</w:t>
      </w:r>
    </w:p>
    <w:p w14:paraId="64AAEA70" w14:textId="77777777" w:rsidR="0096210C" w:rsidRPr="0096210C" w:rsidRDefault="0096210C" w:rsidP="0096210C">
      <w:pPr>
        <w:pStyle w:val="BodyText"/>
        <w:ind w:firstLine="720"/>
        <w:rPr>
          <w:sz w:val="32"/>
          <w:szCs w:val="32"/>
          <w:lang w:val="en-PK"/>
        </w:rPr>
      </w:pPr>
      <w:r w:rsidRPr="0096210C">
        <w:rPr>
          <w:sz w:val="32"/>
          <w:szCs w:val="32"/>
          <w:lang w:val="en-PK"/>
        </w:rPr>
        <w:t xml:space="preserve">The system relies solely on Face Recognition for verification, implemented via the </w:t>
      </w:r>
      <w:proofErr w:type="spellStart"/>
      <w:r w:rsidRPr="0096210C">
        <w:rPr>
          <w:sz w:val="32"/>
          <w:szCs w:val="32"/>
          <w:lang w:val="en-PK"/>
        </w:rPr>
        <w:t>DeepFace</w:t>
      </w:r>
      <w:proofErr w:type="spellEnd"/>
      <w:r w:rsidRPr="0096210C">
        <w:rPr>
          <w:sz w:val="32"/>
          <w:szCs w:val="32"/>
          <w:lang w:val="en-PK"/>
        </w:rPr>
        <w:t xml:space="preserve"> library. The authentication process uses the </w:t>
      </w:r>
      <w:proofErr w:type="spellStart"/>
      <w:r w:rsidRPr="0096210C">
        <w:rPr>
          <w:sz w:val="32"/>
          <w:szCs w:val="32"/>
          <w:lang w:val="en-PK"/>
        </w:rPr>
        <w:t>ArcFace</w:t>
      </w:r>
      <w:proofErr w:type="spellEnd"/>
      <w:r w:rsidRPr="0096210C">
        <w:rPr>
          <w:sz w:val="32"/>
          <w:szCs w:val="32"/>
          <w:lang w:val="en-PK"/>
        </w:rPr>
        <w:t xml:space="preserve"> model for robust feature embedding and the </w:t>
      </w:r>
      <w:proofErr w:type="spellStart"/>
      <w:r w:rsidRPr="0096210C">
        <w:rPr>
          <w:sz w:val="32"/>
          <w:szCs w:val="32"/>
          <w:lang w:val="en-PK"/>
        </w:rPr>
        <w:t>retinaface</w:t>
      </w:r>
      <w:proofErr w:type="spellEnd"/>
      <w:r w:rsidRPr="0096210C">
        <w:rPr>
          <w:sz w:val="32"/>
          <w:szCs w:val="32"/>
          <w:lang w:val="en-PK"/>
        </w:rPr>
        <w:t xml:space="preserve"> detector for accurate face localization. This single, high-security modality replaces the multi-modal (Fingerprint/Face) approach initially proposed.</w:t>
      </w:r>
    </w:p>
    <w:p w14:paraId="365BA00A" w14:textId="77777777" w:rsidR="0096210C" w:rsidRPr="0096210C" w:rsidRDefault="0096210C" w:rsidP="0096210C">
      <w:pPr>
        <w:pStyle w:val="BodyText"/>
        <w:ind w:firstLine="720"/>
        <w:rPr>
          <w:sz w:val="32"/>
          <w:szCs w:val="32"/>
          <w:lang w:val="en-PK"/>
        </w:rPr>
      </w:pPr>
    </w:p>
    <w:p w14:paraId="0BF0A534" w14:textId="57830DD9" w:rsidR="0096210C" w:rsidRPr="0096210C" w:rsidRDefault="0096210C" w:rsidP="0096210C">
      <w:pPr>
        <w:pStyle w:val="BodyText"/>
        <w:rPr>
          <w:b/>
          <w:bCs/>
          <w:sz w:val="32"/>
          <w:szCs w:val="32"/>
          <w:lang w:val="en-PK"/>
        </w:rPr>
      </w:pPr>
      <w:r w:rsidRPr="0096210C">
        <w:rPr>
          <w:b/>
          <w:bCs/>
          <w:sz w:val="32"/>
          <w:szCs w:val="32"/>
          <w:lang w:val="en-PK"/>
        </w:rPr>
        <w:t>CDM Processing &amp; Currency Classification (Revised Description)</w:t>
      </w:r>
      <w:r w:rsidRPr="0096210C">
        <w:rPr>
          <w:b/>
          <w:bCs/>
          <w:sz w:val="32"/>
          <w:szCs w:val="32"/>
          <w:lang w:val="en-PK"/>
        </w:rPr>
        <w:t>:</w:t>
      </w:r>
    </w:p>
    <w:p w14:paraId="29FE7F8D" w14:textId="77777777" w:rsidR="0096210C" w:rsidRPr="0096210C" w:rsidRDefault="0096210C" w:rsidP="0096210C">
      <w:pPr>
        <w:pStyle w:val="BodyText"/>
        <w:ind w:firstLine="360"/>
        <w:rPr>
          <w:sz w:val="32"/>
          <w:szCs w:val="32"/>
          <w:lang w:val="en-PK"/>
        </w:rPr>
      </w:pPr>
      <w:r w:rsidRPr="0096210C">
        <w:rPr>
          <w:sz w:val="32"/>
          <w:szCs w:val="32"/>
          <w:lang w:val="en-PK"/>
        </w:rPr>
        <w:t xml:space="preserve">The core classification module has been changed from a CNN to a </w:t>
      </w:r>
      <w:r w:rsidRPr="0096210C">
        <w:rPr>
          <w:b/>
          <w:bCs/>
          <w:sz w:val="32"/>
          <w:szCs w:val="32"/>
          <w:lang w:val="en-PK"/>
        </w:rPr>
        <w:t>Computer Vision (CV) approach using ORB Feature Matching</w:t>
      </w:r>
      <w:r w:rsidRPr="0096210C">
        <w:rPr>
          <w:sz w:val="32"/>
          <w:szCs w:val="32"/>
          <w:lang w:val="en-PK"/>
        </w:rPr>
        <w:t>.</w:t>
      </w:r>
    </w:p>
    <w:p w14:paraId="23701EE3" w14:textId="77777777" w:rsidR="0096210C" w:rsidRPr="0096210C" w:rsidRDefault="0096210C" w:rsidP="0096210C">
      <w:pPr>
        <w:pStyle w:val="BodyText"/>
        <w:numPr>
          <w:ilvl w:val="0"/>
          <w:numId w:val="9"/>
        </w:numPr>
        <w:rPr>
          <w:sz w:val="32"/>
          <w:szCs w:val="32"/>
          <w:lang w:val="en-PK"/>
        </w:rPr>
      </w:pPr>
      <w:r w:rsidRPr="0096210C">
        <w:rPr>
          <w:b/>
          <w:bCs/>
          <w:sz w:val="32"/>
          <w:szCs w:val="32"/>
          <w:lang w:val="en-PK"/>
        </w:rPr>
        <w:t>Reference Loading:</w:t>
      </w:r>
      <w:r w:rsidRPr="0096210C">
        <w:rPr>
          <w:sz w:val="32"/>
          <w:szCs w:val="32"/>
          <w:lang w:val="en-PK"/>
        </w:rPr>
        <w:t xml:space="preserve"> The system loads pre-trained reference images for valid denominations (500, 1000, 5000 notes).</w:t>
      </w:r>
    </w:p>
    <w:p w14:paraId="1F5DBC10" w14:textId="77777777" w:rsidR="0096210C" w:rsidRPr="0096210C" w:rsidRDefault="0096210C" w:rsidP="0096210C">
      <w:pPr>
        <w:pStyle w:val="BodyText"/>
        <w:numPr>
          <w:ilvl w:val="0"/>
          <w:numId w:val="9"/>
        </w:numPr>
        <w:rPr>
          <w:sz w:val="32"/>
          <w:szCs w:val="32"/>
          <w:lang w:val="en-PK"/>
        </w:rPr>
      </w:pPr>
      <w:r w:rsidRPr="0096210C">
        <w:rPr>
          <w:b/>
          <w:bCs/>
          <w:sz w:val="32"/>
          <w:szCs w:val="32"/>
          <w:lang w:val="en-PK"/>
        </w:rPr>
        <w:t>Feature Detection:</w:t>
      </w:r>
      <w:r w:rsidRPr="0096210C">
        <w:rPr>
          <w:sz w:val="32"/>
          <w:szCs w:val="32"/>
          <w:lang w:val="en-PK"/>
        </w:rPr>
        <w:t xml:space="preserve"> The live camera feed captures the deposited note. The cv2.ORB_</w:t>
      </w:r>
      <w:proofErr w:type="gramStart"/>
      <w:r w:rsidRPr="0096210C">
        <w:rPr>
          <w:sz w:val="32"/>
          <w:szCs w:val="32"/>
          <w:lang w:val="en-PK"/>
        </w:rPr>
        <w:t>create(</w:t>
      </w:r>
      <w:proofErr w:type="gramEnd"/>
      <w:r w:rsidRPr="0096210C">
        <w:rPr>
          <w:sz w:val="32"/>
          <w:szCs w:val="32"/>
          <w:lang w:val="en-PK"/>
        </w:rPr>
        <w:t>) algorithm detects distinct key points and descriptors on both the live and reference images.</w:t>
      </w:r>
    </w:p>
    <w:p w14:paraId="6A04843B" w14:textId="77777777" w:rsidR="0096210C" w:rsidRPr="0096210C" w:rsidRDefault="0096210C" w:rsidP="0096210C">
      <w:pPr>
        <w:pStyle w:val="BodyText"/>
        <w:numPr>
          <w:ilvl w:val="0"/>
          <w:numId w:val="9"/>
        </w:numPr>
        <w:rPr>
          <w:sz w:val="32"/>
          <w:szCs w:val="32"/>
          <w:lang w:val="en-PK"/>
        </w:rPr>
      </w:pPr>
      <w:r w:rsidRPr="0096210C">
        <w:rPr>
          <w:b/>
          <w:bCs/>
          <w:sz w:val="32"/>
          <w:szCs w:val="32"/>
          <w:lang w:val="en-PK"/>
        </w:rPr>
        <w:t>Classification:</w:t>
      </w:r>
      <w:r w:rsidRPr="0096210C">
        <w:rPr>
          <w:sz w:val="32"/>
          <w:szCs w:val="32"/>
          <w:lang w:val="en-PK"/>
        </w:rPr>
        <w:t xml:space="preserve"> A Brute-Force Matcher (cv2.BFMatcher) is used, coupled with a </w:t>
      </w:r>
      <w:r w:rsidRPr="0096210C">
        <w:rPr>
          <w:b/>
          <w:bCs/>
          <w:sz w:val="32"/>
          <w:szCs w:val="32"/>
          <w:lang w:val="en-PK"/>
        </w:rPr>
        <w:t>Ratio Test</w:t>
      </w:r>
      <w:r w:rsidRPr="0096210C">
        <w:rPr>
          <w:sz w:val="32"/>
          <w:szCs w:val="32"/>
          <w:lang w:val="en-PK"/>
        </w:rPr>
        <w:t>, to find the best match between the live note's features and the stored reference features. The note is classified as the denomination with the highest number of "good matches."</w:t>
      </w:r>
    </w:p>
    <w:p w14:paraId="74F2942D" w14:textId="77777777" w:rsidR="0096210C" w:rsidRPr="0096210C" w:rsidRDefault="0096210C" w:rsidP="0096210C">
      <w:pPr>
        <w:pStyle w:val="BodyText"/>
        <w:numPr>
          <w:ilvl w:val="0"/>
          <w:numId w:val="9"/>
        </w:numPr>
        <w:rPr>
          <w:sz w:val="32"/>
          <w:szCs w:val="32"/>
          <w:lang w:val="en-PK"/>
        </w:rPr>
      </w:pPr>
    </w:p>
    <w:p w14:paraId="4A51C425" w14:textId="0F0344A5" w:rsidR="0096210C" w:rsidRPr="0096210C" w:rsidRDefault="0096210C" w:rsidP="0096210C">
      <w:pPr>
        <w:pStyle w:val="BodyText"/>
        <w:rPr>
          <w:b/>
          <w:bCs/>
          <w:sz w:val="32"/>
          <w:szCs w:val="32"/>
          <w:lang w:val="en-PK"/>
        </w:rPr>
      </w:pPr>
      <w:r w:rsidRPr="0096210C">
        <w:rPr>
          <w:b/>
          <w:bCs/>
          <w:sz w:val="32"/>
          <w:szCs w:val="32"/>
          <w:lang w:val="en-PK"/>
        </w:rPr>
        <w:t>Data Management &amp; Security</w:t>
      </w:r>
      <w:r w:rsidRPr="0096210C">
        <w:rPr>
          <w:b/>
          <w:bCs/>
          <w:sz w:val="32"/>
          <w:szCs w:val="32"/>
          <w:lang w:val="en-PK"/>
        </w:rPr>
        <w:t>:</w:t>
      </w:r>
    </w:p>
    <w:p w14:paraId="3DDE8AD2" w14:textId="77777777" w:rsidR="0096210C" w:rsidRPr="0096210C" w:rsidRDefault="0096210C" w:rsidP="0096210C">
      <w:pPr>
        <w:pStyle w:val="BodyText"/>
        <w:numPr>
          <w:ilvl w:val="0"/>
          <w:numId w:val="10"/>
        </w:numPr>
        <w:rPr>
          <w:sz w:val="32"/>
          <w:szCs w:val="32"/>
          <w:lang w:val="en-PK"/>
        </w:rPr>
      </w:pPr>
      <w:r w:rsidRPr="0096210C">
        <w:rPr>
          <w:sz w:val="32"/>
          <w:szCs w:val="32"/>
          <w:lang w:val="en-PK"/>
        </w:rPr>
        <w:t>The system manages all user and transaction data locally using Pandas</w:t>
      </w:r>
      <w:r w:rsidRPr="0096210C">
        <w:rPr>
          <w:b/>
          <w:bCs/>
          <w:sz w:val="32"/>
          <w:szCs w:val="32"/>
          <w:lang w:val="en-PK"/>
        </w:rPr>
        <w:t xml:space="preserve"> </w:t>
      </w:r>
      <w:proofErr w:type="spellStart"/>
      <w:r w:rsidRPr="0096210C">
        <w:rPr>
          <w:sz w:val="32"/>
          <w:szCs w:val="32"/>
          <w:lang w:val="en-PK"/>
        </w:rPr>
        <w:t>DataFrames</w:t>
      </w:r>
      <w:proofErr w:type="spellEnd"/>
      <w:r w:rsidRPr="0096210C">
        <w:rPr>
          <w:sz w:val="32"/>
          <w:szCs w:val="32"/>
          <w:lang w:val="en-PK"/>
        </w:rPr>
        <w:t xml:space="preserve"> which </w:t>
      </w:r>
      <w:proofErr w:type="gramStart"/>
      <w:r w:rsidRPr="0096210C">
        <w:rPr>
          <w:sz w:val="32"/>
          <w:szCs w:val="32"/>
          <w:lang w:val="en-PK"/>
        </w:rPr>
        <w:t>are persisted</w:t>
      </w:r>
      <w:proofErr w:type="gramEnd"/>
      <w:r w:rsidRPr="0096210C">
        <w:rPr>
          <w:sz w:val="32"/>
          <w:szCs w:val="32"/>
          <w:lang w:val="en-PK"/>
        </w:rPr>
        <w:t xml:space="preserve"> as CSV files (accounts.csv, transactions.csv).</w:t>
      </w:r>
    </w:p>
    <w:p w14:paraId="1D8069CA" w14:textId="77777777" w:rsidR="0096210C" w:rsidRPr="0096210C" w:rsidRDefault="0096210C" w:rsidP="0096210C">
      <w:pPr>
        <w:pStyle w:val="BodyText"/>
        <w:numPr>
          <w:ilvl w:val="0"/>
          <w:numId w:val="10"/>
        </w:numPr>
        <w:rPr>
          <w:sz w:val="32"/>
          <w:szCs w:val="32"/>
          <w:lang w:val="en-PK"/>
        </w:rPr>
      </w:pPr>
      <w:r w:rsidRPr="0096210C">
        <w:rPr>
          <w:sz w:val="32"/>
          <w:szCs w:val="32"/>
          <w:lang w:val="en-PK"/>
        </w:rPr>
        <w:t>User PINs are not stored directly. They are secured using the SHA-256 Hashing</w:t>
      </w:r>
      <w:r w:rsidRPr="0096210C">
        <w:rPr>
          <w:b/>
          <w:bCs/>
          <w:sz w:val="32"/>
          <w:szCs w:val="32"/>
          <w:lang w:val="en-PK"/>
        </w:rPr>
        <w:t xml:space="preserve"> </w:t>
      </w:r>
      <w:r w:rsidRPr="0096210C">
        <w:rPr>
          <w:sz w:val="32"/>
          <w:szCs w:val="32"/>
          <w:lang w:val="en-PK"/>
        </w:rPr>
        <w:t>Algorithm before storage, providing cryptographic security against unauthorized access.</w:t>
      </w:r>
    </w:p>
    <w:p w14:paraId="62673981" w14:textId="77777777" w:rsidR="0096210C" w:rsidRPr="0096210C" w:rsidRDefault="0096210C" w:rsidP="0096210C">
      <w:pPr>
        <w:pStyle w:val="BodyText"/>
        <w:numPr>
          <w:ilvl w:val="0"/>
          <w:numId w:val="10"/>
        </w:numPr>
        <w:rPr>
          <w:sz w:val="32"/>
          <w:szCs w:val="32"/>
          <w:lang w:val="en-PK"/>
        </w:rPr>
      </w:pPr>
      <w:r w:rsidRPr="0096210C">
        <w:rPr>
          <w:sz w:val="32"/>
          <w:szCs w:val="32"/>
          <w:lang w:val="en-PK"/>
        </w:rPr>
        <w:t xml:space="preserve">The system relies on the </w:t>
      </w:r>
      <w:proofErr w:type="spellStart"/>
      <w:r w:rsidRPr="0096210C">
        <w:rPr>
          <w:sz w:val="32"/>
          <w:szCs w:val="32"/>
          <w:lang w:val="en-PK"/>
        </w:rPr>
        <w:t>smtplib</w:t>
      </w:r>
      <w:proofErr w:type="spellEnd"/>
      <w:r w:rsidRPr="0096210C">
        <w:rPr>
          <w:sz w:val="32"/>
          <w:szCs w:val="32"/>
          <w:lang w:val="en-PK"/>
        </w:rPr>
        <w:t xml:space="preserve"> module for sending time-sensitive One-Time Passwords (OTP</w:t>
      </w:r>
      <w:r w:rsidRPr="0096210C">
        <w:rPr>
          <w:b/>
          <w:bCs/>
          <w:sz w:val="32"/>
          <w:szCs w:val="32"/>
          <w:lang w:val="en-PK"/>
        </w:rPr>
        <w:t>)</w:t>
      </w:r>
      <w:r w:rsidRPr="0096210C">
        <w:rPr>
          <w:sz w:val="32"/>
          <w:szCs w:val="32"/>
          <w:lang w:val="en-PK"/>
        </w:rPr>
        <w:t xml:space="preserve"> required for high-security transactions like withdrawals, adding a second factor of authentication.</w:t>
      </w:r>
    </w:p>
    <w:p w14:paraId="351C939D" w14:textId="77777777" w:rsidR="00934352" w:rsidRDefault="00934352">
      <w:pPr>
        <w:pStyle w:val="BodyText"/>
        <w:sectPr w:rsidR="00934352">
          <w:pgSz w:w="12240" w:h="15840"/>
          <w:pgMar w:top="1020" w:right="1080" w:bottom="1500" w:left="1080" w:header="729" w:footer="1311" w:gutter="0"/>
          <w:cols w:space="720"/>
        </w:sectPr>
      </w:pPr>
    </w:p>
    <w:p w14:paraId="2457AEB3" w14:textId="77777777" w:rsidR="00934352" w:rsidRDefault="00934352">
      <w:pPr>
        <w:pStyle w:val="BodyText"/>
        <w:spacing w:before="93"/>
      </w:pPr>
    </w:p>
    <w:p w14:paraId="5EA8CE41" w14:textId="55E8D536" w:rsidR="00934352" w:rsidRDefault="00000000" w:rsidP="0096210C">
      <w:pPr>
        <w:pStyle w:val="Heading1"/>
        <w:tabs>
          <w:tab w:val="left" w:pos="2037"/>
          <w:tab w:val="left" w:pos="9750"/>
        </w:tabs>
        <w:ind w:hanging="29"/>
        <w:rPr>
          <w:b w:val="0"/>
        </w:rPr>
      </w:pPr>
      <w:r>
        <w:rPr>
          <w:b w:val="0"/>
          <w:color w:val="0F4761"/>
          <w:shd w:val="clear" w:color="auto" w:fill="DAE9F7"/>
        </w:rPr>
        <w:tab/>
      </w:r>
      <w:r>
        <w:rPr>
          <w:color w:val="0F4761"/>
          <w:shd w:val="clear" w:color="auto" w:fill="DAE9F7"/>
        </w:rPr>
        <w:tab/>
        <w:t>OUTPUT</w:t>
      </w:r>
      <w:r>
        <w:rPr>
          <w:color w:val="0F4761"/>
          <w:spacing w:val="-12"/>
          <w:shd w:val="clear" w:color="auto" w:fill="DAE9F7"/>
        </w:rPr>
        <w:t xml:space="preserve"> </w:t>
      </w:r>
      <w:r>
        <w:rPr>
          <w:color w:val="0F4761"/>
          <w:shd w:val="clear" w:color="auto" w:fill="DAE9F7"/>
        </w:rPr>
        <w:t>SCREENSHOTS</w:t>
      </w:r>
      <w:r>
        <w:rPr>
          <w:color w:val="0F4761"/>
          <w:spacing w:val="-8"/>
          <w:shd w:val="clear" w:color="auto" w:fill="DAE9F7"/>
        </w:rPr>
        <w:t xml:space="preserve"> </w:t>
      </w:r>
      <w:r>
        <w:rPr>
          <w:color w:val="0F4761"/>
          <w:shd w:val="clear" w:color="auto" w:fill="DAE9F7"/>
        </w:rPr>
        <w:t>/</w:t>
      </w:r>
      <w:r>
        <w:rPr>
          <w:color w:val="0F4761"/>
          <w:spacing w:val="-6"/>
          <w:shd w:val="clear" w:color="auto" w:fill="DAE9F7"/>
        </w:rPr>
        <w:t xml:space="preserve"> </w:t>
      </w:r>
      <w:r>
        <w:rPr>
          <w:color w:val="0F4761"/>
          <w:shd w:val="clear" w:color="auto" w:fill="DAE9F7"/>
        </w:rPr>
        <w:t>GRAPHS</w:t>
      </w:r>
      <w:r>
        <w:rPr>
          <w:color w:val="0F4761"/>
          <w:spacing w:val="-9"/>
          <w:shd w:val="clear" w:color="auto" w:fill="DAE9F7"/>
        </w:rPr>
        <w:t xml:space="preserve"> </w:t>
      </w:r>
      <w:r>
        <w:rPr>
          <w:color w:val="0F4761"/>
          <w:spacing w:val="-2"/>
          <w:shd w:val="clear" w:color="auto" w:fill="DAE9F7"/>
        </w:rPr>
        <w:t>(Expected)</w:t>
      </w:r>
      <w:r>
        <w:rPr>
          <w:color w:val="0F4761"/>
          <w:shd w:val="clear" w:color="auto" w:fill="DAE9F7"/>
        </w:rPr>
        <w:tab/>
      </w:r>
    </w:p>
    <w:p w14:paraId="0CFD8967" w14:textId="77777777" w:rsidR="00934352" w:rsidRDefault="00000000">
      <w:pPr>
        <w:spacing w:before="210"/>
        <w:ind w:left="360"/>
        <w:rPr>
          <w:i/>
          <w:sz w:val="28"/>
        </w:rPr>
      </w:pPr>
      <w:r>
        <w:rPr>
          <w:i/>
          <w:sz w:val="28"/>
        </w:rPr>
        <w:t>Note: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These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are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descriptions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interface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layouts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developed.</w:t>
      </w:r>
    </w:p>
    <w:p w14:paraId="758CFC92" w14:textId="77777777" w:rsidR="00934352" w:rsidRDefault="00000000">
      <w:pPr>
        <w:pStyle w:val="Heading1"/>
        <w:spacing w:before="211"/>
      </w:pPr>
      <w:r>
        <w:rPr>
          <w:color w:val="205F9A"/>
        </w:rPr>
        <w:t>Figure</w:t>
      </w:r>
      <w:r>
        <w:rPr>
          <w:color w:val="205F9A"/>
          <w:spacing w:val="-6"/>
        </w:rPr>
        <w:t xml:space="preserve"> </w:t>
      </w:r>
      <w:r>
        <w:rPr>
          <w:color w:val="205F9A"/>
        </w:rPr>
        <w:t>1:</w:t>
      </w:r>
      <w:r>
        <w:rPr>
          <w:color w:val="205F9A"/>
          <w:spacing w:val="-5"/>
        </w:rPr>
        <w:t xml:space="preserve"> </w:t>
      </w:r>
      <w:r>
        <w:rPr>
          <w:color w:val="205F9A"/>
        </w:rPr>
        <w:t>Main</w:t>
      </w:r>
      <w:r>
        <w:rPr>
          <w:color w:val="205F9A"/>
          <w:spacing w:val="-6"/>
        </w:rPr>
        <w:t xml:space="preserve"> </w:t>
      </w:r>
      <w:r>
        <w:rPr>
          <w:color w:val="205F9A"/>
        </w:rPr>
        <w:t>Login</w:t>
      </w:r>
      <w:r>
        <w:rPr>
          <w:color w:val="205F9A"/>
          <w:spacing w:val="-5"/>
        </w:rPr>
        <w:t xml:space="preserve"> </w:t>
      </w:r>
      <w:r>
        <w:rPr>
          <w:color w:val="205F9A"/>
          <w:spacing w:val="-2"/>
        </w:rPr>
        <w:t>Screen</w:t>
      </w:r>
    </w:p>
    <w:p w14:paraId="1C954CCC" w14:textId="145379F5" w:rsidR="00016343" w:rsidRPr="00C86366" w:rsidRDefault="00016343" w:rsidP="00016343">
      <w:pPr>
        <w:pStyle w:val="ListParagraph"/>
        <w:numPr>
          <w:ilvl w:val="1"/>
          <w:numId w:val="2"/>
        </w:numPr>
        <w:tabs>
          <w:tab w:val="left" w:pos="1799"/>
        </w:tabs>
        <w:spacing w:before="212"/>
        <w:ind w:left="1799" w:hanging="359"/>
        <w:rPr>
          <w:sz w:val="28"/>
          <w:lang w:val="en-PK"/>
        </w:rPr>
      </w:pPr>
      <w:r w:rsidRPr="00016343">
        <w:rPr>
          <w:sz w:val="28"/>
          <w:lang w:val="en-PK"/>
        </w:rPr>
        <w:t>Menu Options (Text-based)</w:t>
      </w:r>
    </w:p>
    <w:p w14:paraId="48399D74" w14:textId="382146A7" w:rsidR="00016343" w:rsidRPr="00016343" w:rsidRDefault="00016343" w:rsidP="00016343">
      <w:pPr>
        <w:pStyle w:val="ListParagraph"/>
        <w:numPr>
          <w:ilvl w:val="1"/>
          <w:numId w:val="2"/>
        </w:numPr>
        <w:tabs>
          <w:tab w:val="left" w:pos="1799"/>
        </w:tabs>
        <w:spacing w:before="212"/>
        <w:ind w:left="1799" w:hanging="359"/>
        <w:rPr>
          <w:sz w:val="28"/>
          <w:lang w:val="en-PK"/>
        </w:rPr>
      </w:pPr>
      <w:r w:rsidRPr="00016343">
        <w:rPr>
          <w:sz w:val="28"/>
          <w:lang w:val="en-PK"/>
        </w:rPr>
        <w:t>User Login (PIN is masked)</w:t>
      </w:r>
    </w:p>
    <w:p w14:paraId="513DB810" w14:textId="7127CE72" w:rsidR="00016343" w:rsidRPr="00016343" w:rsidRDefault="00016343" w:rsidP="00016343">
      <w:pPr>
        <w:pStyle w:val="ListParagraph"/>
        <w:numPr>
          <w:ilvl w:val="1"/>
          <w:numId w:val="2"/>
        </w:numPr>
        <w:tabs>
          <w:tab w:val="left" w:pos="1799"/>
        </w:tabs>
        <w:spacing w:before="212"/>
        <w:ind w:left="1799" w:hanging="359"/>
        <w:rPr>
          <w:sz w:val="28"/>
          <w:lang w:val="en-PK"/>
        </w:rPr>
      </w:pPr>
      <w:r w:rsidRPr="00016343">
        <w:rPr>
          <w:sz w:val="28"/>
          <w:lang w:val="en-PK"/>
        </w:rPr>
        <w:t>Admin Login</w:t>
      </w:r>
    </w:p>
    <w:p w14:paraId="02999299" w14:textId="6C1D3AA9" w:rsidR="00934352" w:rsidRPr="00C86366" w:rsidRDefault="00016343" w:rsidP="00016343">
      <w:pPr>
        <w:pStyle w:val="ListParagraph"/>
        <w:numPr>
          <w:ilvl w:val="1"/>
          <w:numId w:val="2"/>
        </w:numPr>
        <w:tabs>
          <w:tab w:val="left" w:pos="1799"/>
        </w:tabs>
        <w:spacing w:before="212"/>
        <w:ind w:left="1799" w:hanging="359"/>
        <w:rPr>
          <w:sz w:val="28"/>
          <w:lang w:val="en-PK"/>
        </w:rPr>
      </w:pPr>
      <w:r w:rsidRPr="00016343">
        <w:rPr>
          <w:sz w:val="28"/>
          <w:lang w:val="en-PK"/>
        </w:rPr>
        <w:t>Exit</w:t>
      </w:r>
    </w:p>
    <w:p w14:paraId="0AE89092" w14:textId="1DCB9C31" w:rsidR="00016343" w:rsidRDefault="00000000">
      <w:pPr>
        <w:pStyle w:val="Heading1"/>
        <w:spacing w:before="213"/>
      </w:pPr>
      <w:r>
        <w:rPr>
          <w:color w:val="205F9A"/>
        </w:rPr>
        <w:t>Figure</w:t>
      </w:r>
      <w:r>
        <w:rPr>
          <w:color w:val="205F9A"/>
          <w:spacing w:val="-5"/>
        </w:rPr>
        <w:t xml:space="preserve"> </w:t>
      </w:r>
      <w:r>
        <w:rPr>
          <w:color w:val="205F9A"/>
        </w:rPr>
        <w:t>2:</w:t>
      </w:r>
      <w:r>
        <w:rPr>
          <w:color w:val="205F9A"/>
          <w:spacing w:val="-4"/>
        </w:rPr>
        <w:t xml:space="preserve"> </w:t>
      </w:r>
      <w:r w:rsidR="00016343">
        <w:rPr>
          <w:color w:val="205F9A"/>
        </w:rPr>
        <w:t xml:space="preserve">User Login  </w:t>
      </w:r>
    </w:p>
    <w:p w14:paraId="3CEC678E" w14:textId="77777777" w:rsidR="00016343" w:rsidRPr="00016343" w:rsidRDefault="00016343" w:rsidP="00016343">
      <w:pPr>
        <w:pStyle w:val="ListParagraph"/>
        <w:numPr>
          <w:ilvl w:val="0"/>
          <w:numId w:val="20"/>
        </w:numPr>
        <w:spacing w:line="278" w:lineRule="auto"/>
        <w:rPr>
          <w:bCs/>
          <w:sz w:val="28"/>
          <w:lang w:val="en-PK"/>
        </w:rPr>
      </w:pPr>
      <w:r w:rsidRPr="00016343">
        <w:rPr>
          <w:bCs/>
          <w:sz w:val="28"/>
          <w:lang w:val="en-PK"/>
        </w:rPr>
        <w:t>Check Balance</w:t>
      </w:r>
    </w:p>
    <w:p w14:paraId="3F69F3C0" w14:textId="77777777" w:rsidR="00016343" w:rsidRPr="00016343" w:rsidRDefault="00016343" w:rsidP="00016343">
      <w:pPr>
        <w:pStyle w:val="ListParagraph"/>
        <w:numPr>
          <w:ilvl w:val="0"/>
          <w:numId w:val="20"/>
        </w:numPr>
        <w:spacing w:line="278" w:lineRule="auto"/>
        <w:rPr>
          <w:bCs/>
          <w:sz w:val="28"/>
          <w:lang w:val="en-PK"/>
        </w:rPr>
      </w:pPr>
      <w:r w:rsidRPr="00016343">
        <w:rPr>
          <w:bCs/>
          <w:sz w:val="28"/>
          <w:lang w:val="en-PK"/>
        </w:rPr>
        <w:t>Deposit Amount (CDM)</w:t>
      </w:r>
    </w:p>
    <w:p w14:paraId="7702BA0F" w14:textId="77777777" w:rsidR="00016343" w:rsidRPr="00016343" w:rsidRDefault="00016343" w:rsidP="00016343">
      <w:pPr>
        <w:pStyle w:val="ListParagraph"/>
        <w:numPr>
          <w:ilvl w:val="0"/>
          <w:numId w:val="20"/>
        </w:numPr>
        <w:spacing w:line="278" w:lineRule="auto"/>
        <w:rPr>
          <w:bCs/>
          <w:sz w:val="28"/>
          <w:lang w:val="en-PK"/>
        </w:rPr>
      </w:pPr>
      <w:r w:rsidRPr="00016343">
        <w:rPr>
          <w:bCs/>
          <w:sz w:val="28"/>
          <w:lang w:val="en-PK"/>
        </w:rPr>
        <w:t>Withdraw Amount (High Security)</w:t>
      </w:r>
    </w:p>
    <w:p w14:paraId="6B4C5EC3" w14:textId="77777777" w:rsidR="00016343" w:rsidRPr="00016343" w:rsidRDefault="00016343" w:rsidP="00016343">
      <w:pPr>
        <w:pStyle w:val="ListParagraph"/>
        <w:numPr>
          <w:ilvl w:val="0"/>
          <w:numId w:val="20"/>
        </w:numPr>
        <w:spacing w:line="278" w:lineRule="auto"/>
        <w:rPr>
          <w:bCs/>
          <w:sz w:val="28"/>
          <w:lang w:val="en-PK"/>
        </w:rPr>
      </w:pPr>
      <w:r w:rsidRPr="00016343">
        <w:rPr>
          <w:bCs/>
          <w:sz w:val="28"/>
          <w:lang w:val="en-PK"/>
        </w:rPr>
        <w:t>Change PIN</w:t>
      </w:r>
    </w:p>
    <w:p w14:paraId="7BC1CE28" w14:textId="77777777" w:rsidR="00016343" w:rsidRPr="00016343" w:rsidRDefault="00016343" w:rsidP="00016343">
      <w:pPr>
        <w:pStyle w:val="ListParagraph"/>
        <w:numPr>
          <w:ilvl w:val="0"/>
          <w:numId w:val="20"/>
        </w:numPr>
        <w:spacing w:line="278" w:lineRule="auto"/>
        <w:rPr>
          <w:bCs/>
          <w:sz w:val="28"/>
          <w:lang w:val="en-PK"/>
        </w:rPr>
      </w:pPr>
      <w:r w:rsidRPr="00016343">
        <w:rPr>
          <w:bCs/>
          <w:sz w:val="28"/>
          <w:lang w:val="en-PK"/>
        </w:rPr>
        <w:t>Display Transaction History</w:t>
      </w:r>
    </w:p>
    <w:p w14:paraId="3504020B" w14:textId="77777777" w:rsidR="00016343" w:rsidRPr="00016343" w:rsidRDefault="00016343" w:rsidP="00016343">
      <w:pPr>
        <w:pStyle w:val="ListParagraph"/>
        <w:numPr>
          <w:ilvl w:val="0"/>
          <w:numId w:val="20"/>
        </w:numPr>
        <w:spacing w:line="278" w:lineRule="auto"/>
        <w:rPr>
          <w:bCs/>
          <w:sz w:val="28"/>
          <w:lang w:val="en-PK"/>
        </w:rPr>
      </w:pPr>
      <w:r w:rsidRPr="00016343">
        <w:rPr>
          <w:bCs/>
          <w:sz w:val="28"/>
          <w:lang w:val="en-PK"/>
        </w:rPr>
        <w:t>Logout</w:t>
      </w:r>
    </w:p>
    <w:p w14:paraId="74DEBCEB" w14:textId="77777777" w:rsidR="00016343" w:rsidRDefault="00016343" w:rsidP="00016343">
      <w:pPr>
        <w:spacing w:line="278" w:lineRule="auto"/>
        <w:rPr>
          <w:sz w:val="28"/>
        </w:rPr>
      </w:pPr>
    </w:p>
    <w:p w14:paraId="16DCB531" w14:textId="1FA28A9A" w:rsidR="00016343" w:rsidRPr="00016343" w:rsidRDefault="00016343" w:rsidP="00016343">
      <w:pPr>
        <w:spacing w:line="278" w:lineRule="auto"/>
        <w:ind w:firstLine="331"/>
        <w:rPr>
          <w:b/>
          <w:bCs/>
          <w:color w:val="205F9A"/>
          <w:sz w:val="28"/>
          <w:szCs w:val="28"/>
        </w:rPr>
      </w:pPr>
      <w:r w:rsidRPr="00016343">
        <w:rPr>
          <w:b/>
          <w:bCs/>
          <w:color w:val="205F9A"/>
          <w:sz w:val="28"/>
          <w:szCs w:val="28"/>
        </w:rPr>
        <w:t>Figure 3: Admin Login</w:t>
      </w:r>
      <w:r>
        <w:rPr>
          <w:b/>
          <w:bCs/>
          <w:color w:val="205F9A"/>
          <w:sz w:val="28"/>
          <w:szCs w:val="28"/>
        </w:rPr>
        <w:t>:</w:t>
      </w:r>
    </w:p>
    <w:p w14:paraId="5E8747F3" w14:textId="439E4F5D" w:rsidR="00016343" w:rsidRPr="00016343" w:rsidRDefault="00016343" w:rsidP="00016343">
      <w:pPr>
        <w:pStyle w:val="ListParagraph"/>
        <w:numPr>
          <w:ilvl w:val="0"/>
          <w:numId w:val="29"/>
        </w:numPr>
        <w:spacing w:line="278" w:lineRule="auto"/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343"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New Account</w:t>
      </w:r>
    </w:p>
    <w:p w14:paraId="06E02287" w14:textId="77777777" w:rsidR="00016343" w:rsidRPr="00016343" w:rsidRDefault="00016343" w:rsidP="00016343">
      <w:pPr>
        <w:pStyle w:val="ListParagraph"/>
        <w:numPr>
          <w:ilvl w:val="0"/>
          <w:numId w:val="29"/>
        </w:numPr>
        <w:spacing w:line="278" w:lineRule="auto"/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343"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 All Accounts (Accesses accounts.csv)</w:t>
      </w:r>
    </w:p>
    <w:p w14:paraId="384C1BB4" w14:textId="76B0F671" w:rsidR="00016343" w:rsidRPr="00016343" w:rsidRDefault="00016343" w:rsidP="00016343">
      <w:pPr>
        <w:pStyle w:val="ListParagraph"/>
        <w:numPr>
          <w:ilvl w:val="0"/>
          <w:numId w:val="29"/>
        </w:numPr>
        <w:spacing w:line="278" w:lineRule="auto"/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343"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 Account (By ID or Name)</w:t>
      </w:r>
    </w:p>
    <w:p w14:paraId="5ACF9CC2" w14:textId="77777777" w:rsidR="00016343" w:rsidRPr="00016343" w:rsidRDefault="00016343" w:rsidP="00016343">
      <w:pPr>
        <w:pStyle w:val="ListParagraph"/>
        <w:numPr>
          <w:ilvl w:val="0"/>
          <w:numId w:val="29"/>
        </w:numPr>
        <w:spacing w:line="278" w:lineRule="auto"/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343"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 Account (Block/Delete)</w:t>
      </w:r>
    </w:p>
    <w:p w14:paraId="5CD79FF3" w14:textId="64D1CA29" w:rsidR="00016343" w:rsidRPr="00016343" w:rsidRDefault="00016343" w:rsidP="00016343">
      <w:pPr>
        <w:pStyle w:val="ListParagraph"/>
        <w:numPr>
          <w:ilvl w:val="0"/>
          <w:numId w:val="29"/>
        </w:numPr>
        <w:spacing w:line="278" w:lineRule="auto"/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343"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Amount (Manual Deposit)  </w:t>
      </w:r>
    </w:p>
    <w:p w14:paraId="572013EE" w14:textId="77777777" w:rsidR="00016343" w:rsidRPr="00016343" w:rsidRDefault="00016343" w:rsidP="00016343">
      <w:pPr>
        <w:pStyle w:val="ListParagraph"/>
        <w:numPr>
          <w:ilvl w:val="0"/>
          <w:numId w:val="29"/>
        </w:numPr>
        <w:spacing w:line="278" w:lineRule="auto"/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343"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Change User PIN (Visible Input for admin convenience)</w:t>
      </w:r>
    </w:p>
    <w:p w14:paraId="71A604BB" w14:textId="77777777" w:rsidR="00016343" w:rsidRPr="00016343" w:rsidRDefault="00016343" w:rsidP="00016343">
      <w:pPr>
        <w:pStyle w:val="ListParagraph"/>
        <w:numPr>
          <w:ilvl w:val="0"/>
          <w:numId w:val="29"/>
        </w:numPr>
        <w:spacing w:line="278" w:lineRule="auto"/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343"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 User Transactions (Accesses transactions.csv)</w:t>
      </w:r>
    </w:p>
    <w:p w14:paraId="54870C5D" w14:textId="77777777" w:rsidR="00016343" w:rsidRPr="00016343" w:rsidRDefault="00016343" w:rsidP="00016343">
      <w:pPr>
        <w:pStyle w:val="ListParagraph"/>
        <w:numPr>
          <w:ilvl w:val="0"/>
          <w:numId w:val="29"/>
        </w:numPr>
        <w:spacing w:line="278" w:lineRule="auto"/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343">
        <w:rPr>
          <w:bCs/>
          <w:color w:val="000000" w:themeColor="text1"/>
          <w:sz w:val="28"/>
          <w:szCs w:val="28"/>
          <w:lang w:val="en-P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Logout</w:t>
      </w:r>
    </w:p>
    <w:p w14:paraId="3A2C906B" w14:textId="5BF224A6" w:rsidR="00016343" w:rsidRDefault="00016343" w:rsidP="00016343">
      <w:pPr>
        <w:spacing w:line="278" w:lineRule="auto"/>
        <w:ind w:firstLine="331"/>
        <w:rPr>
          <w:b/>
          <w:bCs/>
          <w:color w:val="000000" w:themeColor="text1"/>
          <w:sz w:val="28"/>
          <w:szCs w:val="28"/>
        </w:rPr>
      </w:pPr>
    </w:p>
    <w:p w14:paraId="75FD23BF" w14:textId="77777777" w:rsidR="00C86366" w:rsidRDefault="00C86366" w:rsidP="00016343">
      <w:pPr>
        <w:spacing w:line="278" w:lineRule="auto"/>
        <w:ind w:firstLine="331"/>
        <w:rPr>
          <w:b/>
          <w:bCs/>
          <w:color w:val="000000" w:themeColor="text1"/>
          <w:sz w:val="28"/>
          <w:szCs w:val="28"/>
        </w:rPr>
      </w:pPr>
    </w:p>
    <w:p w14:paraId="474BF505" w14:textId="77777777" w:rsidR="00C86366" w:rsidRPr="00016343" w:rsidRDefault="00C86366" w:rsidP="00016343">
      <w:pPr>
        <w:spacing w:line="278" w:lineRule="auto"/>
        <w:ind w:firstLine="331"/>
        <w:rPr>
          <w:b/>
          <w:bCs/>
          <w:color w:val="000000" w:themeColor="text1"/>
          <w:sz w:val="28"/>
          <w:szCs w:val="28"/>
        </w:rPr>
      </w:pPr>
    </w:p>
    <w:p w14:paraId="298CEEC6" w14:textId="12B0CB36" w:rsidR="00934352" w:rsidRDefault="00000000" w:rsidP="00016343">
      <w:pPr>
        <w:pStyle w:val="Heading1"/>
        <w:tabs>
          <w:tab w:val="left" w:pos="2693"/>
          <w:tab w:val="left" w:pos="9750"/>
        </w:tabs>
        <w:spacing w:line="396" w:lineRule="auto"/>
        <w:ind w:right="327" w:hanging="29"/>
      </w:pPr>
      <w:r>
        <w:rPr>
          <w:b w:val="0"/>
          <w:color w:val="0F4761"/>
          <w:shd w:val="clear" w:color="auto" w:fill="DAE9F7"/>
        </w:rPr>
        <w:tab/>
      </w:r>
      <w:r>
        <w:rPr>
          <w:b w:val="0"/>
          <w:color w:val="0F4761"/>
          <w:shd w:val="clear" w:color="auto" w:fill="DAE9F7"/>
        </w:rPr>
        <w:tab/>
      </w:r>
      <w:r>
        <w:rPr>
          <w:color w:val="0F4761"/>
          <w:shd w:val="clear" w:color="auto" w:fill="DAE9F7"/>
        </w:rPr>
        <w:t>RESULTS &amp; DISCUSSION (Expected)</w:t>
      </w:r>
      <w:r>
        <w:rPr>
          <w:color w:val="0F4761"/>
          <w:shd w:val="clear" w:color="auto" w:fill="DAE9F7"/>
        </w:rPr>
        <w:tab/>
      </w:r>
      <w:r>
        <w:rPr>
          <w:color w:val="0F4761"/>
        </w:rPr>
        <w:t xml:space="preserve"> </w:t>
      </w:r>
    </w:p>
    <w:p w14:paraId="0C16AB33" w14:textId="1D99B3C2" w:rsidR="00934352" w:rsidRDefault="00FC27F2">
      <w:pPr>
        <w:pStyle w:val="Heading1"/>
        <w:spacing w:before="159"/>
      </w:pPr>
      <w:r>
        <w:rPr>
          <w:color w:val="205F9A"/>
        </w:rPr>
        <w:t>Face Recognition</w:t>
      </w:r>
    </w:p>
    <w:p w14:paraId="3A172F26" w14:textId="7C927649" w:rsidR="00934352" w:rsidRPr="00FC27F2" w:rsidRDefault="00000000" w:rsidP="00FC27F2">
      <w:pPr>
        <w:pStyle w:val="ListParagraph"/>
        <w:numPr>
          <w:ilvl w:val="0"/>
          <w:numId w:val="2"/>
        </w:numPr>
        <w:tabs>
          <w:tab w:val="left" w:pos="1080"/>
        </w:tabs>
        <w:spacing w:line="278" w:lineRule="auto"/>
        <w:ind w:right="960"/>
        <w:rPr>
          <w:sz w:val="28"/>
        </w:rPr>
      </w:pPr>
      <w:r>
        <w:rPr>
          <w:b/>
          <w:sz w:val="28"/>
        </w:rPr>
        <w:t>Face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Recognition: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expected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reject</w:t>
      </w:r>
      <w:r>
        <w:rPr>
          <w:spacing w:val="-6"/>
          <w:sz w:val="28"/>
        </w:rPr>
        <w:t xml:space="preserve"> </w:t>
      </w:r>
      <w:r>
        <w:rPr>
          <w:sz w:val="28"/>
        </w:rPr>
        <w:t>unauthorized</w:t>
      </w:r>
      <w:r>
        <w:rPr>
          <w:spacing w:val="-3"/>
          <w:sz w:val="28"/>
        </w:rPr>
        <w:t xml:space="preserve"> </w:t>
      </w:r>
      <w:r>
        <w:rPr>
          <w:sz w:val="28"/>
        </w:rPr>
        <w:t>users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strict tolerance threshold (0.4 - 0.5 distance).</w:t>
      </w:r>
    </w:p>
    <w:p w14:paraId="2678A53D" w14:textId="77777777" w:rsidR="00934352" w:rsidRDefault="00934352">
      <w:pPr>
        <w:pStyle w:val="BodyText"/>
        <w:spacing w:before="49"/>
      </w:pPr>
    </w:p>
    <w:p w14:paraId="2EC22462" w14:textId="77777777" w:rsidR="00C86366" w:rsidRDefault="00C86366">
      <w:pPr>
        <w:pStyle w:val="BodyText"/>
        <w:spacing w:before="49"/>
      </w:pPr>
    </w:p>
    <w:p w14:paraId="6CDC3EBE" w14:textId="77777777" w:rsidR="00C86366" w:rsidRDefault="00C86366">
      <w:pPr>
        <w:pStyle w:val="BodyText"/>
        <w:spacing w:before="49"/>
      </w:pPr>
    </w:p>
    <w:p w14:paraId="4AA7AF5A" w14:textId="77777777" w:rsidR="00C86366" w:rsidRDefault="00C86366">
      <w:pPr>
        <w:pStyle w:val="BodyText"/>
        <w:spacing w:before="49"/>
      </w:pPr>
    </w:p>
    <w:p w14:paraId="7D67E63B" w14:textId="77777777" w:rsidR="00934352" w:rsidRDefault="00000000">
      <w:pPr>
        <w:pStyle w:val="Heading1"/>
        <w:tabs>
          <w:tab w:val="left" w:pos="2837"/>
          <w:tab w:val="left" w:pos="9750"/>
        </w:tabs>
        <w:spacing w:before="0"/>
        <w:ind w:left="331"/>
      </w:pPr>
      <w:r>
        <w:rPr>
          <w:b w:val="0"/>
          <w:color w:val="0F4761"/>
          <w:shd w:val="clear" w:color="auto" w:fill="DAE9F7"/>
        </w:rPr>
        <w:tab/>
      </w:r>
      <w:r>
        <w:rPr>
          <w:color w:val="0F4761"/>
          <w:shd w:val="clear" w:color="auto" w:fill="DAE9F7"/>
        </w:rPr>
        <w:t>CONCLUSION</w:t>
      </w:r>
      <w:r>
        <w:rPr>
          <w:color w:val="0F4761"/>
          <w:spacing w:val="-8"/>
          <w:shd w:val="clear" w:color="auto" w:fill="DAE9F7"/>
        </w:rPr>
        <w:t xml:space="preserve"> </w:t>
      </w:r>
      <w:r>
        <w:rPr>
          <w:color w:val="0F4761"/>
          <w:shd w:val="clear" w:color="auto" w:fill="DAE9F7"/>
        </w:rPr>
        <w:t>&amp;</w:t>
      </w:r>
      <w:r>
        <w:rPr>
          <w:color w:val="0F4761"/>
          <w:spacing w:val="-8"/>
          <w:shd w:val="clear" w:color="auto" w:fill="DAE9F7"/>
        </w:rPr>
        <w:t xml:space="preserve"> </w:t>
      </w:r>
      <w:r>
        <w:rPr>
          <w:color w:val="0F4761"/>
          <w:shd w:val="clear" w:color="auto" w:fill="DAE9F7"/>
        </w:rPr>
        <w:t>FUTURE</w:t>
      </w:r>
      <w:r>
        <w:rPr>
          <w:color w:val="0F4761"/>
          <w:spacing w:val="-12"/>
          <w:shd w:val="clear" w:color="auto" w:fill="DAE9F7"/>
        </w:rPr>
        <w:t xml:space="preserve"> </w:t>
      </w:r>
      <w:r>
        <w:rPr>
          <w:color w:val="0F4761"/>
          <w:spacing w:val="-4"/>
          <w:shd w:val="clear" w:color="auto" w:fill="DAE9F7"/>
        </w:rPr>
        <w:t>WORK</w:t>
      </w:r>
      <w:r>
        <w:rPr>
          <w:color w:val="0F4761"/>
          <w:shd w:val="clear" w:color="auto" w:fill="DAE9F7"/>
        </w:rPr>
        <w:tab/>
      </w:r>
    </w:p>
    <w:p w14:paraId="15F853CE" w14:textId="77777777" w:rsidR="00934352" w:rsidRDefault="00000000">
      <w:pPr>
        <w:spacing w:before="211"/>
        <w:ind w:left="360"/>
        <w:rPr>
          <w:b/>
          <w:sz w:val="28"/>
        </w:rPr>
      </w:pPr>
      <w:r>
        <w:rPr>
          <w:b/>
          <w:color w:val="205F9A"/>
          <w:spacing w:val="-2"/>
          <w:sz w:val="28"/>
        </w:rPr>
        <w:t>Conclusion</w:t>
      </w:r>
    </w:p>
    <w:p w14:paraId="72B3CEBD" w14:textId="77777777" w:rsidR="00934352" w:rsidRDefault="00000000">
      <w:pPr>
        <w:pStyle w:val="BodyText"/>
        <w:spacing w:before="211" w:line="278" w:lineRule="auto"/>
        <w:ind w:left="360" w:right="432"/>
      </w:pP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presents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next-generation</w:t>
      </w:r>
      <w:r>
        <w:rPr>
          <w:spacing w:val="-2"/>
        </w:rPr>
        <w:t xml:space="preserve"> </w:t>
      </w:r>
      <w:r>
        <w:t>banking terminal. By moving away from hardware sensors to Computer Vision and Machine Learning, and by replacing PINs with Multi-Modal Biometrics, the system offers a more secure and audit-friendly banking experience.</w:t>
      </w:r>
      <w:r>
        <w:rPr>
          <w:spacing w:val="-3"/>
        </w:rPr>
        <w:t xml:space="preserve"> </w:t>
      </w:r>
      <w:r>
        <w:t xml:space="preserve">The inclusion of Serial Number Extraction specifically addresses the </w:t>
      </w:r>
      <w:proofErr w:type="gramStart"/>
      <w:r>
        <w:t>industry</w:t>
      </w:r>
      <w:proofErr w:type="gramEnd"/>
      <w:r>
        <w:t xml:space="preserve"> need for better tracking of physical currency notes.</w:t>
      </w:r>
    </w:p>
    <w:p w14:paraId="770F1EBE" w14:textId="77777777" w:rsidR="00934352" w:rsidRDefault="00934352">
      <w:pPr>
        <w:pStyle w:val="BodyText"/>
        <w:spacing w:line="278" w:lineRule="auto"/>
        <w:sectPr w:rsidR="00934352">
          <w:headerReference w:type="default" r:id="rId16"/>
          <w:footerReference w:type="default" r:id="rId17"/>
          <w:pgSz w:w="12240" w:h="15840"/>
          <w:pgMar w:top="1020" w:right="1080" w:bottom="1500" w:left="1080" w:header="729" w:footer="1311" w:gutter="0"/>
          <w:cols w:space="720"/>
        </w:sectPr>
      </w:pPr>
    </w:p>
    <w:p w14:paraId="1A1B696B" w14:textId="77777777" w:rsidR="00934352" w:rsidRDefault="00934352">
      <w:pPr>
        <w:pStyle w:val="BodyText"/>
        <w:spacing w:before="93"/>
      </w:pPr>
    </w:p>
    <w:p w14:paraId="28A7F43B" w14:textId="77777777" w:rsidR="00934352" w:rsidRDefault="00000000">
      <w:pPr>
        <w:pStyle w:val="Heading1"/>
      </w:pPr>
      <w:r>
        <w:rPr>
          <w:color w:val="205F9A"/>
        </w:rPr>
        <w:t>Future</w:t>
      </w:r>
      <w:r>
        <w:rPr>
          <w:color w:val="205F9A"/>
          <w:spacing w:val="-15"/>
        </w:rPr>
        <w:t xml:space="preserve"> </w:t>
      </w:r>
      <w:r>
        <w:rPr>
          <w:color w:val="205F9A"/>
          <w:spacing w:val="-4"/>
        </w:rPr>
        <w:t>Work</w:t>
      </w:r>
    </w:p>
    <w:p w14:paraId="4E51446A" w14:textId="77777777" w:rsidR="0093435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0" w:line="278" w:lineRule="auto"/>
        <w:ind w:right="751"/>
        <w:rPr>
          <w:sz w:val="28"/>
        </w:rPr>
      </w:pPr>
      <w:r>
        <w:rPr>
          <w:b/>
          <w:sz w:val="28"/>
        </w:rPr>
        <w:t>Fake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Currency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Detection: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4"/>
          <w:sz w:val="28"/>
        </w:rPr>
        <w:t xml:space="preserve"> </w:t>
      </w:r>
      <w:r>
        <w:rPr>
          <w:sz w:val="28"/>
        </w:rPr>
        <w:t>ML</w:t>
      </w:r>
      <w:r>
        <w:rPr>
          <w:spacing w:val="-15"/>
          <w:sz w:val="28"/>
        </w:rPr>
        <w:t xml:space="preserve"> </w:t>
      </w:r>
      <w:r>
        <w:rPr>
          <w:sz w:val="28"/>
        </w:rPr>
        <w:t>model</w:t>
      </w:r>
      <w:r>
        <w:rPr>
          <w:spacing w:val="-8"/>
          <w:sz w:val="28"/>
        </w:rPr>
        <w:t xml:space="preserve"> </w:t>
      </w:r>
      <w:r>
        <w:rPr>
          <w:sz w:val="28"/>
        </w:rPr>
        <w:t>detects</w:t>
      </w:r>
      <w:r>
        <w:rPr>
          <w:spacing w:val="-8"/>
          <w:sz w:val="28"/>
        </w:rPr>
        <w:t xml:space="preserve"> </w:t>
      </w:r>
      <w:r>
        <w:rPr>
          <w:sz w:val="28"/>
        </w:rPr>
        <w:t>denomination. Future work involves training a model specifically to detect UV security features to identify counterfeit notes.</w:t>
      </w:r>
    </w:p>
    <w:p w14:paraId="1EBA6D34" w14:textId="77777777" w:rsidR="0093435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9" w:line="278" w:lineRule="auto"/>
        <w:ind w:right="684"/>
        <w:rPr>
          <w:sz w:val="28"/>
        </w:rPr>
      </w:pPr>
      <w:r>
        <w:rPr>
          <w:b/>
          <w:sz w:val="28"/>
        </w:rPr>
        <w:t>Cloud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Integration: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Moving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database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local</w:t>
      </w:r>
      <w:r>
        <w:rPr>
          <w:spacing w:val="-1"/>
          <w:sz w:val="28"/>
        </w:rPr>
        <w:t xml:space="preserve"> </w:t>
      </w:r>
      <w:r>
        <w:rPr>
          <w:sz w:val="28"/>
        </w:rPr>
        <w:t>CSV</w:t>
      </w:r>
      <w:r>
        <w:rPr>
          <w:spacing w:val="-9"/>
          <w:sz w:val="28"/>
        </w:rPr>
        <w:t xml:space="preserve"> </w:t>
      </w:r>
      <w:r>
        <w:rPr>
          <w:sz w:val="28"/>
        </w:rPr>
        <w:t>files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cloud</w:t>
      </w:r>
      <w:proofErr w:type="gramStart"/>
      <w:r>
        <w:rPr>
          <w:sz w:val="28"/>
        </w:rPr>
        <w:t>- based</w:t>
      </w:r>
      <w:proofErr w:type="gramEnd"/>
      <w:r>
        <w:rPr>
          <w:sz w:val="28"/>
        </w:rPr>
        <w:t xml:space="preserve"> SQL</w:t>
      </w:r>
      <w:r>
        <w:rPr>
          <w:spacing w:val="-4"/>
          <w:sz w:val="28"/>
        </w:rPr>
        <w:t xml:space="preserve"> </w:t>
      </w:r>
      <w:r>
        <w:rPr>
          <w:sz w:val="28"/>
        </w:rPr>
        <w:t>server (e.g., Firebase or</w:t>
      </w:r>
      <w:r>
        <w:rPr>
          <w:spacing w:val="-6"/>
          <w:sz w:val="28"/>
        </w:rPr>
        <w:t xml:space="preserve"> </w:t>
      </w:r>
      <w:r>
        <w:rPr>
          <w:sz w:val="28"/>
        </w:rPr>
        <w:t>AWS) for real-time remote banking.</w:t>
      </w:r>
    </w:p>
    <w:p w14:paraId="70FC1D6F" w14:textId="77777777" w:rsidR="0093435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8" w:line="278" w:lineRule="auto"/>
        <w:ind w:right="830"/>
        <w:rPr>
          <w:sz w:val="28"/>
        </w:rPr>
      </w:pPr>
      <w:r>
        <w:rPr>
          <w:b/>
          <w:sz w:val="28"/>
        </w:rPr>
        <w:t>Mobile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Integration: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Allowing</w:t>
      </w:r>
      <w:r>
        <w:rPr>
          <w:spacing w:val="-6"/>
          <w:sz w:val="28"/>
        </w:rPr>
        <w:t xml:space="preserve"> </w:t>
      </w:r>
      <w:r>
        <w:rPr>
          <w:sz w:val="28"/>
        </w:rPr>
        <w:t>users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view</w:t>
      </w:r>
      <w:r>
        <w:rPr>
          <w:spacing w:val="-4"/>
          <w:sz w:val="28"/>
        </w:rPr>
        <w:t xml:space="preserve"> </w:t>
      </w:r>
      <w:r>
        <w:rPr>
          <w:sz w:val="28"/>
        </w:rPr>
        <w:t>their</w:t>
      </w:r>
      <w:r>
        <w:rPr>
          <w:spacing w:val="-6"/>
          <w:sz w:val="28"/>
        </w:rPr>
        <w:t xml:space="preserve"> </w:t>
      </w:r>
      <w:r>
        <w:rPr>
          <w:sz w:val="28"/>
        </w:rPr>
        <w:t>"Note</w:t>
      </w:r>
      <w:r>
        <w:rPr>
          <w:spacing w:val="-4"/>
          <w:sz w:val="28"/>
        </w:rPr>
        <w:t xml:space="preserve"> </w:t>
      </w:r>
      <w:r>
        <w:rPr>
          <w:sz w:val="28"/>
        </w:rPr>
        <w:t>Inventory" and transaction history via a mobile application.</w:t>
      </w:r>
    </w:p>
    <w:p w14:paraId="77CE8106" w14:textId="77777777" w:rsidR="00FC27F2" w:rsidRDefault="00FC27F2" w:rsidP="00FC27F2">
      <w:pPr>
        <w:tabs>
          <w:tab w:val="left" w:pos="1080"/>
        </w:tabs>
        <w:spacing w:before="158" w:line="278" w:lineRule="auto"/>
        <w:ind w:right="830"/>
        <w:rPr>
          <w:sz w:val="28"/>
        </w:rPr>
      </w:pPr>
    </w:p>
    <w:p w14:paraId="5AD45363" w14:textId="77777777" w:rsidR="00FC27F2" w:rsidRDefault="00FC27F2" w:rsidP="00FC27F2">
      <w:pPr>
        <w:tabs>
          <w:tab w:val="left" w:pos="1080"/>
        </w:tabs>
        <w:spacing w:before="158" w:line="278" w:lineRule="auto"/>
        <w:ind w:right="830"/>
        <w:rPr>
          <w:sz w:val="28"/>
        </w:rPr>
      </w:pPr>
    </w:p>
    <w:p w14:paraId="0F7B369D" w14:textId="77777777" w:rsidR="00FC27F2" w:rsidRDefault="00FC27F2" w:rsidP="00FC27F2">
      <w:pPr>
        <w:tabs>
          <w:tab w:val="left" w:pos="1080"/>
        </w:tabs>
        <w:spacing w:before="158" w:line="278" w:lineRule="auto"/>
        <w:ind w:right="830"/>
        <w:rPr>
          <w:sz w:val="28"/>
        </w:rPr>
      </w:pPr>
    </w:p>
    <w:p w14:paraId="406CCC2B" w14:textId="15D01CD1" w:rsidR="00FC27F2" w:rsidRDefault="00FC27F2" w:rsidP="00FC27F2">
      <w:pPr>
        <w:pBdr>
          <w:bottom w:val="single" w:sz="12" w:space="1" w:color="auto"/>
        </w:pBdr>
        <w:tabs>
          <w:tab w:val="left" w:pos="1080"/>
        </w:tabs>
        <w:spacing w:before="158" w:line="278" w:lineRule="auto"/>
        <w:ind w:right="830"/>
        <w:jc w:val="center"/>
        <w:rPr>
          <w:rFonts w:ascii="Algerian" w:hAnsi="Algerian"/>
          <w:b/>
          <w:bCs/>
          <w:sz w:val="52"/>
          <w:szCs w:val="44"/>
        </w:rPr>
      </w:pPr>
      <w:r w:rsidRPr="00FC27F2">
        <w:rPr>
          <w:rFonts w:ascii="Algerian" w:hAnsi="Algerian"/>
          <w:b/>
          <w:bCs/>
          <w:sz w:val="52"/>
          <w:szCs w:val="44"/>
        </w:rPr>
        <w:t xml:space="preserve">END OF </w:t>
      </w:r>
      <w:proofErr w:type="gramStart"/>
      <w:r w:rsidRPr="00FC27F2">
        <w:rPr>
          <w:rFonts w:ascii="Algerian" w:hAnsi="Algerian"/>
          <w:b/>
          <w:bCs/>
          <w:sz w:val="52"/>
          <w:szCs w:val="44"/>
        </w:rPr>
        <w:t>PROPOSAL</w:t>
      </w:r>
      <w:r>
        <w:rPr>
          <w:rFonts w:ascii="Algerian" w:hAnsi="Algerian"/>
          <w:b/>
          <w:bCs/>
          <w:sz w:val="52"/>
          <w:szCs w:val="44"/>
        </w:rPr>
        <w:t xml:space="preserve"> !</w:t>
      </w:r>
      <w:proofErr w:type="gramEnd"/>
    </w:p>
    <w:p w14:paraId="36E143FA" w14:textId="77777777" w:rsidR="00FC27F2" w:rsidRDefault="00FC27F2" w:rsidP="00FC27F2">
      <w:pPr>
        <w:pBdr>
          <w:bottom w:val="single" w:sz="12" w:space="1" w:color="auto"/>
        </w:pBdr>
        <w:tabs>
          <w:tab w:val="left" w:pos="1080"/>
        </w:tabs>
        <w:spacing w:before="158" w:line="278" w:lineRule="auto"/>
        <w:ind w:right="830"/>
        <w:jc w:val="center"/>
        <w:rPr>
          <w:rFonts w:ascii="Algerian" w:hAnsi="Algerian"/>
          <w:b/>
          <w:bCs/>
          <w:sz w:val="52"/>
          <w:szCs w:val="44"/>
        </w:rPr>
      </w:pPr>
    </w:p>
    <w:p w14:paraId="2A64BAF1" w14:textId="77777777" w:rsidR="00FC27F2" w:rsidRPr="00FC27F2" w:rsidRDefault="00FC27F2" w:rsidP="00FC27F2">
      <w:pPr>
        <w:tabs>
          <w:tab w:val="left" w:pos="1080"/>
        </w:tabs>
        <w:spacing w:before="158" w:line="278" w:lineRule="auto"/>
        <w:ind w:right="830"/>
        <w:jc w:val="center"/>
        <w:rPr>
          <w:rFonts w:ascii="Algerian" w:hAnsi="Algerian"/>
          <w:b/>
          <w:bCs/>
          <w:sz w:val="52"/>
          <w:szCs w:val="44"/>
        </w:rPr>
      </w:pPr>
    </w:p>
    <w:sectPr w:rsidR="00FC27F2" w:rsidRPr="00FC27F2">
      <w:pgSz w:w="12240" w:h="15840"/>
      <w:pgMar w:top="1020" w:right="1080" w:bottom="1500" w:left="1080" w:header="729" w:footer="1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3B4C" w14:textId="77777777" w:rsidR="00B70A9E" w:rsidRDefault="00B70A9E">
      <w:r>
        <w:separator/>
      </w:r>
    </w:p>
  </w:endnote>
  <w:endnote w:type="continuationSeparator" w:id="0">
    <w:p w14:paraId="530F101E" w14:textId="77777777" w:rsidR="00B70A9E" w:rsidRDefault="00B7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34DE" w14:textId="77777777" w:rsidR="009343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5648" behindDoc="1" locked="0" layoutInCell="1" allowOverlap="1" wp14:anchorId="1B86B275" wp14:editId="197904C7">
          <wp:simplePos x="0" y="0"/>
          <wp:positionH relativeFrom="page">
            <wp:posOffset>983035</wp:posOffset>
          </wp:positionH>
          <wp:positionV relativeFrom="page">
            <wp:posOffset>9098932</wp:posOffset>
          </wp:positionV>
          <wp:extent cx="439182" cy="483836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9182" cy="4838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941D5" w14:textId="77777777" w:rsidR="009343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7552" behindDoc="1" locked="0" layoutInCell="1" allowOverlap="1" wp14:anchorId="02F49CED" wp14:editId="7D34ED50">
          <wp:simplePos x="0" y="0"/>
          <wp:positionH relativeFrom="page">
            <wp:posOffset>983035</wp:posOffset>
          </wp:positionH>
          <wp:positionV relativeFrom="page">
            <wp:posOffset>9098932</wp:posOffset>
          </wp:positionV>
          <wp:extent cx="439182" cy="483836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9182" cy="4838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550E" w14:textId="77777777" w:rsidR="009343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2576" behindDoc="1" locked="0" layoutInCell="1" allowOverlap="1" wp14:anchorId="6A5603EF" wp14:editId="00E1DF0A">
          <wp:simplePos x="0" y="0"/>
          <wp:positionH relativeFrom="page">
            <wp:posOffset>983035</wp:posOffset>
          </wp:positionH>
          <wp:positionV relativeFrom="page">
            <wp:posOffset>9098932</wp:posOffset>
          </wp:positionV>
          <wp:extent cx="439182" cy="483836"/>
          <wp:effectExtent l="0" t="0" r="0" b="0"/>
          <wp:wrapNone/>
          <wp:docPr id="20" name="Imag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9182" cy="4838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D1356" w14:textId="77777777" w:rsidR="00B70A9E" w:rsidRDefault="00B70A9E">
      <w:r>
        <w:separator/>
      </w:r>
    </w:p>
  </w:footnote>
  <w:footnote w:type="continuationSeparator" w:id="0">
    <w:p w14:paraId="34AC6E8A" w14:textId="77777777" w:rsidR="00B70A9E" w:rsidRDefault="00B70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EE4F0" w14:textId="77777777" w:rsidR="009343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11DCE670" wp14:editId="628118EC">
              <wp:simplePos x="0" y="0"/>
              <wp:positionH relativeFrom="page">
                <wp:posOffset>6215634</wp:posOffset>
              </wp:positionH>
              <wp:positionV relativeFrom="page">
                <wp:posOffset>450426</wp:posOffset>
              </wp:positionV>
              <wp:extent cx="69469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635BB" w14:textId="77777777" w:rsidR="00934352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z w:val="24"/>
                            </w:rPr>
                            <w:t>P a</w:t>
                          </w:r>
                          <w:r>
                            <w:rPr>
                              <w:color w:val="7E7E7E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5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|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DCE67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9.4pt;margin-top:35.45pt;width:54.7pt;height:15.3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" filled="f" stroked="f">
              <v:textbox inset="0,0,0,0">
                <w:txbxContent>
                  <w:p w14:paraId="743635BB" w14:textId="77777777" w:rsidR="00934352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color w:val="7E7E7E"/>
                        <w:sz w:val="24"/>
                      </w:rPr>
                      <w:t>P a</w:t>
                    </w:r>
                    <w:r>
                      <w:rPr>
                        <w:color w:val="7E7E7E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g</w:t>
                    </w:r>
                    <w:r>
                      <w:rPr>
                        <w:color w:val="7E7E7E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e</w:t>
                    </w:r>
                    <w:r>
                      <w:rPr>
                        <w:color w:val="7E7E7E"/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|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1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ADFD4" w14:textId="77777777" w:rsidR="009343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0DA60575" wp14:editId="352C0650">
              <wp:simplePos x="0" y="0"/>
              <wp:positionH relativeFrom="page">
                <wp:posOffset>896416</wp:posOffset>
              </wp:positionH>
              <wp:positionV relativeFrom="page">
                <wp:posOffset>644651</wp:posOffset>
              </wp:positionV>
              <wp:extent cx="598106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87ECA5" id="Graphic 7" o:spid="_x0000_s1026" style="position:absolute;margin-left:70.6pt;margin-top:50.75pt;width:470.95pt;height:.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74FAF65D" wp14:editId="5ACA3CAD">
              <wp:simplePos x="0" y="0"/>
              <wp:positionH relativeFrom="page">
                <wp:posOffset>6215634</wp:posOffset>
              </wp:positionH>
              <wp:positionV relativeFrom="page">
                <wp:posOffset>450426</wp:posOffset>
              </wp:positionV>
              <wp:extent cx="69469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DBAF04" w14:textId="77777777" w:rsidR="00934352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z w:val="24"/>
                            </w:rPr>
                            <w:t>P a</w:t>
                          </w:r>
                          <w:r>
                            <w:rPr>
                              <w:color w:val="7E7E7E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5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|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AF65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489.4pt;margin-top:35.45pt;width:54.7pt;height:15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" filled="f" stroked="f">
              <v:textbox inset="0,0,0,0">
                <w:txbxContent>
                  <w:p w14:paraId="5DDBAF04" w14:textId="77777777" w:rsidR="00934352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color w:val="7E7E7E"/>
                        <w:sz w:val="24"/>
                      </w:rPr>
                      <w:t>P a</w:t>
                    </w:r>
                    <w:r>
                      <w:rPr>
                        <w:color w:val="7E7E7E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g</w:t>
                    </w:r>
                    <w:r>
                      <w:rPr>
                        <w:color w:val="7E7E7E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e</w:t>
                    </w:r>
                    <w:r>
                      <w:rPr>
                        <w:color w:val="7E7E7E"/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|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DFA59" w14:textId="77777777" w:rsidR="009343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6528" behindDoc="1" locked="0" layoutInCell="1" allowOverlap="1" wp14:anchorId="52B90AB4" wp14:editId="1FDC6F03">
              <wp:simplePos x="0" y="0"/>
              <wp:positionH relativeFrom="page">
                <wp:posOffset>896416</wp:posOffset>
              </wp:positionH>
              <wp:positionV relativeFrom="page">
                <wp:posOffset>644651</wp:posOffset>
              </wp:positionV>
              <wp:extent cx="5981065" cy="63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8154C" id="Graphic 10" o:spid="_x0000_s1026" style="position:absolute;margin-left:70.6pt;margin-top:50.75pt;width:470.95pt;height:.5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7040" behindDoc="1" locked="0" layoutInCell="1" allowOverlap="1" wp14:anchorId="669B94D6" wp14:editId="79A9D245">
              <wp:simplePos x="0" y="0"/>
              <wp:positionH relativeFrom="page">
                <wp:posOffset>6215634</wp:posOffset>
              </wp:positionH>
              <wp:positionV relativeFrom="page">
                <wp:posOffset>450426</wp:posOffset>
              </wp:positionV>
              <wp:extent cx="694690" cy="1943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59A7C3" w14:textId="77777777" w:rsidR="00934352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z w:val="24"/>
                            </w:rPr>
                            <w:t>P a</w:t>
                          </w:r>
                          <w:r>
                            <w:rPr>
                              <w:color w:val="7E7E7E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5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|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B94D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489.4pt;margin-top:35.45pt;width:54.7pt;height:15.3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" filled="f" stroked="f">
              <v:textbox inset="0,0,0,0">
                <w:txbxContent>
                  <w:p w14:paraId="6559A7C3" w14:textId="77777777" w:rsidR="00934352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color w:val="7E7E7E"/>
                        <w:sz w:val="24"/>
                      </w:rPr>
                      <w:t>P a</w:t>
                    </w:r>
                    <w:r>
                      <w:rPr>
                        <w:color w:val="7E7E7E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g</w:t>
                    </w:r>
                    <w:r>
                      <w:rPr>
                        <w:color w:val="7E7E7E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e</w:t>
                    </w:r>
                    <w:r>
                      <w:rPr>
                        <w:color w:val="7E7E7E"/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|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4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51115" w14:textId="77777777" w:rsidR="009343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05A05C06" wp14:editId="73F71011">
              <wp:simplePos x="0" y="0"/>
              <wp:positionH relativeFrom="page">
                <wp:posOffset>896416</wp:posOffset>
              </wp:positionH>
              <wp:positionV relativeFrom="page">
                <wp:posOffset>644651</wp:posOffset>
              </wp:positionV>
              <wp:extent cx="5981065" cy="63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7976DD" id="Graphic 18" o:spid="_x0000_s1026" style="position:absolute;margin-left:70.6pt;margin-top:50.75pt;width:470.95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8305DBA" wp14:editId="228884A9">
              <wp:simplePos x="0" y="0"/>
              <wp:positionH relativeFrom="page">
                <wp:posOffset>6139434</wp:posOffset>
              </wp:positionH>
              <wp:positionV relativeFrom="page">
                <wp:posOffset>450426</wp:posOffset>
              </wp:positionV>
              <wp:extent cx="770890" cy="1943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08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4646FD" w14:textId="77777777" w:rsidR="00934352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color w:val="7E7E7E"/>
                              <w:sz w:val="24"/>
                            </w:rPr>
                            <w:t>P a</w:t>
                          </w:r>
                          <w:r>
                            <w:rPr>
                              <w:color w:val="7E7E7E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e</w:t>
                          </w:r>
                          <w:r>
                            <w:rPr>
                              <w:color w:val="7E7E7E"/>
                              <w:spacing w:val="5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|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05DB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9" type="#_x0000_t202" style="position:absolute;margin-left:483.4pt;margin-top:35.45pt;width:60.7pt;height:15.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" filled="f" stroked="f">
              <v:textbox inset="0,0,0,0">
                <w:txbxContent>
                  <w:p w14:paraId="014646FD" w14:textId="77777777" w:rsidR="00934352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color w:val="7E7E7E"/>
                        <w:sz w:val="24"/>
                      </w:rPr>
                      <w:t>P a</w:t>
                    </w:r>
                    <w:r>
                      <w:rPr>
                        <w:color w:val="7E7E7E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g</w:t>
                    </w:r>
                    <w:r>
                      <w:rPr>
                        <w:color w:val="7E7E7E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e</w:t>
                    </w:r>
                    <w:r>
                      <w:rPr>
                        <w:color w:val="7E7E7E"/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|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954"/>
    <w:multiLevelType w:val="multilevel"/>
    <w:tmpl w:val="2E5C0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D5496"/>
    <w:multiLevelType w:val="multilevel"/>
    <w:tmpl w:val="6C3EDD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01EE"/>
    <w:multiLevelType w:val="hybridMultilevel"/>
    <w:tmpl w:val="7F9E48A2"/>
    <w:lvl w:ilvl="0" w:tplc="CE02DD7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42C636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9443C8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30628EA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E570AF9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5482969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19EE0B9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2D22FA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7E667FEE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8411BE"/>
    <w:multiLevelType w:val="multilevel"/>
    <w:tmpl w:val="CEDA07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D162C"/>
    <w:multiLevelType w:val="multilevel"/>
    <w:tmpl w:val="A20E7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F0F8B"/>
    <w:multiLevelType w:val="multilevel"/>
    <w:tmpl w:val="D4BC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A02E7"/>
    <w:multiLevelType w:val="multilevel"/>
    <w:tmpl w:val="32E27A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739C"/>
    <w:multiLevelType w:val="multilevel"/>
    <w:tmpl w:val="039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83655"/>
    <w:multiLevelType w:val="hybridMultilevel"/>
    <w:tmpl w:val="4B4ADA00"/>
    <w:lvl w:ilvl="0" w:tplc="C428C8B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6470A8A0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51E108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AE6271A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6F50AB0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658E611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1C0519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33E6624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99DC144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02D24CD"/>
    <w:multiLevelType w:val="multilevel"/>
    <w:tmpl w:val="2D58EB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60AFB"/>
    <w:multiLevelType w:val="hybridMultilevel"/>
    <w:tmpl w:val="F37EC986"/>
    <w:lvl w:ilvl="0" w:tplc="B998A8E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1341E3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35C6E5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9DEC22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61CE01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08A7C8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34C960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606CD5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59AF79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7D41950"/>
    <w:multiLevelType w:val="hybridMultilevel"/>
    <w:tmpl w:val="6A86396E"/>
    <w:lvl w:ilvl="0" w:tplc="A00465A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09A2EF8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D4E264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B12ED6E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E3CA51C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85FEF12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E801B7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1B027CA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EF38DD5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C5E54F4"/>
    <w:multiLevelType w:val="multilevel"/>
    <w:tmpl w:val="C4EC27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71D77"/>
    <w:multiLevelType w:val="multilevel"/>
    <w:tmpl w:val="3C9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F596E"/>
    <w:multiLevelType w:val="multilevel"/>
    <w:tmpl w:val="42DA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AB7789"/>
    <w:multiLevelType w:val="hybridMultilevel"/>
    <w:tmpl w:val="1A7A3608"/>
    <w:lvl w:ilvl="0" w:tplc="2000000F">
      <w:start w:val="1"/>
      <w:numFmt w:val="decimal"/>
      <w:lvlText w:val="%1."/>
      <w:lvlJc w:val="left"/>
      <w:pPr>
        <w:ind w:left="1051" w:hanging="360"/>
      </w:pPr>
    </w:lvl>
    <w:lvl w:ilvl="1" w:tplc="20000019" w:tentative="1">
      <w:start w:val="1"/>
      <w:numFmt w:val="lowerLetter"/>
      <w:lvlText w:val="%2."/>
      <w:lvlJc w:val="left"/>
      <w:pPr>
        <w:ind w:left="1771" w:hanging="360"/>
      </w:pPr>
    </w:lvl>
    <w:lvl w:ilvl="2" w:tplc="2000001B" w:tentative="1">
      <w:start w:val="1"/>
      <w:numFmt w:val="lowerRoman"/>
      <w:lvlText w:val="%3."/>
      <w:lvlJc w:val="right"/>
      <w:pPr>
        <w:ind w:left="2491" w:hanging="180"/>
      </w:pPr>
    </w:lvl>
    <w:lvl w:ilvl="3" w:tplc="2000000F" w:tentative="1">
      <w:start w:val="1"/>
      <w:numFmt w:val="decimal"/>
      <w:lvlText w:val="%4."/>
      <w:lvlJc w:val="left"/>
      <w:pPr>
        <w:ind w:left="3211" w:hanging="360"/>
      </w:pPr>
    </w:lvl>
    <w:lvl w:ilvl="4" w:tplc="20000019" w:tentative="1">
      <w:start w:val="1"/>
      <w:numFmt w:val="lowerLetter"/>
      <w:lvlText w:val="%5."/>
      <w:lvlJc w:val="left"/>
      <w:pPr>
        <w:ind w:left="3931" w:hanging="360"/>
      </w:pPr>
    </w:lvl>
    <w:lvl w:ilvl="5" w:tplc="2000001B" w:tentative="1">
      <w:start w:val="1"/>
      <w:numFmt w:val="lowerRoman"/>
      <w:lvlText w:val="%6."/>
      <w:lvlJc w:val="right"/>
      <w:pPr>
        <w:ind w:left="4651" w:hanging="180"/>
      </w:pPr>
    </w:lvl>
    <w:lvl w:ilvl="6" w:tplc="2000000F" w:tentative="1">
      <w:start w:val="1"/>
      <w:numFmt w:val="decimal"/>
      <w:lvlText w:val="%7."/>
      <w:lvlJc w:val="left"/>
      <w:pPr>
        <w:ind w:left="5371" w:hanging="360"/>
      </w:pPr>
    </w:lvl>
    <w:lvl w:ilvl="7" w:tplc="20000019" w:tentative="1">
      <w:start w:val="1"/>
      <w:numFmt w:val="lowerLetter"/>
      <w:lvlText w:val="%8."/>
      <w:lvlJc w:val="left"/>
      <w:pPr>
        <w:ind w:left="6091" w:hanging="360"/>
      </w:pPr>
    </w:lvl>
    <w:lvl w:ilvl="8" w:tplc="2000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16" w15:restartNumberingAfterBreak="0">
    <w:nsid w:val="37824078"/>
    <w:multiLevelType w:val="multilevel"/>
    <w:tmpl w:val="E32CB0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79097F"/>
    <w:multiLevelType w:val="multilevel"/>
    <w:tmpl w:val="0BD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B401D"/>
    <w:multiLevelType w:val="multilevel"/>
    <w:tmpl w:val="C44E6F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E7476"/>
    <w:multiLevelType w:val="hybridMultilevel"/>
    <w:tmpl w:val="4684BD40"/>
    <w:lvl w:ilvl="0" w:tplc="2000000F">
      <w:start w:val="1"/>
      <w:numFmt w:val="decimal"/>
      <w:lvlText w:val="%1."/>
      <w:lvlJc w:val="left"/>
      <w:pPr>
        <w:ind w:left="1441" w:hanging="360"/>
      </w:pPr>
    </w:lvl>
    <w:lvl w:ilvl="1" w:tplc="20000019" w:tentative="1">
      <w:start w:val="1"/>
      <w:numFmt w:val="lowerLetter"/>
      <w:lvlText w:val="%2."/>
      <w:lvlJc w:val="left"/>
      <w:pPr>
        <w:ind w:left="2161" w:hanging="360"/>
      </w:pPr>
    </w:lvl>
    <w:lvl w:ilvl="2" w:tplc="2000001B" w:tentative="1">
      <w:start w:val="1"/>
      <w:numFmt w:val="lowerRoman"/>
      <w:lvlText w:val="%3."/>
      <w:lvlJc w:val="right"/>
      <w:pPr>
        <w:ind w:left="2881" w:hanging="180"/>
      </w:pPr>
    </w:lvl>
    <w:lvl w:ilvl="3" w:tplc="2000000F" w:tentative="1">
      <w:start w:val="1"/>
      <w:numFmt w:val="decimal"/>
      <w:lvlText w:val="%4."/>
      <w:lvlJc w:val="left"/>
      <w:pPr>
        <w:ind w:left="3601" w:hanging="360"/>
      </w:pPr>
    </w:lvl>
    <w:lvl w:ilvl="4" w:tplc="20000019" w:tentative="1">
      <w:start w:val="1"/>
      <w:numFmt w:val="lowerLetter"/>
      <w:lvlText w:val="%5."/>
      <w:lvlJc w:val="left"/>
      <w:pPr>
        <w:ind w:left="4321" w:hanging="360"/>
      </w:pPr>
    </w:lvl>
    <w:lvl w:ilvl="5" w:tplc="2000001B" w:tentative="1">
      <w:start w:val="1"/>
      <w:numFmt w:val="lowerRoman"/>
      <w:lvlText w:val="%6."/>
      <w:lvlJc w:val="right"/>
      <w:pPr>
        <w:ind w:left="5041" w:hanging="180"/>
      </w:pPr>
    </w:lvl>
    <w:lvl w:ilvl="6" w:tplc="2000000F" w:tentative="1">
      <w:start w:val="1"/>
      <w:numFmt w:val="decimal"/>
      <w:lvlText w:val="%7."/>
      <w:lvlJc w:val="left"/>
      <w:pPr>
        <w:ind w:left="5761" w:hanging="360"/>
      </w:pPr>
    </w:lvl>
    <w:lvl w:ilvl="7" w:tplc="20000019" w:tentative="1">
      <w:start w:val="1"/>
      <w:numFmt w:val="lowerLetter"/>
      <w:lvlText w:val="%8."/>
      <w:lvlJc w:val="left"/>
      <w:pPr>
        <w:ind w:left="6481" w:hanging="360"/>
      </w:pPr>
    </w:lvl>
    <w:lvl w:ilvl="8" w:tplc="2000001B" w:tentative="1">
      <w:start w:val="1"/>
      <w:numFmt w:val="lowerRoman"/>
      <w:lvlText w:val="%9."/>
      <w:lvlJc w:val="right"/>
      <w:pPr>
        <w:ind w:left="7201" w:hanging="180"/>
      </w:pPr>
    </w:lvl>
  </w:abstractNum>
  <w:abstractNum w:abstractNumId="20" w15:restartNumberingAfterBreak="0">
    <w:nsid w:val="531C0D92"/>
    <w:multiLevelType w:val="multilevel"/>
    <w:tmpl w:val="8A6009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575C3E"/>
    <w:multiLevelType w:val="multilevel"/>
    <w:tmpl w:val="24868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1D68AE"/>
    <w:multiLevelType w:val="multilevel"/>
    <w:tmpl w:val="5A34E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01D8C"/>
    <w:multiLevelType w:val="multilevel"/>
    <w:tmpl w:val="8B82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931BDB"/>
    <w:multiLevelType w:val="multilevel"/>
    <w:tmpl w:val="A81234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1D2384"/>
    <w:multiLevelType w:val="multilevel"/>
    <w:tmpl w:val="65D86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D8525E"/>
    <w:multiLevelType w:val="multilevel"/>
    <w:tmpl w:val="7352A4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377258">
    <w:abstractNumId w:val="10"/>
  </w:num>
  <w:num w:numId="2" w16cid:durableId="226456836">
    <w:abstractNumId w:val="2"/>
  </w:num>
  <w:num w:numId="3" w16cid:durableId="1919360841">
    <w:abstractNumId w:val="11"/>
  </w:num>
  <w:num w:numId="4" w16cid:durableId="1884056604">
    <w:abstractNumId w:val="8"/>
  </w:num>
  <w:num w:numId="5" w16cid:durableId="798493471">
    <w:abstractNumId w:val="7"/>
  </w:num>
  <w:num w:numId="6" w16cid:durableId="1078792933">
    <w:abstractNumId w:val="6"/>
  </w:num>
  <w:num w:numId="7" w16cid:durableId="1784617033">
    <w:abstractNumId w:val="1"/>
  </w:num>
  <w:num w:numId="8" w16cid:durableId="2039695194">
    <w:abstractNumId w:val="22"/>
  </w:num>
  <w:num w:numId="9" w16cid:durableId="1654945397">
    <w:abstractNumId w:val="14"/>
  </w:num>
  <w:num w:numId="10" w16cid:durableId="122891040">
    <w:abstractNumId w:val="13"/>
  </w:num>
  <w:num w:numId="11" w16cid:durableId="669718354">
    <w:abstractNumId w:val="17"/>
  </w:num>
  <w:num w:numId="12" w16cid:durableId="801769386">
    <w:abstractNumId w:val="17"/>
    <w:lvlOverride w:ilvl="1">
      <w:startOverride w:val="2"/>
    </w:lvlOverride>
  </w:num>
  <w:num w:numId="13" w16cid:durableId="414866555">
    <w:abstractNumId w:val="17"/>
    <w:lvlOverride w:ilvl="1">
      <w:startOverride w:val="3"/>
    </w:lvlOverride>
  </w:num>
  <w:num w:numId="14" w16cid:durableId="762722196">
    <w:abstractNumId w:val="23"/>
  </w:num>
  <w:num w:numId="15" w16cid:durableId="1676032232">
    <w:abstractNumId w:val="25"/>
  </w:num>
  <w:num w:numId="16" w16cid:durableId="1335573294">
    <w:abstractNumId w:val="20"/>
  </w:num>
  <w:num w:numId="17" w16cid:durableId="424887201">
    <w:abstractNumId w:val="4"/>
  </w:num>
  <w:num w:numId="18" w16cid:durableId="118765731">
    <w:abstractNumId w:val="18"/>
  </w:num>
  <w:num w:numId="19" w16cid:durableId="640769477">
    <w:abstractNumId w:val="0"/>
  </w:num>
  <w:num w:numId="20" w16cid:durableId="1650675148">
    <w:abstractNumId w:val="19"/>
  </w:num>
  <w:num w:numId="21" w16cid:durableId="1774550073">
    <w:abstractNumId w:val="5"/>
  </w:num>
  <w:num w:numId="22" w16cid:durableId="194465855">
    <w:abstractNumId w:val="26"/>
  </w:num>
  <w:num w:numId="23" w16cid:durableId="1879467815">
    <w:abstractNumId w:val="21"/>
  </w:num>
  <w:num w:numId="24" w16cid:durableId="284119226">
    <w:abstractNumId w:val="9"/>
  </w:num>
  <w:num w:numId="25" w16cid:durableId="1591616238">
    <w:abstractNumId w:val="16"/>
  </w:num>
  <w:num w:numId="26" w16cid:durableId="1101606290">
    <w:abstractNumId w:val="12"/>
  </w:num>
  <w:num w:numId="27" w16cid:durableId="1248810349">
    <w:abstractNumId w:val="24"/>
  </w:num>
  <w:num w:numId="28" w16cid:durableId="1652635880">
    <w:abstractNumId w:val="3"/>
  </w:num>
  <w:num w:numId="29" w16cid:durableId="16421533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352"/>
    <w:rsid w:val="00016343"/>
    <w:rsid w:val="002174C8"/>
    <w:rsid w:val="003033FE"/>
    <w:rsid w:val="0056071C"/>
    <w:rsid w:val="00934352"/>
    <w:rsid w:val="009419C7"/>
    <w:rsid w:val="0096210C"/>
    <w:rsid w:val="00B70A9E"/>
    <w:rsid w:val="00C86366"/>
    <w:rsid w:val="00D73F9A"/>
    <w:rsid w:val="00EB039A"/>
    <w:rsid w:val="00F417F9"/>
    <w:rsid w:val="00F94F1E"/>
    <w:rsid w:val="00FC27F2"/>
    <w:rsid w:val="00FD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F5EBA"/>
  <w15:docId w15:val="{9E00EDFC-9A81-4C69-B264-D81B9905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1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357" w:right="35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11"/>
      <w:ind w:left="108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9621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09-136242-029</dc:creator>
  <cp:lastModifiedBy>09-136242-023</cp:lastModifiedBy>
  <cp:revision>14</cp:revision>
  <dcterms:created xsi:type="dcterms:W3CDTF">2025-12-11T06:50:00Z</dcterms:created>
  <dcterms:modified xsi:type="dcterms:W3CDTF">2025-12-11T21:52:00Z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for Microsoft 365</vt:lpwstr>
  </property>
</Properties>
</file>