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261A9" w14:textId="1D26E73F" w:rsidR="00C86EDD" w:rsidRDefault="00C86EDD" w:rsidP="002C274D">
      <w:pPr>
        <w:pBdr>
          <w:bottom w:val="single" w:sz="6" w:space="1" w:color="auto"/>
        </w:pBdr>
        <w:bidi/>
        <w:rPr>
          <w:b/>
          <w:bCs/>
          <w:sz w:val="40"/>
          <w:szCs w:val="40"/>
          <w:rtl/>
          <w:lang w:bidi="fa-IR"/>
        </w:rPr>
      </w:pPr>
      <w:r>
        <w:rPr>
          <w:rFonts w:hint="cs"/>
          <w:b/>
          <w:bCs/>
          <w:sz w:val="40"/>
          <w:szCs w:val="40"/>
          <w:rtl/>
          <w:lang w:bidi="fa-IR"/>
        </w:rPr>
        <w:t>سیگنال + شبکه</w:t>
      </w:r>
    </w:p>
    <w:p w14:paraId="07623C81" w14:textId="77777777" w:rsidR="009B3997" w:rsidRDefault="009B3997" w:rsidP="009B3997">
      <w:pPr>
        <w:bidi/>
        <w:rPr>
          <w:b/>
          <w:bCs/>
          <w:sz w:val="40"/>
          <w:szCs w:val="40"/>
          <w:lang w:bidi="fa-IR"/>
        </w:rPr>
      </w:pPr>
    </w:p>
    <w:p w14:paraId="6877C779" w14:textId="31D03BB7" w:rsidR="008C209B" w:rsidRDefault="002C274D" w:rsidP="00C86EDD">
      <w:pPr>
        <w:bidi/>
        <w:rPr>
          <w:b/>
          <w:bCs/>
          <w:sz w:val="40"/>
          <w:szCs w:val="40"/>
          <w:rtl/>
          <w:lang w:bidi="fa-IR"/>
        </w:rPr>
      </w:pPr>
      <w:r w:rsidRPr="002C274D">
        <w:rPr>
          <w:rFonts w:hint="cs"/>
          <w:b/>
          <w:bCs/>
          <w:sz w:val="40"/>
          <w:szCs w:val="40"/>
          <w:rtl/>
          <w:lang w:bidi="fa-IR"/>
        </w:rPr>
        <w:t>ترکیبی از تستی و تشریحی</w:t>
      </w:r>
    </w:p>
    <w:p w14:paraId="428FFE63" w14:textId="7EC0707F" w:rsidR="002C274D" w:rsidRDefault="002C274D" w:rsidP="002C274D">
      <w:pPr>
        <w:bidi/>
        <w:rPr>
          <w:b/>
          <w:bCs/>
          <w:sz w:val="40"/>
          <w:szCs w:val="40"/>
          <w:rtl/>
          <w:lang w:bidi="fa-IR"/>
        </w:rPr>
      </w:pPr>
      <w:r>
        <w:rPr>
          <w:rFonts w:hint="cs"/>
          <w:b/>
          <w:bCs/>
          <w:sz w:val="40"/>
          <w:szCs w:val="40"/>
          <w:rtl/>
          <w:lang w:bidi="fa-IR"/>
        </w:rPr>
        <w:t>15 تستی</w:t>
      </w:r>
    </w:p>
    <w:p w14:paraId="37A8C3CE" w14:textId="712B731C" w:rsidR="002C274D" w:rsidRDefault="002C274D" w:rsidP="002C274D">
      <w:pPr>
        <w:bidi/>
        <w:rPr>
          <w:b/>
          <w:bCs/>
          <w:sz w:val="40"/>
          <w:szCs w:val="40"/>
          <w:rtl/>
          <w:lang w:bidi="fa-IR"/>
        </w:rPr>
      </w:pPr>
      <w:r>
        <w:rPr>
          <w:rFonts w:hint="cs"/>
          <w:b/>
          <w:bCs/>
          <w:sz w:val="40"/>
          <w:szCs w:val="40"/>
          <w:rtl/>
          <w:lang w:bidi="fa-IR"/>
        </w:rPr>
        <w:t xml:space="preserve">3 تشریحی (سری فوریه پیوسته </w:t>
      </w:r>
      <w:r>
        <w:rPr>
          <w:b/>
          <w:bCs/>
          <w:sz w:val="40"/>
          <w:szCs w:val="40"/>
          <w:rtl/>
          <w:lang w:bidi="fa-IR"/>
        </w:rPr>
        <w:t>–</w:t>
      </w:r>
      <w:r w:rsidR="00B85C38">
        <w:rPr>
          <w:rFonts w:hint="cs"/>
          <w:b/>
          <w:bCs/>
          <w:sz w:val="40"/>
          <w:szCs w:val="40"/>
          <w:rtl/>
          <w:lang w:bidi="fa-IR"/>
        </w:rPr>
        <w:t xml:space="preserve"> سری فوریه</w:t>
      </w:r>
      <w:r>
        <w:rPr>
          <w:rFonts w:hint="cs"/>
          <w:b/>
          <w:bCs/>
          <w:sz w:val="40"/>
          <w:szCs w:val="40"/>
          <w:rtl/>
          <w:lang w:bidi="fa-IR"/>
        </w:rPr>
        <w:t xml:space="preserve"> گسسته </w:t>
      </w:r>
      <w:r>
        <w:rPr>
          <w:b/>
          <w:bCs/>
          <w:sz w:val="40"/>
          <w:szCs w:val="40"/>
          <w:rtl/>
          <w:lang w:bidi="fa-IR"/>
        </w:rPr>
        <w:t>–</w:t>
      </w:r>
      <w:r>
        <w:rPr>
          <w:rFonts w:hint="cs"/>
          <w:b/>
          <w:bCs/>
          <w:sz w:val="40"/>
          <w:szCs w:val="40"/>
          <w:rtl/>
          <w:lang w:bidi="fa-IR"/>
        </w:rPr>
        <w:t xml:space="preserve"> تبدیل فوریه پیوسته)</w:t>
      </w:r>
    </w:p>
    <w:p w14:paraId="2AEBDD81" w14:textId="29F564B8" w:rsidR="00B85C38" w:rsidRDefault="00B85C38" w:rsidP="00B85C38">
      <w:pPr>
        <w:bidi/>
        <w:rPr>
          <w:b/>
          <w:bCs/>
          <w:sz w:val="40"/>
          <w:szCs w:val="40"/>
          <w:rtl/>
          <w:lang w:bidi="fa-IR"/>
        </w:rPr>
      </w:pPr>
      <w:r>
        <w:rPr>
          <w:rFonts w:hint="cs"/>
          <w:b/>
          <w:bCs/>
          <w:sz w:val="40"/>
          <w:szCs w:val="40"/>
          <w:rtl/>
          <w:lang w:bidi="fa-IR"/>
        </w:rPr>
        <w:t>3 * 15 دقیقه</w:t>
      </w:r>
    </w:p>
    <w:p w14:paraId="4625A303" w14:textId="77777777" w:rsidR="008D28F0" w:rsidRDefault="008D28F0" w:rsidP="008D28F0">
      <w:pPr>
        <w:bidi/>
        <w:rPr>
          <w:b/>
          <w:bCs/>
          <w:sz w:val="40"/>
          <w:szCs w:val="40"/>
          <w:rtl/>
          <w:lang w:bidi="fa-IR"/>
        </w:rPr>
      </w:pPr>
    </w:p>
    <w:p w14:paraId="68B8F8C8" w14:textId="1B2D0A6B" w:rsidR="008D28F0" w:rsidRDefault="00B85C38" w:rsidP="008D28F0">
      <w:pPr>
        <w:bidi/>
        <w:rPr>
          <w:b/>
          <w:bCs/>
          <w:sz w:val="40"/>
          <w:szCs w:val="40"/>
          <w:rtl/>
          <w:lang w:bidi="fa-IR"/>
        </w:rPr>
      </w:pPr>
      <w:r>
        <w:rPr>
          <w:rFonts w:hint="cs"/>
          <w:b/>
          <w:bCs/>
          <w:sz w:val="40"/>
          <w:szCs w:val="40"/>
          <w:rtl/>
          <w:lang w:bidi="fa-IR"/>
        </w:rPr>
        <w:t>15 * 3 دقیقه</w:t>
      </w:r>
    </w:p>
    <w:p w14:paraId="6EC8C671" w14:textId="2FBF814F" w:rsidR="00B85C38" w:rsidRDefault="00B85C38" w:rsidP="00B85C38">
      <w:pPr>
        <w:bidi/>
        <w:rPr>
          <w:b/>
          <w:bCs/>
          <w:sz w:val="40"/>
          <w:szCs w:val="40"/>
          <w:rtl/>
          <w:lang w:bidi="fa-IR"/>
        </w:rPr>
      </w:pPr>
      <w:r>
        <w:rPr>
          <w:b/>
          <w:bCs/>
          <w:sz w:val="40"/>
          <w:szCs w:val="40"/>
          <w:lang w:bidi="fa-IR"/>
        </w:rPr>
        <w:t>Tests to be confirmed!</w:t>
      </w:r>
    </w:p>
    <w:p w14:paraId="60D08512" w14:textId="4AD5C89E" w:rsidR="00B85C38" w:rsidRDefault="00B85C38" w:rsidP="00B85C38">
      <w:pPr>
        <w:bidi/>
        <w:rPr>
          <w:b/>
          <w:bCs/>
          <w:sz w:val="40"/>
          <w:szCs w:val="40"/>
          <w:lang w:bidi="fa-IR"/>
        </w:rPr>
      </w:pPr>
    </w:p>
    <w:p w14:paraId="067E3BFB" w14:textId="33CFB2D9" w:rsidR="006560E4" w:rsidRDefault="006560E4" w:rsidP="006560E4">
      <w:pPr>
        <w:bidi/>
        <w:rPr>
          <w:b/>
          <w:bCs/>
          <w:sz w:val="40"/>
          <w:szCs w:val="40"/>
          <w:lang w:bidi="fa-IR"/>
        </w:rPr>
      </w:pPr>
    </w:p>
    <w:p w14:paraId="420CFE2E" w14:textId="118D44DA" w:rsidR="006560E4" w:rsidRDefault="006560E4" w:rsidP="006560E4">
      <w:pPr>
        <w:bidi/>
        <w:rPr>
          <w:b/>
          <w:bCs/>
          <w:sz w:val="40"/>
          <w:szCs w:val="40"/>
          <w:lang w:bidi="fa-IR"/>
        </w:rPr>
      </w:pPr>
      <w:r>
        <w:rPr>
          <w:b/>
          <w:bCs/>
          <w:sz w:val="40"/>
          <w:szCs w:val="40"/>
          <w:lang w:bidi="fa-IR"/>
        </w:rPr>
        <w:t>Side effect</w:t>
      </w:r>
    </w:p>
    <w:p w14:paraId="739713F1" w14:textId="1F3B8BFF" w:rsidR="001546AD" w:rsidRDefault="001546AD" w:rsidP="001546AD">
      <w:pPr>
        <w:bidi/>
        <w:rPr>
          <w:b/>
          <w:bCs/>
          <w:sz w:val="40"/>
          <w:szCs w:val="40"/>
          <w:lang w:bidi="fa-IR"/>
        </w:rPr>
      </w:pPr>
      <w:r>
        <w:rPr>
          <w:b/>
          <w:bCs/>
          <w:sz w:val="40"/>
          <w:szCs w:val="40"/>
          <w:lang w:bidi="fa-IR"/>
        </w:rPr>
        <w:t>Blacklist</w:t>
      </w:r>
    </w:p>
    <w:p w14:paraId="44F4C7B4" w14:textId="7D9E1C5A" w:rsidR="006560E4" w:rsidRDefault="006560E4" w:rsidP="006560E4">
      <w:pPr>
        <w:bidi/>
        <w:rPr>
          <w:b/>
          <w:bCs/>
          <w:sz w:val="40"/>
          <w:szCs w:val="40"/>
          <w:lang w:bidi="fa-IR"/>
        </w:rPr>
      </w:pPr>
    </w:p>
    <w:p w14:paraId="35B2B257" w14:textId="23708102" w:rsidR="006560E4" w:rsidRDefault="006560E4" w:rsidP="006560E4">
      <w:pPr>
        <w:bidi/>
        <w:rPr>
          <w:b/>
          <w:bCs/>
          <w:sz w:val="40"/>
          <w:szCs w:val="40"/>
          <w:lang w:bidi="fa-IR"/>
        </w:rPr>
      </w:pPr>
    </w:p>
    <w:p w14:paraId="2E11F58E" w14:textId="02061B89" w:rsidR="006560E4" w:rsidRDefault="006560E4" w:rsidP="006560E4">
      <w:pPr>
        <w:bidi/>
        <w:rPr>
          <w:b/>
          <w:bCs/>
          <w:sz w:val="40"/>
          <w:szCs w:val="40"/>
          <w:lang w:bidi="fa-IR"/>
        </w:rPr>
      </w:pPr>
    </w:p>
    <w:p w14:paraId="3F5B0D2B" w14:textId="5E91A616" w:rsidR="006560E4" w:rsidRDefault="006560E4" w:rsidP="006560E4">
      <w:pPr>
        <w:bidi/>
        <w:rPr>
          <w:b/>
          <w:bCs/>
          <w:sz w:val="40"/>
          <w:szCs w:val="40"/>
          <w:rtl/>
          <w:lang w:bidi="fa-IR"/>
        </w:rPr>
      </w:pPr>
      <w:r>
        <w:rPr>
          <w:rFonts w:hint="cs"/>
          <w:b/>
          <w:bCs/>
          <w:sz w:val="40"/>
          <w:szCs w:val="40"/>
          <w:rtl/>
          <w:lang w:bidi="fa-IR"/>
        </w:rPr>
        <w:t xml:space="preserve">برای شبکه </w:t>
      </w:r>
    </w:p>
    <w:p w14:paraId="149D8AE9" w14:textId="6D458645" w:rsidR="006560E4" w:rsidRDefault="006560E4" w:rsidP="006560E4">
      <w:pPr>
        <w:bidi/>
        <w:rPr>
          <w:b/>
          <w:bCs/>
          <w:sz w:val="40"/>
          <w:szCs w:val="40"/>
          <w:rtl/>
          <w:lang w:bidi="fa-IR"/>
        </w:rPr>
      </w:pPr>
      <w:r>
        <w:rPr>
          <w:rFonts w:hint="cs"/>
          <w:b/>
          <w:bCs/>
          <w:sz w:val="40"/>
          <w:szCs w:val="40"/>
          <w:rtl/>
          <w:lang w:bidi="fa-IR"/>
        </w:rPr>
        <w:t>تستی</w:t>
      </w:r>
    </w:p>
    <w:p w14:paraId="1F3CE7D3" w14:textId="540B68BD" w:rsidR="006560E4" w:rsidRPr="002C274D" w:rsidRDefault="006560E4" w:rsidP="006560E4">
      <w:pPr>
        <w:bidi/>
        <w:rPr>
          <w:rFonts w:hint="cs"/>
          <w:b/>
          <w:bCs/>
          <w:sz w:val="40"/>
          <w:szCs w:val="40"/>
          <w:rtl/>
          <w:lang w:bidi="fa-IR"/>
        </w:rPr>
      </w:pPr>
      <w:r>
        <w:rPr>
          <w:rFonts w:hint="cs"/>
          <w:b/>
          <w:bCs/>
          <w:sz w:val="40"/>
          <w:szCs w:val="40"/>
          <w:rtl/>
          <w:lang w:bidi="fa-IR"/>
        </w:rPr>
        <w:lastRenderedPageBreak/>
        <w:t>18*5 دقیقه</w:t>
      </w:r>
    </w:p>
    <w:sectPr w:rsidR="006560E4" w:rsidRPr="002C2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EE"/>
    <w:rsid w:val="001546AD"/>
    <w:rsid w:val="002B7DEE"/>
    <w:rsid w:val="002C274D"/>
    <w:rsid w:val="005A3145"/>
    <w:rsid w:val="006560E4"/>
    <w:rsid w:val="008C209B"/>
    <w:rsid w:val="008D28F0"/>
    <w:rsid w:val="009B3997"/>
    <w:rsid w:val="00A32A3F"/>
    <w:rsid w:val="00B85C38"/>
    <w:rsid w:val="00C8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84DE7"/>
  <w15:chartTrackingRefBased/>
  <w15:docId w15:val="{53B08372-EA9C-47D1-A71E-A084D8DF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8</cp:revision>
  <dcterms:created xsi:type="dcterms:W3CDTF">2020-05-27T08:24:00Z</dcterms:created>
  <dcterms:modified xsi:type="dcterms:W3CDTF">2020-05-27T20:48:00Z</dcterms:modified>
</cp:coreProperties>
</file>