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00C1B" w:rsidRDefault="004A7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Aziz</w:t>
      </w:r>
    </w:p>
    <w:p w14:paraId="00000002" w14:textId="77777777" w:rsidR="00B00C1B" w:rsidRDefault="004A7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CS102</w:t>
      </w:r>
    </w:p>
    <w:p w14:paraId="00000003" w14:textId="77777777" w:rsidR="00B00C1B" w:rsidRDefault="004A7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Bari</w:t>
      </w:r>
    </w:p>
    <w:p w14:paraId="00000004" w14:textId="1EB11C61" w:rsidR="00B00C1B" w:rsidRDefault="004A7FC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February 2020</w:t>
      </w:r>
    </w:p>
    <w:p w14:paraId="0B9A6652" w14:textId="77777777" w:rsidR="00A122AA" w:rsidRDefault="00A122AA">
      <w:pPr>
        <w:spacing w:line="480" w:lineRule="auto"/>
        <w:rPr>
          <w:rFonts w:ascii="Times New Roman" w:eastAsia="Times New Roman" w:hAnsi="Times New Roman" w:cs="Times New Roman"/>
          <w:sz w:val="24"/>
          <w:szCs w:val="24"/>
        </w:rPr>
      </w:pPr>
    </w:p>
    <w:p w14:paraId="00000005" w14:textId="77777777" w:rsidR="00B00C1B" w:rsidRDefault="004A7FC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 Registration System Overall Design</w:t>
      </w:r>
    </w:p>
    <w:p w14:paraId="00000006" w14:textId="77777777" w:rsidR="00B00C1B" w:rsidRDefault="004A7FC9">
      <w:pPr>
        <w:spacing w:line="480" w:lineRule="auto"/>
        <w:ind w:firstLine="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Apart from the abundant relationships between abstract classes, classes, and interfaces shown in the UML diagram. The design consists of multiple object-oriented related concepts within the program. For example, the crux of the Admin and Student classes ar</w:t>
      </w:r>
      <w:r>
        <w:rPr>
          <w:rFonts w:ascii="Times New Roman" w:eastAsia="Times New Roman" w:hAnsi="Times New Roman" w:cs="Times New Roman"/>
          <w:sz w:val="24"/>
          <w:szCs w:val="24"/>
        </w:rPr>
        <w:t xml:space="preserve">e based on the abstract User class which contains the common class attributes of username, password, first name, and last name which all of the students and administrators would have. I also added an implementation of </w:t>
      </w:r>
      <w:proofErr w:type="spellStart"/>
      <w:r>
        <w:rPr>
          <w:rFonts w:ascii="Times New Roman" w:eastAsia="Times New Roman" w:hAnsi="Times New Roman" w:cs="Times New Roman"/>
          <w:sz w:val="24"/>
          <w:szCs w:val="24"/>
        </w:rPr>
        <w:t>systemExit</w:t>
      </w:r>
      <w:proofErr w:type="spellEnd"/>
      <w:r>
        <w:rPr>
          <w:rFonts w:ascii="Times New Roman" w:eastAsia="Times New Roman" w:hAnsi="Times New Roman" w:cs="Times New Roman"/>
          <w:sz w:val="24"/>
          <w:szCs w:val="24"/>
        </w:rPr>
        <w:t>() which is a method that al</w:t>
      </w:r>
      <w:r>
        <w:rPr>
          <w:rFonts w:ascii="Times New Roman" w:eastAsia="Times New Roman" w:hAnsi="Times New Roman" w:cs="Times New Roman"/>
          <w:sz w:val="24"/>
          <w:szCs w:val="24"/>
        </w:rPr>
        <w:t>l users would need. These links between the classes would basically be classified as Inheritance which is</w:t>
      </w:r>
      <w:r>
        <w:rPr>
          <w:rFonts w:ascii="Times New Roman" w:eastAsia="Times New Roman" w:hAnsi="Times New Roman" w:cs="Times New Roman"/>
          <w:color w:val="222222"/>
          <w:sz w:val="24"/>
          <w:szCs w:val="24"/>
          <w:highlight w:val="white"/>
        </w:rPr>
        <w:t xml:space="preserve"> a mechanism in which one object acquires all the properties and behaviors of a parent object. Furthermore, polymorphism which can be seen between, for</w:t>
      </w:r>
      <w:r>
        <w:rPr>
          <w:rFonts w:ascii="Times New Roman" w:eastAsia="Times New Roman" w:hAnsi="Times New Roman" w:cs="Times New Roman"/>
          <w:color w:val="222222"/>
          <w:sz w:val="24"/>
          <w:szCs w:val="24"/>
          <w:highlight w:val="white"/>
        </w:rPr>
        <w:t xml:space="preserve"> example, the User and Student class, is where an object created can be used as an instance of different classes. </w:t>
      </w:r>
      <w:r>
        <w:rPr>
          <w:rFonts w:ascii="Times New Roman" w:eastAsia="Times New Roman" w:hAnsi="Times New Roman" w:cs="Times New Roman"/>
          <w:color w:val="222222"/>
          <w:sz w:val="24"/>
          <w:szCs w:val="24"/>
          <w:highlight w:val="white"/>
        </w:rPr>
        <w:t>Although I didn’t</w:t>
      </w:r>
      <w:r>
        <w:rPr>
          <w:rFonts w:ascii="Times New Roman" w:eastAsia="Times New Roman" w:hAnsi="Times New Roman" w:cs="Times New Roman"/>
          <w:color w:val="222222"/>
          <w:sz w:val="24"/>
          <w:szCs w:val="24"/>
          <w:highlight w:val="white"/>
        </w:rPr>
        <w:t xml:space="preserve"> use any overloaded constructors, method overriding took place when I had to implement the </w:t>
      </w:r>
      <w:proofErr w:type="spellStart"/>
      <w:r>
        <w:rPr>
          <w:rFonts w:ascii="Times New Roman" w:eastAsia="Times New Roman" w:hAnsi="Times New Roman" w:cs="Times New Roman"/>
          <w:color w:val="222222"/>
          <w:sz w:val="24"/>
          <w:szCs w:val="24"/>
          <w:highlight w:val="white"/>
        </w:rPr>
        <w:t>createCourse</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deleteCourse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methods. Lastly, th</w:t>
      </w:r>
      <w:bookmarkStart w:id="0" w:name="_GoBack"/>
      <w:bookmarkEnd w:id="0"/>
      <w:r>
        <w:rPr>
          <w:rFonts w:ascii="Times New Roman" w:eastAsia="Times New Roman" w:hAnsi="Times New Roman" w:cs="Times New Roman"/>
          <w:color w:val="222222"/>
          <w:sz w:val="24"/>
          <w:szCs w:val="24"/>
          <w:highlight w:val="white"/>
        </w:rPr>
        <w:t>e principle of encapsulation is used throughout the design with the use of private attributes (such as making the Course array list provided) and then providing getter and setter methods (like the .</w:t>
      </w:r>
      <w:proofErr w:type="spellStart"/>
      <w:r>
        <w:rPr>
          <w:rFonts w:ascii="Times New Roman" w:eastAsia="Times New Roman" w:hAnsi="Times New Roman" w:cs="Times New Roman"/>
          <w:color w:val="222222"/>
          <w:sz w:val="24"/>
          <w:szCs w:val="24"/>
          <w:highlight w:val="white"/>
        </w:rPr>
        <w:t>getCourses</w:t>
      </w:r>
      <w:proofErr w:type="spellEnd"/>
      <w:r>
        <w:rPr>
          <w:rFonts w:ascii="Times New Roman" w:eastAsia="Times New Roman" w:hAnsi="Times New Roman" w:cs="Times New Roman"/>
          <w:color w:val="222222"/>
          <w:sz w:val="24"/>
          <w:szCs w:val="24"/>
          <w:highlight w:val="white"/>
        </w:rPr>
        <w:t>() method ). This hides the c</w:t>
      </w:r>
      <w:r>
        <w:rPr>
          <w:rFonts w:ascii="Times New Roman" w:eastAsia="Times New Roman" w:hAnsi="Times New Roman" w:cs="Times New Roman"/>
          <w:color w:val="222222"/>
          <w:sz w:val="24"/>
          <w:szCs w:val="24"/>
          <w:highlight w:val="white"/>
        </w:rPr>
        <w:t xml:space="preserve">omplexities of the code from the user. Lastly, an abstract data type is a type with associated operations, but whose representation is hidden. This can be seen when I used “Course” as a datatype for the </w:t>
      </w:r>
      <w:proofErr w:type="spellStart"/>
      <w:r>
        <w:rPr>
          <w:rFonts w:ascii="Times New Roman" w:eastAsia="Times New Roman" w:hAnsi="Times New Roman" w:cs="Times New Roman"/>
          <w:color w:val="222222"/>
          <w:sz w:val="24"/>
          <w:szCs w:val="24"/>
          <w:highlight w:val="white"/>
        </w:rPr>
        <w:t>Data.courses</w:t>
      </w:r>
      <w:proofErr w:type="spellEnd"/>
      <w:r>
        <w:rPr>
          <w:rFonts w:ascii="Times New Roman" w:eastAsia="Times New Roman" w:hAnsi="Times New Roman" w:cs="Times New Roman"/>
          <w:color w:val="222222"/>
          <w:sz w:val="24"/>
          <w:szCs w:val="24"/>
          <w:highlight w:val="white"/>
        </w:rPr>
        <w:t xml:space="preserve"> array list.</w:t>
      </w:r>
    </w:p>
    <w:p w14:paraId="00000007" w14:textId="77777777" w:rsidR="00B00C1B" w:rsidRDefault="004A7FC9">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ab/>
        <w:t>Apart from the self-explana</w:t>
      </w:r>
      <w:r>
        <w:rPr>
          <w:rFonts w:ascii="Times New Roman" w:eastAsia="Times New Roman" w:hAnsi="Times New Roman" w:cs="Times New Roman"/>
          <w:color w:val="222222"/>
          <w:sz w:val="24"/>
          <w:szCs w:val="24"/>
          <w:highlight w:val="white"/>
        </w:rPr>
        <w:t xml:space="preserve">tory workings of the Admin and Student classes and their exclusive methods, the design of the </w:t>
      </w:r>
      <w:proofErr w:type="spellStart"/>
      <w:r>
        <w:rPr>
          <w:rFonts w:ascii="Times New Roman" w:eastAsia="Times New Roman" w:hAnsi="Times New Roman" w:cs="Times New Roman"/>
          <w:color w:val="222222"/>
          <w:sz w:val="24"/>
          <w:szCs w:val="24"/>
          <w:highlight w:val="white"/>
        </w:rPr>
        <w:t>CRSystem</w:t>
      </w:r>
      <w:proofErr w:type="spellEnd"/>
      <w:r>
        <w:rPr>
          <w:rFonts w:ascii="Times New Roman" w:eastAsia="Times New Roman" w:hAnsi="Times New Roman" w:cs="Times New Roman"/>
          <w:color w:val="222222"/>
          <w:sz w:val="24"/>
          <w:szCs w:val="24"/>
          <w:highlight w:val="white"/>
        </w:rPr>
        <w:t xml:space="preserve"> class is where the main method and the backbone of the program occurs. One initiated a try/catch block checks if deserialization is possible. If there wa</w:t>
      </w:r>
      <w:r>
        <w:rPr>
          <w:rFonts w:ascii="Times New Roman" w:eastAsia="Times New Roman" w:hAnsi="Times New Roman" w:cs="Times New Roman"/>
          <w:color w:val="222222"/>
          <w:sz w:val="24"/>
          <w:szCs w:val="24"/>
          <w:highlight w:val="white"/>
        </w:rPr>
        <w:t>sn’t a previously made byte file, an IO exception will be thrown activating the code to import courses from the CSV file. After this, a while loop will ask for user credentials. Based on these, either an admin main menu or student main menu will be activat</w:t>
      </w:r>
      <w:r>
        <w:rPr>
          <w:rFonts w:ascii="Times New Roman" w:eastAsia="Times New Roman" w:hAnsi="Times New Roman" w:cs="Times New Roman"/>
          <w:color w:val="222222"/>
          <w:sz w:val="24"/>
          <w:szCs w:val="24"/>
          <w:highlight w:val="white"/>
        </w:rPr>
        <w:t>ed. The student can then make whatever changes, and when they chose to exit the while loop within the student main menu, the exit method will be activated which will trigger serialization, exit the method, then break the while loop within the main method (</w:t>
      </w:r>
      <w:r>
        <w:rPr>
          <w:rFonts w:ascii="Times New Roman" w:eastAsia="Times New Roman" w:hAnsi="Times New Roman" w:cs="Times New Roman"/>
          <w:color w:val="222222"/>
          <w:sz w:val="24"/>
          <w:szCs w:val="24"/>
          <w:highlight w:val="white"/>
        </w:rPr>
        <w:t>ending the program). The administrator works in a similar way, however, the admin menu has two additional methods linked in for options for the course management and reports. These also work with while loops that break out and return to the basic admin men</w:t>
      </w:r>
      <w:r>
        <w:rPr>
          <w:rFonts w:ascii="Times New Roman" w:eastAsia="Times New Roman" w:hAnsi="Times New Roman" w:cs="Times New Roman"/>
          <w:color w:val="222222"/>
          <w:sz w:val="24"/>
          <w:szCs w:val="24"/>
          <w:highlight w:val="white"/>
        </w:rPr>
        <w:t>u method. Apart from these backbones, two niche and important classes I would want to mention are the Data classes containing all management of the student registry and course registry array list. This also contains the serialize and deserialize methods th</w:t>
      </w:r>
      <w:r>
        <w:rPr>
          <w:rFonts w:ascii="Times New Roman" w:eastAsia="Times New Roman" w:hAnsi="Times New Roman" w:cs="Times New Roman"/>
          <w:color w:val="222222"/>
          <w:sz w:val="24"/>
          <w:szCs w:val="24"/>
          <w:highlight w:val="white"/>
        </w:rPr>
        <w:t xml:space="preserve">at are used with the larger context of the program. </w:t>
      </w:r>
    </w:p>
    <w:sectPr w:rsidR="00B00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C1B"/>
    <w:rsid w:val="004A7FC9"/>
    <w:rsid w:val="00A122AA"/>
    <w:rsid w:val="00B0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385EC0"/>
  <w15:docId w15:val="{EE9CB550-55B7-8C48-A190-647C6916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samina shami</cp:lastModifiedBy>
  <cp:revision>2</cp:revision>
  <dcterms:created xsi:type="dcterms:W3CDTF">2020-02-25T00:49:00Z</dcterms:created>
  <dcterms:modified xsi:type="dcterms:W3CDTF">2020-02-25T01:45:00Z</dcterms:modified>
</cp:coreProperties>
</file>