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8C5" w:rsidRDefault="003B48C5" w:rsidP="003B48C5">
      <w:pPr>
        <w:spacing w:after="2"/>
        <w:ind w:left="0" w:right="79" w:firstLine="0"/>
        <w:jc w:val="center"/>
      </w:pPr>
      <w:r>
        <w:rPr>
          <w:b/>
          <w:color w:val="999999"/>
        </w:rPr>
        <w:t xml:space="preserve">Mohammed Belal Rashid </w:t>
      </w:r>
    </w:p>
    <w:p w:rsidR="00DD30A6" w:rsidRPr="00170D18" w:rsidRDefault="003B48C5" w:rsidP="00170D18">
      <w:pPr>
        <w:spacing w:after="108"/>
        <w:ind w:left="0" w:right="70" w:firstLine="0"/>
        <w:jc w:val="center"/>
        <w:rPr>
          <w:rFonts w:ascii="Calibri" w:eastAsia="Calibri" w:hAnsi="Calibri" w:cs="Calibri"/>
          <w:color w:val="999999"/>
        </w:rPr>
      </w:pPr>
      <w:r>
        <w:rPr>
          <w:color w:val="999999"/>
        </w:rPr>
        <w:t xml:space="preserve">+44 </w:t>
      </w:r>
      <w:r w:rsidRPr="007E486B">
        <w:t>7984 368642</w:t>
      </w:r>
      <w:r>
        <w:rPr>
          <w:color w:val="999999"/>
        </w:rPr>
        <w:t xml:space="preserve"> </w:t>
      </w:r>
      <w:r>
        <w:rPr>
          <w:rFonts w:ascii="Calibri" w:eastAsia="Calibri" w:hAnsi="Calibri" w:cs="Calibri"/>
          <w:color w:val="999999"/>
        </w:rPr>
        <w:t>​•​</w:t>
      </w:r>
      <w:r>
        <w:rPr>
          <w:color w:val="999999"/>
        </w:rPr>
        <w:t xml:space="preserve"> </w:t>
      </w:r>
      <w:hyperlink r:id="rId8" w:history="1">
        <w:r w:rsidR="0035182A" w:rsidRPr="00BA2CA2">
          <w:rPr>
            <w:rStyle w:val="Hyperlink"/>
          </w:rPr>
          <w:t>mbrashid2@gmail.com</w:t>
        </w:r>
      </w:hyperlink>
      <w:r w:rsidR="0035182A">
        <w:t xml:space="preserve"> </w:t>
      </w:r>
      <w:r w:rsidR="0035182A">
        <w:rPr>
          <w:rFonts w:ascii="Calibri" w:eastAsia="Calibri" w:hAnsi="Calibri" w:cs="Calibri"/>
          <w:color w:val="999999"/>
        </w:rPr>
        <w:t>• E3 3BU</w:t>
      </w:r>
    </w:p>
    <w:tbl>
      <w:tblPr>
        <w:tblStyle w:val="TableGrid"/>
        <w:tblW w:w="0" w:type="auto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0096"/>
      </w:tblGrid>
      <w:tr w:rsidR="003B48C5" w:rsidTr="00630DA1">
        <w:tc>
          <w:tcPr>
            <w:tcW w:w="10096" w:type="dxa"/>
            <w:shd w:val="clear" w:color="auto" w:fill="D0CECE" w:themeFill="background2" w:themeFillShade="E6"/>
          </w:tcPr>
          <w:p w:rsidR="003B48C5" w:rsidRDefault="003B48C5">
            <w:pPr>
              <w:ind w:left="0" w:firstLine="0"/>
            </w:pPr>
            <w:r>
              <w:rPr>
                <w:sz w:val="24"/>
              </w:rPr>
              <w:t>W</w:t>
            </w:r>
            <w:r>
              <w:rPr>
                <w:sz w:val="17"/>
              </w:rPr>
              <w:t>ORK</w:t>
            </w:r>
            <w:r>
              <w:rPr>
                <w:sz w:val="24"/>
              </w:rPr>
              <w:t xml:space="preserve"> E</w:t>
            </w:r>
            <w:r>
              <w:rPr>
                <w:sz w:val="17"/>
              </w:rPr>
              <w:t>XPERIENCE</w:t>
            </w:r>
          </w:p>
        </w:tc>
      </w:tr>
    </w:tbl>
    <w:p w:rsidR="00D535AE" w:rsidRDefault="00D535AE" w:rsidP="004F3D83">
      <w:pPr>
        <w:ind w:left="0" w:firstLine="0"/>
      </w:pPr>
    </w:p>
    <w:p w:rsidR="009B5885" w:rsidRDefault="00170D18" w:rsidP="009B5885">
      <w:pPr>
        <w:rPr>
          <w:b/>
        </w:rPr>
      </w:pPr>
      <w:r>
        <w:rPr>
          <w:b/>
        </w:rPr>
        <w:t>Delivery Consultant</w:t>
      </w:r>
      <w:r w:rsidR="009B5885">
        <w:rPr>
          <w:b/>
        </w:rPr>
        <w:t xml:space="preserve"> </w:t>
      </w:r>
      <w:r w:rsidR="009B5885">
        <w:rPr>
          <w:rFonts w:ascii="Calibri" w:eastAsia="Calibri" w:hAnsi="Calibri" w:cs="Calibri"/>
        </w:rPr>
        <w:t>​</w:t>
      </w:r>
      <w:r w:rsidR="009B5885">
        <w:rPr>
          <w:color w:val="999999"/>
        </w:rPr>
        <w:t>at ECS Digital</w:t>
      </w:r>
      <w:r w:rsidR="009B5885">
        <w:t xml:space="preserve"> </w:t>
      </w:r>
      <w:r w:rsidR="00621222">
        <w:t xml:space="preserve">(Business Transformation </w:t>
      </w:r>
      <w:proofErr w:type="gramStart"/>
      <w:r w:rsidR="00621222">
        <w:t>Consultancy)</w:t>
      </w:r>
      <w:r w:rsidR="009B5885">
        <w:rPr>
          <w:b/>
        </w:rPr>
        <w:t xml:space="preserve">   </w:t>
      </w:r>
      <w:proofErr w:type="gramEnd"/>
      <w:r w:rsidR="009B5885">
        <w:rPr>
          <w:b/>
        </w:rPr>
        <w:t xml:space="preserve">                   </w:t>
      </w:r>
      <w:r w:rsidR="00621222">
        <w:rPr>
          <w:b/>
        </w:rPr>
        <w:t xml:space="preserve">     </w:t>
      </w:r>
      <w:r w:rsidR="009B5885">
        <w:rPr>
          <w:color w:val="999999"/>
        </w:rPr>
        <w:t>Apr 2019 – Present</w:t>
      </w:r>
    </w:p>
    <w:p w:rsidR="00515059" w:rsidRDefault="00515059" w:rsidP="009B5885">
      <w:pPr>
        <w:numPr>
          <w:ilvl w:val="0"/>
          <w:numId w:val="1"/>
        </w:numPr>
        <w:spacing w:after="0"/>
        <w:ind w:left="714" w:hanging="360"/>
      </w:pPr>
      <w:r>
        <w:t>Onboard</w:t>
      </w:r>
      <w:r w:rsidR="00A825EB">
        <w:t>ed</w:t>
      </w:r>
      <w:r>
        <w:t xml:space="preserve"> onto a 3 Month Academy with the following courses:</w:t>
      </w:r>
    </w:p>
    <w:p w:rsidR="00CA2F53" w:rsidRDefault="00CA2F53" w:rsidP="00CA2F53">
      <w:pPr>
        <w:spacing w:after="0"/>
        <w:ind w:left="714" w:firstLine="0"/>
      </w:pPr>
    </w:p>
    <w:p w:rsidR="00621222" w:rsidRDefault="00621222" w:rsidP="009B5885">
      <w:pPr>
        <w:numPr>
          <w:ilvl w:val="0"/>
          <w:numId w:val="1"/>
        </w:numPr>
        <w:spacing w:after="0"/>
        <w:ind w:left="714" w:hanging="360"/>
      </w:pPr>
      <w:r>
        <w:t>Business Writing Essentials by QA (Leadership, Management and Business Skills Training)</w:t>
      </w:r>
    </w:p>
    <w:p w:rsidR="00621222" w:rsidRDefault="00621222" w:rsidP="009B5885">
      <w:pPr>
        <w:numPr>
          <w:ilvl w:val="0"/>
          <w:numId w:val="1"/>
        </w:numPr>
        <w:spacing w:after="0"/>
        <w:ind w:left="714" w:hanging="360"/>
      </w:pPr>
      <w:r>
        <w:t>Professional Consulting – CMI Level 5 Professional Consulting via the Institute of Consulting. I am a registered Affiliate</w:t>
      </w:r>
    </w:p>
    <w:p w:rsidR="00621222" w:rsidRDefault="00E5749D" w:rsidP="009B5885">
      <w:pPr>
        <w:numPr>
          <w:ilvl w:val="0"/>
          <w:numId w:val="1"/>
        </w:numPr>
        <w:spacing w:after="0"/>
        <w:ind w:left="714" w:hanging="360"/>
      </w:pPr>
      <w:r>
        <w:t>Professional Presentation Skills with Juanita Al-</w:t>
      </w:r>
      <w:proofErr w:type="spellStart"/>
      <w:r>
        <w:t>dahhan</w:t>
      </w:r>
      <w:proofErr w:type="spellEnd"/>
      <w:r>
        <w:t xml:space="preserve"> – Body Language, using the room, voice projection, appropriate use of pauses, etc.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>Linux CLI 101 – An introduction to Linux and CLI’s – Pipes, recursion, grep, etc.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>Scripting – Introduction to BASH. Writing scripts in BASH to automate processes.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 xml:space="preserve">General IT and SDLC – Overview of the SDLC from </w:t>
      </w:r>
      <w:r w:rsidR="009B2373">
        <w:t>Planning to Maintenance.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>Introduction to DevOps</w:t>
      </w:r>
      <w:r w:rsidR="009B2373">
        <w:t xml:space="preserve"> – Offici</w:t>
      </w:r>
      <w:bookmarkStart w:id="0" w:name="_GoBack"/>
      <w:bookmarkEnd w:id="0"/>
      <w:r w:rsidR="009B2373">
        <w:t>al ECS Training Course. History of DevOps and an introduction to a complete DevOps package. Using Git at source control, I completed labs that took me through using Jenkins to set up an automated pipeline. S</w:t>
      </w:r>
      <w:r w:rsidR="009B2373">
        <w:t xml:space="preserve">etting up SonarQube, </w:t>
      </w:r>
      <w:proofErr w:type="spellStart"/>
      <w:r w:rsidR="009B2373">
        <w:t>JaCoCo</w:t>
      </w:r>
      <w:proofErr w:type="spellEnd"/>
      <w:r w:rsidR="009B2373">
        <w:t xml:space="preserve"> to preform reviews of the code. Exposed to ansible, tomcat, </w:t>
      </w:r>
      <w:proofErr w:type="spellStart"/>
      <w:r w:rsidR="009B2373">
        <w:t>icinga</w:t>
      </w:r>
      <w:proofErr w:type="spellEnd"/>
      <w:r w:rsidR="009B2373">
        <w:t xml:space="preserve"> (monitoring), docker and terraform (</w:t>
      </w:r>
      <w:proofErr w:type="spellStart"/>
      <w:r w:rsidR="009B2373">
        <w:t>IaC</w:t>
      </w:r>
      <w:proofErr w:type="spellEnd"/>
      <w:r w:rsidR="009B2373">
        <w:t>)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>Agile Basics</w:t>
      </w:r>
      <w:r w:rsidR="00DA5E6A">
        <w:t xml:space="preserve"> – Mock project scenario carried out with a hard Product Owner and Legos using SCRUM</w:t>
      </w:r>
    </w:p>
    <w:p w:rsidR="00E5749D" w:rsidRDefault="00DA5E6A" w:rsidP="009B5885">
      <w:pPr>
        <w:numPr>
          <w:ilvl w:val="0"/>
          <w:numId w:val="1"/>
        </w:numPr>
        <w:spacing w:after="0"/>
        <w:ind w:left="714" w:hanging="360"/>
      </w:pPr>
      <w:r>
        <w:t>JavaScript</w:t>
      </w:r>
      <w:r w:rsidR="00E5749D">
        <w:t xml:space="preserve"> Development </w:t>
      </w:r>
      <w:r>
        <w:t>– Introduction to JavaScript including different flavours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 xml:space="preserve">Programming Concepts and Paradigms </w:t>
      </w:r>
      <w:r w:rsidR="00DA5E6A">
        <w:t>– Introduction to Java, IDE’s and Design Patterns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 xml:space="preserve">Continuous Integration pipelines as Code </w:t>
      </w:r>
      <w:r w:rsidR="00DA5E6A">
        <w:t>– Introduction to Jenkins and Groovy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>Cloud basics</w:t>
      </w:r>
      <w:r w:rsidR="00DA5E6A">
        <w:t xml:space="preserve"> – Introduction to AWS and cloud infrastructure.</w:t>
      </w:r>
    </w:p>
    <w:p w:rsidR="00E5749D" w:rsidRDefault="00DA5E6A" w:rsidP="009B5885">
      <w:pPr>
        <w:numPr>
          <w:ilvl w:val="0"/>
          <w:numId w:val="1"/>
        </w:numPr>
        <w:spacing w:after="0"/>
        <w:ind w:left="714" w:hanging="360"/>
      </w:pPr>
      <w:r>
        <w:t>I</w:t>
      </w:r>
      <w:r>
        <w:t>nfrastructure</w:t>
      </w:r>
      <w:r w:rsidR="00E5749D">
        <w:t xml:space="preserve"> as Code</w:t>
      </w:r>
      <w:r>
        <w:t xml:space="preserve"> – Introduction to Terraform and automating infrastructure. 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>Containers</w:t>
      </w:r>
      <w:r w:rsidR="00DA5E6A">
        <w:t xml:space="preserve"> – Introduction to Docker and Container Management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>Test Basics</w:t>
      </w:r>
      <w:r w:rsidR="00AD42A8">
        <w:t xml:space="preserve"> – Introduction to Testing strategy and different types of tests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 xml:space="preserve">Behaviour driven development </w:t>
      </w:r>
      <w:r w:rsidR="00AD42A8">
        <w:t xml:space="preserve">– Introduction to BDD and business processes. Using GERKIN </w:t>
      </w:r>
    </w:p>
    <w:p w:rsidR="00E5749D" w:rsidRDefault="00E5749D" w:rsidP="009B5885">
      <w:pPr>
        <w:numPr>
          <w:ilvl w:val="0"/>
          <w:numId w:val="1"/>
        </w:numPr>
        <w:spacing w:after="0"/>
        <w:ind w:left="714" w:hanging="360"/>
      </w:pPr>
      <w:r>
        <w:t>Test automation</w:t>
      </w:r>
      <w:r w:rsidR="00AD42A8">
        <w:t xml:space="preserve"> – Introduction to automated test frameworks. JEST, CYPRESS, AYESPY. </w:t>
      </w:r>
    </w:p>
    <w:p w:rsidR="00CA2F53" w:rsidRDefault="00CA2F53" w:rsidP="00CA2F53">
      <w:pPr>
        <w:spacing w:after="0"/>
        <w:ind w:left="714" w:firstLine="0"/>
      </w:pPr>
    </w:p>
    <w:p w:rsidR="00E5749D" w:rsidRDefault="00AD42A8" w:rsidP="009B5885">
      <w:pPr>
        <w:numPr>
          <w:ilvl w:val="0"/>
          <w:numId w:val="1"/>
        </w:numPr>
        <w:spacing w:after="0"/>
        <w:ind w:left="714" w:hanging="360"/>
      </w:pPr>
      <w:r>
        <w:t xml:space="preserve">Academy </w:t>
      </w:r>
      <w:r w:rsidR="00E5749D">
        <w:t xml:space="preserve">Project </w:t>
      </w:r>
      <w:r>
        <w:t>–</w:t>
      </w:r>
      <w:r w:rsidR="00E5749D">
        <w:t xml:space="preserve"> </w:t>
      </w:r>
      <w:r>
        <w:t xml:space="preserve">Deliver an Internal Feedback tool </w:t>
      </w:r>
      <w:r w:rsidR="00CA2F53">
        <w:t xml:space="preserve">created in REACT </w:t>
      </w:r>
      <w:r>
        <w:t>– Used JIRA as Project Management</w:t>
      </w:r>
      <w:r w:rsidR="00CA2F53">
        <w:t>, created a GitLab CI pipeline with automated JEST and CYPRESS tests, created AWS infrastructure to deploy using Terraform 0.11</w:t>
      </w:r>
    </w:p>
    <w:p w:rsidR="00CA2F53" w:rsidRDefault="00CA2F53" w:rsidP="00CA2F53">
      <w:pPr>
        <w:spacing w:after="0"/>
        <w:ind w:left="0" w:firstLine="0"/>
      </w:pPr>
    </w:p>
    <w:p w:rsidR="00EC2AB9" w:rsidRDefault="00CA2F53" w:rsidP="00EC2AB9">
      <w:pPr>
        <w:numPr>
          <w:ilvl w:val="0"/>
          <w:numId w:val="1"/>
        </w:numPr>
        <w:spacing w:after="0"/>
        <w:ind w:left="714" w:hanging="360"/>
      </w:pPr>
      <w:r>
        <w:t>Completed Terraform Use Cases -&gt;</w:t>
      </w:r>
      <w:r w:rsidR="003A11FC">
        <w:t xml:space="preserve"> </w:t>
      </w:r>
      <w:hyperlink r:id="rId9" w:history="1">
        <w:r w:rsidR="003A11FC" w:rsidRPr="003A11FC">
          <w:rPr>
            <w:rStyle w:val="Hyperlink"/>
          </w:rPr>
          <w:t>github.com/m-b-</w:t>
        </w:r>
        <w:proofErr w:type="spellStart"/>
        <w:r w:rsidR="003A11FC" w:rsidRPr="003A11FC">
          <w:rPr>
            <w:rStyle w:val="Hyperlink"/>
          </w:rPr>
          <w:t>rashid</w:t>
        </w:r>
        <w:proofErr w:type="spellEnd"/>
        <w:r w:rsidR="003A11FC" w:rsidRPr="003A11FC">
          <w:rPr>
            <w:rStyle w:val="Hyperlink"/>
          </w:rPr>
          <w:t>/tf-uc1</w:t>
        </w:r>
      </w:hyperlink>
      <w:r w:rsidR="003A11FC">
        <w:t xml:space="preserve"> + </w:t>
      </w:r>
      <w:hyperlink r:id="rId10" w:history="1">
        <w:r w:rsidR="003A11FC" w:rsidRPr="003A11FC">
          <w:rPr>
            <w:rStyle w:val="Hyperlink"/>
          </w:rPr>
          <w:t>/tf-uc2</w:t>
        </w:r>
      </w:hyperlink>
    </w:p>
    <w:p w:rsidR="00EC2AB9" w:rsidRDefault="003A11FC" w:rsidP="00EC2AB9">
      <w:pPr>
        <w:numPr>
          <w:ilvl w:val="0"/>
          <w:numId w:val="1"/>
        </w:numPr>
        <w:spacing w:after="0"/>
        <w:ind w:left="714" w:hanging="360"/>
      </w:pPr>
      <w:r>
        <w:t>Experience with TF Enterprise, CONSUL Enterprise and Vault Enterprise Keys</w:t>
      </w:r>
    </w:p>
    <w:p w:rsidR="00CA2F53" w:rsidRDefault="00CA2F53" w:rsidP="00CA2F53">
      <w:pPr>
        <w:numPr>
          <w:ilvl w:val="0"/>
          <w:numId w:val="1"/>
        </w:numPr>
        <w:spacing w:after="0"/>
        <w:ind w:left="714" w:hanging="360"/>
      </w:pPr>
      <w:r>
        <w:t xml:space="preserve">Using Personal Development time to Specialize in </w:t>
      </w:r>
      <w:proofErr w:type="spellStart"/>
      <w:r>
        <w:t>IaC</w:t>
      </w:r>
      <w:proofErr w:type="spellEnd"/>
      <w:r>
        <w:t xml:space="preserve"> and Azure.</w:t>
      </w:r>
    </w:p>
    <w:p w:rsidR="00170D18" w:rsidRDefault="00170D18" w:rsidP="009B5885">
      <w:pPr>
        <w:numPr>
          <w:ilvl w:val="0"/>
          <w:numId w:val="1"/>
        </w:numPr>
        <w:spacing w:after="0"/>
        <w:ind w:left="714" w:hanging="360"/>
      </w:pPr>
      <w:r>
        <w:t xml:space="preserve">PES </w:t>
      </w:r>
      <w:r w:rsidR="00362F06">
        <w:t xml:space="preserve">+ DBS </w:t>
      </w:r>
      <w:r>
        <w:t>Cleared</w:t>
      </w:r>
    </w:p>
    <w:p w:rsidR="009B5885" w:rsidRDefault="009B5885" w:rsidP="004F3D83">
      <w:pPr>
        <w:ind w:left="0" w:firstLine="0"/>
      </w:pPr>
    </w:p>
    <w:p w:rsidR="003B48C5" w:rsidRDefault="003B48C5">
      <w:pPr>
        <w:rPr>
          <w:b/>
        </w:rPr>
      </w:pPr>
      <w:r>
        <w:rPr>
          <w:b/>
        </w:rPr>
        <w:t>Mathematics Tutor</w:t>
      </w:r>
      <w:r w:rsidR="00CB0A6A">
        <w:rPr>
          <w:b/>
        </w:rPr>
        <w:t xml:space="preserve">                                                                                                                  </w:t>
      </w:r>
      <w:r w:rsidR="00B079D4">
        <w:rPr>
          <w:b/>
        </w:rPr>
        <w:t xml:space="preserve">  </w:t>
      </w:r>
      <w:r w:rsidR="00621222">
        <w:rPr>
          <w:b/>
        </w:rPr>
        <w:t xml:space="preserve">  </w:t>
      </w:r>
      <w:r w:rsidR="00CB0A6A">
        <w:rPr>
          <w:color w:val="999999"/>
        </w:rPr>
        <w:t xml:space="preserve">Oct 2015 – </w:t>
      </w:r>
      <w:r w:rsidR="00DE2C2F">
        <w:rPr>
          <w:color w:val="999999"/>
        </w:rPr>
        <w:t>Present</w:t>
      </w:r>
    </w:p>
    <w:p w:rsidR="00CB0A6A" w:rsidRDefault="00992B2F" w:rsidP="00CB0A6A">
      <w:pPr>
        <w:numPr>
          <w:ilvl w:val="0"/>
          <w:numId w:val="1"/>
        </w:numPr>
        <w:spacing w:after="0"/>
        <w:ind w:left="714" w:hanging="360"/>
      </w:pPr>
      <w:r>
        <w:t>Students</w:t>
      </w:r>
      <w:r w:rsidR="00CB0A6A">
        <w:t xml:space="preserve"> ranging from 10 to 17 </w:t>
      </w:r>
      <w:r>
        <w:t>reaching</w:t>
      </w:r>
      <w:r w:rsidR="00CB0A6A">
        <w:t xml:space="preserve"> up to AS Level</w:t>
      </w:r>
    </w:p>
    <w:p w:rsidR="00CB0A6A" w:rsidRDefault="00992B2F" w:rsidP="00CB0A6A">
      <w:pPr>
        <w:numPr>
          <w:ilvl w:val="0"/>
          <w:numId w:val="1"/>
        </w:numPr>
        <w:spacing w:after="0"/>
        <w:ind w:left="714" w:hanging="360"/>
      </w:pPr>
      <w:r>
        <w:t>Identifying student strengths and weaknesses</w:t>
      </w:r>
    </w:p>
    <w:p w:rsidR="00992B2F" w:rsidRDefault="00992B2F" w:rsidP="00CB0A6A">
      <w:pPr>
        <w:numPr>
          <w:ilvl w:val="0"/>
          <w:numId w:val="1"/>
        </w:numPr>
        <w:spacing w:after="0"/>
        <w:ind w:left="714" w:hanging="360"/>
      </w:pPr>
      <w:r>
        <w:t xml:space="preserve">Providing feedback to parents to ensure reinforcement </w:t>
      </w:r>
      <w:r w:rsidR="00D535AE">
        <w:t>of sessions</w:t>
      </w:r>
    </w:p>
    <w:p w:rsidR="00D535AE" w:rsidRDefault="00D535AE" w:rsidP="00CB0A6A">
      <w:pPr>
        <w:numPr>
          <w:ilvl w:val="0"/>
          <w:numId w:val="1"/>
        </w:numPr>
        <w:spacing w:after="0"/>
        <w:ind w:left="714" w:hanging="360"/>
      </w:pPr>
      <w:r>
        <w:t>Teaching positive study habits and exam techniques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</w:tblGrid>
      <w:tr w:rsidR="00D535AE" w:rsidTr="001C0B91">
        <w:tc>
          <w:tcPr>
            <w:tcW w:w="8069" w:type="dxa"/>
          </w:tcPr>
          <w:p w:rsidR="00D535AE" w:rsidRDefault="00D535AE" w:rsidP="00D535AE">
            <w:pPr>
              <w:spacing w:after="0"/>
              <w:ind w:left="0" w:firstLine="0"/>
            </w:pPr>
            <w:r>
              <w:t>Problem Solving, Teaching, Patience, Empathy, Positive attitude</w:t>
            </w:r>
          </w:p>
        </w:tc>
      </w:tr>
    </w:tbl>
    <w:p w:rsidR="003B48C5" w:rsidRDefault="003B48C5" w:rsidP="00D535AE">
      <w:pPr>
        <w:ind w:left="0" w:firstLine="0"/>
      </w:pPr>
    </w:p>
    <w:p w:rsidR="003B48C5" w:rsidRPr="00284BD7" w:rsidRDefault="003B48C5" w:rsidP="003B48C5">
      <w:pPr>
        <w:spacing w:after="114"/>
        <w:ind w:left="-6" w:firstLine="360"/>
      </w:pPr>
      <w:r w:rsidRPr="00B16916">
        <w:rPr>
          <w:b/>
        </w:rPr>
        <w:t>Waiter/IT Manager</w:t>
      </w:r>
      <w:r w:rsidRPr="00B16916">
        <w:rPr>
          <w:rFonts w:eastAsia="Calibri"/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color w:val="999999"/>
        </w:rPr>
        <w:t xml:space="preserve">at </w:t>
      </w:r>
      <w:proofErr w:type="spellStart"/>
      <w:r w:rsidRPr="00B16916">
        <w:rPr>
          <w:color w:val="999999"/>
        </w:rPr>
        <w:t>Rajistani</w:t>
      </w:r>
      <w:proofErr w:type="spellEnd"/>
      <w:r w:rsidRPr="00B16916">
        <w:rPr>
          <w:color w:val="999999"/>
        </w:rPr>
        <w:t xml:space="preserve"> Spice &amp; Grill</w:t>
      </w:r>
      <w:r>
        <w:t xml:space="preserve">                                                                          </w:t>
      </w:r>
      <w:r>
        <w:rPr>
          <w:color w:val="999999"/>
        </w:rPr>
        <w:t>Jun 2015 – Sep 2015</w:t>
      </w:r>
    </w:p>
    <w:p w:rsidR="003B48C5" w:rsidRDefault="003B48C5" w:rsidP="003B48C5">
      <w:pPr>
        <w:numPr>
          <w:ilvl w:val="0"/>
          <w:numId w:val="1"/>
        </w:numPr>
        <w:spacing w:after="0"/>
        <w:ind w:left="714" w:hanging="360"/>
      </w:pPr>
      <w:r>
        <w:t xml:space="preserve">Maintained TV, </w:t>
      </w:r>
      <w:proofErr w:type="spellStart"/>
      <w:r>
        <w:t>wifi</w:t>
      </w:r>
      <w:proofErr w:type="spellEnd"/>
      <w:r>
        <w:t xml:space="preserve">, sound and computer systems. </w:t>
      </w:r>
    </w:p>
    <w:p w:rsidR="003B48C5" w:rsidRDefault="003B48C5" w:rsidP="003B48C5">
      <w:pPr>
        <w:numPr>
          <w:ilvl w:val="0"/>
          <w:numId w:val="1"/>
        </w:numPr>
        <w:spacing w:after="0"/>
        <w:ind w:hanging="360"/>
      </w:pPr>
      <w:r w:rsidRPr="003B48C5">
        <w:t>Setup social media and ad presence online</w:t>
      </w:r>
    </w:p>
    <w:p w:rsidR="00EA62C7" w:rsidRDefault="00EA62C7" w:rsidP="00EA62C7">
      <w:pPr>
        <w:numPr>
          <w:ilvl w:val="0"/>
          <w:numId w:val="1"/>
        </w:numPr>
        <w:spacing w:after="0"/>
        <w:ind w:left="714" w:hanging="360"/>
      </w:pPr>
      <w:r>
        <w:t xml:space="preserve">Fostered a healthy client base 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</w:tblGrid>
      <w:tr w:rsidR="00CB0A6A" w:rsidTr="00CB0A6A">
        <w:tc>
          <w:tcPr>
            <w:tcW w:w="8069" w:type="dxa"/>
          </w:tcPr>
          <w:p w:rsidR="00CB0A6A" w:rsidRDefault="00CB0A6A" w:rsidP="00CB0A6A">
            <w:pPr>
              <w:spacing w:after="0"/>
              <w:ind w:left="0" w:firstLine="0"/>
            </w:pPr>
            <w:r>
              <w:t>Communication, Customer Service, Teamwork, Professionalism, Thoroughness, Client Relationships, Stamina</w:t>
            </w:r>
          </w:p>
          <w:p w:rsidR="00CB0A6A" w:rsidRDefault="00CB0A6A" w:rsidP="00CB0A6A">
            <w:pPr>
              <w:spacing w:after="0"/>
              <w:ind w:left="0" w:firstLine="0"/>
            </w:pPr>
          </w:p>
        </w:tc>
      </w:tr>
    </w:tbl>
    <w:p w:rsidR="003B48C5" w:rsidRDefault="003B48C5" w:rsidP="00630DA1">
      <w:pPr>
        <w:spacing w:after="0"/>
        <w:ind w:left="0" w:firstLine="0"/>
      </w:pPr>
    </w:p>
    <w:tbl>
      <w:tblPr>
        <w:tblStyle w:val="TableGrid"/>
        <w:tblW w:w="0" w:type="auto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0096"/>
      </w:tblGrid>
      <w:tr w:rsidR="00630DA1" w:rsidTr="00BD56AC">
        <w:tc>
          <w:tcPr>
            <w:tcW w:w="10456" w:type="dxa"/>
            <w:shd w:val="clear" w:color="auto" w:fill="D0CECE" w:themeFill="background2" w:themeFillShade="E6"/>
          </w:tcPr>
          <w:p w:rsidR="00630DA1" w:rsidRDefault="00975A70" w:rsidP="00630DA1">
            <w:pPr>
              <w:spacing w:after="0"/>
              <w:ind w:left="0" w:firstLine="0"/>
            </w:pPr>
            <w:r>
              <w:rPr>
                <w:sz w:val="24"/>
              </w:rPr>
              <w:t>P</w:t>
            </w:r>
            <w:r w:rsidRPr="00975A70">
              <w:rPr>
                <w:sz w:val="24"/>
                <w:szCs w:val="24"/>
              </w:rPr>
              <w:t>ro</w:t>
            </w:r>
            <w:r>
              <w:rPr>
                <w:sz w:val="24"/>
                <w:szCs w:val="24"/>
              </w:rPr>
              <w:t>jects</w:t>
            </w:r>
          </w:p>
        </w:tc>
      </w:tr>
    </w:tbl>
    <w:p w:rsidR="00630DA1" w:rsidRDefault="00630DA1" w:rsidP="00630DA1">
      <w:pPr>
        <w:spacing w:after="0"/>
        <w:ind w:left="0" w:firstLine="0"/>
      </w:pPr>
    </w:p>
    <w:p w:rsidR="00440E52" w:rsidRDefault="00440E52" w:rsidP="00440E52">
      <w:r w:rsidRPr="00630DA1">
        <w:rPr>
          <w:b/>
        </w:rPr>
        <w:t>Virtual Reality Music Visualisation</w:t>
      </w:r>
      <w:r w:rsidRPr="00602688">
        <w:t xml:space="preserve"> </w:t>
      </w:r>
      <w:r>
        <w:t>–</w:t>
      </w:r>
      <w:r w:rsidRPr="00602688">
        <w:t xml:space="preserve"> </w:t>
      </w:r>
      <w:r>
        <w:rPr>
          <w:color w:val="999999"/>
        </w:rPr>
        <w:t>Final</w:t>
      </w:r>
      <w:r w:rsidRPr="00D535AE">
        <w:rPr>
          <w:color w:val="999999"/>
        </w:rPr>
        <w:t xml:space="preserve"> Project</w:t>
      </w:r>
      <w:r>
        <w:rPr>
          <w:b/>
        </w:rPr>
        <w:t xml:space="preserve"> </w:t>
      </w:r>
      <w:r>
        <w:rPr>
          <w:color w:val="999999"/>
        </w:rPr>
        <w:t>at Queen Mary University</w:t>
      </w:r>
      <w:r>
        <w:rPr>
          <w:b/>
        </w:rPr>
        <w:t xml:space="preserve">                 </w:t>
      </w:r>
      <w:r>
        <w:rPr>
          <w:color w:val="999999"/>
        </w:rPr>
        <w:t>Sep 2017 – March 2018</w:t>
      </w:r>
    </w:p>
    <w:p w:rsidR="00440E52" w:rsidRDefault="00440E52" w:rsidP="00440E52">
      <w:pPr>
        <w:pStyle w:val="ListParagraph"/>
        <w:numPr>
          <w:ilvl w:val="0"/>
          <w:numId w:val="2"/>
        </w:numPr>
      </w:pPr>
      <w:r w:rsidRPr="00A21E84">
        <w:t xml:space="preserve">C#, Unity 3D, </w:t>
      </w:r>
      <w:r w:rsidRPr="0080210E">
        <w:rPr>
          <w:b/>
        </w:rPr>
        <w:t>Oculus Rift</w:t>
      </w:r>
      <w:r w:rsidRPr="00A21E84">
        <w:t xml:space="preserve">, Blender, Waterfall, </w:t>
      </w:r>
      <w:r w:rsidRPr="0080210E">
        <w:rPr>
          <w:b/>
        </w:rPr>
        <w:t>Data Visualisation</w:t>
      </w:r>
    </w:p>
    <w:p w:rsidR="00440E52" w:rsidRDefault="00440E52" w:rsidP="00440E52">
      <w:pPr>
        <w:pStyle w:val="ListParagraph"/>
        <w:numPr>
          <w:ilvl w:val="0"/>
          <w:numId w:val="2"/>
        </w:numPr>
      </w:pPr>
      <w:r w:rsidRPr="0080210E">
        <w:t>Implemented musically visualised 3D environments in virtual reality with STFT. Achieved using 3D models created with blender and a multitude of algorithms like phyllotaxis.</w:t>
      </w:r>
    </w:p>
    <w:p w:rsidR="00440E52" w:rsidRDefault="00440E52" w:rsidP="00440E52">
      <w:pPr>
        <w:pStyle w:val="ListParagraph"/>
        <w:numPr>
          <w:ilvl w:val="0"/>
          <w:numId w:val="2"/>
        </w:numPr>
      </w:pPr>
      <w:r w:rsidRPr="0080210E">
        <w:t xml:space="preserve">Implemented an optimal UI inside </w:t>
      </w:r>
      <w:r>
        <w:rPr>
          <w:b/>
        </w:rPr>
        <w:t>V</w:t>
      </w:r>
      <w:r w:rsidRPr="0080210E">
        <w:rPr>
          <w:b/>
        </w:rPr>
        <w:t xml:space="preserve">irtual </w:t>
      </w:r>
      <w:r>
        <w:rPr>
          <w:b/>
        </w:rPr>
        <w:t>R</w:t>
      </w:r>
      <w:r w:rsidRPr="0080210E">
        <w:rPr>
          <w:b/>
        </w:rPr>
        <w:t>eality</w:t>
      </w:r>
      <w:r w:rsidRPr="0080210E">
        <w:t>, reducing eye-strain, with the following features: music player, file manager &amp; custom visualisation functions including altering lights, hues, colour gradient, lerp &amp; time dilation.</w:t>
      </w:r>
      <w:r w:rsidR="00FB7AB6">
        <w:t xml:space="preserve"> -  </w:t>
      </w:r>
      <w:hyperlink r:id="rId11" w:history="1">
        <w:r w:rsidR="00B60235" w:rsidRPr="00B60235">
          <w:rPr>
            <w:rStyle w:val="Hyperlink"/>
          </w:rPr>
          <w:t>https://github.com/m-b-rashid/Music-Visualizer-QM-Paper</w:t>
        </w:r>
      </w:hyperlink>
    </w:p>
    <w:tbl>
      <w:tblPr>
        <w:tblStyle w:val="TableGrid"/>
        <w:tblW w:w="0" w:type="auto"/>
        <w:tblInd w:w="71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</w:tblGrid>
      <w:tr w:rsidR="00440E52" w:rsidTr="00BD56AC">
        <w:tc>
          <w:tcPr>
            <w:tcW w:w="8069" w:type="dxa"/>
          </w:tcPr>
          <w:p w:rsidR="00440E52" w:rsidRDefault="00440E52" w:rsidP="00BD56AC">
            <w:pPr>
              <w:spacing w:after="0"/>
              <w:ind w:left="0" w:firstLine="0"/>
            </w:pPr>
            <w:r>
              <w:t>Research, Testing, C#, Presenting, Ability to work under pressure, Unity3D, Virtual Reality, Oculus</w:t>
            </w:r>
          </w:p>
        </w:tc>
      </w:tr>
    </w:tbl>
    <w:p w:rsidR="00440E52" w:rsidRPr="00630DA1" w:rsidRDefault="00440E52" w:rsidP="00440E52">
      <w:pPr>
        <w:spacing w:after="0" w:line="240" w:lineRule="auto"/>
        <w:ind w:left="0" w:firstLine="0"/>
        <w:rPr>
          <w:color w:val="auto"/>
          <w:sz w:val="24"/>
          <w:szCs w:val="24"/>
        </w:rPr>
      </w:pPr>
    </w:p>
    <w:p w:rsidR="00440E52" w:rsidRDefault="00440E52" w:rsidP="00440E52">
      <w:r w:rsidRPr="00D535AE">
        <w:rPr>
          <w:b/>
        </w:rPr>
        <w:t>Garage Management System</w:t>
      </w:r>
      <w:r>
        <w:rPr>
          <w:b/>
        </w:rPr>
        <w:t xml:space="preserve"> </w:t>
      </w:r>
      <w:r w:rsidRPr="00D535AE">
        <w:rPr>
          <w:color w:val="999999"/>
        </w:rPr>
        <w:t>Software Engineering Project</w:t>
      </w:r>
      <w:r>
        <w:rPr>
          <w:b/>
        </w:rPr>
        <w:t xml:space="preserve"> </w:t>
      </w:r>
      <w:r>
        <w:rPr>
          <w:color w:val="999999"/>
        </w:rPr>
        <w:t>at Queen Mary University</w:t>
      </w:r>
      <w:r>
        <w:rPr>
          <w:b/>
        </w:rPr>
        <w:t xml:space="preserve">     </w:t>
      </w:r>
      <w:r>
        <w:rPr>
          <w:color w:val="999999"/>
        </w:rPr>
        <w:t>Jan 2017 – March 2017</w:t>
      </w:r>
      <w:r>
        <w:rPr>
          <w:b/>
        </w:rPr>
        <w:t xml:space="preserve">                                                                                       </w:t>
      </w:r>
    </w:p>
    <w:p w:rsidR="00440E52" w:rsidRDefault="00440E52" w:rsidP="00440E52">
      <w:pPr>
        <w:numPr>
          <w:ilvl w:val="0"/>
          <w:numId w:val="1"/>
        </w:numPr>
        <w:spacing w:after="0"/>
        <w:ind w:hanging="360"/>
      </w:pPr>
      <w:r>
        <w:t>Java, Singleton pattern, Agile model, UI: JavaFX, DB: SQLite</w:t>
      </w:r>
    </w:p>
    <w:p w:rsidR="00440E52" w:rsidRDefault="00440E52" w:rsidP="00440E52">
      <w:pPr>
        <w:numPr>
          <w:ilvl w:val="0"/>
          <w:numId w:val="1"/>
        </w:numPr>
        <w:spacing w:after="0"/>
        <w:ind w:hanging="360"/>
      </w:pPr>
      <w:r>
        <w:t xml:space="preserve">Implemented Customer Module. Other modules include parts, cars, bookings and special repairs. </w:t>
      </w:r>
    </w:p>
    <w:p w:rsidR="00440E52" w:rsidRDefault="00440E52" w:rsidP="00440E52">
      <w:pPr>
        <w:numPr>
          <w:ilvl w:val="0"/>
          <w:numId w:val="1"/>
        </w:numPr>
        <w:spacing w:after="0"/>
        <w:ind w:hanging="360"/>
      </w:pPr>
      <w:r>
        <w:t>Implemented search functionality by type and user input.</w:t>
      </w:r>
    </w:p>
    <w:p w:rsidR="00440E52" w:rsidRDefault="00440E52" w:rsidP="00440E52">
      <w:pPr>
        <w:numPr>
          <w:ilvl w:val="0"/>
          <w:numId w:val="1"/>
        </w:numPr>
        <w:spacing w:after="0"/>
        <w:ind w:hanging="360"/>
      </w:pPr>
      <w:r>
        <w:t>Implemented add, delete and edit functionality regarding customers in the database if an admin is logged in.</w:t>
      </w:r>
    </w:p>
    <w:p w:rsidR="00440E52" w:rsidRDefault="00440E52" w:rsidP="00440E52">
      <w:pPr>
        <w:numPr>
          <w:ilvl w:val="0"/>
          <w:numId w:val="1"/>
        </w:numPr>
        <w:spacing w:after="0"/>
        <w:ind w:hanging="360"/>
      </w:pPr>
      <w:r>
        <w:t xml:space="preserve">Implemented make booking functionality integrating the booking module. </w:t>
      </w:r>
    </w:p>
    <w:p w:rsidR="00440E52" w:rsidRDefault="00440E52" w:rsidP="00440E52">
      <w:pPr>
        <w:numPr>
          <w:ilvl w:val="0"/>
          <w:numId w:val="1"/>
        </w:numPr>
        <w:spacing w:after="0"/>
        <w:ind w:hanging="360"/>
      </w:pPr>
      <w:r>
        <w:t xml:space="preserve">Implemented information retrieval regarding bookings, vehicles, parts, bills upon selection of a customer and the ability for a bill to be paid. </w:t>
      </w:r>
    </w:p>
    <w:p w:rsidR="00440E52" w:rsidRDefault="00440E52" w:rsidP="00440E52">
      <w:pPr>
        <w:numPr>
          <w:ilvl w:val="0"/>
          <w:numId w:val="1"/>
        </w:numPr>
        <w:spacing w:after="0"/>
        <w:ind w:hanging="360"/>
      </w:pPr>
      <w:r>
        <w:t>Managed communication between team members and organised weekly minutes</w:t>
      </w:r>
      <w:r w:rsidR="009C0881">
        <w:t xml:space="preserve"> 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</w:tblGrid>
      <w:tr w:rsidR="00440E52" w:rsidTr="00BD56AC">
        <w:tc>
          <w:tcPr>
            <w:tcW w:w="8069" w:type="dxa"/>
          </w:tcPr>
          <w:p w:rsidR="00440E52" w:rsidRDefault="00440E52" w:rsidP="00BD56AC">
            <w:pPr>
              <w:spacing w:after="0"/>
              <w:ind w:left="0" w:firstLine="0"/>
            </w:pPr>
            <w:r>
              <w:t xml:space="preserve">Project Management, Testing, Teamwork, Java, JavaFX Script, Interpersonal Skills, SQL, Effective Communication, Software Development, </w:t>
            </w:r>
            <w:proofErr w:type="spellStart"/>
            <w:r>
              <w:t>Github</w:t>
            </w:r>
            <w:proofErr w:type="spellEnd"/>
          </w:p>
        </w:tc>
      </w:tr>
    </w:tbl>
    <w:p w:rsidR="00440E52" w:rsidRDefault="00440E52" w:rsidP="00630DA1">
      <w:pPr>
        <w:spacing w:after="0"/>
        <w:ind w:left="0" w:firstLine="0"/>
      </w:pPr>
    </w:p>
    <w:p w:rsidR="00630DA1" w:rsidRDefault="00630DA1" w:rsidP="00630DA1">
      <w:r w:rsidRPr="00B53E9E">
        <w:rPr>
          <w:b/>
        </w:rPr>
        <w:t>News Website</w:t>
      </w:r>
      <w:r w:rsidRPr="00B53E9E">
        <w:t xml:space="preserve"> </w:t>
      </w:r>
      <w:r w:rsidRPr="00B53E9E">
        <w:rPr>
          <w:color w:val="999999"/>
        </w:rPr>
        <w:t>Web Programming</w:t>
      </w:r>
      <w:r>
        <w:rPr>
          <w:color w:val="999999"/>
        </w:rPr>
        <w:t xml:space="preserve"> at Queen Mary University</w:t>
      </w:r>
      <w:r w:rsidRPr="00B53E9E">
        <w:t xml:space="preserve"> </w:t>
      </w:r>
      <w:r>
        <w:t xml:space="preserve">                                              </w:t>
      </w:r>
      <w:r>
        <w:rPr>
          <w:color w:val="999999"/>
        </w:rPr>
        <w:t>Jan 2018 – March 2018</w:t>
      </w:r>
    </w:p>
    <w:p w:rsidR="00630DA1" w:rsidRDefault="00630DA1" w:rsidP="00630DA1">
      <w:pPr>
        <w:pStyle w:val="ListParagraph"/>
        <w:numPr>
          <w:ilvl w:val="0"/>
          <w:numId w:val="3"/>
        </w:numPr>
      </w:pPr>
      <w:r>
        <w:t>Implemented website backend with design contributions to frontend. D</w:t>
      </w:r>
      <w:r w:rsidRPr="00B53E9E">
        <w:t>jango framework</w:t>
      </w:r>
      <w:r>
        <w:t>.</w:t>
      </w:r>
    </w:p>
    <w:p w:rsidR="00630DA1" w:rsidRDefault="00630DA1" w:rsidP="00630DA1">
      <w:pPr>
        <w:pStyle w:val="ListParagraph"/>
        <w:numPr>
          <w:ilvl w:val="0"/>
          <w:numId w:val="3"/>
        </w:numPr>
      </w:pPr>
      <w:r>
        <w:t xml:space="preserve">Implemented a </w:t>
      </w:r>
      <w:r w:rsidRPr="00B53E9E">
        <w:t>RESTful API</w:t>
      </w:r>
      <w:r>
        <w:t xml:space="preserve"> with Django REST framework. Token Authentication.</w:t>
      </w:r>
      <w:r w:rsidR="00FB7AB6">
        <w:t xml:space="preserve"> –</w:t>
      </w:r>
      <w:r w:rsidR="00B60235">
        <w:t xml:space="preserve"> </w:t>
      </w:r>
      <w:hyperlink r:id="rId12" w:history="1">
        <w:r w:rsidR="00B60235" w:rsidRPr="00B60235">
          <w:rPr>
            <w:rStyle w:val="Hyperlink"/>
          </w:rPr>
          <w:t>LINK</w:t>
        </w:r>
      </w:hyperlink>
    </w:p>
    <w:tbl>
      <w:tblPr>
        <w:tblStyle w:val="TableGrid"/>
        <w:tblW w:w="0" w:type="auto"/>
        <w:tblInd w:w="71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</w:tblGrid>
      <w:tr w:rsidR="00630DA1" w:rsidTr="00BD56AC">
        <w:tc>
          <w:tcPr>
            <w:tcW w:w="8069" w:type="dxa"/>
          </w:tcPr>
          <w:p w:rsidR="00630DA1" w:rsidRDefault="00630DA1" w:rsidP="00630DA1">
            <w:pPr>
              <w:spacing w:after="0"/>
              <w:ind w:left="0" w:firstLine="0"/>
            </w:pPr>
            <w:r>
              <w:t>CSS, HTML, JavaScript, Python, Django, RESTful API</w:t>
            </w:r>
          </w:p>
        </w:tc>
      </w:tr>
    </w:tbl>
    <w:p w:rsidR="00630DA1" w:rsidRDefault="00630DA1" w:rsidP="00630DA1">
      <w:pPr>
        <w:spacing w:after="0"/>
        <w:ind w:left="0" w:firstLine="0"/>
        <w:rPr>
          <w:b/>
        </w:rPr>
      </w:pPr>
    </w:p>
    <w:tbl>
      <w:tblPr>
        <w:tblStyle w:val="TableGrid"/>
        <w:tblW w:w="0" w:type="auto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0096"/>
      </w:tblGrid>
      <w:tr w:rsidR="00630DA1" w:rsidTr="00BD56AC">
        <w:tc>
          <w:tcPr>
            <w:tcW w:w="10096" w:type="dxa"/>
            <w:shd w:val="clear" w:color="auto" w:fill="D0CECE" w:themeFill="background2" w:themeFillShade="E6"/>
          </w:tcPr>
          <w:p w:rsidR="00630DA1" w:rsidRPr="00630DA1" w:rsidRDefault="00630DA1" w:rsidP="00BD56AC">
            <w:pPr>
              <w:ind w:left="0" w:firstLine="0"/>
              <w:rPr>
                <w:sz w:val="24"/>
              </w:rPr>
            </w:pPr>
            <w:r w:rsidRPr="00630DA1">
              <w:rPr>
                <w:sz w:val="24"/>
              </w:rPr>
              <w:t>E</w:t>
            </w:r>
            <w:r w:rsidRPr="00630DA1">
              <w:rPr>
                <w:sz w:val="17"/>
                <w:szCs w:val="17"/>
              </w:rPr>
              <w:t>DUCATION</w:t>
            </w:r>
          </w:p>
        </w:tc>
      </w:tr>
    </w:tbl>
    <w:p w:rsidR="00630DA1" w:rsidRDefault="00630DA1" w:rsidP="00630DA1">
      <w:pPr>
        <w:spacing w:after="0"/>
        <w:ind w:left="0" w:firstLine="0"/>
      </w:pPr>
    </w:p>
    <w:p w:rsidR="00630DA1" w:rsidRPr="00630DA1" w:rsidRDefault="00630DA1" w:rsidP="00630DA1">
      <w:pPr>
        <w:spacing w:after="118"/>
        <w:ind w:left="-6" w:firstLine="6"/>
        <w:rPr>
          <w:color w:val="999999"/>
        </w:rPr>
      </w:pPr>
      <w:r>
        <w:rPr>
          <w:b/>
        </w:rPr>
        <w:t xml:space="preserve">      </w:t>
      </w:r>
      <w:r w:rsidRPr="00630DA1">
        <w:rPr>
          <w:b/>
        </w:rPr>
        <w:t>BSc Computer Science</w:t>
      </w:r>
      <w:r w:rsidRPr="00630DA1">
        <w:rPr>
          <w:rFonts w:eastAsia="Calibri"/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color w:val="999999"/>
        </w:rPr>
        <w:t>at Queen Mary University                                                                    Sep 2016 – Jun 2018</w:t>
      </w:r>
    </w:p>
    <w:p w:rsidR="00630DA1" w:rsidRDefault="00630DA1" w:rsidP="00630DA1">
      <w:pPr>
        <w:pStyle w:val="ListParagraph"/>
        <w:numPr>
          <w:ilvl w:val="0"/>
          <w:numId w:val="6"/>
        </w:numPr>
        <w:spacing w:after="0"/>
      </w:pPr>
      <w:r>
        <w:t xml:space="preserve">2:1 65% </w:t>
      </w:r>
    </w:p>
    <w:p w:rsidR="00630DA1" w:rsidRDefault="00630DA1" w:rsidP="00630DA1">
      <w:pPr>
        <w:pStyle w:val="ListParagraph"/>
        <w:numPr>
          <w:ilvl w:val="0"/>
          <w:numId w:val="6"/>
        </w:numPr>
        <w:spacing w:after="0"/>
      </w:pPr>
      <w:r>
        <w:t xml:space="preserve">Year 2: </w:t>
      </w:r>
      <w:r w:rsidRPr="00630DA1">
        <w:t>Software Engineering</w:t>
      </w:r>
      <w:r>
        <w:t xml:space="preserve"> 74.2, </w:t>
      </w:r>
      <w:r w:rsidRPr="00630DA1">
        <w:t xml:space="preserve">Software Engineering Project </w:t>
      </w:r>
      <w:r>
        <w:t xml:space="preserve">71.3, </w:t>
      </w:r>
      <w:r w:rsidRPr="00630DA1">
        <w:t>Operating Systems</w:t>
      </w:r>
      <w:r>
        <w:t xml:space="preserve"> 80.5, </w:t>
      </w:r>
      <w:r w:rsidRPr="00630DA1">
        <w:t>Algorithms and Data Structures in an Object-Oriented Framework</w:t>
      </w:r>
      <w:r>
        <w:t xml:space="preserve"> 58.7, Database Systems 64.3, </w:t>
      </w:r>
      <w:r w:rsidRPr="00630DA1">
        <w:t>Probability and Matrices</w:t>
      </w:r>
      <w:r>
        <w:t xml:space="preserve"> 66.9, </w:t>
      </w:r>
      <w:r w:rsidRPr="00630DA1">
        <w:t>Graphical User Interfaces</w:t>
      </w:r>
      <w:r>
        <w:t xml:space="preserve"> 65.5, </w:t>
      </w:r>
      <w:r w:rsidRPr="00630DA1">
        <w:t>Internet Protocols and Applications</w:t>
      </w:r>
      <w:r>
        <w:t xml:space="preserve"> 50.6</w:t>
      </w:r>
    </w:p>
    <w:p w:rsidR="00630DA1" w:rsidRDefault="00630DA1" w:rsidP="00630DA1">
      <w:pPr>
        <w:pStyle w:val="ListParagraph"/>
        <w:numPr>
          <w:ilvl w:val="0"/>
          <w:numId w:val="6"/>
        </w:numPr>
        <w:spacing w:after="0"/>
      </w:pPr>
      <w:r>
        <w:t xml:space="preserve">Year 3: </w:t>
      </w:r>
      <w:r w:rsidRPr="00630DA1">
        <w:t>Digital Media and Social Networks</w:t>
      </w:r>
      <w:r>
        <w:t xml:space="preserve"> 87.4, </w:t>
      </w:r>
      <w:r w:rsidRPr="00630DA1">
        <w:t>Project</w:t>
      </w:r>
      <w:r>
        <w:t xml:space="preserve"> 57.9, </w:t>
      </w:r>
      <w:r w:rsidRPr="00630DA1">
        <w:t>Web Programming</w:t>
      </w:r>
      <w:r>
        <w:t xml:space="preserve"> 75, </w:t>
      </w:r>
      <w:r w:rsidRPr="00630DA1">
        <w:t>Interaction Design</w:t>
      </w:r>
      <w:r>
        <w:t xml:space="preserve"> 64.3, </w:t>
      </w:r>
      <w:r w:rsidRPr="00630DA1">
        <w:t>Semi-structured Data and Advanced Data Modelling</w:t>
      </w:r>
      <w:r>
        <w:t xml:space="preserve"> 57.5, Computability Complexity and Algorithms 67, </w:t>
      </w:r>
      <w:r w:rsidRPr="00630DA1">
        <w:t>Security Engineering</w:t>
      </w:r>
      <w:r>
        <w:t xml:space="preserve"> 57.7</w:t>
      </w:r>
    </w:p>
    <w:p w:rsidR="00630DA1" w:rsidRDefault="00630DA1" w:rsidP="00630DA1">
      <w:pPr>
        <w:spacing w:after="0"/>
        <w:ind w:left="0" w:firstLine="0"/>
      </w:pPr>
    </w:p>
    <w:p w:rsidR="00630DA1" w:rsidRDefault="00630DA1" w:rsidP="00630DA1">
      <w:pPr>
        <w:spacing w:after="0"/>
        <w:rPr>
          <w:color w:val="999999"/>
        </w:rPr>
      </w:pPr>
      <w:r>
        <w:rPr>
          <w:b/>
        </w:rPr>
        <w:t>Foundation</w:t>
      </w:r>
      <w:r w:rsidRPr="00630DA1">
        <w:rPr>
          <w:b/>
        </w:rPr>
        <w:t xml:space="preserve"> </w:t>
      </w:r>
      <w:r>
        <w:rPr>
          <w:b/>
        </w:rPr>
        <w:t xml:space="preserve">&amp; 1st Year </w:t>
      </w:r>
      <w:r w:rsidRPr="00630DA1">
        <w:rPr>
          <w:b/>
        </w:rPr>
        <w:t>Computer Science</w:t>
      </w:r>
      <w:r w:rsidRPr="00630DA1">
        <w:rPr>
          <w:rFonts w:eastAsia="Calibri"/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color w:val="999999"/>
        </w:rPr>
        <w:t>at University of East London                               Sep 2014 – Jun 2016</w:t>
      </w:r>
    </w:p>
    <w:p w:rsidR="00630DA1" w:rsidRDefault="00630DA1" w:rsidP="00630DA1">
      <w:pPr>
        <w:pStyle w:val="ListParagraph"/>
        <w:numPr>
          <w:ilvl w:val="0"/>
          <w:numId w:val="9"/>
        </w:numPr>
        <w:spacing w:after="0"/>
      </w:pPr>
      <w:r>
        <w:t>Year 0: 1</w:t>
      </w:r>
      <w:r w:rsidRPr="00630DA1">
        <w:rPr>
          <w:vertAlign w:val="superscript"/>
        </w:rPr>
        <w:t>st</w:t>
      </w:r>
      <w:r>
        <w:t xml:space="preserve"> 81% Academic and Computing Skills 80, Introduction to Software Development 75, Introduction to Computer Systems 76, Applied Mathematics 93, BCS Level 2 ECDL Certificate in IT User Skills (QCF)</w:t>
      </w:r>
    </w:p>
    <w:p w:rsidR="00630DA1" w:rsidRDefault="00630DA1" w:rsidP="00630DA1">
      <w:pPr>
        <w:pStyle w:val="ListParagraph"/>
        <w:numPr>
          <w:ilvl w:val="0"/>
          <w:numId w:val="9"/>
        </w:numPr>
        <w:spacing w:after="0"/>
      </w:pPr>
      <w:r>
        <w:t>Year 1: 1</w:t>
      </w:r>
      <w:r w:rsidRPr="00630DA1">
        <w:rPr>
          <w:vertAlign w:val="superscript"/>
        </w:rPr>
        <w:t>st</w:t>
      </w:r>
      <w:r>
        <w:t xml:space="preserve"> 85% Information Systems Modelling and Design 76, Introduction to Software Development 91, Introduction to Computer Systems and Networks 90, Introduction to Web Technologies 78, Maths for Computing 90</w:t>
      </w:r>
    </w:p>
    <w:p w:rsidR="00630DA1" w:rsidRDefault="00630DA1" w:rsidP="00630DA1">
      <w:pPr>
        <w:spacing w:after="0"/>
      </w:pPr>
    </w:p>
    <w:p w:rsidR="00630DA1" w:rsidRDefault="00630DA1" w:rsidP="00630DA1">
      <w:pPr>
        <w:spacing w:after="0"/>
        <w:rPr>
          <w:color w:val="999999"/>
        </w:rPr>
      </w:pPr>
      <w:r>
        <w:rPr>
          <w:b/>
        </w:rPr>
        <w:t xml:space="preserve">A-Level Maths C, Computing C, Chemistry C </w:t>
      </w:r>
      <w:r>
        <w:rPr>
          <w:rFonts w:ascii="Calibri" w:eastAsia="Calibri" w:hAnsi="Calibri" w:cs="Calibri"/>
        </w:rPr>
        <w:t>​</w:t>
      </w:r>
      <w:r>
        <w:rPr>
          <w:color w:val="999999"/>
        </w:rPr>
        <w:t xml:space="preserve">at </w:t>
      </w:r>
      <w:r w:rsidRPr="00630DA1">
        <w:rPr>
          <w:color w:val="999999"/>
        </w:rPr>
        <w:t>Tower Hamlets College</w:t>
      </w:r>
      <w:r>
        <w:rPr>
          <w:color w:val="999999"/>
        </w:rPr>
        <w:t xml:space="preserve">                            Sep 2012 – Jun 2014</w:t>
      </w:r>
    </w:p>
    <w:p w:rsidR="00630DA1" w:rsidRDefault="00630DA1" w:rsidP="00630DA1">
      <w:pPr>
        <w:spacing w:after="0"/>
        <w:rPr>
          <w:color w:val="999999"/>
        </w:rPr>
      </w:pPr>
    </w:p>
    <w:p w:rsidR="00630DA1" w:rsidRPr="00630DA1" w:rsidRDefault="00630DA1" w:rsidP="00630DA1">
      <w:pPr>
        <w:spacing w:after="0"/>
        <w:rPr>
          <w:color w:val="999999"/>
        </w:rPr>
      </w:pPr>
      <w:r>
        <w:rPr>
          <w:b/>
        </w:rPr>
        <w:t>Secondary: 11 GCSE’s</w:t>
      </w:r>
      <w:r>
        <w:rPr>
          <w:color w:val="999999"/>
        </w:rPr>
        <w:t xml:space="preserve"> at </w:t>
      </w:r>
      <w:r w:rsidRPr="00630DA1">
        <w:rPr>
          <w:color w:val="999999"/>
        </w:rPr>
        <w:t xml:space="preserve">Bishop Challoner Catholic Collegiate </w:t>
      </w:r>
      <w:r>
        <w:rPr>
          <w:color w:val="999999"/>
        </w:rPr>
        <w:t xml:space="preserve">Boys </w:t>
      </w:r>
      <w:r w:rsidRPr="00630DA1">
        <w:rPr>
          <w:color w:val="999999"/>
        </w:rPr>
        <w:t xml:space="preserve">School </w:t>
      </w:r>
      <w:r>
        <w:rPr>
          <w:color w:val="999999"/>
        </w:rPr>
        <w:t xml:space="preserve">                       Sep 2005 – Jun 2011</w:t>
      </w:r>
    </w:p>
    <w:p w:rsidR="00630DA1" w:rsidRDefault="00630DA1" w:rsidP="00630DA1">
      <w:pPr>
        <w:pStyle w:val="ListParagraph"/>
        <w:numPr>
          <w:ilvl w:val="0"/>
          <w:numId w:val="9"/>
        </w:numPr>
        <w:spacing w:after="0"/>
      </w:pPr>
      <w:r>
        <w:lastRenderedPageBreak/>
        <w:t>Science A, Biology B, Chemistry A, Physics C, Philosophy and Ethics B, Sociology B, Economics B, Religious Studies C, Mathematics B, English B, English Literature B</w:t>
      </w:r>
    </w:p>
    <w:p w:rsidR="00630DA1" w:rsidRDefault="00630DA1" w:rsidP="00630DA1">
      <w:pPr>
        <w:spacing w:after="0"/>
        <w:rPr>
          <w:b/>
        </w:rPr>
      </w:pPr>
    </w:p>
    <w:p w:rsidR="00630DA1" w:rsidRPr="00630DA1" w:rsidRDefault="00630DA1" w:rsidP="00630DA1">
      <w:pPr>
        <w:spacing w:after="0"/>
        <w:rPr>
          <w:color w:val="999999"/>
        </w:rPr>
      </w:pPr>
      <w:r>
        <w:rPr>
          <w:b/>
        </w:rPr>
        <w:t>Primary: Level 5 Maths, English, Science</w:t>
      </w:r>
      <w:r>
        <w:rPr>
          <w:color w:val="999999"/>
        </w:rPr>
        <w:t xml:space="preserve"> at Old Palace Primary School                              </w:t>
      </w:r>
    </w:p>
    <w:p w:rsidR="00630DA1" w:rsidRDefault="00630DA1" w:rsidP="00630DA1">
      <w:pPr>
        <w:spacing w:after="0"/>
        <w:ind w:left="0" w:firstLine="0"/>
      </w:pPr>
    </w:p>
    <w:tbl>
      <w:tblPr>
        <w:tblStyle w:val="TableGrid"/>
        <w:tblW w:w="0" w:type="auto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0096"/>
      </w:tblGrid>
      <w:tr w:rsidR="00630DA1" w:rsidTr="00BD56AC">
        <w:tc>
          <w:tcPr>
            <w:tcW w:w="10096" w:type="dxa"/>
            <w:shd w:val="clear" w:color="auto" w:fill="D0CECE" w:themeFill="background2" w:themeFillShade="E6"/>
          </w:tcPr>
          <w:p w:rsidR="00630DA1" w:rsidRPr="00630DA1" w:rsidRDefault="00630DA1" w:rsidP="00BD56AC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S</w:t>
            </w:r>
            <w:r w:rsidRPr="00630DA1">
              <w:rPr>
                <w:sz w:val="17"/>
                <w:szCs w:val="17"/>
              </w:rPr>
              <w:t>KILLS</w:t>
            </w:r>
            <w:r>
              <w:rPr>
                <w:sz w:val="17"/>
                <w:szCs w:val="17"/>
              </w:rPr>
              <w:t xml:space="preserve"> </w:t>
            </w:r>
            <w:r w:rsidRPr="00630DA1">
              <w:rPr>
                <w:sz w:val="24"/>
                <w:szCs w:val="24"/>
              </w:rPr>
              <w:t>A</w:t>
            </w:r>
            <w:r>
              <w:rPr>
                <w:sz w:val="17"/>
                <w:szCs w:val="17"/>
              </w:rPr>
              <w:t xml:space="preserve">ND </w:t>
            </w:r>
            <w:r w:rsidRPr="00630DA1">
              <w:rPr>
                <w:sz w:val="24"/>
                <w:szCs w:val="24"/>
              </w:rPr>
              <w:t>I</w:t>
            </w:r>
            <w:r>
              <w:rPr>
                <w:sz w:val="17"/>
                <w:szCs w:val="17"/>
              </w:rPr>
              <w:t>NTERESTS</w:t>
            </w:r>
          </w:p>
        </w:tc>
      </w:tr>
    </w:tbl>
    <w:p w:rsidR="00630DA1" w:rsidRDefault="00630DA1" w:rsidP="00630DA1">
      <w:pPr>
        <w:spacing w:after="0"/>
      </w:pPr>
    </w:p>
    <w:p w:rsidR="00630DA1" w:rsidRDefault="00630DA1" w:rsidP="00630DA1">
      <w:pPr>
        <w:pStyle w:val="ListParagraph"/>
        <w:numPr>
          <w:ilvl w:val="0"/>
          <w:numId w:val="9"/>
        </w:numPr>
        <w:spacing w:after="0"/>
      </w:pPr>
      <w:r w:rsidRPr="00630DA1">
        <w:rPr>
          <w:b/>
        </w:rPr>
        <w:t>Driving Status</w:t>
      </w:r>
      <w:r>
        <w:t xml:space="preserve">: </w:t>
      </w:r>
      <w:r w:rsidRPr="00630DA1">
        <w:t xml:space="preserve">Clean full UK </w:t>
      </w:r>
      <w:r>
        <w:t>Driving</w:t>
      </w:r>
      <w:r w:rsidRPr="00630DA1">
        <w:t xml:space="preserve"> license </w:t>
      </w:r>
    </w:p>
    <w:p w:rsidR="00630DA1" w:rsidRDefault="00630DA1" w:rsidP="00630DA1">
      <w:pPr>
        <w:pStyle w:val="ListParagraph"/>
        <w:numPr>
          <w:ilvl w:val="0"/>
          <w:numId w:val="9"/>
        </w:numPr>
        <w:spacing w:after="0"/>
      </w:pPr>
      <w:r w:rsidRPr="00630DA1">
        <w:rPr>
          <w:b/>
        </w:rPr>
        <w:t>Languages</w:t>
      </w:r>
      <w:r>
        <w:t>: English (native), S</w:t>
      </w:r>
      <w:r w:rsidRPr="00630DA1">
        <w:t>ylheti</w:t>
      </w:r>
      <w:r>
        <w:t xml:space="preserve"> (fluent)</w:t>
      </w:r>
    </w:p>
    <w:p w:rsidR="00630DA1" w:rsidRDefault="00630DA1" w:rsidP="00630DA1">
      <w:pPr>
        <w:pStyle w:val="ListParagraph"/>
        <w:numPr>
          <w:ilvl w:val="0"/>
          <w:numId w:val="9"/>
        </w:numPr>
        <w:spacing w:after="0"/>
      </w:pPr>
      <w:r w:rsidRPr="00630DA1">
        <w:rPr>
          <w:b/>
        </w:rPr>
        <w:t>Interests</w:t>
      </w:r>
      <w:r>
        <w:t>: Headphones, Competitive Gaming: CSGO, PC &amp; Phone Repair, VR Development, Social Media Trends, Badminton</w:t>
      </w:r>
      <w:r w:rsidR="00E61488">
        <w:t xml:space="preserve">, </w:t>
      </w:r>
      <w:r w:rsidR="00E61488" w:rsidRPr="00F9513F">
        <w:t>Family</w:t>
      </w:r>
    </w:p>
    <w:p w:rsidR="00630DA1" w:rsidRDefault="00630DA1" w:rsidP="00630DA1">
      <w:pPr>
        <w:pStyle w:val="ListParagraph"/>
        <w:numPr>
          <w:ilvl w:val="0"/>
          <w:numId w:val="9"/>
        </w:numPr>
        <w:spacing w:after="0"/>
      </w:pPr>
      <w:proofErr w:type="spellStart"/>
      <w:r>
        <w:rPr>
          <w:b/>
        </w:rPr>
        <w:t>Github</w:t>
      </w:r>
      <w:proofErr w:type="spellEnd"/>
      <w:r w:rsidRPr="00630DA1">
        <w:t>:</w:t>
      </w:r>
      <w:r>
        <w:t xml:space="preserve"> </w:t>
      </w:r>
      <w:hyperlink r:id="rId13" w:history="1">
        <w:r w:rsidRPr="005B7A8D">
          <w:rPr>
            <w:rStyle w:val="Hyperlink"/>
          </w:rPr>
          <w:t>https://github.com/m-b-</w:t>
        </w:r>
        <w:r w:rsidRPr="005B7A8D">
          <w:rPr>
            <w:rStyle w:val="Hyperlink"/>
          </w:rPr>
          <w:t>r</w:t>
        </w:r>
        <w:r w:rsidRPr="005B7A8D">
          <w:rPr>
            <w:rStyle w:val="Hyperlink"/>
          </w:rPr>
          <w:t>ashid</w:t>
        </w:r>
      </w:hyperlink>
    </w:p>
    <w:p w:rsidR="00A500C5" w:rsidRPr="00630DA1" w:rsidRDefault="00A500C5" w:rsidP="00630DA1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Linked</w:t>
      </w:r>
      <w:r w:rsidR="00FF679C">
        <w:rPr>
          <w:b/>
        </w:rPr>
        <w:t>In</w:t>
      </w:r>
      <w:r>
        <w:rPr>
          <w:b/>
        </w:rPr>
        <w:t>:</w:t>
      </w:r>
      <w:r w:rsidR="00B60235">
        <w:rPr>
          <w:b/>
        </w:rPr>
        <w:t xml:space="preserve"> </w:t>
      </w:r>
      <w:hyperlink r:id="rId14" w:history="1">
        <w:r w:rsidR="00B60235" w:rsidRPr="00CD7C58">
          <w:rPr>
            <w:rStyle w:val="Hyperlink"/>
            <w:b/>
          </w:rPr>
          <w:t>https://www.linkedin.com/in/moh</w:t>
        </w:r>
        <w:r w:rsidR="00B60235" w:rsidRPr="00CD7C58">
          <w:rPr>
            <w:rStyle w:val="Hyperlink"/>
            <w:b/>
          </w:rPr>
          <w:t>a</w:t>
        </w:r>
        <w:r w:rsidR="00B60235" w:rsidRPr="00CD7C58">
          <w:rPr>
            <w:rStyle w:val="Hyperlink"/>
            <w:b/>
          </w:rPr>
          <w:t>mmed-belal-rashid-346405153/</w:t>
        </w:r>
      </w:hyperlink>
      <w:r w:rsidR="00B60235">
        <w:rPr>
          <w:b/>
        </w:rPr>
        <w:t xml:space="preserve"> </w:t>
      </w:r>
    </w:p>
    <w:sectPr w:rsidR="00A500C5" w:rsidRPr="00630DA1" w:rsidSect="003B4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3C3" w:rsidRDefault="00C733C3" w:rsidP="003B48C5">
      <w:pPr>
        <w:spacing w:after="0" w:line="240" w:lineRule="auto"/>
      </w:pPr>
      <w:r>
        <w:separator/>
      </w:r>
    </w:p>
  </w:endnote>
  <w:endnote w:type="continuationSeparator" w:id="0">
    <w:p w:rsidR="00C733C3" w:rsidRDefault="00C733C3" w:rsidP="003B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3C3" w:rsidRDefault="00C733C3" w:rsidP="003B48C5">
      <w:pPr>
        <w:spacing w:after="0" w:line="240" w:lineRule="auto"/>
      </w:pPr>
      <w:r>
        <w:separator/>
      </w:r>
    </w:p>
  </w:footnote>
  <w:footnote w:type="continuationSeparator" w:id="0">
    <w:p w:rsidR="00C733C3" w:rsidRDefault="00C733C3" w:rsidP="003B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37DF"/>
    <w:multiLevelType w:val="hybridMultilevel"/>
    <w:tmpl w:val="65F291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F45D4"/>
    <w:multiLevelType w:val="hybridMultilevel"/>
    <w:tmpl w:val="2F7C30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1382E"/>
    <w:multiLevelType w:val="hybridMultilevel"/>
    <w:tmpl w:val="FB4AF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31BE"/>
    <w:multiLevelType w:val="hybridMultilevel"/>
    <w:tmpl w:val="F9DE3D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322686"/>
    <w:multiLevelType w:val="hybridMultilevel"/>
    <w:tmpl w:val="3C224B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F6777C"/>
    <w:multiLevelType w:val="hybridMultilevel"/>
    <w:tmpl w:val="6156A0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43F4F"/>
    <w:multiLevelType w:val="hybridMultilevel"/>
    <w:tmpl w:val="EEDAC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97D54"/>
    <w:multiLevelType w:val="hybridMultilevel"/>
    <w:tmpl w:val="9BE08E1C"/>
    <w:lvl w:ilvl="0" w:tplc="400ED958">
      <w:start w:val="1"/>
      <w:numFmt w:val="bullet"/>
      <w:lvlText w:val="●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47972">
      <w:start w:val="1"/>
      <w:numFmt w:val="bullet"/>
      <w:lvlText w:val="o"/>
      <w:lvlJc w:val="left"/>
      <w:pPr>
        <w:ind w:left="1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C2C852">
      <w:start w:val="1"/>
      <w:numFmt w:val="bullet"/>
      <w:lvlText w:val="▪"/>
      <w:lvlJc w:val="left"/>
      <w:pPr>
        <w:ind w:left="2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7038A4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8D678">
      <w:start w:val="1"/>
      <w:numFmt w:val="bullet"/>
      <w:lvlText w:val="o"/>
      <w:lvlJc w:val="left"/>
      <w:pPr>
        <w:ind w:left="3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C0C8C">
      <w:start w:val="1"/>
      <w:numFmt w:val="bullet"/>
      <w:lvlText w:val="▪"/>
      <w:lvlJc w:val="left"/>
      <w:pPr>
        <w:ind w:left="4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442454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C82346">
      <w:start w:val="1"/>
      <w:numFmt w:val="bullet"/>
      <w:lvlText w:val="o"/>
      <w:lvlJc w:val="left"/>
      <w:pPr>
        <w:ind w:left="5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580EDA">
      <w:start w:val="1"/>
      <w:numFmt w:val="bullet"/>
      <w:lvlText w:val="▪"/>
      <w:lvlJc w:val="left"/>
      <w:pPr>
        <w:ind w:left="6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1E47D2"/>
    <w:multiLevelType w:val="hybridMultilevel"/>
    <w:tmpl w:val="FDCC23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E63033"/>
    <w:multiLevelType w:val="hybridMultilevel"/>
    <w:tmpl w:val="89C27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BF62C7"/>
    <w:multiLevelType w:val="hybridMultilevel"/>
    <w:tmpl w:val="D29E84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349B3"/>
    <w:multiLevelType w:val="hybridMultilevel"/>
    <w:tmpl w:val="1BD8A494"/>
    <w:lvl w:ilvl="0" w:tplc="08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65" w:hanging="360"/>
      </w:pPr>
      <w:rPr>
        <w:rFonts w:ascii="Wingdings" w:hAnsi="Wingdings" w:hint="default"/>
      </w:rPr>
    </w:lvl>
  </w:abstractNum>
  <w:abstractNum w:abstractNumId="12" w15:restartNumberingAfterBreak="0">
    <w:nsid w:val="7B2A5AA9"/>
    <w:multiLevelType w:val="hybridMultilevel"/>
    <w:tmpl w:val="82E89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3D3397"/>
    <w:multiLevelType w:val="hybridMultilevel"/>
    <w:tmpl w:val="E8000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13"/>
  </w:num>
  <w:num w:numId="6">
    <w:abstractNumId w:val="1"/>
  </w:num>
  <w:num w:numId="7">
    <w:abstractNumId w:val="3"/>
  </w:num>
  <w:num w:numId="8">
    <w:abstractNumId w:val="2"/>
  </w:num>
  <w:num w:numId="9">
    <w:abstractNumId w:val="10"/>
  </w:num>
  <w:num w:numId="10">
    <w:abstractNumId w:val="12"/>
  </w:num>
  <w:num w:numId="11">
    <w:abstractNumId w:val="9"/>
  </w:num>
  <w:num w:numId="12">
    <w:abstractNumId w:val="4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C5"/>
    <w:rsid w:val="000415AA"/>
    <w:rsid w:val="00072B1D"/>
    <w:rsid w:val="00085B6B"/>
    <w:rsid w:val="000B7C27"/>
    <w:rsid w:val="00131552"/>
    <w:rsid w:val="00162D7D"/>
    <w:rsid w:val="00164C1C"/>
    <w:rsid w:val="00170D18"/>
    <w:rsid w:val="00184D14"/>
    <w:rsid w:val="001A4B10"/>
    <w:rsid w:val="001C0B91"/>
    <w:rsid w:val="001C0FCB"/>
    <w:rsid w:val="001C169F"/>
    <w:rsid w:val="0028300D"/>
    <w:rsid w:val="002E7EEC"/>
    <w:rsid w:val="00333115"/>
    <w:rsid w:val="00336772"/>
    <w:rsid w:val="0035182A"/>
    <w:rsid w:val="00362F06"/>
    <w:rsid w:val="003772ED"/>
    <w:rsid w:val="0039620D"/>
    <w:rsid w:val="003A11FC"/>
    <w:rsid w:val="003B48C5"/>
    <w:rsid w:val="003D0CCF"/>
    <w:rsid w:val="003D6198"/>
    <w:rsid w:val="00412DE8"/>
    <w:rsid w:val="004325AF"/>
    <w:rsid w:val="00440E52"/>
    <w:rsid w:val="004B373E"/>
    <w:rsid w:val="004F3D83"/>
    <w:rsid w:val="00512FBF"/>
    <w:rsid w:val="00515059"/>
    <w:rsid w:val="00535CED"/>
    <w:rsid w:val="00542645"/>
    <w:rsid w:val="005C0D74"/>
    <w:rsid w:val="00602688"/>
    <w:rsid w:val="00621222"/>
    <w:rsid w:val="00630DA1"/>
    <w:rsid w:val="00694390"/>
    <w:rsid w:val="006C3251"/>
    <w:rsid w:val="007767BA"/>
    <w:rsid w:val="00796E5B"/>
    <w:rsid w:val="007C4B0B"/>
    <w:rsid w:val="0080210E"/>
    <w:rsid w:val="00821D55"/>
    <w:rsid w:val="00893BD9"/>
    <w:rsid w:val="008A1C75"/>
    <w:rsid w:val="00952B2D"/>
    <w:rsid w:val="00975A70"/>
    <w:rsid w:val="00992B2F"/>
    <w:rsid w:val="009B2373"/>
    <w:rsid w:val="009B5885"/>
    <w:rsid w:val="009C0881"/>
    <w:rsid w:val="009D677B"/>
    <w:rsid w:val="00A15AFD"/>
    <w:rsid w:val="00A21E84"/>
    <w:rsid w:val="00A500C5"/>
    <w:rsid w:val="00A825EB"/>
    <w:rsid w:val="00AB0DE8"/>
    <w:rsid w:val="00AD16C0"/>
    <w:rsid w:val="00AD42A8"/>
    <w:rsid w:val="00B079D4"/>
    <w:rsid w:val="00B53E9E"/>
    <w:rsid w:val="00B56192"/>
    <w:rsid w:val="00B60235"/>
    <w:rsid w:val="00B930BD"/>
    <w:rsid w:val="00BD56AC"/>
    <w:rsid w:val="00C733C3"/>
    <w:rsid w:val="00CA2F53"/>
    <w:rsid w:val="00CB0A6A"/>
    <w:rsid w:val="00D07EFA"/>
    <w:rsid w:val="00D535AE"/>
    <w:rsid w:val="00DA5E6A"/>
    <w:rsid w:val="00DB06E2"/>
    <w:rsid w:val="00DD30A6"/>
    <w:rsid w:val="00DE2C2F"/>
    <w:rsid w:val="00E362E1"/>
    <w:rsid w:val="00E5749D"/>
    <w:rsid w:val="00E61488"/>
    <w:rsid w:val="00E903D1"/>
    <w:rsid w:val="00EA62C7"/>
    <w:rsid w:val="00EC2AB9"/>
    <w:rsid w:val="00ED687C"/>
    <w:rsid w:val="00F9513F"/>
    <w:rsid w:val="00FB7AB6"/>
    <w:rsid w:val="00FC67ED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40BD"/>
  <w15:chartTrackingRefBased/>
  <w15:docId w15:val="{69978322-59BB-4887-86F3-A6605B76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DA1"/>
    <w:pPr>
      <w:spacing w:after="115"/>
      <w:ind w:left="370" w:hanging="10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8C5"/>
    <w:rPr>
      <w:rFonts w:ascii="Times New Roman" w:eastAsia="Times New Roman" w:hAnsi="Times New Roman" w:cs="Times New Roman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B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8C5"/>
    <w:rPr>
      <w:rFonts w:ascii="Times New Roman" w:eastAsia="Times New Roman" w:hAnsi="Times New Roman" w:cs="Times New Roman"/>
      <w:color w:val="000000"/>
      <w:lang w:eastAsia="en-GB"/>
    </w:rPr>
  </w:style>
  <w:style w:type="table" w:styleId="TableGrid">
    <w:name w:val="Table Grid"/>
    <w:basedOn w:val="TableNormal"/>
    <w:uiPriority w:val="39"/>
    <w:rsid w:val="003B4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8C5"/>
    <w:pPr>
      <w:ind w:left="720"/>
      <w:contextualSpacing/>
    </w:pPr>
  </w:style>
  <w:style w:type="character" w:customStyle="1" w:styleId="ant-tag-text">
    <w:name w:val="ant-tag-text"/>
    <w:basedOn w:val="DefaultParagraphFont"/>
    <w:rsid w:val="00952B2D"/>
  </w:style>
  <w:style w:type="table" w:customStyle="1" w:styleId="TableGrid0">
    <w:name w:val="TableGrid"/>
    <w:rsid w:val="00630DA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3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rashid2@gmail.com" TargetMode="External"/><Relationship Id="rId13" Type="http://schemas.openxmlformats.org/officeDocument/2006/relationships/hyperlink" Target="https://github.com/m-b-rash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-b-rashid/-News-Website-REStful-API-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-b-rashid/Music-Visualizer-QM-Pap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ithub.com/m-b-rashid/tf-uc2" TargetMode="External"/><Relationship Id="rId4" Type="http://schemas.openxmlformats.org/officeDocument/2006/relationships/settings" Target="settings.xml"/><Relationship Id="rId9" Type="http://schemas.openxmlformats.org/officeDocument/2006/relationships/hyperlink" Target="github.com/m-b-rashid/tf-uc1" TargetMode="External"/><Relationship Id="rId14" Type="http://schemas.openxmlformats.org/officeDocument/2006/relationships/hyperlink" Target="https://www.linkedin.com/in/mohammed-belal-rashid-3464051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7AF07-BE44-4C4F-B5DC-A3E472BC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Belal Rashid</dc:creator>
  <cp:keywords/>
  <dc:description/>
  <cp:lastModifiedBy>Mohammed Belal RASHID</cp:lastModifiedBy>
  <cp:revision>12</cp:revision>
  <dcterms:created xsi:type="dcterms:W3CDTF">2019-02-28T18:36:00Z</dcterms:created>
  <dcterms:modified xsi:type="dcterms:W3CDTF">2019-09-24T14:27:00Z</dcterms:modified>
</cp:coreProperties>
</file>