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B857" w14:textId="607FE426" w:rsidR="00463F0D" w:rsidRPr="002D626D" w:rsidRDefault="00463F0D" w:rsidP="00463F0D">
      <w:pPr>
        <w:pStyle w:val="Tytu"/>
        <w:jc w:val="center"/>
        <w:rPr>
          <w:rFonts w:cstheme="majorHAnsi"/>
          <w:sz w:val="44"/>
          <w:szCs w:val="44"/>
          <w:lang w:val="pl-PL"/>
        </w:rPr>
      </w:pPr>
      <w:proofErr w:type="spellStart"/>
      <w:r>
        <w:rPr>
          <w:rFonts w:cstheme="majorHAnsi"/>
          <w:sz w:val="44"/>
          <w:szCs w:val="44"/>
          <w:lang w:val="pl-PL"/>
        </w:rPr>
        <w:t>MOWNiT</w:t>
      </w:r>
      <w:proofErr w:type="spellEnd"/>
      <w:r>
        <w:rPr>
          <w:rFonts w:cstheme="majorHAnsi"/>
          <w:sz w:val="44"/>
          <w:szCs w:val="44"/>
          <w:lang w:val="pl-PL"/>
        </w:rPr>
        <w:t xml:space="preserve"> </w:t>
      </w:r>
      <w:r w:rsidRPr="002D626D">
        <w:rPr>
          <w:rFonts w:cstheme="majorHAnsi"/>
          <w:sz w:val="44"/>
          <w:szCs w:val="44"/>
          <w:lang w:val="pl-PL"/>
        </w:rPr>
        <w:t>- laboratorium 1</w:t>
      </w:r>
    </w:p>
    <w:p w14:paraId="5269BB4B" w14:textId="77777777" w:rsidR="00463F0D" w:rsidRPr="002D626D" w:rsidRDefault="00463F0D" w:rsidP="00463F0D">
      <w:pPr>
        <w:rPr>
          <w:lang w:val="pl-PL"/>
        </w:rPr>
      </w:pPr>
    </w:p>
    <w:p w14:paraId="3D431658" w14:textId="7287B775" w:rsidR="00463F0D" w:rsidRDefault="00463F0D" w:rsidP="00F4130F">
      <w:pPr>
        <w:pStyle w:val="Tytu"/>
        <w:jc w:val="center"/>
        <w:rPr>
          <w:sz w:val="36"/>
          <w:szCs w:val="36"/>
          <w:lang w:val="pl-PL"/>
        </w:rPr>
      </w:pPr>
      <w:r w:rsidRPr="00BF0B84">
        <w:rPr>
          <w:sz w:val="36"/>
          <w:szCs w:val="36"/>
          <w:lang w:val="pl-PL"/>
        </w:rPr>
        <w:t xml:space="preserve">Michał Bert grupa </w:t>
      </w:r>
      <w:r w:rsidR="006F7B67">
        <w:rPr>
          <w:sz w:val="36"/>
          <w:szCs w:val="36"/>
          <w:lang w:val="pl-PL"/>
        </w:rPr>
        <w:t>4</w:t>
      </w:r>
      <w:r w:rsidRPr="00BF0B84">
        <w:rPr>
          <w:sz w:val="36"/>
          <w:szCs w:val="36"/>
          <w:lang w:val="pl-PL"/>
        </w:rPr>
        <w:t xml:space="preserve"> (</w:t>
      </w:r>
      <w:r w:rsidR="006F7B67">
        <w:rPr>
          <w:sz w:val="36"/>
          <w:szCs w:val="36"/>
          <w:lang w:val="pl-PL"/>
        </w:rPr>
        <w:t>śr</w:t>
      </w:r>
      <w:r w:rsidRPr="00BF0B84">
        <w:rPr>
          <w:sz w:val="36"/>
          <w:szCs w:val="36"/>
          <w:lang w:val="pl-PL"/>
        </w:rPr>
        <w:t>. 1</w:t>
      </w:r>
      <w:r w:rsidR="006F7B67">
        <w:rPr>
          <w:sz w:val="36"/>
          <w:szCs w:val="36"/>
          <w:lang w:val="pl-PL"/>
        </w:rPr>
        <w:t>6</w:t>
      </w:r>
      <w:r w:rsidRPr="00BF0B84">
        <w:rPr>
          <w:sz w:val="36"/>
          <w:szCs w:val="36"/>
          <w:lang w:val="pl-PL"/>
        </w:rPr>
        <w:t>:</w:t>
      </w:r>
      <w:r w:rsidR="006F7B67">
        <w:rPr>
          <w:sz w:val="36"/>
          <w:szCs w:val="36"/>
          <w:lang w:val="pl-PL"/>
        </w:rPr>
        <w:t>4</w:t>
      </w:r>
      <w:r w:rsidRPr="00BF0B84">
        <w:rPr>
          <w:sz w:val="36"/>
          <w:szCs w:val="36"/>
          <w:lang w:val="pl-PL"/>
        </w:rPr>
        <w:t>0-1</w:t>
      </w:r>
      <w:r w:rsidR="006F7B67">
        <w:rPr>
          <w:sz w:val="36"/>
          <w:szCs w:val="36"/>
          <w:lang w:val="pl-PL"/>
        </w:rPr>
        <w:t>8:10</w:t>
      </w:r>
      <w:r w:rsidRPr="00BF0B84">
        <w:rPr>
          <w:sz w:val="36"/>
          <w:szCs w:val="36"/>
          <w:lang w:val="pl-PL"/>
        </w:rPr>
        <w:t>)</w:t>
      </w:r>
    </w:p>
    <w:p w14:paraId="5B95E848" w14:textId="20FCF7D6" w:rsidR="003856CE" w:rsidRDefault="003856CE" w:rsidP="003856CE">
      <w:pPr>
        <w:rPr>
          <w:lang w:val="pl-P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324874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5F2C85" w14:textId="4F2CEDE3" w:rsidR="003856CE" w:rsidRDefault="003856CE">
          <w:pPr>
            <w:pStyle w:val="Nagwekspisutreci"/>
          </w:pPr>
          <w:r>
            <w:t>Spis treści</w:t>
          </w:r>
        </w:p>
        <w:p w14:paraId="2840CCF6" w14:textId="39456871" w:rsidR="003A2F9B" w:rsidRDefault="003856C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 w:rsidRPr="003856CE">
            <w:rPr>
              <w:lang w:val="pl-PL"/>
            </w:rPr>
            <w:instrText xml:space="preserve"> TOC \o "1-3" \h \z \u </w:instrText>
          </w:r>
          <w:r>
            <w:fldChar w:fldCharType="separate"/>
          </w:r>
          <w:hyperlink w:anchor="_Toc129125368" w:history="1">
            <w:r w:rsidR="003A2F9B" w:rsidRPr="006F6335">
              <w:rPr>
                <w:rStyle w:val="Hipercze"/>
                <w:noProof/>
                <w:lang w:val="pl-PL"/>
              </w:rPr>
              <w:t>Cel laboratorium (Zadanie nr 1)</w:t>
            </w:r>
            <w:r w:rsidR="003A2F9B">
              <w:rPr>
                <w:noProof/>
                <w:webHidden/>
              </w:rPr>
              <w:tab/>
            </w:r>
            <w:r w:rsidR="003A2F9B">
              <w:rPr>
                <w:noProof/>
                <w:webHidden/>
              </w:rPr>
              <w:fldChar w:fldCharType="begin"/>
            </w:r>
            <w:r w:rsidR="003A2F9B">
              <w:rPr>
                <w:noProof/>
                <w:webHidden/>
              </w:rPr>
              <w:instrText xml:space="preserve"> PAGEREF _Toc129125368 \h </w:instrText>
            </w:r>
            <w:r w:rsidR="003A2F9B">
              <w:rPr>
                <w:noProof/>
                <w:webHidden/>
              </w:rPr>
            </w:r>
            <w:r w:rsidR="003A2F9B">
              <w:rPr>
                <w:noProof/>
                <w:webHidden/>
              </w:rPr>
              <w:fldChar w:fldCharType="separate"/>
            </w:r>
            <w:r w:rsidR="003A2F9B">
              <w:rPr>
                <w:noProof/>
                <w:webHidden/>
              </w:rPr>
              <w:t>1</w:t>
            </w:r>
            <w:r w:rsidR="003A2F9B">
              <w:rPr>
                <w:noProof/>
                <w:webHidden/>
              </w:rPr>
              <w:fldChar w:fldCharType="end"/>
            </w:r>
          </w:hyperlink>
        </w:p>
        <w:p w14:paraId="5903B6F5" w14:textId="0582DF47" w:rsidR="003A2F9B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29125369" w:history="1">
            <w:r w:rsidR="003A2F9B" w:rsidRPr="006F6335">
              <w:rPr>
                <w:rStyle w:val="Hipercze"/>
                <w:noProof/>
                <w:lang w:val="pl-PL"/>
              </w:rPr>
              <w:t>Konfiguracja sprzętowa</w:t>
            </w:r>
            <w:r w:rsidR="003A2F9B">
              <w:rPr>
                <w:noProof/>
                <w:webHidden/>
              </w:rPr>
              <w:tab/>
            </w:r>
            <w:r w:rsidR="003A2F9B">
              <w:rPr>
                <w:noProof/>
                <w:webHidden/>
              </w:rPr>
              <w:fldChar w:fldCharType="begin"/>
            </w:r>
            <w:r w:rsidR="003A2F9B">
              <w:rPr>
                <w:noProof/>
                <w:webHidden/>
              </w:rPr>
              <w:instrText xml:space="preserve"> PAGEREF _Toc129125369 \h </w:instrText>
            </w:r>
            <w:r w:rsidR="003A2F9B">
              <w:rPr>
                <w:noProof/>
                <w:webHidden/>
              </w:rPr>
            </w:r>
            <w:r w:rsidR="003A2F9B">
              <w:rPr>
                <w:noProof/>
                <w:webHidden/>
              </w:rPr>
              <w:fldChar w:fldCharType="separate"/>
            </w:r>
            <w:r w:rsidR="003A2F9B">
              <w:rPr>
                <w:noProof/>
                <w:webHidden/>
              </w:rPr>
              <w:t>1</w:t>
            </w:r>
            <w:r w:rsidR="003A2F9B">
              <w:rPr>
                <w:noProof/>
                <w:webHidden/>
              </w:rPr>
              <w:fldChar w:fldCharType="end"/>
            </w:r>
          </w:hyperlink>
        </w:p>
        <w:p w14:paraId="7E8EBAAE" w14:textId="5331F9F5" w:rsidR="003A2F9B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29125370" w:history="1">
            <w:r w:rsidR="003A2F9B" w:rsidRPr="006F6335">
              <w:rPr>
                <w:rStyle w:val="Hipercze"/>
                <w:noProof/>
                <w:lang w:val="pl-PL"/>
              </w:rPr>
              <w:t>Standaryzacja IEEE 754</w:t>
            </w:r>
            <w:r w:rsidR="003A2F9B">
              <w:rPr>
                <w:noProof/>
                <w:webHidden/>
              </w:rPr>
              <w:tab/>
            </w:r>
            <w:r w:rsidR="003A2F9B">
              <w:rPr>
                <w:noProof/>
                <w:webHidden/>
              </w:rPr>
              <w:fldChar w:fldCharType="begin"/>
            </w:r>
            <w:r w:rsidR="003A2F9B">
              <w:rPr>
                <w:noProof/>
                <w:webHidden/>
              </w:rPr>
              <w:instrText xml:space="preserve"> PAGEREF _Toc129125370 \h </w:instrText>
            </w:r>
            <w:r w:rsidR="003A2F9B">
              <w:rPr>
                <w:noProof/>
                <w:webHidden/>
              </w:rPr>
            </w:r>
            <w:r w:rsidR="003A2F9B">
              <w:rPr>
                <w:noProof/>
                <w:webHidden/>
              </w:rPr>
              <w:fldChar w:fldCharType="separate"/>
            </w:r>
            <w:r w:rsidR="003A2F9B">
              <w:rPr>
                <w:noProof/>
                <w:webHidden/>
              </w:rPr>
              <w:t>2</w:t>
            </w:r>
            <w:r w:rsidR="003A2F9B">
              <w:rPr>
                <w:noProof/>
                <w:webHidden/>
              </w:rPr>
              <w:fldChar w:fldCharType="end"/>
            </w:r>
          </w:hyperlink>
        </w:p>
        <w:p w14:paraId="449C91B5" w14:textId="137B89F7" w:rsidR="003A2F9B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29125371" w:history="1">
            <w:r w:rsidR="003A2F9B" w:rsidRPr="006F6335">
              <w:rPr>
                <w:rStyle w:val="Hipercze"/>
                <w:noProof/>
                <w:lang w:val="pl-PL"/>
              </w:rPr>
              <w:t>Kod testujący zadane wartości</w:t>
            </w:r>
            <w:r w:rsidR="003A2F9B">
              <w:rPr>
                <w:noProof/>
                <w:webHidden/>
              </w:rPr>
              <w:tab/>
            </w:r>
            <w:r w:rsidR="003A2F9B">
              <w:rPr>
                <w:noProof/>
                <w:webHidden/>
              </w:rPr>
              <w:fldChar w:fldCharType="begin"/>
            </w:r>
            <w:r w:rsidR="003A2F9B">
              <w:rPr>
                <w:noProof/>
                <w:webHidden/>
              </w:rPr>
              <w:instrText xml:space="preserve"> PAGEREF _Toc129125371 \h </w:instrText>
            </w:r>
            <w:r w:rsidR="003A2F9B">
              <w:rPr>
                <w:noProof/>
                <w:webHidden/>
              </w:rPr>
            </w:r>
            <w:r w:rsidR="003A2F9B">
              <w:rPr>
                <w:noProof/>
                <w:webHidden/>
              </w:rPr>
              <w:fldChar w:fldCharType="separate"/>
            </w:r>
            <w:r w:rsidR="003A2F9B">
              <w:rPr>
                <w:noProof/>
                <w:webHidden/>
              </w:rPr>
              <w:t>3</w:t>
            </w:r>
            <w:r w:rsidR="003A2F9B">
              <w:rPr>
                <w:noProof/>
                <w:webHidden/>
              </w:rPr>
              <w:fldChar w:fldCharType="end"/>
            </w:r>
          </w:hyperlink>
        </w:p>
        <w:p w14:paraId="458EA731" w14:textId="20812EDC" w:rsidR="003A2F9B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29125372" w:history="1">
            <w:r w:rsidR="003A2F9B" w:rsidRPr="006F6335">
              <w:rPr>
                <w:rStyle w:val="Hipercze"/>
                <w:noProof/>
                <w:lang w:val="pl-PL"/>
              </w:rPr>
              <w:t>Porównania wyników</w:t>
            </w:r>
            <w:r w:rsidR="003A2F9B">
              <w:rPr>
                <w:noProof/>
                <w:webHidden/>
              </w:rPr>
              <w:tab/>
            </w:r>
            <w:r w:rsidR="003A2F9B">
              <w:rPr>
                <w:noProof/>
                <w:webHidden/>
              </w:rPr>
              <w:fldChar w:fldCharType="begin"/>
            </w:r>
            <w:r w:rsidR="003A2F9B">
              <w:rPr>
                <w:noProof/>
                <w:webHidden/>
              </w:rPr>
              <w:instrText xml:space="preserve"> PAGEREF _Toc129125372 \h </w:instrText>
            </w:r>
            <w:r w:rsidR="003A2F9B">
              <w:rPr>
                <w:noProof/>
                <w:webHidden/>
              </w:rPr>
            </w:r>
            <w:r w:rsidR="003A2F9B">
              <w:rPr>
                <w:noProof/>
                <w:webHidden/>
              </w:rPr>
              <w:fldChar w:fldCharType="separate"/>
            </w:r>
            <w:r w:rsidR="003A2F9B">
              <w:rPr>
                <w:noProof/>
                <w:webHidden/>
              </w:rPr>
              <w:t>4</w:t>
            </w:r>
            <w:r w:rsidR="003A2F9B">
              <w:rPr>
                <w:noProof/>
                <w:webHidden/>
              </w:rPr>
              <w:fldChar w:fldCharType="end"/>
            </w:r>
          </w:hyperlink>
        </w:p>
        <w:p w14:paraId="0CB0E5DC" w14:textId="11C8AFCE" w:rsidR="003A2F9B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29125373" w:history="1">
            <w:r w:rsidR="003A2F9B" w:rsidRPr="006F6335">
              <w:rPr>
                <w:rStyle w:val="Hipercze"/>
                <w:noProof/>
                <w:lang w:val="pl-PL"/>
              </w:rPr>
              <w:t>Porównanie dla różnych systemów operacyjnych</w:t>
            </w:r>
            <w:r w:rsidR="003A2F9B">
              <w:rPr>
                <w:noProof/>
                <w:webHidden/>
              </w:rPr>
              <w:tab/>
            </w:r>
            <w:r w:rsidR="003A2F9B">
              <w:rPr>
                <w:noProof/>
                <w:webHidden/>
              </w:rPr>
              <w:fldChar w:fldCharType="begin"/>
            </w:r>
            <w:r w:rsidR="003A2F9B">
              <w:rPr>
                <w:noProof/>
                <w:webHidden/>
              </w:rPr>
              <w:instrText xml:space="preserve"> PAGEREF _Toc129125373 \h </w:instrText>
            </w:r>
            <w:r w:rsidR="003A2F9B">
              <w:rPr>
                <w:noProof/>
                <w:webHidden/>
              </w:rPr>
            </w:r>
            <w:r w:rsidR="003A2F9B">
              <w:rPr>
                <w:noProof/>
                <w:webHidden/>
              </w:rPr>
              <w:fldChar w:fldCharType="separate"/>
            </w:r>
            <w:r w:rsidR="003A2F9B">
              <w:rPr>
                <w:noProof/>
                <w:webHidden/>
              </w:rPr>
              <w:t>4</w:t>
            </w:r>
            <w:r w:rsidR="003A2F9B">
              <w:rPr>
                <w:noProof/>
                <w:webHidden/>
              </w:rPr>
              <w:fldChar w:fldCharType="end"/>
            </w:r>
          </w:hyperlink>
        </w:p>
        <w:p w14:paraId="796EE157" w14:textId="0DCA1291" w:rsidR="003A2F9B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29125374" w:history="1">
            <w:r w:rsidR="003A2F9B" w:rsidRPr="006F6335">
              <w:rPr>
                <w:rStyle w:val="Hipercze"/>
                <w:noProof/>
                <w:lang w:val="pl-PL"/>
              </w:rPr>
              <w:t>Porównanie dla różnych kompilatorów</w:t>
            </w:r>
            <w:r w:rsidR="003A2F9B">
              <w:rPr>
                <w:noProof/>
                <w:webHidden/>
              </w:rPr>
              <w:tab/>
            </w:r>
            <w:r w:rsidR="003A2F9B">
              <w:rPr>
                <w:noProof/>
                <w:webHidden/>
              </w:rPr>
              <w:fldChar w:fldCharType="begin"/>
            </w:r>
            <w:r w:rsidR="003A2F9B">
              <w:rPr>
                <w:noProof/>
                <w:webHidden/>
              </w:rPr>
              <w:instrText xml:space="preserve"> PAGEREF _Toc129125374 \h </w:instrText>
            </w:r>
            <w:r w:rsidR="003A2F9B">
              <w:rPr>
                <w:noProof/>
                <w:webHidden/>
              </w:rPr>
            </w:r>
            <w:r w:rsidR="003A2F9B">
              <w:rPr>
                <w:noProof/>
                <w:webHidden/>
              </w:rPr>
              <w:fldChar w:fldCharType="separate"/>
            </w:r>
            <w:r w:rsidR="003A2F9B">
              <w:rPr>
                <w:noProof/>
                <w:webHidden/>
              </w:rPr>
              <w:t>5</w:t>
            </w:r>
            <w:r w:rsidR="003A2F9B">
              <w:rPr>
                <w:noProof/>
                <w:webHidden/>
              </w:rPr>
              <w:fldChar w:fldCharType="end"/>
            </w:r>
          </w:hyperlink>
        </w:p>
        <w:p w14:paraId="2DC7BE31" w14:textId="52ACE2D4" w:rsidR="003A2F9B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29125375" w:history="1">
            <w:r w:rsidR="003A2F9B" w:rsidRPr="006F6335">
              <w:rPr>
                <w:rStyle w:val="Hipercze"/>
                <w:noProof/>
                <w:lang w:val="pl-PL"/>
              </w:rPr>
              <w:t>Porównanie na różnych architekturach:</w:t>
            </w:r>
            <w:r w:rsidR="003A2F9B">
              <w:rPr>
                <w:noProof/>
                <w:webHidden/>
              </w:rPr>
              <w:tab/>
            </w:r>
            <w:r w:rsidR="003A2F9B">
              <w:rPr>
                <w:noProof/>
                <w:webHidden/>
              </w:rPr>
              <w:fldChar w:fldCharType="begin"/>
            </w:r>
            <w:r w:rsidR="003A2F9B">
              <w:rPr>
                <w:noProof/>
                <w:webHidden/>
              </w:rPr>
              <w:instrText xml:space="preserve"> PAGEREF _Toc129125375 \h </w:instrText>
            </w:r>
            <w:r w:rsidR="003A2F9B">
              <w:rPr>
                <w:noProof/>
                <w:webHidden/>
              </w:rPr>
            </w:r>
            <w:r w:rsidR="003A2F9B">
              <w:rPr>
                <w:noProof/>
                <w:webHidden/>
              </w:rPr>
              <w:fldChar w:fldCharType="separate"/>
            </w:r>
            <w:r w:rsidR="003A2F9B">
              <w:rPr>
                <w:noProof/>
                <w:webHidden/>
              </w:rPr>
              <w:t>6</w:t>
            </w:r>
            <w:r w:rsidR="003A2F9B">
              <w:rPr>
                <w:noProof/>
                <w:webHidden/>
              </w:rPr>
              <w:fldChar w:fldCharType="end"/>
            </w:r>
          </w:hyperlink>
        </w:p>
        <w:p w14:paraId="62D833BE" w14:textId="45ED006A" w:rsidR="003A2F9B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29125376" w:history="1">
            <w:r w:rsidR="003A2F9B" w:rsidRPr="006F6335">
              <w:rPr>
                <w:rStyle w:val="Hipercze"/>
                <w:noProof/>
                <w:lang w:val="pl-PL"/>
              </w:rPr>
              <w:t>Wnioski</w:t>
            </w:r>
            <w:r w:rsidR="003A2F9B">
              <w:rPr>
                <w:noProof/>
                <w:webHidden/>
              </w:rPr>
              <w:tab/>
            </w:r>
            <w:r w:rsidR="003A2F9B">
              <w:rPr>
                <w:noProof/>
                <w:webHidden/>
              </w:rPr>
              <w:fldChar w:fldCharType="begin"/>
            </w:r>
            <w:r w:rsidR="003A2F9B">
              <w:rPr>
                <w:noProof/>
                <w:webHidden/>
              </w:rPr>
              <w:instrText xml:space="preserve"> PAGEREF _Toc129125376 \h </w:instrText>
            </w:r>
            <w:r w:rsidR="003A2F9B">
              <w:rPr>
                <w:noProof/>
                <w:webHidden/>
              </w:rPr>
            </w:r>
            <w:r w:rsidR="003A2F9B">
              <w:rPr>
                <w:noProof/>
                <w:webHidden/>
              </w:rPr>
              <w:fldChar w:fldCharType="separate"/>
            </w:r>
            <w:r w:rsidR="003A2F9B">
              <w:rPr>
                <w:noProof/>
                <w:webHidden/>
              </w:rPr>
              <w:t>6</w:t>
            </w:r>
            <w:r w:rsidR="003A2F9B">
              <w:rPr>
                <w:noProof/>
                <w:webHidden/>
              </w:rPr>
              <w:fldChar w:fldCharType="end"/>
            </w:r>
          </w:hyperlink>
        </w:p>
        <w:p w14:paraId="1B45E6FA" w14:textId="71E8F1AD" w:rsidR="003A2F9B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129125377" w:history="1">
            <w:r w:rsidR="003A2F9B" w:rsidRPr="006F6335">
              <w:rPr>
                <w:rStyle w:val="Hipercze"/>
                <w:noProof/>
                <w:lang w:val="pl-PL"/>
              </w:rPr>
              <w:t>Bibliografia</w:t>
            </w:r>
            <w:r w:rsidR="003A2F9B">
              <w:rPr>
                <w:noProof/>
                <w:webHidden/>
              </w:rPr>
              <w:tab/>
            </w:r>
            <w:r w:rsidR="003A2F9B">
              <w:rPr>
                <w:noProof/>
                <w:webHidden/>
              </w:rPr>
              <w:fldChar w:fldCharType="begin"/>
            </w:r>
            <w:r w:rsidR="003A2F9B">
              <w:rPr>
                <w:noProof/>
                <w:webHidden/>
              </w:rPr>
              <w:instrText xml:space="preserve"> PAGEREF _Toc129125377 \h </w:instrText>
            </w:r>
            <w:r w:rsidR="003A2F9B">
              <w:rPr>
                <w:noProof/>
                <w:webHidden/>
              </w:rPr>
            </w:r>
            <w:r w:rsidR="003A2F9B">
              <w:rPr>
                <w:noProof/>
                <w:webHidden/>
              </w:rPr>
              <w:fldChar w:fldCharType="separate"/>
            </w:r>
            <w:r w:rsidR="003A2F9B">
              <w:rPr>
                <w:noProof/>
                <w:webHidden/>
              </w:rPr>
              <w:t>7</w:t>
            </w:r>
            <w:r w:rsidR="003A2F9B">
              <w:rPr>
                <w:noProof/>
                <w:webHidden/>
              </w:rPr>
              <w:fldChar w:fldCharType="end"/>
            </w:r>
          </w:hyperlink>
        </w:p>
        <w:p w14:paraId="0D3BE401" w14:textId="63BACE53" w:rsidR="003856CE" w:rsidRPr="003856CE" w:rsidRDefault="003856CE">
          <w:pPr>
            <w:rPr>
              <w:lang w:val="pl-PL"/>
            </w:rPr>
          </w:pPr>
          <w:r>
            <w:rPr>
              <w:b/>
              <w:bCs/>
            </w:rPr>
            <w:fldChar w:fldCharType="end"/>
          </w:r>
        </w:p>
      </w:sdtContent>
    </w:sdt>
    <w:p w14:paraId="23BC92E1" w14:textId="77777777" w:rsidR="003856CE" w:rsidRPr="003856CE" w:rsidRDefault="003856CE" w:rsidP="003856CE">
      <w:pPr>
        <w:rPr>
          <w:lang w:val="pl-PL"/>
        </w:rPr>
      </w:pPr>
    </w:p>
    <w:p w14:paraId="51BD0F99" w14:textId="06C4C5EC" w:rsidR="00463F0D" w:rsidRDefault="00463F0D" w:rsidP="00463F0D">
      <w:pPr>
        <w:rPr>
          <w:lang w:val="pl-PL"/>
        </w:rPr>
      </w:pPr>
    </w:p>
    <w:p w14:paraId="45E9A3DC" w14:textId="2F400072" w:rsidR="001122F7" w:rsidRDefault="001122F7" w:rsidP="00463F0D">
      <w:pPr>
        <w:rPr>
          <w:lang w:val="pl-PL"/>
        </w:rPr>
      </w:pPr>
    </w:p>
    <w:p w14:paraId="455DE0DE" w14:textId="594488F0" w:rsidR="001122F7" w:rsidRDefault="001122F7" w:rsidP="00463F0D">
      <w:pPr>
        <w:rPr>
          <w:lang w:val="pl-PL"/>
        </w:rPr>
      </w:pPr>
    </w:p>
    <w:p w14:paraId="354642EB" w14:textId="45382B81" w:rsidR="001122F7" w:rsidRDefault="001122F7" w:rsidP="00463F0D">
      <w:pPr>
        <w:rPr>
          <w:lang w:val="pl-PL"/>
        </w:rPr>
      </w:pPr>
    </w:p>
    <w:p w14:paraId="16E9BB1F" w14:textId="3AE12DD5" w:rsidR="001122F7" w:rsidRDefault="001122F7" w:rsidP="00463F0D">
      <w:pPr>
        <w:rPr>
          <w:lang w:val="pl-PL"/>
        </w:rPr>
      </w:pPr>
    </w:p>
    <w:p w14:paraId="6BA80723" w14:textId="586ED3FB" w:rsidR="001122F7" w:rsidRDefault="001122F7" w:rsidP="00463F0D">
      <w:pPr>
        <w:rPr>
          <w:lang w:val="pl-PL"/>
        </w:rPr>
      </w:pPr>
    </w:p>
    <w:p w14:paraId="2EC738B3" w14:textId="6C9709E6" w:rsidR="001122F7" w:rsidRDefault="001122F7" w:rsidP="00463F0D">
      <w:pPr>
        <w:rPr>
          <w:lang w:val="pl-PL"/>
        </w:rPr>
      </w:pPr>
    </w:p>
    <w:p w14:paraId="7963BAF5" w14:textId="6B9F4049" w:rsidR="001122F7" w:rsidRDefault="001122F7" w:rsidP="00463F0D">
      <w:pPr>
        <w:rPr>
          <w:lang w:val="pl-PL"/>
        </w:rPr>
      </w:pPr>
    </w:p>
    <w:p w14:paraId="57721752" w14:textId="37E5827A" w:rsidR="001122F7" w:rsidRDefault="001122F7" w:rsidP="00463F0D">
      <w:pPr>
        <w:rPr>
          <w:lang w:val="pl-PL"/>
        </w:rPr>
      </w:pPr>
    </w:p>
    <w:p w14:paraId="7ACB52A4" w14:textId="5B182685" w:rsidR="001122F7" w:rsidRDefault="001122F7" w:rsidP="00463F0D">
      <w:pPr>
        <w:rPr>
          <w:lang w:val="pl-PL"/>
        </w:rPr>
      </w:pPr>
    </w:p>
    <w:p w14:paraId="488A9D33" w14:textId="5F2EDD71" w:rsidR="001122F7" w:rsidRDefault="001122F7" w:rsidP="00463F0D">
      <w:pPr>
        <w:rPr>
          <w:lang w:val="pl-PL"/>
        </w:rPr>
      </w:pPr>
    </w:p>
    <w:p w14:paraId="23F2120B" w14:textId="1D665576" w:rsidR="001122F7" w:rsidRDefault="001122F7" w:rsidP="00463F0D">
      <w:pPr>
        <w:rPr>
          <w:lang w:val="pl-PL"/>
        </w:rPr>
      </w:pPr>
    </w:p>
    <w:p w14:paraId="372CB2EE" w14:textId="77777777" w:rsidR="001122F7" w:rsidRPr="00BF0B84" w:rsidRDefault="001122F7" w:rsidP="00463F0D">
      <w:pPr>
        <w:rPr>
          <w:lang w:val="pl-PL"/>
        </w:rPr>
      </w:pPr>
    </w:p>
    <w:p w14:paraId="5D0C546B" w14:textId="55CDD023" w:rsidR="00463F0D" w:rsidRPr="004264EC" w:rsidRDefault="00463F0D" w:rsidP="003856CE">
      <w:pPr>
        <w:pStyle w:val="Nagwek1"/>
        <w:rPr>
          <w:lang w:val="pl-PL"/>
        </w:rPr>
      </w:pPr>
      <w:bookmarkStart w:id="0" w:name="_Toc129125368"/>
      <w:r w:rsidRPr="004264EC">
        <w:rPr>
          <w:lang w:val="pl-PL"/>
        </w:rPr>
        <w:lastRenderedPageBreak/>
        <w:t>Cel laboratorium</w:t>
      </w:r>
      <w:r w:rsidR="00F4130F" w:rsidRPr="004264EC">
        <w:rPr>
          <w:lang w:val="pl-PL"/>
        </w:rPr>
        <w:t xml:space="preserve"> (Zadanie nr 1)</w:t>
      </w:r>
      <w:bookmarkEnd w:id="0"/>
    </w:p>
    <w:p w14:paraId="3D0F8608" w14:textId="53B6C254" w:rsidR="00463F0D" w:rsidRDefault="00463F0D" w:rsidP="00463F0D">
      <w:pPr>
        <w:rPr>
          <w:sz w:val="24"/>
          <w:szCs w:val="24"/>
          <w:lang w:val="pl-PL"/>
        </w:rPr>
      </w:pPr>
      <w:r w:rsidRPr="00F4130F">
        <w:rPr>
          <w:sz w:val="24"/>
          <w:szCs w:val="24"/>
          <w:lang w:val="pl-PL"/>
        </w:rPr>
        <w:t xml:space="preserve">Celem laboratorium było </w:t>
      </w:r>
      <w:r w:rsidR="00F4130F" w:rsidRPr="00F4130F">
        <w:rPr>
          <w:sz w:val="24"/>
          <w:szCs w:val="24"/>
          <w:lang w:val="pl-PL"/>
        </w:rPr>
        <w:t xml:space="preserve">zapoznanie się z arytmetyką komputerową oraz sposobem reprezentacji liczb zmiennoprzecinkowych. </w:t>
      </w:r>
    </w:p>
    <w:p w14:paraId="59428055" w14:textId="17BF7E05" w:rsidR="00F4130F" w:rsidRDefault="00F4130F" w:rsidP="00463F0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przydzielonym zadaniu należało sprawdzić konkretne parametry reprezentacji liczb zmiennoprzecinkowych (rozmiar, ilość bitów na mantysę oraz cechę), a także występowanie wartości specjalnych.</w:t>
      </w:r>
    </w:p>
    <w:p w14:paraId="28523FBD" w14:textId="77777777" w:rsidR="006C2DB8" w:rsidRPr="006C2DB8" w:rsidRDefault="006C2DB8" w:rsidP="00463F0D">
      <w:pPr>
        <w:rPr>
          <w:sz w:val="24"/>
          <w:szCs w:val="24"/>
          <w:lang w:val="pl-PL"/>
        </w:rPr>
      </w:pPr>
    </w:p>
    <w:p w14:paraId="6DBEDEE4" w14:textId="44768443" w:rsidR="00F4130F" w:rsidRDefault="00F4130F" w:rsidP="003856CE">
      <w:pPr>
        <w:pStyle w:val="Nagwek1"/>
        <w:rPr>
          <w:lang w:val="pl-PL"/>
        </w:rPr>
      </w:pPr>
      <w:bookmarkStart w:id="1" w:name="_Toc129125369"/>
      <w:r w:rsidRPr="00F4130F">
        <w:rPr>
          <w:lang w:val="pl-PL"/>
        </w:rPr>
        <w:t>Konfiguracja sprzętowa</w:t>
      </w:r>
      <w:bookmarkEnd w:id="1"/>
      <w:r w:rsidRPr="00F4130F">
        <w:rPr>
          <w:lang w:val="pl-PL"/>
        </w:rPr>
        <w:t xml:space="preserve"> </w:t>
      </w:r>
    </w:p>
    <w:p w14:paraId="475D3410" w14:textId="77777777" w:rsidR="002414E7" w:rsidRDefault="006C2DB8" w:rsidP="00F4130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Zadanie zostało wykonane na komputerze z systemem Windows 11 oraz procesorem Intel </w:t>
      </w:r>
      <w:proofErr w:type="spellStart"/>
      <w:r>
        <w:rPr>
          <w:sz w:val="24"/>
          <w:szCs w:val="24"/>
          <w:lang w:val="pl-PL"/>
        </w:rPr>
        <w:t>Core</w:t>
      </w:r>
      <w:proofErr w:type="spellEnd"/>
      <w:r>
        <w:rPr>
          <w:sz w:val="24"/>
          <w:szCs w:val="24"/>
          <w:lang w:val="pl-PL"/>
        </w:rPr>
        <w:t xml:space="preserve"> i5-12400f</w:t>
      </w:r>
      <w:r w:rsidR="00EA0938">
        <w:rPr>
          <w:sz w:val="24"/>
          <w:szCs w:val="24"/>
          <w:lang w:val="pl-PL"/>
        </w:rPr>
        <w:t>.</w:t>
      </w:r>
    </w:p>
    <w:p w14:paraId="5F90800F" w14:textId="4453AB17" w:rsidR="001E3682" w:rsidRDefault="002414E7" w:rsidP="00F4130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Dla</w:t>
      </w:r>
      <w:r w:rsidR="00EA0938">
        <w:rPr>
          <w:sz w:val="24"/>
          <w:szCs w:val="24"/>
          <w:lang w:val="pl-PL"/>
        </w:rPr>
        <w:t xml:space="preserve"> porównań wykorzystane zostały 2 maszyny wirtualne z systemem </w:t>
      </w:r>
      <w:proofErr w:type="spellStart"/>
      <w:r w:rsidR="00EA0938">
        <w:rPr>
          <w:sz w:val="24"/>
          <w:szCs w:val="24"/>
          <w:lang w:val="pl-PL"/>
        </w:rPr>
        <w:t>Ubuntu</w:t>
      </w:r>
      <w:proofErr w:type="spellEnd"/>
      <w:r w:rsidR="00501088">
        <w:rPr>
          <w:sz w:val="24"/>
          <w:szCs w:val="24"/>
          <w:lang w:val="pl-PL"/>
        </w:rPr>
        <w:t>:</w:t>
      </w:r>
      <w:r w:rsidR="00EA0938">
        <w:rPr>
          <w:sz w:val="24"/>
          <w:szCs w:val="24"/>
          <w:lang w:val="pl-PL"/>
        </w:rPr>
        <w:t xml:space="preserve"> 64-bitowy </w:t>
      </w:r>
      <w:proofErr w:type="spellStart"/>
      <w:r w:rsidR="00EA0938">
        <w:rPr>
          <w:sz w:val="24"/>
          <w:szCs w:val="24"/>
          <w:lang w:val="pl-PL"/>
        </w:rPr>
        <w:t>Ubuntu</w:t>
      </w:r>
      <w:proofErr w:type="spellEnd"/>
      <w:r w:rsidR="00EA0938">
        <w:rPr>
          <w:sz w:val="24"/>
          <w:szCs w:val="24"/>
          <w:lang w:val="pl-PL"/>
        </w:rPr>
        <w:t xml:space="preserve"> 22.04 oraz 32-bitowy </w:t>
      </w:r>
      <w:proofErr w:type="spellStart"/>
      <w:r w:rsidR="00EA0938">
        <w:rPr>
          <w:sz w:val="24"/>
          <w:szCs w:val="24"/>
          <w:lang w:val="pl-PL"/>
        </w:rPr>
        <w:t>Ubuntu</w:t>
      </w:r>
      <w:proofErr w:type="spellEnd"/>
      <w:r w:rsidR="00EA0938">
        <w:rPr>
          <w:sz w:val="24"/>
          <w:szCs w:val="24"/>
          <w:lang w:val="pl-PL"/>
        </w:rPr>
        <w:t xml:space="preserve"> 14.04. Do wirtualizacji zostało wykorzystane oprogramowanie </w:t>
      </w:r>
      <w:proofErr w:type="spellStart"/>
      <w:r w:rsidR="00EA0938">
        <w:rPr>
          <w:sz w:val="24"/>
          <w:szCs w:val="24"/>
          <w:lang w:val="pl-PL"/>
        </w:rPr>
        <w:t>VirtualBox</w:t>
      </w:r>
      <w:proofErr w:type="spellEnd"/>
      <w:r w:rsidR="00EA0938">
        <w:rPr>
          <w:sz w:val="24"/>
          <w:szCs w:val="24"/>
          <w:lang w:val="pl-PL"/>
        </w:rPr>
        <w:t xml:space="preserve"> firmy Oracle.</w:t>
      </w:r>
    </w:p>
    <w:p w14:paraId="6EC9E83D" w14:textId="7C77F0F0" w:rsidR="002414E7" w:rsidRDefault="002414E7" w:rsidP="00F4130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Kod źródłowy zadania został napisany w języku C++. W przypadku Windowsa porównane zostały 2 kompilatory – g++ oraz MSVC (Microsoft Visual C++). Na maszynach z </w:t>
      </w:r>
      <w:proofErr w:type="spellStart"/>
      <w:r>
        <w:rPr>
          <w:sz w:val="24"/>
          <w:szCs w:val="24"/>
          <w:lang w:val="pl-PL"/>
        </w:rPr>
        <w:t>Ubuntu</w:t>
      </w:r>
      <w:proofErr w:type="spellEnd"/>
      <w:r>
        <w:rPr>
          <w:sz w:val="24"/>
          <w:szCs w:val="24"/>
          <w:lang w:val="pl-PL"/>
        </w:rPr>
        <w:t xml:space="preserve"> wykorzystany został tylko kompilator g++</w:t>
      </w:r>
      <w:r w:rsidR="00CF1A01">
        <w:rPr>
          <w:sz w:val="24"/>
          <w:szCs w:val="24"/>
          <w:lang w:val="pl-PL"/>
        </w:rPr>
        <w:t>.</w:t>
      </w:r>
    </w:p>
    <w:p w14:paraId="20631DBA" w14:textId="157829D6" w:rsidR="004F2B01" w:rsidRDefault="004F2B01" w:rsidP="003856CE">
      <w:pPr>
        <w:pStyle w:val="Nagwek1"/>
        <w:rPr>
          <w:lang w:val="pl-PL"/>
        </w:rPr>
      </w:pPr>
    </w:p>
    <w:p w14:paraId="3DE9B23C" w14:textId="42CDF946" w:rsidR="004F2B01" w:rsidRPr="001122F7" w:rsidRDefault="007748B6" w:rsidP="003856CE">
      <w:pPr>
        <w:pStyle w:val="Nagwek1"/>
        <w:rPr>
          <w:lang w:val="pl-PL"/>
        </w:rPr>
      </w:pPr>
      <w:bookmarkStart w:id="2" w:name="_Toc129125370"/>
      <w:r w:rsidRPr="001122F7">
        <w:rPr>
          <w:lang w:val="pl-PL"/>
        </w:rPr>
        <w:t>Standaryzacja IEEE 754</w:t>
      </w:r>
      <w:bookmarkEnd w:id="2"/>
    </w:p>
    <w:p w14:paraId="72E0C61F" w14:textId="3FBEE493" w:rsidR="00F273C6" w:rsidRDefault="00F273C6" w:rsidP="00F273C6">
      <w:pPr>
        <w:rPr>
          <w:sz w:val="24"/>
          <w:szCs w:val="24"/>
          <w:lang w:val="pl-PL"/>
        </w:rPr>
      </w:pPr>
      <w:r w:rsidRPr="00F273C6">
        <w:rPr>
          <w:sz w:val="24"/>
          <w:szCs w:val="24"/>
          <w:lang w:val="pl-PL"/>
        </w:rPr>
        <w:t xml:space="preserve">Sposób </w:t>
      </w:r>
      <w:r>
        <w:rPr>
          <w:sz w:val="24"/>
          <w:szCs w:val="24"/>
          <w:lang w:val="pl-PL"/>
        </w:rPr>
        <w:t>reprezentacji liczb zmiennoprzecinkowych określa standard IEEE 754. Najważniejsze określane przez niego parametry to:</w:t>
      </w:r>
    </w:p>
    <w:p w14:paraId="1953C3B5" w14:textId="0D7644DD" w:rsidR="00F273C6" w:rsidRDefault="00F273C6" w:rsidP="00F273C6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Określenie ilości bitów przypadających na znak, cechę oraz mantysę</w:t>
      </w:r>
    </w:p>
    <w:p w14:paraId="0D3C8C22" w14:textId="78FA942C" w:rsidR="00F273C6" w:rsidRDefault="00F273C6" w:rsidP="00F273C6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przypadku reprezentacji 32-bitowej podział wygląda następująco:</w:t>
      </w:r>
    </w:p>
    <w:p w14:paraId="555C4FDF" w14:textId="1FD1E3B5" w:rsidR="00F273C6" w:rsidRDefault="00F273C6" w:rsidP="00F273C6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Znak – 1 bit</w:t>
      </w:r>
    </w:p>
    <w:p w14:paraId="52196414" w14:textId="3EEC5BF4" w:rsidR="00F273C6" w:rsidRDefault="00F273C6" w:rsidP="00F273C6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Cecha – 8 bitów</w:t>
      </w:r>
    </w:p>
    <w:p w14:paraId="57D0A0D8" w14:textId="4ACD84BF" w:rsidR="00F273C6" w:rsidRDefault="00F273C6" w:rsidP="00F273C6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Mantysa – 23 bity</w:t>
      </w:r>
    </w:p>
    <w:p w14:paraId="496A7984" w14:textId="77777777" w:rsidR="00F273C6" w:rsidRPr="00F273C6" w:rsidRDefault="00F273C6" w:rsidP="00F273C6">
      <w:pPr>
        <w:rPr>
          <w:sz w:val="24"/>
          <w:szCs w:val="24"/>
          <w:lang w:val="pl-PL"/>
        </w:rPr>
      </w:pPr>
    </w:p>
    <w:p w14:paraId="5CF13F33" w14:textId="77777777" w:rsidR="00190AFC" w:rsidRDefault="00F273C6" w:rsidP="00190AFC">
      <w:pPr>
        <w:keepNext/>
      </w:pPr>
      <w:r>
        <w:rPr>
          <w:noProof/>
        </w:rPr>
        <w:drawing>
          <wp:inline distT="0" distB="0" distL="0" distR="0" wp14:anchorId="2069DF02" wp14:editId="7134A0AA">
            <wp:extent cx="5622290" cy="71564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76200" w14:textId="0BD20972" w:rsidR="00F273C6" w:rsidRDefault="00190AFC" w:rsidP="00190AFC">
      <w:pPr>
        <w:pStyle w:val="Legenda"/>
        <w:jc w:val="center"/>
        <w:rPr>
          <w:sz w:val="20"/>
          <w:szCs w:val="20"/>
        </w:rPr>
      </w:pPr>
      <w:proofErr w:type="spellStart"/>
      <w:r w:rsidRPr="00190AFC">
        <w:rPr>
          <w:sz w:val="20"/>
          <w:szCs w:val="20"/>
        </w:rPr>
        <w:t>Rysunek</w:t>
      </w:r>
      <w:proofErr w:type="spellEnd"/>
      <w:r w:rsidRPr="00190AFC">
        <w:rPr>
          <w:sz w:val="20"/>
          <w:szCs w:val="20"/>
        </w:rPr>
        <w:t xml:space="preserve"> </w:t>
      </w:r>
      <w:r w:rsidRPr="00190AFC">
        <w:rPr>
          <w:sz w:val="20"/>
          <w:szCs w:val="20"/>
        </w:rPr>
        <w:fldChar w:fldCharType="begin"/>
      </w:r>
      <w:r w:rsidRPr="00190AFC">
        <w:rPr>
          <w:sz w:val="20"/>
          <w:szCs w:val="20"/>
        </w:rPr>
        <w:instrText xml:space="preserve"> SEQ Rysunek \* ARABIC </w:instrText>
      </w:r>
      <w:r w:rsidRPr="00190AFC">
        <w:rPr>
          <w:sz w:val="20"/>
          <w:szCs w:val="20"/>
        </w:rPr>
        <w:fldChar w:fldCharType="separate"/>
      </w:r>
      <w:r w:rsidR="001168FD">
        <w:rPr>
          <w:noProof/>
          <w:sz w:val="20"/>
          <w:szCs w:val="20"/>
        </w:rPr>
        <w:t>1</w:t>
      </w:r>
      <w:r w:rsidRPr="00190AFC">
        <w:rPr>
          <w:sz w:val="20"/>
          <w:szCs w:val="20"/>
        </w:rPr>
        <w:fldChar w:fldCharType="end"/>
      </w:r>
      <w:r w:rsidRPr="00190AFC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 w:rsidRPr="00190AFC">
        <w:rPr>
          <w:sz w:val="20"/>
          <w:szCs w:val="20"/>
        </w:rPr>
        <w:t>Reprezentacja</w:t>
      </w:r>
      <w:proofErr w:type="spellEnd"/>
      <w:r w:rsidRPr="00190AFC">
        <w:rPr>
          <w:sz w:val="20"/>
          <w:szCs w:val="20"/>
        </w:rPr>
        <w:t xml:space="preserve"> </w:t>
      </w:r>
      <w:proofErr w:type="spellStart"/>
      <w:r w:rsidRPr="00190AFC">
        <w:rPr>
          <w:sz w:val="20"/>
          <w:szCs w:val="20"/>
        </w:rPr>
        <w:t>liczby</w:t>
      </w:r>
      <w:proofErr w:type="spellEnd"/>
      <w:r w:rsidRPr="00190AFC">
        <w:rPr>
          <w:sz w:val="20"/>
          <w:szCs w:val="20"/>
        </w:rPr>
        <w:t xml:space="preserve"> 32-bitowej</w:t>
      </w:r>
    </w:p>
    <w:p w14:paraId="13C113BD" w14:textId="711EEB69" w:rsidR="001122F7" w:rsidRDefault="001122F7" w:rsidP="001122F7"/>
    <w:p w14:paraId="4A3A0C5C" w14:textId="2FF910F2" w:rsidR="001122F7" w:rsidRDefault="001122F7" w:rsidP="001122F7"/>
    <w:p w14:paraId="010BE07F" w14:textId="3FB00DAD" w:rsidR="001122F7" w:rsidRDefault="001122F7" w:rsidP="001122F7"/>
    <w:p w14:paraId="60097FC3" w14:textId="77777777" w:rsidR="001122F7" w:rsidRPr="001122F7" w:rsidRDefault="001122F7" w:rsidP="001122F7"/>
    <w:p w14:paraId="134BBE24" w14:textId="06ED9FA5" w:rsidR="006C3AAA" w:rsidRDefault="001A6690" w:rsidP="001A6690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 w:rsidRPr="001A6690">
        <w:rPr>
          <w:sz w:val="24"/>
          <w:szCs w:val="24"/>
          <w:lang w:val="pl-PL"/>
        </w:rPr>
        <w:lastRenderedPageBreak/>
        <w:t>W przypadku reprezentacji 64 bitowej</w:t>
      </w:r>
      <w:r>
        <w:rPr>
          <w:sz w:val="24"/>
          <w:szCs w:val="24"/>
          <w:lang w:val="pl-PL"/>
        </w:rPr>
        <w:t xml:space="preserve"> stosowany jest poniższy podział:</w:t>
      </w:r>
    </w:p>
    <w:p w14:paraId="65122540" w14:textId="753C72DA" w:rsidR="001A6690" w:rsidRDefault="001A6690" w:rsidP="001A6690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Znak – 1 bit</w:t>
      </w:r>
    </w:p>
    <w:p w14:paraId="2B0F0D15" w14:textId="00FEB5CA" w:rsidR="001A6690" w:rsidRDefault="001A6690" w:rsidP="001A6690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Cecha – 11 bitów</w:t>
      </w:r>
    </w:p>
    <w:p w14:paraId="4690A734" w14:textId="2E712ECC" w:rsidR="001A6690" w:rsidRDefault="001A6690" w:rsidP="001A6690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Mantysa – 52 bity</w:t>
      </w:r>
    </w:p>
    <w:p w14:paraId="471D0CF8" w14:textId="77777777" w:rsidR="009F2EF0" w:rsidRPr="009F2EF0" w:rsidRDefault="009F2EF0" w:rsidP="009F2EF0">
      <w:pPr>
        <w:rPr>
          <w:sz w:val="24"/>
          <w:szCs w:val="24"/>
          <w:lang w:val="pl-PL"/>
        </w:rPr>
      </w:pPr>
    </w:p>
    <w:p w14:paraId="0677A8A3" w14:textId="77777777" w:rsidR="009F2EF0" w:rsidRDefault="009F2EF0" w:rsidP="009F2EF0">
      <w:pPr>
        <w:keepNext/>
        <w:jc w:val="center"/>
      </w:pPr>
      <w:r>
        <w:rPr>
          <w:noProof/>
        </w:rPr>
        <w:drawing>
          <wp:inline distT="0" distB="0" distL="0" distR="0" wp14:anchorId="2C5136D0" wp14:editId="5E666735">
            <wp:extent cx="5760720" cy="116459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476B1" w14:textId="104289DA" w:rsidR="009F2EF0" w:rsidRDefault="009F2EF0" w:rsidP="009F2EF0">
      <w:pPr>
        <w:pStyle w:val="Legenda"/>
        <w:jc w:val="center"/>
        <w:rPr>
          <w:sz w:val="20"/>
          <w:szCs w:val="20"/>
        </w:rPr>
      </w:pPr>
      <w:proofErr w:type="spellStart"/>
      <w:r w:rsidRPr="009F2EF0">
        <w:rPr>
          <w:sz w:val="20"/>
          <w:szCs w:val="20"/>
        </w:rPr>
        <w:t>Rysunek</w:t>
      </w:r>
      <w:proofErr w:type="spellEnd"/>
      <w:r w:rsidRPr="009F2EF0">
        <w:rPr>
          <w:sz w:val="20"/>
          <w:szCs w:val="20"/>
        </w:rPr>
        <w:t xml:space="preserve"> </w:t>
      </w:r>
      <w:r w:rsidRPr="009F2EF0">
        <w:rPr>
          <w:sz w:val="20"/>
          <w:szCs w:val="20"/>
        </w:rPr>
        <w:fldChar w:fldCharType="begin"/>
      </w:r>
      <w:r w:rsidRPr="009F2EF0">
        <w:rPr>
          <w:sz w:val="20"/>
          <w:szCs w:val="20"/>
        </w:rPr>
        <w:instrText xml:space="preserve"> SEQ Rysunek \* ARABIC </w:instrText>
      </w:r>
      <w:r w:rsidRPr="009F2EF0">
        <w:rPr>
          <w:sz w:val="20"/>
          <w:szCs w:val="20"/>
        </w:rPr>
        <w:fldChar w:fldCharType="separate"/>
      </w:r>
      <w:r w:rsidR="001168FD">
        <w:rPr>
          <w:noProof/>
          <w:sz w:val="20"/>
          <w:szCs w:val="20"/>
        </w:rPr>
        <w:t>2</w:t>
      </w:r>
      <w:r w:rsidRPr="009F2EF0">
        <w:rPr>
          <w:sz w:val="20"/>
          <w:szCs w:val="20"/>
        </w:rPr>
        <w:fldChar w:fldCharType="end"/>
      </w:r>
      <w:r w:rsidRPr="009F2EF0">
        <w:rPr>
          <w:sz w:val="20"/>
          <w:szCs w:val="20"/>
        </w:rPr>
        <w:t xml:space="preserve">: </w:t>
      </w:r>
      <w:proofErr w:type="spellStart"/>
      <w:r w:rsidRPr="009F2EF0">
        <w:rPr>
          <w:sz w:val="20"/>
          <w:szCs w:val="20"/>
        </w:rPr>
        <w:t>Reprezentacja</w:t>
      </w:r>
      <w:proofErr w:type="spellEnd"/>
      <w:r w:rsidRPr="009F2EF0">
        <w:rPr>
          <w:sz w:val="20"/>
          <w:szCs w:val="20"/>
        </w:rPr>
        <w:t xml:space="preserve"> </w:t>
      </w:r>
      <w:proofErr w:type="spellStart"/>
      <w:r w:rsidRPr="009F2EF0">
        <w:rPr>
          <w:sz w:val="20"/>
          <w:szCs w:val="20"/>
        </w:rPr>
        <w:t>liczby</w:t>
      </w:r>
      <w:proofErr w:type="spellEnd"/>
      <w:r w:rsidRPr="009F2EF0">
        <w:rPr>
          <w:sz w:val="20"/>
          <w:szCs w:val="20"/>
        </w:rPr>
        <w:t xml:space="preserve"> 64-bitowej</w:t>
      </w:r>
    </w:p>
    <w:p w14:paraId="7828D0DE" w14:textId="50E1CEDB" w:rsidR="009F2EF0" w:rsidRDefault="009F2EF0" w:rsidP="009F2EF0">
      <w:pPr>
        <w:rPr>
          <w:lang w:val="pl-PL"/>
        </w:rPr>
      </w:pPr>
    </w:p>
    <w:p w14:paraId="01C98B4B" w14:textId="135F6E36" w:rsidR="009F2EF0" w:rsidRDefault="009F2EF0" w:rsidP="009F2EF0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9F2EF0">
        <w:rPr>
          <w:sz w:val="24"/>
          <w:szCs w:val="24"/>
          <w:lang w:val="pl-PL"/>
        </w:rPr>
        <w:t>Występowanie wartości szczególnych</w:t>
      </w:r>
      <w:r>
        <w:rPr>
          <w:sz w:val="24"/>
          <w:szCs w:val="24"/>
          <w:lang w:val="pl-PL"/>
        </w:rPr>
        <w:t>:</w:t>
      </w:r>
    </w:p>
    <w:p w14:paraId="4F13C344" w14:textId="17BDEAFE" w:rsidR="009F2EF0" w:rsidRDefault="00D302BD" w:rsidP="009F2EF0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0 oraz -0 </w:t>
      </w:r>
    </w:p>
    <w:p w14:paraId="6BECD3FC" w14:textId="0BCFA2D0" w:rsidR="00D302BD" w:rsidRPr="00D302BD" w:rsidRDefault="00B771E1" w:rsidP="009F2EF0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proofErr w:type="spellStart"/>
      <w:r>
        <w:rPr>
          <w:rFonts w:cstheme="minorHAnsi"/>
          <w:sz w:val="24"/>
          <w:szCs w:val="24"/>
          <w:lang w:val="pl-PL"/>
        </w:rPr>
        <w:t>inf</w:t>
      </w:r>
      <w:proofErr w:type="spellEnd"/>
      <w:r w:rsidR="00D302BD">
        <w:rPr>
          <w:sz w:val="24"/>
          <w:szCs w:val="24"/>
          <w:lang w:val="pl-PL"/>
        </w:rPr>
        <w:t xml:space="preserve"> oraz -</w:t>
      </w:r>
      <w:proofErr w:type="spellStart"/>
      <w:r>
        <w:rPr>
          <w:rFonts w:cstheme="minorHAnsi"/>
          <w:sz w:val="24"/>
          <w:szCs w:val="24"/>
          <w:lang w:val="pl-PL"/>
        </w:rPr>
        <w:t>inf</w:t>
      </w:r>
      <w:proofErr w:type="spellEnd"/>
      <w:r w:rsidR="006A40DC">
        <w:rPr>
          <w:rFonts w:cstheme="minorHAnsi"/>
          <w:sz w:val="24"/>
          <w:szCs w:val="24"/>
          <w:lang w:val="pl-PL"/>
        </w:rPr>
        <w:t xml:space="preserve"> (wyniki działań 1.0/0.0 oraz -1.0/0.0)</w:t>
      </w:r>
    </w:p>
    <w:p w14:paraId="534E0024" w14:textId="7B55C3BB" w:rsidR="001D1B7E" w:rsidRPr="001D1B7E" w:rsidRDefault="00D302BD" w:rsidP="001D1B7E">
      <w:pPr>
        <w:pStyle w:val="Akapitzlist"/>
        <w:numPr>
          <w:ilvl w:val="1"/>
          <w:numId w:val="2"/>
        </w:numPr>
        <w:rPr>
          <w:i/>
          <w:iCs/>
          <w:sz w:val="24"/>
          <w:szCs w:val="24"/>
          <w:lang w:val="pl-PL"/>
        </w:rPr>
      </w:pPr>
      <w:proofErr w:type="spellStart"/>
      <w:r w:rsidRPr="00B771E1">
        <w:rPr>
          <w:rFonts w:cstheme="minorHAnsi"/>
          <w:i/>
          <w:iCs/>
          <w:sz w:val="24"/>
          <w:szCs w:val="24"/>
          <w:lang w:val="pl-PL"/>
        </w:rPr>
        <w:t>NaN</w:t>
      </w:r>
      <w:proofErr w:type="spellEnd"/>
      <w:r w:rsidR="00B771E1" w:rsidRPr="00B771E1">
        <w:rPr>
          <w:rFonts w:cstheme="minorHAnsi"/>
          <w:i/>
          <w:iCs/>
          <w:sz w:val="24"/>
          <w:szCs w:val="24"/>
          <w:lang w:val="pl-PL"/>
        </w:rPr>
        <w:t xml:space="preserve"> </w:t>
      </w:r>
      <w:r w:rsidR="00B771E1" w:rsidRPr="00B771E1">
        <w:rPr>
          <w:rFonts w:cstheme="minorHAnsi"/>
          <w:sz w:val="24"/>
          <w:szCs w:val="24"/>
          <w:lang w:val="pl-PL"/>
        </w:rPr>
        <w:t xml:space="preserve">– </w:t>
      </w:r>
      <w:r w:rsidR="00B771E1" w:rsidRPr="00B771E1">
        <w:rPr>
          <w:rFonts w:cstheme="minorHAnsi"/>
          <w:i/>
          <w:iCs/>
          <w:sz w:val="24"/>
          <w:szCs w:val="24"/>
          <w:lang w:val="pl-PL"/>
        </w:rPr>
        <w:t xml:space="preserve">Not A </w:t>
      </w:r>
      <w:proofErr w:type="spellStart"/>
      <w:r w:rsidR="00B771E1" w:rsidRPr="00B771E1">
        <w:rPr>
          <w:rFonts w:cstheme="minorHAnsi"/>
          <w:i/>
          <w:iCs/>
          <w:sz w:val="24"/>
          <w:szCs w:val="24"/>
          <w:lang w:val="pl-PL"/>
        </w:rPr>
        <w:t>Number</w:t>
      </w:r>
      <w:proofErr w:type="spellEnd"/>
      <w:r w:rsidR="00B771E1" w:rsidRPr="00B771E1">
        <w:rPr>
          <w:rFonts w:cstheme="minorHAnsi"/>
          <w:sz w:val="24"/>
          <w:szCs w:val="24"/>
          <w:lang w:val="pl-PL"/>
        </w:rPr>
        <w:t>, wartość określana ja</w:t>
      </w:r>
      <w:r w:rsidR="00B771E1">
        <w:rPr>
          <w:rFonts w:cstheme="minorHAnsi"/>
          <w:sz w:val="24"/>
          <w:szCs w:val="24"/>
          <w:lang w:val="pl-PL"/>
        </w:rPr>
        <w:t xml:space="preserve">ko </w:t>
      </w:r>
      <w:r w:rsidR="00A24558">
        <w:rPr>
          <w:rFonts w:cstheme="minorHAnsi"/>
          <w:sz w:val="24"/>
          <w:szCs w:val="24"/>
          <w:lang w:val="pl-PL"/>
        </w:rPr>
        <w:t>(+</w:t>
      </w:r>
      <w:proofErr w:type="spellStart"/>
      <w:r w:rsidR="00B771E1">
        <w:rPr>
          <w:rFonts w:cstheme="minorHAnsi"/>
          <w:sz w:val="24"/>
          <w:szCs w:val="24"/>
          <w:lang w:val="pl-PL"/>
        </w:rPr>
        <w:t>inf</w:t>
      </w:r>
      <w:proofErr w:type="spellEnd"/>
      <w:r w:rsidR="00A24558">
        <w:rPr>
          <w:rFonts w:cstheme="minorHAnsi"/>
          <w:sz w:val="24"/>
          <w:szCs w:val="24"/>
          <w:lang w:val="pl-PL"/>
        </w:rPr>
        <w:t>)</w:t>
      </w:r>
      <w:r w:rsidR="00B771E1">
        <w:rPr>
          <w:rFonts w:cstheme="minorHAnsi"/>
          <w:sz w:val="24"/>
          <w:szCs w:val="24"/>
          <w:lang w:val="pl-PL"/>
        </w:rPr>
        <w:t xml:space="preserve"> * 0</w:t>
      </w:r>
    </w:p>
    <w:p w14:paraId="2442DAD1" w14:textId="77777777" w:rsidR="001D1B7E" w:rsidRPr="001D1B7E" w:rsidRDefault="001D1B7E" w:rsidP="001D1B7E">
      <w:pPr>
        <w:pStyle w:val="Akapitzlist"/>
        <w:ind w:left="1440"/>
        <w:rPr>
          <w:i/>
          <w:iCs/>
          <w:sz w:val="24"/>
          <w:szCs w:val="24"/>
          <w:lang w:val="pl-PL"/>
        </w:rPr>
      </w:pPr>
    </w:p>
    <w:p w14:paraId="429EECE8" w14:textId="1FE70E6C" w:rsidR="001D1B7E" w:rsidRPr="001D1B7E" w:rsidRDefault="001D1B7E" w:rsidP="001D1B7E">
      <w:pPr>
        <w:pStyle w:val="Akapitzlist"/>
        <w:numPr>
          <w:ilvl w:val="0"/>
          <w:numId w:val="2"/>
        </w:numPr>
        <w:rPr>
          <w:i/>
          <w:i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Reguły zaokrągleń</w:t>
      </w:r>
    </w:p>
    <w:p w14:paraId="056C5D26" w14:textId="43F521C4" w:rsidR="001D1B7E" w:rsidRDefault="001D1B7E" w:rsidP="001D1B7E">
      <w:pPr>
        <w:rPr>
          <w:i/>
          <w:iCs/>
          <w:sz w:val="24"/>
          <w:szCs w:val="24"/>
          <w:lang w:val="pl-PL"/>
        </w:rPr>
      </w:pPr>
    </w:p>
    <w:p w14:paraId="2E1D3093" w14:textId="2AB5178C" w:rsidR="00195CC7" w:rsidRPr="00195CC7" w:rsidRDefault="00195CC7" w:rsidP="001D1B7E">
      <w:pPr>
        <w:rPr>
          <w:sz w:val="24"/>
          <w:szCs w:val="24"/>
          <w:lang w:val="pl-PL"/>
        </w:rPr>
      </w:pPr>
      <w:proofErr w:type="spellStart"/>
      <w:r w:rsidRPr="008C5F4D">
        <w:rPr>
          <w:b/>
          <w:bCs/>
          <w:sz w:val="24"/>
          <w:szCs w:val="24"/>
          <w:lang w:val="pl-PL"/>
        </w:rPr>
        <w:t>Exponent</w:t>
      </w:r>
      <w:proofErr w:type="spellEnd"/>
      <w:r w:rsidRPr="008C5F4D">
        <w:rPr>
          <w:b/>
          <w:bCs/>
          <w:sz w:val="24"/>
          <w:szCs w:val="24"/>
          <w:lang w:val="pl-PL"/>
        </w:rPr>
        <w:t xml:space="preserve"> </w:t>
      </w:r>
      <w:proofErr w:type="spellStart"/>
      <w:r w:rsidRPr="008C5F4D">
        <w:rPr>
          <w:b/>
          <w:bCs/>
          <w:sz w:val="24"/>
          <w:szCs w:val="24"/>
          <w:lang w:val="pl-PL"/>
        </w:rPr>
        <w:t>bias</w:t>
      </w:r>
      <w:proofErr w:type="spellEnd"/>
      <w:r>
        <w:rPr>
          <w:sz w:val="24"/>
          <w:szCs w:val="24"/>
          <w:lang w:val="pl-PL"/>
        </w:rPr>
        <w:t xml:space="preserve"> – przesunięcie wykładnika w celu zapisania go jako liczby nieujemnej. Ułatwia to wykonywanie porównań. Przesunięcie jest obliczane ze wzoru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pl-PL"/>
              </w:rPr>
              <m:t>n-1</m:t>
            </m:r>
          </m:sup>
        </m:sSup>
        <m:r>
          <w:rPr>
            <w:rFonts w:ascii="Cambria Math" w:hAnsi="Cambria Math"/>
            <w:sz w:val="24"/>
            <w:szCs w:val="24"/>
            <w:lang w:val="pl-PL"/>
          </w:rPr>
          <m:t>-1</m:t>
        </m:r>
      </m:oMath>
      <w:r>
        <w:rPr>
          <w:rFonts w:eastAsiaTheme="minorEastAsia"/>
          <w:sz w:val="24"/>
          <w:szCs w:val="24"/>
          <w:lang w:val="pl-PL"/>
        </w:rPr>
        <w:t>, gdzie n jest liczbą bitów przeznaczoną na wykładnik.</w:t>
      </w:r>
    </w:p>
    <w:p w14:paraId="5F57C940" w14:textId="77777777" w:rsidR="007A710B" w:rsidRDefault="007A710B" w:rsidP="001D1B7E">
      <w:pPr>
        <w:rPr>
          <w:i/>
          <w:iCs/>
          <w:sz w:val="24"/>
          <w:szCs w:val="24"/>
          <w:lang w:val="pl-PL"/>
        </w:rPr>
      </w:pPr>
    </w:p>
    <w:p w14:paraId="0AA0B6FD" w14:textId="3F096065" w:rsidR="001D1B7E" w:rsidRPr="001D1B7E" w:rsidRDefault="001D1B7E" w:rsidP="005047DB">
      <w:pPr>
        <w:pStyle w:val="Nagwek1"/>
        <w:rPr>
          <w:lang w:val="pl-PL"/>
        </w:rPr>
      </w:pPr>
      <w:bookmarkStart w:id="3" w:name="_Toc129125371"/>
      <w:r>
        <w:rPr>
          <w:lang w:val="pl-PL"/>
        </w:rPr>
        <w:t>Kod testujący zadane wartości</w:t>
      </w:r>
      <w:bookmarkEnd w:id="3"/>
    </w:p>
    <w:p w14:paraId="65C3D9C2" w14:textId="0F8910A3" w:rsidR="001D1B7E" w:rsidRDefault="001D1B7E" w:rsidP="001D1B7E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Napisany program wyznacza zadane wartości w następujący sposób:</w:t>
      </w:r>
    </w:p>
    <w:p w14:paraId="184FF1E4" w14:textId="6A35665C" w:rsidR="001D1B7E" w:rsidRDefault="001D1B7E" w:rsidP="001D1B7E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Rozmiar liczby:</w:t>
      </w:r>
    </w:p>
    <w:p w14:paraId="1DA4D468" w14:textId="507099B3" w:rsidR="001D1B7E" w:rsidRDefault="001D1B7E" w:rsidP="001D1B7E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Użyte zostało słowo kluczowe </w:t>
      </w:r>
      <w:proofErr w:type="spellStart"/>
      <w:r w:rsidRPr="001D1B7E">
        <w:rPr>
          <w:b/>
          <w:bCs/>
          <w:i/>
          <w:iCs/>
          <w:sz w:val="24"/>
          <w:szCs w:val="24"/>
          <w:lang w:val="pl-PL"/>
        </w:rPr>
        <w:t>sizeof</w:t>
      </w:r>
      <w:proofErr w:type="spellEnd"/>
      <w:r w:rsidRPr="001D1B7E">
        <w:rPr>
          <w:b/>
          <w:bCs/>
          <w:i/>
          <w:iCs/>
          <w:sz w:val="24"/>
          <w:szCs w:val="24"/>
          <w:lang w:val="pl-PL"/>
        </w:rPr>
        <w:t>()</w:t>
      </w:r>
      <w:r>
        <w:rPr>
          <w:sz w:val="24"/>
          <w:szCs w:val="24"/>
          <w:lang w:val="pl-PL"/>
        </w:rPr>
        <w:t>, zwracający rozmiar argumentu w bajtach.</w:t>
      </w:r>
    </w:p>
    <w:p w14:paraId="19B85A65" w14:textId="3D43B659" w:rsidR="001D1B7E" w:rsidRDefault="001D1B7E" w:rsidP="001D1B7E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Ilość bitów na mantysę:</w:t>
      </w:r>
    </w:p>
    <w:p w14:paraId="69B74FE4" w14:textId="64C63102" w:rsidR="001D1B7E" w:rsidRDefault="00A3441E" w:rsidP="001D1B7E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Krótki algorytm wykonuje dzielenie wartości tymczasowej </w:t>
      </w:r>
      <w:r>
        <w:rPr>
          <w:i/>
          <w:iCs/>
          <w:sz w:val="24"/>
          <w:szCs w:val="24"/>
          <w:lang w:val="pl-PL"/>
        </w:rPr>
        <w:t xml:space="preserve">a </w:t>
      </w:r>
      <w:r>
        <w:rPr>
          <w:sz w:val="24"/>
          <w:szCs w:val="24"/>
          <w:lang w:val="pl-PL"/>
        </w:rPr>
        <w:t>przez 2, dopóki 1.0 + a != 1 (jest to również wyznaczanie maszynowego epsilonu), jednocześnie inkrementując ilość bitów przeznaczonych na mantysę</w:t>
      </w:r>
    </w:p>
    <w:p w14:paraId="2252F478" w14:textId="2C277DA1" w:rsidR="00A3441E" w:rsidRDefault="00A3441E" w:rsidP="001D1B7E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Wynik jest porównywany z biblioteczną stałą zawierającą ilość bitów na mantysę</w:t>
      </w:r>
      <w:r w:rsidR="005E4E0E">
        <w:rPr>
          <w:sz w:val="24"/>
          <w:szCs w:val="24"/>
          <w:lang w:val="pl-PL"/>
        </w:rPr>
        <w:t>.</w:t>
      </w:r>
    </w:p>
    <w:p w14:paraId="020B4DC1" w14:textId="67773FF1" w:rsidR="008110C1" w:rsidRDefault="008110C1" w:rsidP="001D1B7E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Wynik zawiera 1 bit przeznaczony na znak</w:t>
      </w:r>
    </w:p>
    <w:p w14:paraId="64DCF42A" w14:textId="77777777" w:rsidR="001122F7" w:rsidRPr="001122F7" w:rsidRDefault="001122F7" w:rsidP="001122F7">
      <w:pPr>
        <w:rPr>
          <w:sz w:val="24"/>
          <w:szCs w:val="24"/>
          <w:lang w:val="pl-PL"/>
        </w:rPr>
      </w:pPr>
    </w:p>
    <w:p w14:paraId="1A93B8CD" w14:textId="3D0361AA" w:rsidR="008C6508" w:rsidRDefault="008C6508" w:rsidP="008C6508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Ilość bitów na cechę:</w:t>
      </w:r>
    </w:p>
    <w:p w14:paraId="402AD4C4" w14:textId="73C6C95A" w:rsidR="008C6508" w:rsidRPr="008110C1" w:rsidRDefault="00F0342B" w:rsidP="008110C1">
      <w:pPr>
        <w:pStyle w:val="Akapitzlist"/>
        <w:numPr>
          <w:ilvl w:val="1"/>
          <w:numId w:val="2"/>
        </w:numPr>
        <w:rPr>
          <w:rFonts w:eastAsiaTheme="minorEastAsia"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Aby wyznaczyć ilość bitów przeznaczonych na wykładnik, skorzystamy ze wzoru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val="pl-PL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pl-P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MAX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EXP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-MI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EXP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+1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e>
        </m:func>
      </m:oMath>
    </w:p>
    <w:p w14:paraId="3C923B50" w14:textId="4476F233" w:rsidR="005E4E0E" w:rsidRDefault="005E4E0E" w:rsidP="005E4E0E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Wyznaczanie maszynowego epsilonu:</w:t>
      </w:r>
    </w:p>
    <w:p w14:paraId="490899AA" w14:textId="77777777" w:rsidR="005E4E0E" w:rsidRDefault="005E4E0E" w:rsidP="005E4E0E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Dla początkowej wartości zmiennej </w:t>
      </w:r>
      <w:r>
        <w:rPr>
          <w:i/>
          <w:iCs/>
          <w:sz w:val="24"/>
          <w:szCs w:val="24"/>
          <w:lang w:val="pl-PL"/>
        </w:rPr>
        <w:t>a</w:t>
      </w:r>
      <w:r>
        <w:rPr>
          <w:sz w:val="24"/>
          <w:szCs w:val="24"/>
          <w:lang w:val="pl-PL"/>
        </w:rPr>
        <w:t xml:space="preserve"> poszukujemy takiej jej wartości końcowej, że 1.0 + a != 1</w:t>
      </w:r>
    </w:p>
    <w:p w14:paraId="28A2FA2E" w14:textId="30F6C8E7" w:rsidR="005E4E0E" w:rsidRDefault="005E4E0E" w:rsidP="005E4E0E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Znajdujemy ją poprzez dzielenie jej wartości przez 2 do momentu spełnienia postawionego warunku.</w:t>
      </w:r>
    </w:p>
    <w:p w14:paraId="38DD92CD" w14:textId="77777777" w:rsidR="005E4E0E" w:rsidRDefault="005E4E0E" w:rsidP="005E4E0E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Zera:</w:t>
      </w:r>
    </w:p>
    <w:p w14:paraId="6D537F11" w14:textId="77777777" w:rsidR="005E4E0E" w:rsidRDefault="005E4E0E" w:rsidP="005E4E0E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+0:</w:t>
      </w:r>
    </w:p>
    <w:p w14:paraId="21EFAC06" w14:textId="61E4110D" w:rsidR="005E4E0E" w:rsidRDefault="005E4E0E" w:rsidP="005E4E0E">
      <w:pPr>
        <w:pStyle w:val="Akapitzlist"/>
        <w:numPr>
          <w:ilvl w:val="2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Uzyskiwane jest poprzez dzielenie 1.0 przez stosownie dużą liczbę dodatnią.</w:t>
      </w:r>
    </w:p>
    <w:p w14:paraId="056F1357" w14:textId="12E54EB5" w:rsidR="00A75773" w:rsidRDefault="00A75773" w:rsidP="005E4E0E">
      <w:pPr>
        <w:pStyle w:val="Akapitzlist"/>
        <w:numPr>
          <w:ilvl w:val="2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Wszystkie bity są zerami</w:t>
      </w:r>
    </w:p>
    <w:p w14:paraId="4999C57A" w14:textId="468A7018" w:rsidR="005E4E0E" w:rsidRDefault="005E4E0E" w:rsidP="005E4E0E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-0: </w:t>
      </w:r>
    </w:p>
    <w:p w14:paraId="2951E9FE" w14:textId="0209244A" w:rsidR="005E4E0E" w:rsidRDefault="005E4E0E" w:rsidP="005E4E0E">
      <w:pPr>
        <w:pStyle w:val="Akapitzlist"/>
        <w:numPr>
          <w:ilvl w:val="2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Uzyskiwane jest poprzez dzielenie 1.0 przez liczbę ujemną o odpowiednio dużym module.</w:t>
      </w:r>
    </w:p>
    <w:p w14:paraId="33C1D6A4" w14:textId="45D081A1" w:rsidR="00A75773" w:rsidRDefault="00A75773" w:rsidP="005E4E0E">
      <w:pPr>
        <w:pStyle w:val="Akapitzlist"/>
        <w:numPr>
          <w:ilvl w:val="2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Wszystkie bity są zerami, z wyjątkiem bitu znaku, który jest równy 1</w:t>
      </w:r>
    </w:p>
    <w:p w14:paraId="3EC9D6E3" w14:textId="7E66AA97" w:rsidR="005E4E0E" w:rsidRDefault="005E4E0E" w:rsidP="005E4E0E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Nieskończoności:</w:t>
      </w:r>
    </w:p>
    <w:p w14:paraId="23A7FB76" w14:textId="09988544" w:rsidR="005E4E0E" w:rsidRDefault="005E4E0E" w:rsidP="005E4E0E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+</w:t>
      </w:r>
      <w:proofErr w:type="spellStart"/>
      <w:r>
        <w:rPr>
          <w:sz w:val="24"/>
          <w:szCs w:val="24"/>
          <w:lang w:val="pl-PL"/>
        </w:rPr>
        <w:t>inf</w:t>
      </w:r>
      <w:proofErr w:type="spellEnd"/>
      <w:r>
        <w:rPr>
          <w:sz w:val="24"/>
          <w:szCs w:val="24"/>
          <w:lang w:val="pl-PL"/>
        </w:rPr>
        <w:t>:</w:t>
      </w:r>
    </w:p>
    <w:p w14:paraId="4355C5AD" w14:textId="49F7D7D5" w:rsidR="00AC1418" w:rsidRPr="00AC1418" w:rsidRDefault="005E4E0E" w:rsidP="00AC1418">
      <w:pPr>
        <w:pStyle w:val="Akapitzlist"/>
        <w:numPr>
          <w:ilvl w:val="2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Uzyskiwane w wyniku dzielenia 1/0</w:t>
      </w:r>
      <w:r w:rsidR="00A54E46">
        <w:rPr>
          <w:sz w:val="24"/>
          <w:szCs w:val="24"/>
          <w:lang w:val="pl-PL"/>
        </w:rPr>
        <w:t>.</w:t>
      </w:r>
    </w:p>
    <w:p w14:paraId="6FF5A02D" w14:textId="35B0C83D" w:rsidR="005E4E0E" w:rsidRDefault="005E4E0E" w:rsidP="005E4E0E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</w:t>
      </w:r>
      <w:proofErr w:type="spellStart"/>
      <w:r>
        <w:rPr>
          <w:sz w:val="24"/>
          <w:szCs w:val="24"/>
          <w:lang w:val="pl-PL"/>
        </w:rPr>
        <w:t>inf</w:t>
      </w:r>
      <w:proofErr w:type="spellEnd"/>
      <w:r>
        <w:rPr>
          <w:sz w:val="24"/>
          <w:szCs w:val="24"/>
          <w:lang w:val="pl-PL"/>
        </w:rPr>
        <w:t>:</w:t>
      </w:r>
    </w:p>
    <w:p w14:paraId="59FEA852" w14:textId="4A208E40" w:rsidR="005E4E0E" w:rsidRDefault="005E4E0E" w:rsidP="005E4E0E">
      <w:pPr>
        <w:pStyle w:val="Akapitzlist"/>
        <w:numPr>
          <w:ilvl w:val="2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Uzyskiwane w wyniku dzielenia -1/0</w:t>
      </w:r>
      <w:r w:rsidR="00A54E46">
        <w:rPr>
          <w:sz w:val="24"/>
          <w:szCs w:val="24"/>
          <w:lang w:val="pl-PL"/>
        </w:rPr>
        <w:t>.</w:t>
      </w:r>
    </w:p>
    <w:p w14:paraId="5DFE07D6" w14:textId="59A47040" w:rsidR="00A54E46" w:rsidRDefault="00A54E46" w:rsidP="00A54E46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NaN</w:t>
      </w:r>
      <w:proofErr w:type="spellEnd"/>
      <w:r>
        <w:rPr>
          <w:sz w:val="24"/>
          <w:szCs w:val="24"/>
          <w:lang w:val="pl-PL"/>
        </w:rPr>
        <w:t>:</w:t>
      </w:r>
    </w:p>
    <w:p w14:paraId="14733B3E" w14:textId="441FD0DC" w:rsidR="00A54E46" w:rsidRDefault="00A54E46" w:rsidP="00A54E46">
      <w:pPr>
        <w:pStyle w:val="Akapitzlist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Uzyskane w wyniku operacji </w:t>
      </w:r>
      <w:proofErr w:type="spellStart"/>
      <w:r w:rsidR="00405D32">
        <w:rPr>
          <w:rFonts w:cstheme="minorHAnsi"/>
          <w:sz w:val="24"/>
          <w:szCs w:val="24"/>
          <w:lang w:val="pl-PL"/>
        </w:rPr>
        <w:t>sqrt</w:t>
      </w:r>
      <w:proofErr w:type="spellEnd"/>
      <w:r>
        <w:rPr>
          <w:rFonts w:cstheme="minorHAnsi"/>
          <w:sz w:val="24"/>
          <w:szCs w:val="24"/>
          <w:lang w:val="pl-PL"/>
        </w:rPr>
        <w:t>(-</w:t>
      </w:r>
      <w:r>
        <w:rPr>
          <w:sz w:val="24"/>
          <w:szCs w:val="24"/>
          <w:lang w:val="pl-PL"/>
        </w:rPr>
        <w:t>2)</w:t>
      </w:r>
    </w:p>
    <w:p w14:paraId="139C5088" w14:textId="427DB10B" w:rsidR="00AC1418" w:rsidRDefault="00AC1418" w:rsidP="00AC1418">
      <w:pPr>
        <w:rPr>
          <w:sz w:val="24"/>
          <w:szCs w:val="24"/>
          <w:lang w:val="pl-PL"/>
        </w:rPr>
      </w:pPr>
    </w:p>
    <w:p w14:paraId="007FA1B5" w14:textId="77777777" w:rsidR="00AC1418" w:rsidRDefault="00AC1418" w:rsidP="00AC1418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Dodatkowo w przypadku nieskończoności można znaleźć różne definicje: </w:t>
      </w:r>
    </w:p>
    <w:p w14:paraId="704B2EE4" w14:textId="3FCCB552" w:rsidR="00AC1418" w:rsidRPr="00607546" w:rsidRDefault="00AC1418" w:rsidP="00AC1418">
      <w:pPr>
        <w:pStyle w:val="Akapitzlist"/>
        <w:numPr>
          <w:ilvl w:val="0"/>
          <w:numId w:val="3"/>
        </w:numPr>
        <w:rPr>
          <w:sz w:val="24"/>
          <w:szCs w:val="24"/>
          <w:lang w:val="en-US"/>
        </w:rPr>
      </w:pPr>
      <w:r w:rsidRPr="00607546">
        <w:rPr>
          <w:sz w:val="24"/>
          <w:szCs w:val="24"/>
          <w:lang w:val="en-US"/>
        </w:rPr>
        <w:t>std::</w:t>
      </w:r>
      <w:proofErr w:type="spellStart"/>
      <w:r w:rsidRPr="00607546">
        <w:rPr>
          <w:sz w:val="24"/>
          <w:szCs w:val="24"/>
          <w:lang w:val="en-US"/>
        </w:rPr>
        <w:t>numeric_limits</w:t>
      </w:r>
      <w:proofErr w:type="spellEnd"/>
      <w:r w:rsidRPr="00607546">
        <w:rPr>
          <w:sz w:val="24"/>
          <w:szCs w:val="24"/>
          <w:lang w:val="en-US"/>
        </w:rPr>
        <w:t>&lt;float&gt;infinity()</w:t>
      </w:r>
      <w:r w:rsidR="00607546" w:rsidRPr="00607546">
        <w:rPr>
          <w:sz w:val="24"/>
          <w:szCs w:val="24"/>
          <w:lang w:val="en-US"/>
        </w:rPr>
        <w:t>;</w:t>
      </w:r>
    </w:p>
    <w:p w14:paraId="6AFDBA53" w14:textId="2BA347FE" w:rsidR="00AC1418" w:rsidRDefault="00AC1418" w:rsidP="00AC1418">
      <w:pPr>
        <w:pStyle w:val="Akapitzlist"/>
        <w:numPr>
          <w:ilvl w:val="1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</w:t>
      </w:r>
      <w:r w:rsidRPr="00AC1418">
        <w:rPr>
          <w:sz w:val="24"/>
          <w:szCs w:val="24"/>
          <w:lang w:val="pl-PL"/>
        </w:rPr>
        <w:t>orzysta</w:t>
      </w:r>
      <w:r>
        <w:rPr>
          <w:sz w:val="24"/>
          <w:szCs w:val="24"/>
          <w:lang w:val="pl-PL"/>
        </w:rPr>
        <w:t xml:space="preserve"> ona </w:t>
      </w:r>
      <w:r w:rsidRPr="00AC1418">
        <w:rPr>
          <w:sz w:val="24"/>
          <w:szCs w:val="24"/>
          <w:lang w:val="pl-PL"/>
        </w:rPr>
        <w:t xml:space="preserve">z funkcji zależnej od środowiska </w:t>
      </w:r>
      <w:r w:rsidRPr="00AC1418">
        <w:rPr>
          <w:b/>
          <w:bCs/>
          <w:i/>
          <w:iCs/>
          <w:sz w:val="24"/>
          <w:szCs w:val="24"/>
          <w:lang w:val="pl-PL"/>
        </w:rPr>
        <w:t>__</w:t>
      </w:r>
      <w:proofErr w:type="spellStart"/>
      <w:r w:rsidRPr="00AC1418">
        <w:rPr>
          <w:b/>
          <w:bCs/>
          <w:i/>
          <w:iCs/>
          <w:sz w:val="24"/>
          <w:szCs w:val="24"/>
          <w:lang w:val="pl-PL"/>
        </w:rPr>
        <w:t>built_in_huge_val</w:t>
      </w:r>
      <w:proofErr w:type="spellEnd"/>
      <w:r w:rsidRPr="00AC1418">
        <w:rPr>
          <w:sz w:val="24"/>
          <w:szCs w:val="24"/>
          <w:lang w:val="pl-PL"/>
        </w:rPr>
        <w:t xml:space="preserve">, która w przypadku obsługi nieskończoności zwraca </w:t>
      </w:r>
      <w:proofErr w:type="spellStart"/>
      <w:r w:rsidRPr="00AC1418">
        <w:rPr>
          <w:sz w:val="24"/>
          <w:szCs w:val="24"/>
          <w:lang w:val="pl-PL"/>
        </w:rPr>
        <w:t>inf</w:t>
      </w:r>
      <w:proofErr w:type="spellEnd"/>
      <w:r w:rsidRPr="00AC1418">
        <w:rPr>
          <w:sz w:val="24"/>
          <w:szCs w:val="24"/>
          <w:lang w:val="pl-PL"/>
        </w:rPr>
        <w:t xml:space="preserve">, a przeciwnym wypadku </w:t>
      </w:r>
      <w:r w:rsidRPr="00AC1418">
        <w:rPr>
          <w:b/>
          <w:bCs/>
          <w:sz w:val="24"/>
          <w:szCs w:val="24"/>
          <w:lang w:val="pl-PL"/>
        </w:rPr>
        <w:t>DBL_MAX</w:t>
      </w:r>
      <w:r w:rsidRPr="00AC1418">
        <w:rPr>
          <w:sz w:val="24"/>
          <w:szCs w:val="24"/>
          <w:lang w:val="pl-PL"/>
        </w:rPr>
        <w:t>.</w:t>
      </w:r>
    </w:p>
    <w:p w14:paraId="05EA42EA" w14:textId="36FA6B15" w:rsidR="00AC1418" w:rsidRDefault="009474A9" w:rsidP="00AC1418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INFINITY</w:t>
      </w:r>
    </w:p>
    <w:p w14:paraId="614A6167" w14:textId="4D239372" w:rsidR="009474A9" w:rsidRDefault="009474A9" w:rsidP="009474A9">
      <w:pPr>
        <w:pStyle w:val="Akapitzlist"/>
        <w:numPr>
          <w:ilvl w:val="1"/>
          <w:numId w:val="3"/>
        </w:numPr>
        <w:rPr>
          <w:sz w:val="24"/>
          <w:szCs w:val="24"/>
          <w:lang w:val="pl-PL"/>
        </w:rPr>
      </w:pPr>
      <w:r w:rsidRPr="009474A9">
        <w:rPr>
          <w:sz w:val="24"/>
          <w:szCs w:val="24"/>
          <w:lang w:val="pl-PL"/>
        </w:rPr>
        <w:t>Zdefiniowana jako (</w:t>
      </w:r>
      <w:proofErr w:type="spellStart"/>
      <w:r w:rsidRPr="009474A9">
        <w:rPr>
          <w:sz w:val="24"/>
          <w:szCs w:val="24"/>
          <w:lang w:val="pl-PL"/>
        </w:rPr>
        <w:t>float</w:t>
      </w:r>
      <w:proofErr w:type="spellEnd"/>
      <w:r w:rsidRPr="009474A9">
        <w:rPr>
          <w:sz w:val="24"/>
          <w:szCs w:val="24"/>
          <w:lang w:val="pl-PL"/>
        </w:rPr>
        <w:t>)(</w:t>
      </w:r>
      <w:r w:rsidRPr="009474A9">
        <w:rPr>
          <w:b/>
          <w:bCs/>
          <w:sz w:val="24"/>
          <w:szCs w:val="24"/>
          <w:lang w:val="pl-PL"/>
        </w:rPr>
        <w:t xml:space="preserve">_HUGE_ENUF </w:t>
      </w:r>
      <w:r w:rsidRPr="009474A9">
        <w:rPr>
          <w:sz w:val="24"/>
          <w:szCs w:val="24"/>
          <w:lang w:val="pl-PL"/>
        </w:rPr>
        <w:t xml:space="preserve">* </w:t>
      </w:r>
      <w:r w:rsidRPr="009474A9">
        <w:rPr>
          <w:b/>
          <w:bCs/>
          <w:sz w:val="24"/>
          <w:szCs w:val="24"/>
          <w:lang w:val="pl-PL"/>
        </w:rPr>
        <w:t>_HUGE_ENUF</w:t>
      </w:r>
      <w:r w:rsidRPr="009474A9">
        <w:rPr>
          <w:sz w:val="24"/>
          <w:szCs w:val="24"/>
          <w:lang w:val="pl-PL"/>
        </w:rPr>
        <w:t xml:space="preserve">), gdzie </w:t>
      </w:r>
      <w:r w:rsidRPr="009474A9">
        <w:rPr>
          <w:b/>
          <w:bCs/>
          <w:sz w:val="24"/>
          <w:szCs w:val="24"/>
          <w:lang w:val="pl-PL"/>
        </w:rPr>
        <w:t>_HUGE_ENUF</w:t>
      </w:r>
      <w:r w:rsidRPr="009474A9">
        <w:rPr>
          <w:sz w:val="24"/>
          <w:szCs w:val="24"/>
          <w:lang w:val="pl-PL"/>
        </w:rPr>
        <w:t xml:space="preserve"> zdefiniowany jest ja</w:t>
      </w:r>
      <w:r>
        <w:rPr>
          <w:sz w:val="24"/>
          <w:szCs w:val="24"/>
          <w:lang w:val="pl-PL"/>
        </w:rPr>
        <w:t>ko 1e+300 (o ile podczas w systemie nie jest zdefiniowana inna wartość)</w:t>
      </w:r>
    </w:p>
    <w:p w14:paraId="68DC5D12" w14:textId="77777777" w:rsidR="009474A9" w:rsidRDefault="009474A9" w:rsidP="009474A9">
      <w:pPr>
        <w:pStyle w:val="Akapitzlist"/>
        <w:ind w:left="1440"/>
        <w:rPr>
          <w:sz w:val="24"/>
          <w:szCs w:val="24"/>
          <w:lang w:val="pl-PL"/>
        </w:rPr>
      </w:pPr>
    </w:p>
    <w:p w14:paraId="087313E2" w14:textId="41CE7D39" w:rsidR="001122F7" w:rsidRPr="001122F7" w:rsidRDefault="009474A9" w:rsidP="001122F7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Sama wartość </w:t>
      </w:r>
      <w:proofErr w:type="spellStart"/>
      <w:r w:rsidRPr="009474A9">
        <w:rPr>
          <w:b/>
          <w:bCs/>
          <w:sz w:val="24"/>
          <w:szCs w:val="24"/>
          <w:lang w:val="pl-PL"/>
        </w:rPr>
        <w:t>NaN</w:t>
      </w:r>
      <w:proofErr w:type="spellEnd"/>
      <w:r>
        <w:rPr>
          <w:sz w:val="24"/>
          <w:szCs w:val="24"/>
          <w:lang w:val="pl-PL"/>
        </w:rPr>
        <w:t xml:space="preserve"> zdefiniowana jest jako </w:t>
      </w:r>
      <w:r w:rsidRPr="009474A9">
        <w:rPr>
          <w:b/>
          <w:bCs/>
          <w:sz w:val="24"/>
          <w:szCs w:val="24"/>
          <w:lang w:val="pl-PL"/>
        </w:rPr>
        <w:t>–(</w:t>
      </w:r>
      <w:proofErr w:type="spellStart"/>
      <w:r w:rsidRPr="009474A9">
        <w:rPr>
          <w:b/>
          <w:bCs/>
          <w:sz w:val="24"/>
          <w:szCs w:val="24"/>
          <w:lang w:val="pl-PL"/>
        </w:rPr>
        <w:t>float</w:t>
      </w:r>
      <w:proofErr w:type="spellEnd"/>
      <w:r w:rsidRPr="009474A9">
        <w:rPr>
          <w:b/>
          <w:bCs/>
          <w:sz w:val="24"/>
          <w:szCs w:val="24"/>
          <w:lang w:val="pl-PL"/>
        </w:rPr>
        <w:t>)(INFINITY * 0.0F)</w:t>
      </w:r>
      <w:r>
        <w:rPr>
          <w:sz w:val="24"/>
          <w:szCs w:val="24"/>
          <w:lang w:val="pl-PL"/>
        </w:rPr>
        <w:t>.</w:t>
      </w:r>
      <w:bookmarkStart w:id="4" w:name="_Toc129125372"/>
    </w:p>
    <w:p w14:paraId="7F70224B" w14:textId="77777777" w:rsidR="001122F7" w:rsidRDefault="001122F7" w:rsidP="000F05F5">
      <w:pPr>
        <w:pStyle w:val="Nagwek1"/>
        <w:rPr>
          <w:lang w:val="pl-PL"/>
        </w:rPr>
      </w:pPr>
    </w:p>
    <w:p w14:paraId="11156544" w14:textId="29A6CF6C" w:rsidR="002328A6" w:rsidRDefault="002328A6" w:rsidP="000F05F5">
      <w:pPr>
        <w:pStyle w:val="Nagwek1"/>
        <w:rPr>
          <w:lang w:val="pl-PL"/>
        </w:rPr>
      </w:pPr>
      <w:r>
        <w:rPr>
          <w:lang w:val="pl-PL"/>
        </w:rPr>
        <w:t>Porównania wyników</w:t>
      </w:r>
      <w:bookmarkEnd w:id="4"/>
    </w:p>
    <w:p w14:paraId="495845E1" w14:textId="77777777" w:rsidR="007437F4" w:rsidRDefault="007437F4" w:rsidP="00127E6C">
      <w:pPr>
        <w:pStyle w:val="Nagwek2"/>
        <w:rPr>
          <w:lang w:val="pl-PL"/>
        </w:rPr>
      </w:pPr>
    </w:p>
    <w:p w14:paraId="43AD05B5" w14:textId="43DC748E" w:rsidR="00027114" w:rsidRPr="001122F7" w:rsidRDefault="002328A6" w:rsidP="001122F7">
      <w:pPr>
        <w:pStyle w:val="Nagwek2"/>
        <w:rPr>
          <w:lang w:val="pl-PL"/>
        </w:rPr>
      </w:pPr>
      <w:bookmarkStart w:id="5" w:name="_Toc129125373"/>
      <w:r>
        <w:rPr>
          <w:lang w:val="pl-PL"/>
        </w:rPr>
        <w:t>Porównanie dla różnych systemów operacyjnych</w:t>
      </w:r>
      <w:bookmarkEnd w:id="5"/>
    </w:p>
    <w:p w14:paraId="3ADFA4B2" w14:textId="77777777" w:rsidR="001122F7" w:rsidRPr="00197695" w:rsidRDefault="001122F7" w:rsidP="001122F7">
      <w:pPr>
        <w:pStyle w:val="Legenda"/>
        <w:framePr w:hSpace="141" w:wrap="around" w:vAnchor="page" w:hAnchor="page" w:x="2168" w:y="6451"/>
        <w:rPr>
          <w:sz w:val="20"/>
          <w:szCs w:val="20"/>
          <w:lang w:val="pl-PL"/>
        </w:rPr>
      </w:pPr>
      <w:r w:rsidRPr="00197695">
        <w:rPr>
          <w:sz w:val="20"/>
          <w:szCs w:val="20"/>
          <w:lang w:val="pl-PL"/>
        </w:rPr>
        <w:t xml:space="preserve">Tabela </w:t>
      </w:r>
      <w:r>
        <w:rPr>
          <w:sz w:val="20"/>
          <w:szCs w:val="20"/>
          <w:lang w:val="pl-PL"/>
        </w:rPr>
        <w:fldChar w:fldCharType="begin"/>
      </w:r>
      <w:r>
        <w:rPr>
          <w:sz w:val="20"/>
          <w:szCs w:val="20"/>
          <w:lang w:val="pl-PL"/>
        </w:rPr>
        <w:instrText xml:space="preserve"> SEQ Tabela \* ARABIC </w:instrText>
      </w:r>
      <w:r>
        <w:rPr>
          <w:sz w:val="20"/>
          <w:szCs w:val="20"/>
          <w:lang w:val="pl-PL"/>
        </w:rPr>
        <w:fldChar w:fldCharType="separate"/>
      </w:r>
      <w:r>
        <w:rPr>
          <w:noProof/>
          <w:sz w:val="20"/>
          <w:szCs w:val="20"/>
          <w:lang w:val="pl-PL"/>
        </w:rPr>
        <w:t>1</w:t>
      </w:r>
      <w:r>
        <w:rPr>
          <w:sz w:val="20"/>
          <w:szCs w:val="20"/>
          <w:lang w:val="pl-PL"/>
        </w:rPr>
        <w:fldChar w:fldCharType="end"/>
      </w:r>
      <w:r w:rsidRPr="00197695">
        <w:rPr>
          <w:sz w:val="20"/>
          <w:szCs w:val="20"/>
          <w:lang w:val="pl-PL"/>
        </w:rPr>
        <w:t xml:space="preserve">: Porównanie otrzymanych wartości dla systemów Windows 11 oraz </w:t>
      </w:r>
      <w:proofErr w:type="spellStart"/>
      <w:r w:rsidRPr="00197695">
        <w:rPr>
          <w:sz w:val="20"/>
          <w:szCs w:val="20"/>
          <w:lang w:val="pl-PL"/>
        </w:rPr>
        <w:t>Ubuntu</w:t>
      </w:r>
      <w:proofErr w:type="spellEnd"/>
      <w:r w:rsidRPr="00197695">
        <w:rPr>
          <w:sz w:val="20"/>
          <w:szCs w:val="20"/>
          <w:lang w:val="pl-PL"/>
        </w:rPr>
        <w:t xml:space="preserve"> 22.04 LTS</w:t>
      </w:r>
    </w:p>
    <w:tbl>
      <w:tblPr>
        <w:tblpPr w:leftFromText="141" w:rightFromText="141" w:vertAnchor="page" w:horzAnchor="margin" w:tblpXSpec="center" w:tblpY="3493"/>
        <w:tblW w:w="104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448"/>
        <w:gridCol w:w="1448"/>
        <w:gridCol w:w="1365"/>
        <w:gridCol w:w="1325"/>
        <w:gridCol w:w="1325"/>
        <w:gridCol w:w="1250"/>
      </w:tblGrid>
      <w:tr w:rsidR="001122F7" w:rsidRPr="00E1513C" w14:paraId="0E9F2B03" w14:textId="77777777" w:rsidTr="001122F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1BE4AC1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g++</w:t>
            </w:r>
          </w:p>
        </w:tc>
        <w:tc>
          <w:tcPr>
            <w:tcW w:w="4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C46CA59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Windows 11</w:t>
            </w: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2CD721A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Ubuntu</w:t>
            </w:r>
            <w:proofErr w:type="spellEnd"/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 22.04 LTS</w:t>
            </w:r>
          </w:p>
        </w:tc>
      </w:tr>
      <w:tr w:rsidR="001122F7" w:rsidRPr="00E1513C" w14:paraId="5353D00D" w14:textId="77777777" w:rsidTr="001122F7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41C438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Typ danych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115FAC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float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69046B1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double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7F4BBDB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long</w:t>
            </w:r>
            <w:proofErr w:type="spellEnd"/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 </w:t>
            </w:r>
            <w:proofErr w:type="spellStart"/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double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D7AC4E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float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6FA0DD2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double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F0F0D4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long</w:t>
            </w:r>
            <w:proofErr w:type="spellEnd"/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 </w:t>
            </w:r>
            <w:proofErr w:type="spellStart"/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double</w:t>
            </w:r>
            <w:proofErr w:type="spellEnd"/>
          </w:p>
        </w:tc>
      </w:tr>
      <w:tr w:rsidR="001122F7" w:rsidRPr="00E1513C" w14:paraId="013A00ED" w14:textId="77777777" w:rsidTr="001122F7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617729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Rozmiar (B)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254413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B1611F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E7C266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16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197841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272E1B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208924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16</w:t>
            </w:r>
          </w:p>
        </w:tc>
      </w:tr>
      <w:tr w:rsidR="001122F7" w:rsidRPr="00E1513C" w14:paraId="7E4BB7A6" w14:textId="77777777" w:rsidTr="001122F7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422538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Rozmiar mantysy (b)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9A93C2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24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236A94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53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BCA3E7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64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E8C396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24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A43646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53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C2DAAB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64</w:t>
            </w:r>
          </w:p>
        </w:tc>
      </w:tr>
      <w:tr w:rsidR="001122F7" w:rsidRPr="00E1513C" w14:paraId="2208F259" w14:textId="77777777" w:rsidTr="001122F7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D150DE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Rozmiar cechy (b)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182E57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B68357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D9823D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662BB6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A7BEE2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52AECD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</w:tr>
      <w:tr w:rsidR="001122F7" w:rsidRPr="00E1513C" w14:paraId="75FD930F" w14:textId="77777777" w:rsidTr="001122F7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C460E2F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Maszynowy epsilon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9AF059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1.19209e-07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0366E9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2.22045e-16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8FFE05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1.0842e-19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10C594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1.19209e-07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78AEB6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2.22045e-16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D33DFB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1.0842e-19</w:t>
            </w:r>
          </w:p>
        </w:tc>
      </w:tr>
      <w:tr w:rsidR="001122F7" w:rsidRPr="00E1513C" w14:paraId="071B3CA8" w14:textId="77777777" w:rsidTr="001122F7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BFF8E3A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Występowanie +0/-0</w:t>
            </w:r>
          </w:p>
        </w:tc>
        <w:tc>
          <w:tcPr>
            <w:tcW w:w="4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001093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tak / tak</w:t>
            </w: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88B883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tak / tak</w:t>
            </w:r>
          </w:p>
        </w:tc>
      </w:tr>
      <w:tr w:rsidR="001122F7" w:rsidRPr="00E1513C" w14:paraId="01F4ED55" w14:textId="77777777" w:rsidTr="001122F7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F29BF3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Występowanie +</w:t>
            </w:r>
            <w:proofErr w:type="spellStart"/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inf</w:t>
            </w:r>
            <w:proofErr w:type="spellEnd"/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/-</w:t>
            </w:r>
            <w:proofErr w:type="spellStart"/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inf</w:t>
            </w:r>
            <w:proofErr w:type="spellEnd"/>
          </w:p>
        </w:tc>
        <w:tc>
          <w:tcPr>
            <w:tcW w:w="4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55857C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tak / tak</w:t>
            </w: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EE8F1B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tak / tak</w:t>
            </w:r>
          </w:p>
        </w:tc>
      </w:tr>
      <w:tr w:rsidR="001122F7" w:rsidRPr="00E1513C" w14:paraId="5CFEA25C" w14:textId="77777777" w:rsidTr="001122F7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418649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Wynik </w:t>
            </w:r>
            <w:proofErr w:type="spellStart"/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sqrt</w:t>
            </w:r>
            <w:proofErr w:type="spellEnd"/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(-2)</w:t>
            </w:r>
          </w:p>
        </w:tc>
        <w:tc>
          <w:tcPr>
            <w:tcW w:w="4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C95F08" w14:textId="77777777" w:rsidR="001122F7" w:rsidRPr="00E1513C" w:rsidRDefault="001122F7" w:rsidP="00112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nan</w:t>
            </w:r>
            <w:proofErr w:type="spellEnd"/>
          </w:p>
        </w:tc>
        <w:tc>
          <w:tcPr>
            <w:tcW w:w="3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4FB5D0" w14:textId="77777777" w:rsidR="001122F7" w:rsidRPr="00E1513C" w:rsidRDefault="001122F7" w:rsidP="001122F7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-</w:t>
            </w:r>
            <w:proofErr w:type="spellStart"/>
            <w:r w:rsidRPr="00E1513C">
              <w:rPr>
                <w:rFonts w:ascii="Calibri" w:eastAsia="Times New Roman" w:hAnsi="Calibri" w:cs="Calibri"/>
                <w:color w:val="000000"/>
                <w:lang w:val="pl-PL" w:eastAsia="pl-PL"/>
              </w:rPr>
              <w:t>nan</w:t>
            </w:r>
            <w:proofErr w:type="spellEnd"/>
          </w:p>
        </w:tc>
      </w:tr>
    </w:tbl>
    <w:p w14:paraId="3DBE99B7" w14:textId="77777777" w:rsidR="007437F4" w:rsidRDefault="007437F4" w:rsidP="00027114">
      <w:pPr>
        <w:rPr>
          <w:sz w:val="24"/>
          <w:szCs w:val="24"/>
          <w:lang w:val="pl-PL"/>
        </w:rPr>
      </w:pPr>
    </w:p>
    <w:p w14:paraId="09267EBD" w14:textId="77777777" w:rsidR="0035058A" w:rsidRDefault="0035058A" w:rsidP="003856CE">
      <w:pPr>
        <w:rPr>
          <w:sz w:val="24"/>
          <w:szCs w:val="24"/>
          <w:lang w:val="pl-PL"/>
        </w:rPr>
      </w:pPr>
    </w:p>
    <w:p w14:paraId="4D3F0DFA" w14:textId="1E85AC0F" w:rsidR="00A75773" w:rsidRPr="00197695" w:rsidRDefault="00197695" w:rsidP="003856CE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Jak można zauważyć, otrzymane wartości są praktycznie takie same – jedyną różnicą jest występowanie wartości </w:t>
      </w:r>
      <w:r w:rsidRPr="00197695">
        <w:rPr>
          <w:i/>
          <w:iCs/>
          <w:sz w:val="24"/>
          <w:szCs w:val="24"/>
          <w:lang w:val="pl-PL"/>
        </w:rPr>
        <w:t>-</w:t>
      </w:r>
      <w:proofErr w:type="spellStart"/>
      <w:r w:rsidRPr="00197695">
        <w:rPr>
          <w:i/>
          <w:iCs/>
          <w:sz w:val="24"/>
          <w:szCs w:val="24"/>
          <w:lang w:val="pl-PL"/>
        </w:rPr>
        <w:t>nan</w:t>
      </w:r>
      <w:proofErr w:type="spellEnd"/>
      <w:r w:rsidRPr="00197695">
        <w:rPr>
          <w:i/>
          <w:iCs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na systemie </w:t>
      </w:r>
      <w:proofErr w:type="spellStart"/>
      <w:r>
        <w:rPr>
          <w:sz w:val="24"/>
          <w:szCs w:val="24"/>
          <w:lang w:val="pl-PL"/>
        </w:rPr>
        <w:t>Ubuntu</w:t>
      </w:r>
      <w:proofErr w:type="spellEnd"/>
      <w:r>
        <w:rPr>
          <w:sz w:val="24"/>
          <w:szCs w:val="24"/>
          <w:lang w:val="pl-PL"/>
        </w:rPr>
        <w:t xml:space="preserve">, w przeciwieństwie do samego </w:t>
      </w:r>
      <w:proofErr w:type="spellStart"/>
      <w:r w:rsidRPr="00197695">
        <w:rPr>
          <w:i/>
          <w:iCs/>
          <w:sz w:val="24"/>
          <w:szCs w:val="24"/>
          <w:lang w:val="pl-PL"/>
        </w:rPr>
        <w:t>nan</w:t>
      </w:r>
      <w:proofErr w:type="spellEnd"/>
      <w:r>
        <w:rPr>
          <w:i/>
          <w:iCs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na systemie Windows.</w:t>
      </w:r>
      <w:r w:rsidR="006E3DD8">
        <w:rPr>
          <w:sz w:val="24"/>
          <w:szCs w:val="24"/>
          <w:lang w:val="pl-PL"/>
        </w:rPr>
        <w:t xml:space="preserve"> Wartości te są również zgodne ze standardem IEEE 754.</w:t>
      </w:r>
    </w:p>
    <w:p w14:paraId="11394481" w14:textId="77777777" w:rsidR="0035058A" w:rsidRDefault="0035058A" w:rsidP="00A54E46">
      <w:pPr>
        <w:rPr>
          <w:sz w:val="24"/>
          <w:szCs w:val="24"/>
          <w:lang w:val="pl-PL"/>
        </w:rPr>
      </w:pPr>
    </w:p>
    <w:p w14:paraId="44A07959" w14:textId="2FA78D4C" w:rsidR="0043544D" w:rsidRDefault="0043544D" w:rsidP="001122F7">
      <w:pPr>
        <w:pStyle w:val="Nagwek2"/>
        <w:rPr>
          <w:lang w:val="pl-PL"/>
        </w:rPr>
      </w:pPr>
      <w:bookmarkStart w:id="6" w:name="_Toc129125374"/>
      <w:r>
        <w:rPr>
          <w:lang w:val="pl-PL"/>
        </w:rPr>
        <w:t>Porównanie dla różnych kompilatorów</w:t>
      </w:r>
      <w:bookmarkEnd w:id="6"/>
    </w:p>
    <w:p w14:paraId="2CC2E4E3" w14:textId="77777777" w:rsidR="0035058A" w:rsidRPr="0043544D" w:rsidRDefault="0035058A" w:rsidP="0043544D">
      <w:pPr>
        <w:rPr>
          <w:sz w:val="24"/>
          <w:szCs w:val="24"/>
          <w:lang w:val="pl-PL"/>
        </w:rPr>
      </w:pPr>
    </w:p>
    <w:tbl>
      <w:tblPr>
        <w:tblpPr w:leftFromText="141" w:rightFromText="141" w:vertAnchor="text" w:horzAnchor="margin" w:tblpXSpec="center" w:tblpY="-45"/>
        <w:tblW w:w="104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448"/>
        <w:gridCol w:w="1448"/>
        <w:gridCol w:w="1365"/>
        <w:gridCol w:w="1300"/>
        <w:gridCol w:w="1300"/>
        <w:gridCol w:w="1300"/>
      </w:tblGrid>
      <w:tr w:rsidR="006E3DD8" w:rsidRPr="00CC1A46" w14:paraId="096091A6" w14:textId="77777777" w:rsidTr="006E3DD8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1DAAC73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Windows 11</w:t>
            </w:r>
          </w:p>
        </w:tc>
        <w:tc>
          <w:tcPr>
            <w:tcW w:w="4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D16B6C7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g++</w:t>
            </w: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6EEC01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MSVC</w:t>
            </w:r>
          </w:p>
        </w:tc>
      </w:tr>
      <w:tr w:rsidR="006E3DD8" w:rsidRPr="00CC1A46" w14:paraId="7B2FF7BD" w14:textId="77777777" w:rsidTr="006E3DD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C03205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Typ danych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4BC3CE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float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5A39572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double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FA9078F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long</w:t>
            </w:r>
            <w:proofErr w:type="spellEnd"/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 </w:t>
            </w:r>
            <w:proofErr w:type="spellStart"/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double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93EE4A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float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2951BE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double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31BD17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long</w:t>
            </w:r>
            <w:proofErr w:type="spellEnd"/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 </w:t>
            </w:r>
            <w:proofErr w:type="spellStart"/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double</w:t>
            </w:r>
            <w:proofErr w:type="spellEnd"/>
          </w:p>
        </w:tc>
      </w:tr>
      <w:tr w:rsidR="006E3DD8" w:rsidRPr="00CC1A46" w14:paraId="2F34F0E7" w14:textId="77777777" w:rsidTr="006E3DD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400C70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Rozmiar (B)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2A0B6B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04BC8C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C214EF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A9F902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C26F95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3F8743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</w:tr>
      <w:tr w:rsidR="006E3DD8" w:rsidRPr="00CC1A46" w14:paraId="317AA5B5" w14:textId="77777777" w:rsidTr="006E3DD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0AA669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Rozmiar mantysy (b)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9ED17A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24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D70C2A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53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FA6EBD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772D71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17074A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7F8769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53</w:t>
            </w:r>
          </w:p>
        </w:tc>
      </w:tr>
      <w:tr w:rsidR="006E3DD8" w:rsidRPr="00CC1A46" w14:paraId="05159053" w14:textId="77777777" w:rsidTr="006E3DD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933CD12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Rozmiar cechy (b)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4F0DD8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D2FD4B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4C20AE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8E858E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A68A53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158829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</w:tr>
      <w:tr w:rsidR="006E3DD8" w:rsidRPr="00CC1A46" w14:paraId="12108C4E" w14:textId="77777777" w:rsidTr="006E3DD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4E6458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Maszynowy epsilon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6C538C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1.19209e-07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CDD197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2.22045e-16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EE5C62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1.0842e-19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5ADCDD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1.19209e-07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D7EC25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2.22045e-16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8B0376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2.22045e-16</w:t>
            </w:r>
          </w:p>
        </w:tc>
      </w:tr>
      <w:tr w:rsidR="006E3DD8" w:rsidRPr="00CC1A46" w14:paraId="248E9FE6" w14:textId="77777777" w:rsidTr="006E3DD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E335EC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Występowanie +0/-0</w:t>
            </w:r>
          </w:p>
        </w:tc>
        <w:tc>
          <w:tcPr>
            <w:tcW w:w="4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98714E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tak / tak</w:t>
            </w: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3F9D9E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tak / tak</w:t>
            </w:r>
          </w:p>
        </w:tc>
      </w:tr>
      <w:tr w:rsidR="006E3DD8" w:rsidRPr="00CC1A46" w14:paraId="1C306F9F" w14:textId="77777777" w:rsidTr="006E3DD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990ACE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Występowanie +</w:t>
            </w:r>
            <w:proofErr w:type="spellStart"/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inf</w:t>
            </w:r>
            <w:proofErr w:type="spellEnd"/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/-</w:t>
            </w:r>
            <w:proofErr w:type="spellStart"/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inf</w:t>
            </w:r>
            <w:proofErr w:type="spellEnd"/>
          </w:p>
        </w:tc>
        <w:tc>
          <w:tcPr>
            <w:tcW w:w="4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4048EB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tak / tak</w:t>
            </w: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3A2F2B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tak / tak</w:t>
            </w:r>
          </w:p>
        </w:tc>
      </w:tr>
      <w:tr w:rsidR="006E3DD8" w:rsidRPr="00CC1A46" w14:paraId="21738E89" w14:textId="77777777" w:rsidTr="006E3DD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36E8ED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Wynik </w:t>
            </w:r>
            <w:proofErr w:type="spellStart"/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sqrt</w:t>
            </w:r>
            <w:proofErr w:type="spellEnd"/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(-2)</w:t>
            </w:r>
          </w:p>
        </w:tc>
        <w:tc>
          <w:tcPr>
            <w:tcW w:w="4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928E7D" w14:textId="77777777" w:rsidR="006E3DD8" w:rsidRPr="00CC1A46" w:rsidRDefault="006E3DD8" w:rsidP="006E3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nan</w:t>
            </w:r>
            <w:proofErr w:type="spellEnd"/>
          </w:p>
        </w:tc>
        <w:tc>
          <w:tcPr>
            <w:tcW w:w="3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710258" w14:textId="77777777" w:rsidR="006E3DD8" w:rsidRPr="00CC1A46" w:rsidRDefault="006E3DD8" w:rsidP="003505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-</w:t>
            </w:r>
            <w:proofErr w:type="spellStart"/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nan</w:t>
            </w:r>
            <w:proofErr w:type="spellEnd"/>
            <w:r w:rsidRPr="00CC1A46">
              <w:rPr>
                <w:rFonts w:ascii="Calibri" w:eastAsia="Times New Roman" w:hAnsi="Calibri" w:cs="Calibri"/>
                <w:color w:val="000000"/>
                <w:lang w:val="pl-PL" w:eastAsia="pl-PL"/>
              </w:rPr>
              <w:t>(ind)</w:t>
            </w:r>
          </w:p>
        </w:tc>
      </w:tr>
    </w:tbl>
    <w:p w14:paraId="5EC1486B" w14:textId="4F3C49DF" w:rsidR="0035058A" w:rsidRPr="0035058A" w:rsidRDefault="0035058A" w:rsidP="0035058A">
      <w:pPr>
        <w:pStyle w:val="Legenda"/>
        <w:framePr w:hSpace="141" w:wrap="around" w:vAnchor="text" w:hAnchor="page" w:x="3322" w:y="2914"/>
        <w:jc w:val="center"/>
        <w:rPr>
          <w:sz w:val="20"/>
          <w:szCs w:val="20"/>
          <w:lang w:val="pl-PL"/>
        </w:rPr>
      </w:pPr>
      <w:r w:rsidRPr="0035058A">
        <w:rPr>
          <w:sz w:val="20"/>
          <w:szCs w:val="20"/>
          <w:lang w:val="pl-PL"/>
        </w:rPr>
        <w:t xml:space="preserve">Tabela </w:t>
      </w:r>
      <w:r w:rsidRPr="0035058A">
        <w:rPr>
          <w:sz w:val="20"/>
          <w:szCs w:val="20"/>
        </w:rPr>
        <w:fldChar w:fldCharType="begin"/>
      </w:r>
      <w:r w:rsidRPr="0035058A">
        <w:rPr>
          <w:sz w:val="20"/>
          <w:szCs w:val="20"/>
          <w:lang w:val="pl-PL"/>
        </w:rPr>
        <w:instrText xml:space="preserve"> SEQ Tabela \* ARABIC </w:instrText>
      </w:r>
      <w:r w:rsidRPr="0035058A">
        <w:rPr>
          <w:sz w:val="20"/>
          <w:szCs w:val="20"/>
        </w:rPr>
        <w:fldChar w:fldCharType="separate"/>
      </w:r>
      <w:r w:rsidRPr="0035058A">
        <w:rPr>
          <w:noProof/>
          <w:sz w:val="20"/>
          <w:szCs w:val="20"/>
          <w:lang w:val="pl-PL"/>
        </w:rPr>
        <w:t>2</w:t>
      </w:r>
      <w:r w:rsidRPr="0035058A">
        <w:rPr>
          <w:sz w:val="20"/>
          <w:szCs w:val="20"/>
        </w:rPr>
        <w:fldChar w:fldCharType="end"/>
      </w:r>
      <w:r w:rsidRPr="0035058A">
        <w:rPr>
          <w:sz w:val="20"/>
          <w:szCs w:val="20"/>
          <w:lang w:val="pl-PL"/>
        </w:rPr>
        <w:t>: Porównanie wyników dla kompilatorów g++ oraz MSVC</w:t>
      </w:r>
    </w:p>
    <w:p w14:paraId="32A53AD2" w14:textId="346F72A7" w:rsidR="00D302BD" w:rsidRDefault="00D302BD" w:rsidP="00CC1A46">
      <w:pPr>
        <w:rPr>
          <w:sz w:val="24"/>
          <w:szCs w:val="24"/>
          <w:lang w:val="pl-PL"/>
        </w:rPr>
      </w:pPr>
    </w:p>
    <w:p w14:paraId="266D0C3A" w14:textId="407AE496" w:rsidR="00CC1A46" w:rsidRDefault="00CC1A46" w:rsidP="00CC1A46">
      <w:pPr>
        <w:rPr>
          <w:lang w:val="pl-PL"/>
        </w:rPr>
      </w:pPr>
    </w:p>
    <w:p w14:paraId="45A02E53" w14:textId="07D7A246" w:rsidR="00CC1A46" w:rsidRDefault="00CC1A46" w:rsidP="00CC1A4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 przypadku otrzymanych wyników można zauważyć, że w przypadku kompilatora MSVC typ </w:t>
      </w:r>
      <w:proofErr w:type="spellStart"/>
      <w:r w:rsidRPr="00CC1A46">
        <w:rPr>
          <w:i/>
          <w:iCs/>
          <w:sz w:val="24"/>
          <w:szCs w:val="24"/>
          <w:lang w:val="pl-PL"/>
        </w:rPr>
        <w:t>double</w:t>
      </w:r>
      <w:proofErr w:type="spellEnd"/>
      <w:r>
        <w:rPr>
          <w:sz w:val="24"/>
          <w:szCs w:val="24"/>
          <w:lang w:val="pl-PL"/>
        </w:rPr>
        <w:t xml:space="preserve"> i </w:t>
      </w:r>
      <w:proofErr w:type="spellStart"/>
      <w:r w:rsidRPr="00CC1A46">
        <w:rPr>
          <w:i/>
          <w:iCs/>
          <w:sz w:val="24"/>
          <w:szCs w:val="24"/>
          <w:lang w:val="pl-PL"/>
        </w:rPr>
        <w:t>long</w:t>
      </w:r>
      <w:proofErr w:type="spellEnd"/>
      <w:r w:rsidRPr="00CC1A46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CC1A46">
        <w:rPr>
          <w:i/>
          <w:iCs/>
          <w:sz w:val="24"/>
          <w:szCs w:val="24"/>
          <w:lang w:val="pl-PL"/>
        </w:rPr>
        <w:t>double</w:t>
      </w:r>
      <w:proofErr w:type="spellEnd"/>
      <w:r>
        <w:rPr>
          <w:sz w:val="24"/>
          <w:szCs w:val="24"/>
          <w:lang w:val="pl-PL"/>
        </w:rPr>
        <w:t xml:space="preserve"> to efektywnie te same typy danych</w:t>
      </w:r>
      <w:r w:rsidR="001168FD">
        <w:rPr>
          <w:sz w:val="24"/>
          <w:szCs w:val="24"/>
          <w:lang w:val="pl-PL"/>
        </w:rPr>
        <w:t>.</w:t>
      </w:r>
    </w:p>
    <w:p w14:paraId="10373FEF" w14:textId="6BF9350F" w:rsidR="001168FD" w:rsidRDefault="001168FD" w:rsidP="00CC1A4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Kolejną obserwacją jest większa restrykcyjność kompilatora, który sygnalizuje błąd kompilacji w przypadku dzielenia przez 0 (można jednak skompilować program pomimo tego).</w:t>
      </w:r>
    </w:p>
    <w:p w14:paraId="52756D18" w14:textId="7DE71A3E" w:rsidR="001168FD" w:rsidRDefault="001168FD" w:rsidP="00CC1A46">
      <w:pPr>
        <w:rPr>
          <w:sz w:val="24"/>
          <w:szCs w:val="24"/>
          <w:lang w:val="pl-PL"/>
        </w:rPr>
      </w:pPr>
    </w:p>
    <w:p w14:paraId="641C80A2" w14:textId="77777777" w:rsidR="001168FD" w:rsidRDefault="001168FD" w:rsidP="001168FD">
      <w:pPr>
        <w:keepNext/>
        <w:jc w:val="center"/>
      </w:pPr>
      <w:r w:rsidRPr="001168FD">
        <w:rPr>
          <w:noProof/>
          <w:sz w:val="24"/>
          <w:szCs w:val="24"/>
          <w:lang w:val="pl-PL"/>
        </w:rPr>
        <w:lastRenderedPageBreak/>
        <w:drawing>
          <wp:inline distT="0" distB="0" distL="0" distR="0" wp14:anchorId="09C52A78" wp14:editId="5C947DBE">
            <wp:extent cx="5760720" cy="948690"/>
            <wp:effectExtent l="0" t="0" r="0" b="381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A546" w14:textId="43DE75ED" w:rsidR="001168FD" w:rsidRPr="00BC78EF" w:rsidRDefault="001168FD" w:rsidP="001168FD">
      <w:pPr>
        <w:pStyle w:val="Legenda"/>
        <w:jc w:val="center"/>
        <w:rPr>
          <w:sz w:val="22"/>
          <w:szCs w:val="22"/>
          <w:lang w:val="pl-PL"/>
        </w:rPr>
      </w:pPr>
      <w:r w:rsidRPr="00BC78EF">
        <w:rPr>
          <w:sz w:val="22"/>
          <w:szCs w:val="22"/>
          <w:lang w:val="pl-PL"/>
        </w:rPr>
        <w:t xml:space="preserve">Rysunek </w:t>
      </w:r>
      <w:r w:rsidRPr="001168FD">
        <w:rPr>
          <w:sz w:val="22"/>
          <w:szCs w:val="22"/>
        </w:rPr>
        <w:fldChar w:fldCharType="begin"/>
      </w:r>
      <w:r w:rsidRPr="00BC78EF">
        <w:rPr>
          <w:sz w:val="22"/>
          <w:szCs w:val="22"/>
          <w:lang w:val="pl-PL"/>
        </w:rPr>
        <w:instrText xml:space="preserve"> SEQ Rysunek \* ARABIC </w:instrText>
      </w:r>
      <w:r w:rsidRPr="001168FD">
        <w:rPr>
          <w:sz w:val="22"/>
          <w:szCs w:val="22"/>
        </w:rPr>
        <w:fldChar w:fldCharType="separate"/>
      </w:r>
      <w:r w:rsidRPr="00BC78EF">
        <w:rPr>
          <w:noProof/>
          <w:sz w:val="22"/>
          <w:szCs w:val="22"/>
          <w:lang w:val="pl-PL"/>
        </w:rPr>
        <w:t>3</w:t>
      </w:r>
      <w:r w:rsidRPr="001168FD">
        <w:rPr>
          <w:sz w:val="22"/>
          <w:szCs w:val="22"/>
        </w:rPr>
        <w:fldChar w:fldCharType="end"/>
      </w:r>
      <w:r w:rsidRPr="00BC78EF">
        <w:rPr>
          <w:sz w:val="22"/>
          <w:szCs w:val="22"/>
          <w:lang w:val="pl-PL"/>
        </w:rPr>
        <w:t>: Błąd kompilacji przy dzieleniu przez 0.</w:t>
      </w:r>
    </w:p>
    <w:p w14:paraId="485ED01A" w14:textId="78624876" w:rsidR="00BC78EF" w:rsidRDefault="00BC78EF" w:rsidP="00BC78EF">
      <w:pPr>
        <w:rPr>
          <w:lang w:val="pl-PL"/>
        </w:rPr>
      </w:pPr>
    </w:p>
    <w:p w14:paraId="6D82E0F5" w14:textId="36A85144" w:rsidR="00BC78EF" w:rsidRDefault="00BC78EF" w:rsidP="00BC78E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Ostatnią różnicą jest wynik </w:t>
      </w:r>
      <w:r w:rsidRPr="00BC78EF">
        <w:rPr>
          <w:b/>
          <w:bCs/>
          <w:sz w:val="24"/>
          <w:szCs w:val="24"/>
          <w:lang w:val="pl-PL"/>
        </w:rPr>
        <w:t>-</w:t>
      </w:r>
      <w:proofErr w:type="spellStart"/>
      <w:r w:rsidRPr="00BC78EF">
        <w:rPr>
          <w:b/>
          <w:bCs/>
          <w:sz w:val="24"/>
          <w:szCs w:val="24"/>
          <w:lang w:val="pl-PL"/>
        </w:rPr>
        <w:t>nan</w:t>
      </w:r>
      <w:proofErr w:type="spellEnd"/>
      <w:r w:rsidRPr="00BC78EF">
        <w:rPr>
          <w:b/>
          <w:bCs/>
          <w:sz w:val="24"/>
          <w:szCs w:val="24"/>
          <w:lang w:val="pl-PL"/>
        </w:rPr>
        <w:t>(ind)</w:t>
      </w:r>
      <w:r>
        <w:rPr>
          <w:b/>
          <w:bCs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jako wynik operacji </w:t>
      </w:r>
      <w:proofErr w:type="spellStart"/>
      <w:r>
        <w:rPr>
          <w:sz w:val="24"/>
          <w:szCs w:val="24"/>
          <w:lang w:val="pl-PL"/>
        </w:rPr>
        <w:t>sqrt</w:t>
      </w:r>
      <w:proofErr w:type="spellEnd"/>
      <w:r>
        <w:rPr>
          <w:sz w:val="24"/>
          <w:szCs w:val="24"/>
          <w:lang w:val="pl-PL"/>
        </w:rPr>
        <w:t xml:space="preserve">(-2). Argument </w:t>
      </w:r>
      <w:r w:rsidRPr="00BC78EF">
        <w:rPr>
          <w:b/>
          <w:bCs/>
          <w:sz w:val="24"/>
          <w:szCs w:val="24"/>
          <w:lang w:val="pl-PL"/>
        </w:rPr>
        <w:t>ind</w:t>
      </w:r>
      <w:r>
        <w:rPr>
          <w:b/>
          <w:bCs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oznacza w tym wypadku </w:t>
      </w:r>
      <w:proofErr w:type="spellStart"/>
      <w:r>
        <w:rPr>
          <w:b/>
          <w:bCs/>
          <w:i/>
          <w:iCs/>
          <w:sz w:val="24"/>
          <w:szCs w:val="24"/>
          <w:lang w:val="pl-PL"/>
        </w:rPr>
        <w:t>indeterminate</w:t>
      </w:r>
      <w:proofErr w:type="spellEnd"/>
      <w:r>
        <w:rPr>
          <w:b/>
          <w:bCs/>
          <w:i/>
          <w:iCs/>
          <w:sz w:val="24"/>
          <w:szCs w:val="24"/>
          <w:lang w:val="pl-PL"/>
        </w:rPr>
        <w:t xml:space="preserve"> numer</w:t>
      </w:r>
      <w:r>
        <w:rPr>
          <w:sz w:val="24"/>
          <w:szCs w:val="24"/>
          <w:lang w:val="pl-PL"/>
        </w:rPr>
        <w:t xml:space="preserve">. Jest to szczególny przypadek </w:t>
      </w:r>
      <w:proofErr w:type="spellStart"/>
      <w:r>
        <w:rPr>
          <w:sz w:val="24"/>
          <w:szCs w:val="24"/>
          <w:lang w:val="pl-PL"/>
        </w:rPr>
        <w:t>NaN</w:t>
      </w:r>
      <w:proofErr w:type="spellEnd"/>
      <w:r w:rsidR="009E158E">
        <w:rPr>
          <w:sz w:val="24"/>
          <w:szCs w:val="24"/>
          <w:lang w:val="pl-PL"/>
        </w:rPr>
        <w:t xml:space="preserve"> oznaczający,</w:t>
      </w:r>
      <w:r>
        <w:rPr>
          <w:sz w:val="24"/>
          <w:szCs w:val="24"/>
          <w:lang w:val="pl-PL"/>
        </w:rPr>
        <w:t xml:space="preserve"> że liczby tej nie da się przedstawić w formacie zmiennoprzecinkowym.</w:t>
      </w:r>
    </w:p>
    <w:p w14:paraId="41A83513" w14:textId="49E46956" w:rsidR="0035058A" w:rsidRDefault="0035058A" w:rsidP="00BC78E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Wyniki te również są zgodne ze standardem IEEE 754.</w:t>
      </w:r>
    </w:p>
    <w:p w14:paraId="438BA6F9" w14:textId="77777777" w:rsidR="0035058A" w:rsidRDefault="0035058A" w:rsidP="00BC78EF">
      <w:pPr>
        <w:rPr>
          <w:sz w:val="24"/>
          <w:szCs w:val="24"/>
          <w:lang w:val="pl-PL"/>
        </w:rPr>
      </w:pPr>
    </w:p>
    <w:p w14:paraId="79CAD218" w14:textId="4253114D" w:rsidR="004264EC" w:rsidRPr="001122F7" w:rsidRDefault="004264EC" w:rsidP="001122F7">
      <w:pPr>
        <w:pStyle w:val="Nagwek2"/>
        <w:rPr>
          <w:lang w:val="pl-PL"/>
        </w:rPr>
      </w:pPr>
      <w:bookmarkStart w:id="7" w:name="_Toc129125375"/>
      <w:r>
        <w:rPr>
          <w:lang w:val="pl-PL"/>
        </w:rPr>
        <w:t xml:space="preserve">Porównanie na różnych </w:t>
      </w:r>
      <w:proofErr w:type="spellStart"/>
      <w:r>
        <w:rPr>
          <w:lang w:val="pl-PL"/>
        </w:rPr>
        <w:t>architekturach</w:t>
      </w:r>
      <w:proofErr w:type="spellEnd"/>
      <w:r>
        <w:rPr>
          <w:lang w:val="pl-PL"/>
        </w:rPr>
        <w:t>:</w:t>
      </w:r>
      <w:bookmarkEnd w:id="7"/>
    </w:p>
    <w:tbl>
      <w:tblPr>
        <w:tblpPr w:leftFromText="141" w:rightFromText="141" w:vertAnchor="text" w:horzAnchor="margin" w:tblpXSpec="center" w:tblpY="330"/>
        <w:tblW w:w="104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448"/>
        <w:gridCol w:w="1448"/>
        <w:gridCol w:w="1365"/>
        <w:gridCol w:w="1281"/>
        <w:gridCol w:w="1281"/>
        <w:gridCol w:w="1338"/>
      </w:tblGrid>
      <w:tr w:rsidR="004264EC" w:rsidRPr="004264EC" w14:paraId="67A6108B" w14:textId="77777777" w:rsidTr="004264E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2854A41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Ubuntu</w:t>
            </w:r>
            <w:proofErr w:type="spellEnd"/>
          </w:p>
        </w:tc>
        <w:tc>
          <w:tcPr>
            <w:tcW w:w="4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E7E5A36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22.04 LTS 64-bit</w:t>
            </w: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577EBD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14.04 LTS 32-bit</w:t>
            </w:r>
          </w:p>
        </w:tc>
      </w:tr>
      <w:tr w:rsidR="004264EC" w:rsidRPr="004264EC" w14:paraId="0851859E" w14:textId="77777777" w:rsidTr="004264EC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8D5964F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Typ danych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F45187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float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BE8996A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double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52242A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long</w:t>
            </w:r>
            <w:proofErr w:type="spellEnd"/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 </w:t>
            </w:r>
            <w:proofErr w:type="spellStart"/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double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B4242FC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float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10B4C1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double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F35004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long</w:t>
            </w:r>
            <w:proofErr w:type="spellEnd"/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 </w:t>
            </w:r>
            <w:proofErr w:type="spellStart"/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double</w:t>
            </w:r>
            <w:proofErr w:type="spellEnd"/>
          </w:p>
        </w:tc>
      </w:tr>
      <w:tr w:rsidR="004264EC" w:rsidRPr="004264EC" w14:paraId="1D687254" w14:textId="77777777" w:rsidTr="004264EC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7FC1E9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Rozmiar (B)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3ED45F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661A5A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0DC05F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16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99AF89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F00F5C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8A082C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</w:tr>
      <w:tr w:rsidR="004264EC" w:rsidRPr="004264EC" w14:paraId="7E86536E" w14:textId="77777777" w:rsidTr="004264EC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AF6BB2F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Rozmiar mantysy (b)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77DC87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24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541ACE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53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95431B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64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3C166F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24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357FEE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53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79C4F8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64</w:t>
            </w:r>
          </w:p>
        </w:tc>
      </w:tr>
      <w:tr w:rsidR="004264EC" w:rsidRPr="004264EC" w14:paraId="140069D2" w14:textId="77777777" w:rsidTr="004264EC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3B8E30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Rozmiar cechy (b)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CA7837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72B957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3D038A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BDA32C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2980E3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425D42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</w:tr>
      <w:tr w:rsidR="004264EC" w:rsidRPr="004264EC" w14:paraId="5FDDD421" w14:textId="77777777" w:rsidTr="004264EC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E863A5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Maszynowy epsilon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43A048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1.19209e-07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68E75D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2.22045e-16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80A245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1.0842e-19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DDEF7B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1.0842e-19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39274A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1.0842e-19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A50C84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1.0842e-19</w:t>
            </w:r>
          </w:p>
        </w:tc>
      </w:tr>
      <w:tr w:rsidR="004264EC" w:rsidRPr="004264EC" w14:paraId="77396D43" w14:textId="77777777" w:rsidTr="004264EC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1FEE52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Występowanie +0/-0</w:t>
            </w:r>
          </w:p>
        </w:tc>
        <w:tc>
          <w:tcPr>
            <w:tcW w:w="4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06B50D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tak / tak</w:t>
            </w: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5C97D4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tak / tak</w:t>
            </w:r>
          </w:p>
        </w:tc>
      </w:tr>
      <w:tr w:rsidR="004264EC" w:rsidRPr="004264EC" w14:paraId="4A2A4527" w14:textId="77777777" w:rsidTr="004264EC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21ADF4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Występowanie +</w:t>
            </w:r>
            <w:proofErr w:type="spellStart"/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inf</w:t>
            </w:r>
            <w:proofErr w:type="spellEnd"/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/-</w:t>
            </w:r>
            <w:proofErr w:type="spellStart"/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inf</w:t>
            </w:r>
            <w:proofErr w:type="spellEnd"/>
          </w:p>
        </w:tc>
        <w:tc>
          <w:tcPr>
            <w:tcW w:w="4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1B6B58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tak / tak</w:t>
            </w: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F1D2A2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tak / tak</w:t>
            </w:r>
          </w:p>
        </w:tc>
      </w:tr>
      <w:tr w:rsidR="004264EC" w:rsidRPr="004264EC" w14:paraId="0BBD2457" w14:textId="77777777" w:rsidTr="004264EC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2ABBAC4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Wynik </w:t>
            </w:r>
            <w:proofErr w:type="spellStart"/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sqrt</w:t>
            </w:r>
            <w:proofErr w:type="spellEnd"/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(-2)</w:t>
            </w:r>
          </w:p>
        </w:tc>
        <w:tc>
          <w:tcPr>
            <w:tcW w:w="4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28C3A0" w14:textId="77777777" w:rsidR="004264EC" w:rsidRPr="004264EC" w:rsidRDefault="004264EC" w:rsidP="0042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-</w:t>
            </w:r>
            <w:proofErr w:type="spellStart"/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nan</w:t>
            </w:r>
            <w:proofErr w:type="spellEnd"/>
          </w:p>
        </w:tc>
        <w:tc>
          <w:tcPr>
            <w:tcW w:w="3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E5A379" w14:textId="77777777" w:rsidR="004264EC" w:rsidRPr="004264EC" w:rsidRDefault="004264EC" w:rsidP="004264EC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-</w:t>
            </w:r>
            <w:proofErr w:type="spellStart"/>
            <w:r w:rsidRPr="004264EC">
              <w:rPr>
                <w:rFonts w:ascii="Calibri" w:eastAsia="Times New Roman" w:hAnsi="Calibri" w:cs="Calibri"/>
                <w:color w:val="000000"/>
                <w:lang w:val="pl-PL" w:eastAsia="pl-PL"/>
              </w:rPr>
              <w:t>nan</w:t>
            </w:r>
            <w:proofErr w:type="spellEnd"/>
          </w:p>
        </w:tc>
      </w:tr>
    </w:tbl>
    <w:p w14:paraId="528A1FE7" w14:textId="17F6C64C" w:rsidR="004264EC" w:rsidRDefault="004264EC" w:rsidP="004264EC">
      <w:pPr>
        <w:rPr>
          <w:sz w:val="24"/>
          <w:szCs w:val="24"/>
          <w:lang w:val="pl-PL"/>
        </w:rPr>
      </w:pPr>
    </w:p>
    <w:p w14:paraId="4E59FAFE" w14:textId="74016B0C" w:rsidR="004264EC" w:rsidRPr="004264EC" w:rsidRDefault="004264EC" w:rsidP="004264EC">
      <w:pPr>
        <w:pStyle w:val="Legenda"/>
        <w:framePr w:hSpace="141" w:wrap="around" w:vAnchor="text" w:hAnchor="page" w:x="3549" w:y="2733"/>
        <w:jc w:val="center"/>
        <w:rPr>
          <w:sz w:val="20"/>
          <w:szCs w:val="20"/>
          <w:lang w:val="pl-PL"/>
        </w:rPr>
      </w:pPr>
      <w:r w:rsidRPr="004264EC">
        <w:rPr>
          <w:sz w:val="20"/>
          <w:szCs w:val="20"/>
          <w:lang w:val="pl-PL"/>
        </w:rPr>
        <w:t xml:space="preserve">Tabela </w:t>
      </w:r>
      <w:r w:rsidRPr="004264EC">
        <w:rPr>
          <w:sz w:val="20"/>
          <w:szCs w:val="20"/>
        </w:rPr>
        <w:fldChar w:fldCharType="begin"/>
      </w:r>
      <w:r w:rsidRPr="004264EC">
        <w:rPr>
          <w:sz w:val="20"/>
          <w:szCs w:val="20"/>
          <w:lang w:val="pl-PL"/>
        </w:rPr>
        <w:instrText xml:space="preserve"> SEQ Tabela \* ARABIC </w:instrText>
      </w:r>
      <w:r w:rsidRPr="004264EC">
        <w:rPr>
          <w:sz w:val="20"/>
          <w:szCs w:val="20"/>
        </w:rPr>
        <w:fldChar w:fldCharType="separate"/>
      </w:r>
      <w:r w:rsidR="0035058A">
        <w:rPr>
          <w:noProof/>
          <w:sz w:val="20"/>
          <w:szCs w:val="20"/>
          <w:lang w:val="pl-PL"/>
        </w:rPr>
        <w:t>3</w:t>
      </w:r>
      <w:r w:rsidRPr="004264EC">
        <w:rPr>
          <w:sz w:val="20"/>
          <w:szCs w:val="20"/>
        </w:rPr>
        <w:fldChar w:fldCharType="end"/>
      </w:r>
      <w:r w:rsidRPr="004264EC">
        <w:rPr>
          <w:sz w:val="20"/>
          <w:szCs w:val="20"/>
          <w:lang w:val="pl-PL"/>
        </w:rPr>
        <w:t>: Porównanie</w:t>
      </w:r>
      <w:r w:rsidRPr="004264EC">
        <w:rPr>
          <w:noProof/>
          <w:sz w:val="20"/>
          <w:szCs w:val="20"/>
          <w:lang w:val="pl-PL"/>
        </w:rPr>
        <w:t xml:space="preserve"> wyników dla architektury 32- i 64- bitowej</w:t>
      </w:r>
    </w:p>
    <w:p w14:paraId="7122223B" w14:textId="2A240D8F" w:rsidR="004264EC" w:rsidRDefault="004264EC" w:rsidP="004264EC">
      <w:pPr>
        <w:rPr>
          <w:sz w:val="24"/>
          <w:szCs w:val="24"/>
          <w:lang w:val="pl-PL"/>
        </w:rPr>
      </w:pPr>
    </w:p>
    <w:p w14:paraId="4428EBA9" w14:textId="70E57B86" w:rsidR="004264EC" w:rsidRDefault="004264EC" w:rsidP="004264EC">
      <w:pPr>
        <w:rPr>
          <w:sz w:val="24"/>
          <w:szCs w:val="24"/>
          <w:lang w:val="pl-PL"/>
        </w:rPr>
      </w:pPr>
    </w:p>
    <w:p w14:paraId="70176048" w14:textId="77777777" w:rsidR="00D67F04" w:rsidRDefault="00D67F04" w:rsidP="004264E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Otrzymane wartości są bardzo zbliżone, są jednak pewne różnice.</w:t>
      </w:r>
    </w:p>
    <w:p w14:paraId="5502743F" w14:textId="5F919BEB" w:rsidR="00D67F04" w:rsidRDefault="00D67F04" w:rsidP="004264E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Pierwszą z nich jest rozmiar zmiennej typu </w:t>
      </w:r>
      <w:proofErr w:type="spellStart"/>
      <w:r w:rsidRPr="00C03DF1">
        <w:rPr>
          <w:i/>
          <w:iCs/>
          <w:sz w:val="24"/>
          <w:szCs w:val="24"/>
          <w:lang w:val="pl-PL"/>
        </w:rPr>
        <w:t>long</w:t>
      </w:r>
      <w:proofErr w:type="spellEnd"/>
      <w:r w:rsidRPr="00C03DF1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C03DF1">
        <w:rPr>
          <w:i/>
          <w:iCs/>
          <w:sz w:val="24"/>
          <w:szCs w:val="24"/>
          <w:lang w:val="pl-PL"/>
        </w:rPr>
        <w:t>double</w:t>
      </w:r>
      <w:proofErr w:type="spellEnd"/>
      <w:r>
        <w:rPr>
          <w:sz w:val="24"/>
          <w:szCs w:val="24"/>
          <w:lang w:val="pl-PL"/>
        </w:rPr>
        <w:t xml:space="preserve"> w architekturze 32-bitowej, która wynosi 12 bitów (dalej jednak jest to zgodne ze standardem, który w przypadku typu </w:t>
      </w:r>
      <w:proofErr w:type="spellStart"/>
      <w:r w:rsidRPr="00C03DF1">
        <w:rPr>
          <w:i/>
          <w:iCs/>
          <w:sz w:val="24"/>
          <w:szCs w:val="24"/>
          <w:lang w:val="pl-PL"/>
        </w:rPr>
        <w:t>long</w:t>
      </w:r>
      <w:proofErr w:type="spellEnd"/>
      <w:r w:rsidRPr="00C03DF1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C03DF1">
        <w:rPr>
          <w:i/>
          <w:iCs/>
          <w:sz w:val="24"/>
          <w:szCs w:val="24"/>
          <w:lang w:val="pl-PL"/>
        </w:rPr>
        <w:t>double</w:t>
      </w:r>
      <w:proofErr w:type="spellEnd"/>
      <w:r w:rsidRPr="00C03DF1">
        <w:rPr>
          <w:i/>
          <w:iCs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jest mniej rygorystyczny i w wielu kwestiach zakłada tylko dolne granice).</w:t>
      </w:r>
    </w:p>
    <w:p w14:paraId="2EC0A84F" w14:textId="4BD5A929" w:rsidR="004264EC" w:rsidRDefault="00D67F04" w:rsidP="004264E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Drugą jest wartość maszynowego epsilonu, który ma taką samą wartość dla każdego typu. </w:t>
      </w:r>
    </w:p>
    <w:p w14:paraId="5EC75F3C" w14:textId="3D435668" w:rsidR="00D67F04" w:rsidRDefault="00D67F04" w:rsidP="004264E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Ilość bitów na mantysę została tutaj pobrana bezpośrednio z bibliotek ze względu na błędne wyniki pomiarów.</w:t>
      </w:r>
    </w:p>
    <w:p w14:paraId="33FC7E45" w14:textId="07CB905E" w:rsidR="00216C2D" w:rsidRDefault="00216C2D" w:rsidP="004264EC">
      <w:pPr>
        <w:rPr>
          <w:sz w:val="24"/>
          <w:szCs w:val="24"/>
          <w:lang w:val="pl-PL"/>
        </w:rPr>
      </w:pPr>
    </w:p>
    <w:p w14:paraId="276E0E03" w14:textId="441C54D8" w:rsidR="001122F7" w:rsidRDefault="001122F7" w:rsidP="004264EC">
      <w:pPr>
        <w:rPr>
          <w:sz w:val="24"/>
          <w:szCs w:val="24"/>
          <w:lang w:val="pl-PL"/>
        </w:rPr>
      </w:pPr>
    </w:p>
    <w:p w14:paraId="0DEFAE73" w14:textId="77777777" w:rsidR="001122F7" w:rsidRDefault="001122F7" w:rsidP="004264EC">
      <w:pPr>
        <w:rPr>
          <w:sz w:val="24"/>
          <w:szCs w:val="24"/>
          <w:lang w:val="pl-PL"/>
        </w:rPr>
      </w:pPr>
    </w:p>
    <w:p w14:paraId="58804E36" w14:textId="24BFFF94" w:rsidR="00216C2D" w:rsidRDefault="00216C2D" w:rsidP="00216C2D">
      <w:pPr>
        <w:pStyle w:val="Nagwek1"/>
        <w:rPr>
          <w:lang w:val="pl-PL"/>
        </w:rPr>
      </w:pPr>
      <w:bookmarkStart w:id="8" w:name="_Toc129125376"/>
      <w:r>
        <w:rPr>
          <w:lang w:val="pl-PL"/>
        </w:rPr>
        <w:lastRenderedPageBreak/>
        <w:t>Wnioski</w:t>
      </w:r>
      <w:bookmarkEnd w:id="8"/>
    </w:p>
    <w:p w14:paraId="74BCA8A7" w14:textId="77777777" w:rsidR="007948BC" w:rsidRPr="007948BC" w:rsidRDefault="007948BC" w:rsidP="007948BC">
      <w:pPr>
        <w:rPr>
          <w:lang w:val="pl-PL"/>
        </w:rPr>
      </w:pPr>
    </w:p>
    <w:p w14:paraId="797C3B03" w14:textId="4FA189C8" w:rsidR="00216C2D" w:rsidRDefault="00216C2D" w:rsidP="00216C2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Otrzymane wyniki wskazują jednoznacznie, że wybór systemu, jego architektury, a także kompilatora użytego do stworzenia oprogramowania ma spore znaczenie w kwestii dokładności liczb zmiennoprzecinkowych. Niektóre z różnic są bardziej „kosmetyczne”, jak np. różnica pomiędzy </w:t>
      </w:r>
      <w:proofErr w:type="spellStart"/>
      <w:r>
        <w:rPr>
          <w:i/>
          <w:iCs/>
          <w:sz w:val="24"/>
          <w:szCs w:val="24"/>
          <w:lang w:val="pl-PL"/>
        </w:rPr>
        <w:t>nan</w:t>
      </w:r>
      <w:proofErr w:type="spellEnd"/>
      <w:r>
        <w:rPr>
          <w:i/>
          <w:iCs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a </w:t>
      </w:r>
      <w:r>
        <w:rPr>
          <w:i/>
          <w:iCs/>
          <w:sz w:val="24"/>
          <w:szCs w:val="24"/>
          <w:lang w:val="pl-PL"/>
        </w:rPr>
        <w:t>-</w:t>
      </w:r>
      <w:proofErr w:type="spellStart"/>
      <w:r>
        <w:rPr>
          <w:i/>
          <w:iCs/>
          <w:sz w:val="24"/>
          <w:szCs w:val="24"/>
          <w:lang w:val="pl-PL"/>
        </w:rPr>
        <w:t>nan</w:t>
      </w:r>
      <w:proofErr w:type="spellEnd"/>
      <w:r>
        <w:rPr>
          <w:i/>
          <w:iCs/>
          <w:sz w:val="24"/>
          <w:szCs w:val="24"/>
          <w:lang w:val="pl-PL"/>
        </w:rPr>
        <w:t>(ind)</w:t>
      </w:r>
      <w:r>
        <w:rPr>
          <w:sz w:val="24"/>
          <w:szCs w:val="24"/>
          <w:lang w:val="pl-PL"/>
        </w:rPr>
        <w:t xml:space="preserve">, a inne bardziej znaczące, tak jak typ </w:t>
      </w:r>
      <w:proofErr w:type="spellStart"/>
      <w:r>
        <w:rPr>
          <w:i/>
          <w:iCs/>
          <w:sz w:val="24"/>
          <w:szCs w:val="24"/>
          <w:lang w:val="pl-PL"/>
        </w:rPr>
        <w:t>long</w:t>
      </w:r>
      <w:proofErr w:type="spellEnd"/>
      <w:r>
        <w:rPr>
          <w:i/>
          <w:iCs/>
          <w:sz w:val="24"/>
          <w:szCs w:val="24"/>
          <w:lang w:val="pl-PL"/>
        </w:rPr>
        <w:t xml:space="preserve"> </w:t>
      </w:r>
      <w:proofErr w:type="spellStart"/>
      <w:r>
        <w:rPr>
          <w:i/>
          <w:iCs/>
          <w:sz w:val="24"/>
          <w:szCs w:val="24"/>
          <w:lang w:val="pl-PL"/>
        </w:rPr>
        <w:t>double</w:t>
      </w:r>
      <w:proofErr w:type="spellEnd"/>
      <w:r>
        <w:rPr>
          <w:i/>
          <w:iCs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będący tym samym co typ </w:t>
      </w:r>
      <w:proofErr w:type="spellStart"/>
      <w:r>
        <w:rPr>
          <w:i/>
          <w:iCs/>
          <w:sz w:val="24"/>
          <w:szCs w:val="24"/>
          <w:lang w:val="pl-PL"/>
        </w:rPr>
        <w:t>double</w:t>
      </w:r>
      <w:proofErr w:type="spellEnd"/>
      <w:r>
        <w:rPr>
          <w:i/>
          <w:iCs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w przypadku kompilatora MSVC.</w:t>
      </w:r>
    </w:p>
    <w:p w14:paraId="032F970D" w14:textId="53C27595" w:rsidR="00FD2E26" w:rsidRDefault="00FD2E26" w:rsidP="00216C2D">
      <w:pPr>
        <w:rPr>
          <w:sz w:val="24"/>
          <w:szCs w:val="24"/>
          <w:lang w:val="pl-PL"/>
        </w:rPr>
      </w:pPr>
    </w:p>
    <w:p w14:paraId="6625C73F" w14:textId="0055181A" w:rsidR="00FD2E26" w:rsidRDefault="00FD2E26" w:rsidP="00216C2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Pomimo różnic </w:t>
      </w:r>
      <w:r w:rsidR="00CB57B0">
        <w:rPr>
          <w:sz w:val="24"/>
          <w:szCs w:val="24"/>
          <w:lang w:val="pl-PL"/>
        </w:rPr>
        <w:t>możemy jednak zauważyć, że otrzymane wyniki są zgodne ze standardami IEEE 754.</w:t>
      </w:r>
    </w:p>
    <w:p w14:paraId="40F9D19E" w14:textId="77777777" w:rsidR="003A2F9B" w:rsidRDefault="003A2F9B" w:rsidP="00216C2D">
      <w:pPr>
        <w:rPr>
          <w:sz w:val="24"/>
          <w:szCs w:val="24"/>
          <w:lang w:val="pl-PL"/>
        </w:rPr>
      </w:pPr>
    </w:p>
    <w:p w14:paraId="0ABD609D" w14:textId="3C34CBEC" w:rsidR="00195CC7" w:rsidRDefault="00195CC7" w:rsidP="00195CC7">
      <w:pPr>
        <w:pStyle w:val="Nagwek1"/>
        <w:rPr>
          <w:lang w:val="pl-PL"/>
        </w:rPr>
      </w:pPr>
      <w:bookmarkStart w:id="9" w:name="_Toc129125377"/>
      <w:r>
        <w:rPr>
          <w:lang w:val="pl-PL"/>
        </w:rPr>
        <w:t>Bibliografia</w:t>
      </w:r>
      <w:bookmarkEnd w:id="9"/>
    </w:p>
    <w:p w14:paraId="507FFFB7" w14:textId="5981E74C" w:rsidR="00195CC7" w:rsidRDefault="00195CC7" w:rsidP="00195CC7">
      <w:pPr>
        <w:rPr>
          <w:lang w:val="pl-PL"/>
        </w:rPr>
      </w:pPr>
    </w:p>
    <w:p w14:paraId="31E391B1" w14:textId="77777777" w:rsidR="00195CC7" w:rsidRPr="00195CC7" w:rsidRDefault="00000000" w:rsidP="00195CC7">
      <w:pPr>
        <w:pStyle w:val="Akapitzlist"/>
        <w:numPr>
          <w:ilvl w:val="0"/>
          <w:numId w:val="5"/>
        </w:numPr>
        <w:rPr>
          <w:lang w:val="pl-PL"/>
        </w:rPr>
      </w:pPr>
      <w:hyperlink r:id="rId11" w:history="1">
        <w:r w:rsidR="00195CC7" w:rsidRPr="00195CC7">
          <w:rPr>
            <w:rStyle w:val="Hipercze"/>
            <w:lang w:val="pl-PL"/>
          </w:rPr>
          <w:t>https://www.geeksforgeeks.org/ieee-full-form/</w:t>
        </w:r>
      </w:hyperlink>
    </w:p>
    <w:p w14:paraId="0258F3E5" w14:textId="77777777" w:rsidR="00195CC7" w:rsidRPr="00195CC7" w:rsidRDefault="00000000" w:rsidP="00195CC7">
      <w:pPr>
        <w:pStyle w:val="Akapitzlist"/>
        <w:numPr>
          <w:ilvl w:val="0"/>
          <w:numId w:val="5"/>
        </w:numPr>
        <w:rPr>
          <w:lang w:val="pl-PL"/>
        </w:rPr>
      </w:pPr>
      <w:hyperlink r:id="rId12" w:history="1">
        <w:r w:rsidR="00195CC7" w:rsidRPr="00195CC7">
          <w:rPr>
            <w:rStyle w:val="Hipercze"/>
            <w:lang w:val="pl-PL"/>
          </w:rPr>
          <w:t>https://en.wikipedia.org/wiki/IEEE_754</w:t>
        </w:r>
      </w:hyperlink>
    </w:p>
    <w:p w14:paraId="29913B56" w14:textId="77777777" w:rsidR="00195CC7" w:rsidRPr="00195CC7" w:rsidRDefault="00000000" w:rsidP="00195CC7">
      <w:pPr>
        <w:pStyle w:val="Akapitzlist"/>
        <w:numPr>
          <w:ilvl w:val="0"/>
          <w:numId w:val="5"/>
        </w:numPr>
        <w:rPr>
          <w:lang w:val="pl-PL"/>
        </w:rPr>
      </w:pPr>
      <w:hyperlink r:id="rId13" w:history="1">
        <w:r w:rsidR="00195CC7" w:rsidRPr="00195CC7">
          <w:rPr>
            <w:rStyle w:val="Hipercze"/>
            <w:lang w:val="pl-PL"/>
          </w:rPr>
          <w:t>https://stackoverflow.com/questions/502022/how-to-find-mantissa-length-on-a-particular-machine</w:t>
        </w:r>
      </w:hyperlink>
    </w:p>
    <w:p w14:paraId="439E0CFD" w14:textId="77777777" w:rsidR="00195CC7" w:rsidRPr="00195CC7" w:rsidRDefault="00000000" w:rsidP="00195CC7">
      <w:pPr>
        <w:pStyle w:val="Akapitzlist"/>
        <w:numPr>
          <w:ilvl w:val="0"/>
          <w:numId w:val="5"/>
        </w:numPr>
        <w:rPr>
          <w:lang w:val="pl-PL"/>
        </w:rPr>
      </w:pPr>
      <w:hyperlink r:id="rId14" w:history="1">
        <w:r w:rsidR="00195CC7" w:rsidRPr="00195CC7">
          <w:rPr>
            <w:rStyle w:val="Hipercze"/>
            <w:lang w:val="pl-PL"/>
          </w:rPr>
          <w:t>https://www.codeproject.com/Articles/824516/Concept-of-NaN-IND-INF-and-DEN</w:t>
        </w:r>
      </w:hyperlink>
    </w:p>
    <w:p w14:paraId="679323F3" w14:textId="77777777" w:rsidR="00195CC7" w:rsidRPr="00195CC7" w:rsidRDefault="00195CC7" w:rsidP="00195CC7">
      <w:pPr>
        <w:rPr>
          <w:lang w:val="pl-PL"/>
        </w:rPr>
      </w:pPr>
    </w:p>
    <w:sectPr w:rsidR="00195CC7" w:rsidRPr="00195CC7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15CE8" w14:textId="77777777" w:rsidR="00EA48B3" w:rsidRDefault="00EA48B3" w:rsidP="00F273C6">
      <w:pPr>
        <w:spacing w:after="0" w:line="240" w:lineRule="auto"/>
      </w:pPr>
      <w:r>
        <w:separator/>
      </w:r>
    </w:p>
  </w:endnote>
  <w:endnote w:type="continuationSeparator" w:id="0">
    <w:p w14:paraId="6A91E3FF" w14:textId="77777777" w:rsidR="00EA48B3" w:rsidRDefault="00EA48B3" w:rsidP="00F27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4068536"/>
      <w:docPartObj>
        <w:docPartGallery w:val="Page Numbers (Bottom of Page)"/>
        <w:docPartUnique/>
      </w:docPartObj>
    </w:sdtPr>
    <w:sdtContent>
      <w:p w14:paraId="25EA71B5" w14:textId="1DE0DADB" w:rsidR="00F273C6" w:rsidRPr="00F273C6" w:rsidRDefault="00F273C6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t xml:space="preserve"> </w:t>
        </w:r>
        <w:r>
          <w:tab/>
          <w:t xml:space="preserve">Michał Bert </w:t>
        </w:r>
        <w:r w:rsidR="00007754">
          <w:tab/>
        </w:r>
        <w:proofErr w:type="spellStart"/>
        <w:r>
          <w:t>MOWNiT</w:t>
        </w:r>
        <w:proofErr w:type="spellEnd"/>
        <w:r>
          <w:t xml:space="preserve"> </w:t>
        </w:r>
        <w:proofErr w:type="spellStart"/>
        <w:r>
          <w:t>Laboratorium</w:t>
        </w:r>
        <w:proofErr w:type="spellEnd"/>
        <w:r>
          <w:t xml:space="preserve"> 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287AD" w14:textId="77777777" w:rsidR="00EA48B3" w:rsidRDefault="00EA48B3" w:rsidP="00F273C6">
      <w:pPr>
        <w:spacing w:after="0" w:line="240" w:lineRule="auto"/>
      </w:pPr>
      <w:r>
        <w:separator/>
      </w:r>
    </w:p>
  </w:footnote>
  <w:footnote w:type="continuationSeparator" w:id="0">
    <w:p w14:paraId="060D5793" w14:textId="77777777" w:rsidR="00EA48B3" w:rsidRDefault="00EA48B3" w:rsidP="00F27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28F1"/>
    <w:multiLevelType w:val="hybridMultilevel"/>
    <w:tmpl w:val="9EA005DA"/>
    <w:lvl w:ilvl="0" w:tplc="CF5221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80BB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E0DB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4A91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F2D5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B2CF2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02A1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4C04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C232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FE2726E"/>
    <w:multiLevelType w:val="hybridMultilevel"/>
    <w:tmpl w:val="491877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23360"/>
    <w:multiLevelType w:val="hybridMultilevel"/>
    <w:tmpl w:val="A2C83CBC"/>
    <w:lvl w:ilvl="0" w:tplc="59AED5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0041C"/>
    <w:multiLevelType w:val="hybridMultilevel"/>
    <w:tmpl w:val="CC7E9B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5197B"/>
    <w:multiLevelType w:val="hybridMultilevel"/>
    <w:tmpl w:val="64D01A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666562">
    <w:abstractNumId w:val="2"/>
  </w:num>
  <w:num w:numId="2" w16cid:durableId="17437081">
    <w:abstractNumId w:val="3"/>
  </w:num>
  <w:num w:numId="3" w16cid:durableId="889459421">
    <w:abstractNumId w:val="4"/>
  </w:num>
  <w:num w:numId="4" w16cid:durableId="93130599">
    <w:abstractNumId w:val="0"/>
  </w:num>
  <w:num w:numId="5" w16cid:durableId="1949773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E5"/>
    <w:rsid w:val="00007754"/>
    <w:rsid w:val="00027114"/>
    <w:rsid w:val="000A1D0D"/>
    <w:rsid w:val="000F05F5"/>
    <w:rsid w:val="001122F7"/>
    <w:rsid w:val="001168FD"/>
    <w:rsid w:val="00127E6C"/>
    <w:rsid w:val="00190AFC"/>
    <w:rsid w:val="00195CC7"/>
    <w:rsid w:val="00197695"/>
    <w:rsid w:val="001A6690"/>
    <w:rsid w:val="001D1B7E"/>
    <w:rsid w:val="001E3682"/>
    <w:rsid w:val="00216C2D"/>
    <w:rsid w:val="002328A6"/>
    <w:rsid w:val="002414E7"/>
    <w:rsid w:val="002D1CAD"/>
    <w:rsid w:val="0035058A"/>
    <w:rsid w:val="003856CE"/>
    <w:rsid w:val="003A2F9B"/>
    <w:rsid w:val="003B651F"/>
    <w:rsid w:val="003C213E"/>
    <w:rsid w:val="003C37B7"/>
    <w:rsid w:val="00405D32"/>
    <w:rsid w:val="004264EC"/>
    <w:rsid w:val="0043544D"/>
    <w:rsid w:val="00463F0D"/>
    <w:rsid w:val="004A3835"/>
    <w:rsid w:val="004F2B01"/>
    <w:rsid w:val="00501088"/>
    <w:rsid w:val="005047DB"/>
    <w:rsid w:val="005E4E0E"/>
    <w:rsid w:val="00607546"/>
    <w:rsid w:val="00634A89"/>
    <w:rsid w:val="006A40DC"/>
    <w:rsid w:val="006C2DB8"/>
    <w:rsid w:val="006C3AAA"/>
    <w:rsid w:val="006E3DD8"/>
    <w:rsid w:val="006F7B67"/>
    <w:rsid w:val="007437F4"/>
    <w:rsid w:val="007748B6"/>
    <w:rsid w:val="00783B88"/>
    <w:rsid w:val="007948BC"/>
    <w:rsid w:val="007A710B"/>
    <w:rsid w:val="008110C1"/>
    <w:rsid w:val="008B24FC"/>
    <w:rsid w:val="008C5F4D"/>
    <w:rsid w:val="008C6508"/>
    <w:rsid w:val="009474A9"/>
    <w:rsid w:val="009B7A35"/>
    <w:rsid w:val="009E158E"/>
    <w:rsid w:val="009F2EF0"/>
    <w:rsid w:val="00A24558"/>
    <w:rsid w:val="00A26C83"/>
    <w:rsid w:val="00A3441E"/>
    <w:rsid w:val="00A54E46"/>
    <w:rsid w:val="00A75773"/>
    <w:rsid w:val="00AC1418"/>
    <w:rsid w:val="00B507D6"/>
    <w:rsid w:val="00B771E1"/>
    <w:rsid w:val="00BC78EF"/>
    <w:rsid w:val="00C03DF1"/>
    <w:rsid w:val="00C973E5"/>
    <w:rsid w:val="00CB57B0"/>
    <w:rsid w:val="00CC1A46"/>
    <w:rsid w:val="00CC4FF8"/>
    <w:rsid w:val="00CF1A01"/>
    <w:rsid w:val="00D302BD"/>
    <w:rsid w:val="00D67F04"/>
    <w:rsid w:val="00DB1CF9"/>
    <w:rsid w:val="00E05A01"/>
    <w:rsid w:val="00E1513C"/>
    <w:rsid w:val="00EA0938"/>
    <w:rsid w:val="00EA48B3"/>
    <w:rsid w:val="00F0342B"/>
    <w:rsid w:val="00F273C6"/>
    <w:rsid w:val="00F4130F"/>
    <w:rsid w:val="00FD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D684E"/>
  <w15:chartTrackingRefBased/>
  <w15:docId w15:val="{32D4FD59-9C00-4DDD-9469-0364C8F3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3F0D"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85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32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63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63F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kapitzlist">
    <w:name w:val="List Paragraph"/>
    <w:basedOn w:val="Normalny"/>
    <w:uiPriority w:val="34"/>
    <w:qFormat/>
    <w:rsid w:val="00463F0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273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73C6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F273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73C6"/>
    <w:rPr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90A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3856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856CE"/>
    <w:pPr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047D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047D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2328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Tekstzastpczy">
    <w:name w:val="Placeholder Text"/>
    <w:basedOn w:val="Domylnaczcionkaakapitu"/>
    <w:uiPriority w:val="99"/>
    <w:semiHidden/>
    <w:rsid w:val="00F0342B"/>
    <w:rPr>
      <w:color w:val="808080"/>
    </w:rPr>
  </w:style>
  <w:style w:type="paragraph" w:styleId="Spistreci2">
    <w:name w:val="toc 2"/>
    <w:basedOn w:val="Normalny"/>
    <w:next w:val="Normalny"/>
    <w:autoRedefine/>
    <w:uiPriority w:val="39"/>
    <w:unhideWhenUsed/>
    <w:rsid w:val="007437F4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195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39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9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31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502022/how-to-find-mantissa-length-on-a-particular-mach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EEE_75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ieee-full-for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odeproject.com/Articles/824516/Concept-of-NaN-IND-INF-and-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C2E64-5505-4FE2-881C-1AE872123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1266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Bert</dc:creator>
  <cp:keywords/>
  <dc:description/>
  <cp:lastModifiedBy>Michał Bert</cp:lastModifiedBy>
  <cp:revision>71</cp:revision>
  <dcterms:created xsi:type="dcterms:W3CDTF">2023-03-07T10:35:00Z</dcterms:created>
  <dcterms:modified xsi:type="dcterms:W3CDTF">2023-03-07T22:55:00Z</dcterms:modified>
</cp:coreProperties>
</file>