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C064B" w14:textId="443009A9" w:rsidR="00F86D94" w:rsidRPr="002D626D" w:rsidRDefault="00F86D94" w:rsidP="00F86D94">
      <w:pPr>
        <w:pStyle w:val="Title"/>
        <w:jc w:val="center"/>
        <w:rPr>
          <w:rFonts w:cstheme="majorHAnsi"/>
          <w:sz w:val="44"/>
          <w:szCs w:val="44"/>
          <w:lang w:val="pl-PL"/>
        </w:rPr>
      </w:pPr>
      <w:proofErr w:type="spellStart"/>
      <w:r>
        <w:rPr>
          <w:rFonts w:cstheme="majorHAnsi"/>
          <w:sz w:val="44"/>
          <w:szCs w:val="44"/>
          <w:lang w:val="pl-PL"/>
        </w:rPr>
        <w:t>MOwNiT</w:t>
      </w:r>
      <w:proofErr w:type="spellEnd"/>
      <w:r>
        <w:rPr>
          <w:rFonts w:cstheme="majorHAnsi"/>
          <w:sz w:val="44"/>
          <w:szCs w:val="44"/>
          <w:lang w:val="pl-PL"/>
        </w:rPr>
        <w:t xml:space="preserve"> </w:t>
      </w:r>
      <w:r w:rsidRPr="002D626D">
        <w:rPr>
          <w:rFonts w:cstheme="majorHAnsi"/>
          <w:sz w:val="44"/>
          <w:szCs w:val="44"/>
          <w:lang w:val="pl-PL"/>
        </w:rPr>
        <w:t xml:space="preserve">- laboratorium </w:t>
      </w:r>
      <w:r>
        <w:rPr>
          <w:rFonts w:cstheme="majorHAnsi"/>
          <w:sz w:val="44"/>
          <w:szCs w:val="44"/>
          <w:lang w:val="pl-PL"/>
        </w:rPr>
        <w:t>4</w:t>
      </w:r>
    </w:p>
    <w:p w14:paraId="657A606F" w14:textId="77777777" w:rsidR="00F86D94" w:rsidRPr="002D626D" w:rsidRDefault="00F86D94" w:rsidP="00F86D94">
      <w:pPr>
        <w:rPr>
          <w:lang w:val="pl-PL"/>
        </w:rPr>
      </w:pPr>
    </w:p>
    <w:p w14:paraId="22D25F76" w14:textId="77777777" w:rsidR="00F86D94" w:rsidRDefault="00F86D94" w:rsidP="00F86D94">
      <w:pPr>
        <w:pStyle w:val="Title"/>
        <w:jc w:val="center"/>
        <w:rPr>
          <w:sz w:val="36"/>
          <w:szCs w:val="36"/>
          <w:lang w:val="pl-PL"/>
        </w:rPr>
      </w:pPr>
      <w:r w:rsidRPr="00BF0B84">
        <w:rPr>
          <w:sz w:val="36"/>
          <w:szCs w:val="36"/>
          <w:lang w:val="pl-PL"/>
        </w:rPr>
        <w:t xml:space="preserve">Michał Bert grupa 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 xml:space="preserve"> (</w:t>
      </w:r>
      <w:r>
        <w:rPr>
          <w:sz w:val="36"/>
          <w:szCs w:val="36"/>
          <w:lang w:val="pl-PL"/>
        </w:rPr>
        <w:t>śr</w:t>
      </w:r>
      <w:r w:rsidRPr="00BF0B84">
        <w:rPr>
          <w:sz w:val="36"/>
          <w:szCs w:val="36"/>
          <w:lang w:val="pl-PL"/>
        </w:rPr>
        <w:t>. 1</w:t>
      </w:r>
      <w:r>
        <w:rPr>
          <w:sz w:val="36"/>
          <w:szCs w:val="36"/>
          <w:lang w:val="pl-PL"/>
        </w:rPr>
        <w:t>6</w:t>
      </w:r>
      <w:r w:rsidRPr="00BF0B84">
        <w:rPr>
          <w:sz w:val="36"/>
          <w:szCs w:val="36"/>
          <w:lang w:val="pl-PL"/>
        </w:rPr>
        <w:t>:</w:t>
      </w:r>
      <w:r>
        <w:rPr>
          <w:sz w:val="36"/>
          <w:szCs w:val="36"/>
          <w:lang w:val="pl-PL"/>
        </w:rPr>
        <w:t>4</w:t>
      </w:r>
      <w:r w:rsidRPr="00BF0B84">
        <w:rPr>
          <w:sz w:val="36"/>
          <w:szCs w:val="36"/>
          <w:lang w:val="pl-PL"/>
        </w:rPr>
        <w:t>0-1</w:t>
      </w:r>
      <w:r>
        <w:rPr>
          <w:sz w:val="36"/>
          <w:szCs w:val="36"/>
          <w:lang w:val="pl-PL"/>
        </w:rPr>
        <w:t>8:10</w:t>
      </w:r>
      <w:r w:rsidRPr="00BF0B84">
        <w:rPr>
          <w:sz w:val="36"/>
          <w:szCs w:val="36"/>
          <w:lang w:val="pl-PL"/>
        </w:rPr>
        <w:t>)</w:t>
      </w:r>
    </w:p>
    <w:p w14:paraId="5A097892" w14:textId="1CAC67B5" w:rsidR="006C3AAA" w:rsidRPr="000058EE" w:rsidRDefault="006C3AAA">
      <w:pPr>
        <w:rPr>
          <w:lang w:val="pl-PL"/>
        </w:rPr>
      </w:pPr>
    </w:p>
    <w:p w14:paraId="1D133F5B" w14:textId="06724D2B" w:rsidR="001129B7" w:rsidRPr="000058EE" w:rsidRDefault="001129B7">
      <w:pPr>
        <w:rPr>
          <w:lang w:val="pl-PL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4746443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3B5F8" w14:textId="31BEF059" w:rsidR="001129B7" w:rsidRDefault="001129B7">
          <w:pPr>
            <w:pStyle w:val="TOCHeading"/>
          </w:pPr>
          <w:r>
            <w:t>Spis treści</w:t>
          </w:r>
        </w:p>
        <w:p w14:paraId="42AB90C2" w14:textId="252915D9" w:rsidR="00A44488" w:rsidRDefault="001129B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 w:rsidRPr="001129B7">
            <w:rPr>
              <w:lang w:val="pl-PL"/>
            </w:rPr>
            <w:instrText xml:space="preserve"> TOC \o "1-3" \h \z \u </w:instrText>
          </w:r>
          <w:r>
            <w:fldChar w:fldCharType="separate"/>
          </w:r>
          <w:hyperlink w:anchor="_Toc131606341" w:history="1">
            <w:r w:rsidR="00A44488" w:rsidRPr="00DE405D">
              <w:rPr>
                <w:rStyle w:val="Hyperlink"/>
                <w:noProof/>
                <w:lang w:val="pl-PL"/>
              </w:rPr>
              <w:t>Cel laboratorium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_Toc131606341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2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4ADD2CE1" w14:textId="002E265C" w:rsidR="00A44488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42" w:history="1">
            <w:r w:rsidR="00A44488" w:rsidRPr="00DE405D">
              <w:rPr>
                <w:rStyle w:val="Hyperlink"/>
                <w:noProof/>
                <w:lang w:val="pl-PL"/>
              </w:rPr>
              <w:t>Konfiguracja sprzętowa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_Toc131606342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2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220F9BBE" w14:textId="0CB43FFA" w:rsidR="00A44488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43" w:history="1">
            <w:r w:rsidR="00A44488" w:rsidRPr="00DE405D">
              <w:rPr>
                <w:rStyle w:val="Hyperlink"/>
                <w:noProof/>
                <w:lang w:val="pl-PL"/>
              </w:rPr>
              <w:t>Funkcja do interpolacji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_Toc131606343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2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4BD67FFF" w14:textId="223DB575" w:rsidR="00A44488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44" w:history="1">
            <w:r w:rsidR="00A44488" w:rsidRPr="00DE405D">
              <w:rPr>
                <w:rStyle w:val="Hyperlink"/>
                <w:noProof/>
                <w:lang w:val="pl-PL"/>
              </w:rPr>
              <w:t>Funkcje sklejane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_Toc131606344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3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7EF92769" w14:textId="3524D555" w:rsidR="00A4448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45" w:history="1">
            <w:r w:rsidR="00A44488" w:rsidRPr="00DE405D">
              <w:rPr>
                <w:rStyle w:val="Hyperlink"/>
                <w:noProof/>
                <w:lang w:val="pl-PL"/>
              </w:rPr>
              <w:t>Funkcje sklejane sześcienne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_Toc131606345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3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3769D5D1" w14:textId="34A55B0F" w:rsidR="00A44488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46" w:history="1">
            <w:r w:rsidR="00A44488" w:rsidRPr="00DE405D">
              <w:rPr>
                <w:rStyle w:val="Hyperlink"/>
                <w:noProof/>
                <w:lang w:val="pl-PL"/>
              </w:rPr>
              <w:t>Funkcja przechodząca przez pierwsze 4 punkty (Cubic)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_Toc131606346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5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723C7157" w14:textId="774ECD84" w:rsidR="00A44488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47" w:history="1">
            <w:r w:rsidR="00A44488" w:rsidRPr="00DE405D">
              <w:rPr>
                <w:rStyle w:val="Hyperlink"/>
                <w:noProof/>
                <w:lang w:val="pl-PL"/>
              </w:rPr>
              <w:t>Zerowanie się pochodnych drugiego rzędu na brzegach (Natural):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_Toc131606347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6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13D4FC36" w14:textId="232CB6D4" w:rsidR="00A4448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48" w:history="1">
            <w:r w:rsidR="00A44488" w:rsidRPr="00DE405D">
              <w:rPr>
                <w:rStyle w:val="Hyperlink"/>
                <w:noProof/>
                <w:lang w:val="pl-PL"/>
              </w:rPr>
              <w:t>Funkcje sklejane kwadratowe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_Toc131606348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6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6CDC62C8" w14:textId="5ABCFF38" w:rsidR="00A44488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49" w:history="1">
            <w:r w:rsidR="00A44488" w:rsidRPr="00DE405D">
              <w:rPr>
                <w:rStyle w:val="Hyperlink"/>
                <w:noProof/>
                <w:lang w:val="pl-PL"/>
              </w:rPr>
              <w:t>Przybliżanie pierwszą pochodną (Clamped)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_Toc131606349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8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5DC67137" w14:textId="2D622A12" w:rsidR="00A44488" w:rsidRDefault="00000000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50" w:history="1">
            <w:r w:rsidR="00A44488" w:rsidRPr="00DE405D">
              <w:rPr>
                <w:rStyle w:val="Hyperlink"/>
                <w:noProof/>
                <w:lang w:val="pl-PL"/>
              </w:rPr>
              <w:t>Zerowanie się pochodnych pierwszego rzędu na brzegach (Natural)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_Toc131606350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9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20F22DD0" w14:textId="0A657FB4" w:rsidR="00A44488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51" w:history="1">
            <w:r w:rsidR="00A44488" w:rsidRPr="00DE405D">
              <w:rPr>
                <w:rStyle w:val="Hyperlink"/>
                <w:noProof/>
                <w:lang w:val="pl-PL"/>
              </w:rPr>
              <w:t>Wyniki programu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_Toc131606351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10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05D44E72" w14:textId="098D95A7" w:rsidR="00A4448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52" w:history="1">
            <w:r w:rsidR="00A44488" w:rsidRPr="00DE405D">
              <w:rPr>
                <w:rStyle w:val="Hyperlink"/>
                <w:noProof/>
                <w:lang w:val="pl-PL"/>
              </w:rPr>
              <w:t>Funkcja sklejana sześcienna (cubic)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_Toc131606352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10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3CD222A3" w14:textId="7F17D31A" w:rsidR="00A4448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53" w:history="1">
            <w:r w:rsidR="00A44488" w:rsidRPr="00DE405D">
              <w:rPr>
                <w:rStyle w:val="Hyperlink"/>
                <w:noProof/>
                <w:lang w:val="pl-PL"/>
              </w:rPr>
              <w:t>Funkcja sklejana sześcienna (natural)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_Toc131606353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11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64879C08" w14:textId="31B635E4" w:rsidR="00A4448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54" w:history="1">
            <w:r w:rsidR="00A44488" w:rsidRPr="00DE405D">
              <w:rPr>
                <w:rStyle w:val="Hyperlink"/>
                <w:noProof/>
                <w:lang w:val="pl-PL"/>
              </w:rPr>
              <w:t>Funkcja sklejana kwadratowa (clamped)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_Toc131606354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12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4179D06C" w14:textId="0A4B6A2C" w:rsidR="00A4448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55" w:history="1">
            <w:r w:rsidR="00A44488" w:rsidRPr="00DE405D">
              <w:rPr>
                <w:rStyle w:val="Hyperlink"/>
                <w:noProof/>
                <w:lang w:val="pl-PL"/>
              </w:rPr>
              <w:t>Funkcja sklejana kwadratowa (natural)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_Toc131606355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13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793DA030" w14:textId="462776A4" w:rsidR="00A44488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56" w:history="1">
            <w:r w:rsidR="00A44488" w:rsidRPr="00DE405D">
              <w:rPr>
                <w:rStyle w:val="Hyperlink"/>
                <w:noProof/>
                <w:lang w:val="pl-PL"/>
              </w:rPr>
              <w:t>Błędy interpolacji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_Toc131606356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14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4C37534A" w14:textId="5131788A" w:rsidR="00A4448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57" w:history="1">
            <w:r w:rsidR="00A44488" w:rsidRPr="00DE405D">
              <w:rPr>
                <w:rStyle w:val="Hyperlink"/>
                <w:noProof/>
                <w:lang w:val="pl-PL"/>
              </w:rPr>
              <w:t>Funkcja sklejana sześcienna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_Toc131606357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14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01830F7C" w14:textId="69C3128F" w:rsidR="00A44488" w:rsidRDefault="00000000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58" w:history="1">
            <w:r w:rsidR="00A44488" w:rsidRPr="00DE405D">
              <w:rPr>
                <w:rStyle w:val="Hyperlink"/>
                <w:noProof/>
                <w:lang w:val="pl-PL"/>
              </w:rPr>
              <w:t>Funkcja sklejana kwadratowa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_Toc131606358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15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1BF5B41B" w14:textId="71BA77E5" w:rsidR="00A44488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131606359" w:history="1">
            <w:r w:rsidR="00A44488" w:rsidRPr="00DE405D">
              <w:rPr>
                <w:rStyle w:val="Hyperlink"/>
                <w:noProof/>
                <w:lang w:val="pl-PL"/>
              </w:rPr>
              <w:t>Wnioski</w:t>
            </w:r>
            <w:r w:rsidR="00A44488">
              <w:rPr>
                <w:noProof/>
                <w:webHidden/>
              </w:rPr>
              <w:tab/>
            </w:r>
            <w:r w:rsidR="00A44488">
              <w:rPr>
                <w:noProof/>
                <w:webHidden/>
              </w:rPr>
              <w:fldChar w:fldCharType="begin"/>
            </w:r>
            <w:r w:rsidR="00A44488">
              <w:rPr>
                <w:noProof/>
                <w:webHidden/>
              </w:rPr>
              <w:instrText xml:space="preserve"> PAGEREF _Toc131606359 \h </w:instrText>
            </w:r>
            <w:r w:rsidR="00A44488">
              <w:rPr>
                <w:noProof/>
                <w:webHidden/>
              </w:rPr>
            </w:r>
            <w:r w:rsidR="00A44488">
              <w:rPr>
                <w:noProof/>
                <w:webHidden/>
              </w:rPr>
              <w:fldChar w:fldCharType="separate"/>
            </w:r>
            <w:r w:rsidR="00A44488">
              <w:rPr>
                <w:noProof/>
                <w:webHidden/>
              </w:rPr>
              <w:t>15</w:t>
            </w:r>
            <w:r w:rsidR="00A44488">
              <w:rPr>
                <w:noProof/>
                <w:webHidden/>
              </w:rPr>
              <w:fldChar w:fldCharType="end"/>
            </w:r>
          </w:hyperlink>
        </w:p>
        <w:p w14:paraId="11A8A551" w14:textId="3C0B4228" w:rsidR="001129B7" w:rsidRPr="001129B7" w:rsidRDefault="001129B7">
          <w:pPr>
            <w:rPr>
              <w:lang w:val="pl-PL"/>
            </w:rPr>
          </w:pPr>
          <w:r>
            <w:rPr>
              <w:b/>
              <w:bCs/>
            </w:rPr>
            <w:fldChar w:fldCharType="end"/>
          </w:r>
        </w:p>
      </w:sdtContent>
    </w:sdt>
    <w:p w14:paraId="6A072C8E" w14:textId="68E62DAF" w:rsidR="001129B7" w:rsidRDefault="001129B7">
      <w:pPr>
        <w:rPr>
          <w:lang w:val="pl-PL"/>
        </w:rPr>
      </w:pPr>
    </w:p>
    <w:p w14:paraId="6173704F" w14:textId="24A86975" w:rsidR="001129B7" w:rsidRDefault="001129B7">
      <w:pPr>
        <w:rPr>
          <w:lang w:val="pl-PL"/>
        </w:rPr>
      </w:pPr>
    </w:p>
    <w:p w14:paraId="6BE2706A" w14:textId="68FF7436" w:rsidR="001129B7" w:rsidRDefault="001129B7">
      <w:pPr>
        <w:rPr>
          <w:lang w:val="pl-PL"/>
        </w:rPr>
      </w:pPr>
    </w:p>
    <w:p w14:paraId="2B1A366D" w14:textId="27A6C246" w:rsidR="001129B7" w:rsidRDefault="001129B7">
      <w:pPr>
        <w:rPr>
          <w:lang w:val="pl-PL"/>
        </w:rPr>
      </w:pPr>
    </w:p>
    <w:p w14:paraId="4377C6A1" w14:textId="650BE81A" w:rsidR="001129B7" w:rsidRDefault="001129B7">
      <w:pPr>
        <w:rPr>
          <w:lang w:val="pl-PL"/>
        </w:rPr>
      </w:pPr>
    </w:p>
    <w:p w14:paraId="14D41094" w14:textId="268CBD28" w:rsidR="001129B7" w:rsidRDefault="001129B7">
      <w:pPr>
        <w:rPr>
          <w:lang w:val="pl-PL"/>
        </w:rPr>
      </w:pPr>
    </w:p>
    <w:p w14:paraId="004174A3" w14:textId="6A24412B" w:rsidR="001129B7" w:rsidRDefault="001129B7">
      <w:pPr>
        <w:rPr>
          <w:lang w:val="pl-PL"/>
        </w:rPr>
      </w:pPr>
    </w:p>
    <w:p w14:paraId="325484C7" w14:textId="77777777" w:rsidR="00F52A5D" w:rsidRPr="00F52A5D" w:rsidRDefault="00F52A5D" w:rsidP="00F52A5D">
      <w:pPr>
        <w:rPr>
          <w:lang w:val="pl-PL"/>
        </w:rPr>
      </w:pPr>
    </w:p>
    <w:p w14:paraId="04EF6044" w14:textId="50F130A0" w:rsidR="001129B7" w:rsidRDefault="001129B7" w:rsidP="001129B7">
      <w:pPr>
        <w:pStyle w:val="Heading1"/>
        <w:rPr>
          <w:lang w:val="pl-PL"/>
        </w:rPr>
      </w:pPr>
      <w:bookmarkStart w:id="0" w:name="_Toc131606341"/>
      <w:r>
        <w:rPr>
          <w:lang w:val="pl-PL"/>
        </w:rPr>
        <w:t>Cel laboratorium</w:t>
      </w:r>
      <w:bookmarkEnd w:id="0"/>
    </w:p>
    <w:p w14:paraId="42FA235F" w14:textId="112BBA2C" w:rsidR="001129B7" w:rsidRDefault="001129B7" w:rsidP="001129B7">
      <w:pPr>
        <w:rPr>
          <w:lang w:val="pl-PL"/>
        </w:rPr>
      </w:pPr>
    </w:p>
    <w:p w14:paraId="5591E879" w14:textId="043429D4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Celem laboratorium było zaimplementowanie interpolacji funkcji przy pomocy funkcji sklejanych. Należało zaimplementować funkcje sklejane kwadratowe oraz sześcienne, a dla każdej z nich dwa różne warunki brzegowe.</w:t>
      </w:r>
    </w:p>
    <w:p w14:paraId="603564AF" w14:textId="1BBA929B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Funkcję wraz z jej interpolacją należało naszkicować oraz obliczyć błędy interpolacji.</w:t>
      </w:r>
    </w:p>
    <w:p w14:paraId="5F96F7DC" w14:textId="3DAF8B90" w:rsidR="001129B7" w:rsidRDefault="001129B7" w:rsidP="001129B7">
      <w:pPr>
        <w:rPr>
          <w:sz w:val="24"/>
          <w:szCs w:val="24"/>
          <w:lang w:val="pl-PL"/>
        </w:rPr>
      </w:pPr>
    </w:p>
    <w:p w14:paraId="0D664B08" w14:textId="77777777" w:rsidR="001129B7" w:rsidRDefault="001129B7" w:rsidP="001129B7">
      <w:pPr>
        <w:pStyle w:val="Heading1"/>
        <w:rPr>
          <w:lang w:val="pl-PL"/>
        </w:rPr>
      </w:pPr>
      <w:bookmarkStart w:id="1" w:name="_Toc130471148"/>
      <w:bookmarkStart w:id="2" w:name="_Toc130901828"/>
      <w:bookmarkStart w:id="3" w:name="_Toc131606342"/>
      <w:r>
        <w:rPr>
          <w:lang w:val="pl-PL"/>
        </w:rPr>
        <w:t>Konfiguracja sprzętowa</w:t>
      </w:r>
      <w:bookmarkEnd w:id="1"/>
      <w:bookmarkEnd w:id="2"/>
      <w:bookmarkEnd w:id="3"/>
    </w:p>
    <w:p w14:paraId="285934F8" w14:textId="77777777" w:rsidR="001129B7" w:rsidRDefault="001129B7" w:rsidP="001129B7">
      <w:pPr>
        <w:rPr>
          <w:lang w:val="pl-PL"/>
        </w:rPr>
      </w:pPr>
    </w:p>
    <w:p w14:paraId="0151D761" w14:textId="77777777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Zadanie zostało wykonane na komputerze z procesorem i5-12400f oraz systemem Windows 11 w języku </w:t>
      </w:r>
      <w:proofErr w:type="spellStart"/>
      <w:r>
        <w:rPr>
          <w:sz w:val="24"/>
          <w:szCs w:val="24"/>
          <w:lang w:val="pl-PL"/>
        </w:rPr>
        <w:t>Python</w:t>
      </w:r>
      <w:proofErr w:type="spellEnd"/>
      <w:r>
        <w:rPr>
          <w:sz w:val="24"/>
          <w:szCs w:val="24"/>
          <w:lang w:val="pl-PL"/>
        </w:rPr>
        <w:t xml:space="preserve">. </w:t>
      </w:r>
    </w:p>
    <w:p w14:paraId="32498980" w14:textId="77777777" w:rsidR="00875F5C" w:rsidRDefault="00875F5C" w:rsidP="001129B7">
      <w:pPr>
        <w:rPr>
          <w:sz w:val="24"/>
          <w:szCs w:val="24"/>
          <w:lang w:val="pl-PL"/>
        </w:rPr>
      </w:pPr>
    </w:p>
    <w:p w14:paraId="6D7D820E" w14:textId="16A1839A" w:rsidR="00875F5C" w:rsidRDefault="00875F5C" w:rsidP="00875F5C">
      <w:pPr>
        <w:pStyle w:val="Heading1"/>
        <w:rPr>
          <w:lang w:val="pl-PL"/>
        </w:rPr>
      </w:pPr>
      <w:bookmarkStart w:id="4" w:name="_Toc130471152"/>
      <w:bookmarkStart w:id="5" w:name="_Toc130901830"/>
      <w:bookmarkStart w:id="6" w:name="_Toc131606343"/>
      <w:r>
        <w:rPr>
          <w:lang w:val="pl-PL"/>
        </w:rPr>
        <w:t>Funkcja do interpolacji</w:t>
      </w:r>
      <w:bookmarkEnd w:id="4"/>
      <w:bookmarkEnd w:id="5"/>
      <w:bookmarkEnd w:id="6"/>
    </w:p>
    <w:p w14:paraId="02F34402" w14:textId="77777777" w:rsidR="00875F5C" w:rsidRDefault="00875F5C" w:rsidP="00875F5C">
      <w:pPr>
        <w:rPr>
          <w:lang w:val="pl-PL"/>
        </w:rPr>
      </w:pPr>
    </w:p>
    <w:p w14:paraId="4984AA03" w14:textId="77777777" w:rsidR="00875F5C" w:rsidRDefault="00875F5C" w:rsidP="00875F5C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Przydzielona funkcja ma następujący wzór:</w:t>
      </w:r>
    </w:p>
    <w:p w14:paraId="017B1228" w14:textId="77777777" w:rsidR="00875F5C" w:rsidRPr="005C11F5" w:rsidRDefault="00875F5C" w:rsidP="00875F5C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2x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*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pl-PL"/>
                </w:rPr>
                <m:t>sin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 w:val="24"/>
              <w:szCs w:val="24"/>
              <w:lang w:val="pl-PL"/>
            </w:rPr>
            <m:t>,  x∈[0, 3π]</m:t>
          </m:r>
        </m:oMath>
      </m:oMathPara>
    </w:p>
    <w:p w14:paraId="69744393" w14:textId="77777777" w:rsidR="00875F5C" w:rsidRDefault="00875F5C" w:rsidP="00875F5C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Przed przejściem do interpolacji warto obliczyć jej miejsca zerowe – pozwoli to na wyjaśnienie wyników.</w:t>
      </w:r>
    </w:p>
    <w:p w14:paraId="2C513D57" w14:textId="77777777" w:rsidR="00875F5C" w:rsidRDefault="00875F5C" w:rsidP="00875F5C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Rozwiązując równanie</w:t>
      </w:r>
    </w:p>
    <w:p w14:paraId="43AAF6DE" w14:textId="77777777" w:rsidR="00875F5C" w:rsidRPr="005C11F5" w:rsidRDefault="00875F5C" w:rsidP="00875F5C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=0</m:t>
          </m:r>
        </m:oMath>
      </m:oMathPara>
    </w:p>
    <w:p w14:paraId="10CD6856" w14:textId="77777777" w:rsidR="00875F5C" w:rsidRDefault="00875F5C" w:rsidP="00875F5C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Otrzymujemy następujące rozwiązania:</w:t>
      </w:r>
    </w:p>
    <w:p w14:paraId="33285BDF" w14:textId="77777777" w:rsidR="00875F5C" w:rsidRPr="000677FF" w:rsidRDefault="00000000" w:rsidP="00875F5C">
      <w:pPr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 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* π,  n∈Z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x= 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e>
                  </m:rad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* π,  n∈Z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x=n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,  n∈Z</m:t>
                  </m:r>
                </m:e>
              </m:eqArr>
            </m:e>
          </m:d>
        </m:oMath>
      </m:oMathPara>
    </w:p>
    <w:p w14:paraId="341ED0A8" w14:textId="77777777" w:rsidR="00875F5C" w:rsidRDefault="00875F5C" w:rsidP="001129B7">
      <w:pPr>
        <w:rPr>
          <w:sz w:val="24"/>
          <w:szCs w:val="24"/>
          <w:lang w:val="pl-PL"/>
        </w:rPr>
      </w:pPr>
    </w:p>
    <w:p w14:paraId="1289E896" w14:textId="3BC04A14" w:rsidR="001129B7" w:rsidRDefault="001129B7" w:rsidP="001129B7">
      <w:pPr>
        <w:rPr>
          <w:sz w:val="24"/>
          <w:szCs w:val="24"/>
          <w:lang w:val="pl-PL"/>
        </w:rPr>
      </w:pPr>
    </w:p>
    <w:p w14:paraId="24BEF4CF" w14:textId="77777777" w:rsidR="007A48A7" w:rsidRDefault="007A48A7" w:rsidP="001129B7">
      <w:pPr>
        <w:rPr>
          <w:sz w:val="24"/>
          <w:szCs w:val="24"/>
          <w:lang w:val="pl-PL"/>
        </w:rPr>
      </w:pPr>
    </w:p>
    <w:p w14:paraId="5C43F2A6" w14:textId="77777777" w:rsidR="007A48A7" w:rsidRDefault="007A48A7" w:rsidP="001129B7">
      <w:pPr>
        <w:rPr>
          <w:sz w:val="24"/>
          <w:szCs w:val="24"/>
          <w:lang w:val="pl-PL"/>
        </w:rPr>
      </w:pPr>
    </w:p>
    <w:p w14:paraId="4081B4BF" w14:textId="77777777" w:rsidR="007A48A7" w:rsidRDefault="007A48A7" w:rsidP="001129B7">
      <w:pPr>
        <w:rPr>
          <w:sz w:val="24"/>
          <w:szCs w:val="24"/>
          <w:lang w:val="pl-PL"/>
        </w:rPr>
      </w:pPr>
    </w:p>
    <w:p w14:paraId="5AE6B0B1" w14:textId="718F8D40" w:rsidR="001129B7" w:rsidRDefault="001129B7" w:rsidP="001129B7">
      <w:pPr>
        <w:pStyle w:val="Heading1"/>
        <w:rPr>
          <w:lang w:val="pl-PL"/>
        </w:rPr>
      </w:pPr>
      <w:bookmarkStart w:id="7" w:name="_Toc131606344"/>
      <w:r>
        <w:rPr>
          <w:lang w:val="pl-PL"/>
        </w:rPr>
        <w:lastRenderedPageBreak/>
        <w:t>Funkcje sklejane</w:t>
      </w:r>
      <w:bookmarkEnd w:id="7"/>
    </w:p>
    <w:p w14:paraId="2B2ACE81" w14:textId="24410740" w:rsidR="00524810" w:rsidRDefault="00524810" w:rsidP="00524810">
      <w:pPr>
        <w:rPr>
          <w:lang w:val="pl-PL"/>
        </w:rPr>
      </w:pPr>
    </w:p>
    <w:p w14:paraId="6DBFFAAA" w14:textId="24FBBD7C" w:rsidR="00524810" w:rsidRDefault="00524810" w:rsidP="0052481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Dla interpolacji funkcją liniową na danym przedziale zachodzi wzór:</w:t>
      </w:r>
    </w:p>
    <w:p w14:paraId="68A0F771" w14:textId="5F65E1FC" w:rsidR="00524810" w:rsidRPr="00524810" w:rsidRDefault="00524810" w:rsidP="00524810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</m:oMath>
      </m:oMathPara>
    </w:p>
    <w:p w14:paraId="1075A5BE" w14:textId="28156C4F" w:rsidR="001129B7" w:rsidRPr="00524810" w:rsidRDefault="00524810" w:rsidP="00524810">
      <w:pPr>
        <w:pStyle w:val="Caption"/>
        <w:jc w:val="center"/>
        <w:rPr>
          <w:sz w:val="20"/>
          <w:szCs w:val="20"/>
          <w:lang w:val="pl-PL"/>
        </w:rPr>
      </w:pPr>
      <w:r w:rsidRPr="00524810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1</w:t>
      </w:r>
      <w:r w:rsidR="000058EE">
        <w:rPr>
          <w:sz w:val="20"/>
          <w:szCs w:val="20"/>
          <w:lang w:val="pl-PL"/>
        </w:rPr>
        <w:fldChar w:fldCharType="end"/>
      </w:r>
      <w:r w:rsidRPr="00524810">
        <w:rPr>
          <w:sz w:val="20"/>
          <w:szCs w:val="20"/>
          <w:lang w:val="pl-PL"/>
        </w:rPr>
        <w:t xml:space="preserve">: Interpolacja liniowa na przedziale </w:t>
      </w:r>
      <m:oMath>
        <m:r>
          <w:rPr>
            <w:rFonts w:ascii="Cambria Math" w:hAnsi="Cambria Math"/>
            <w:sz w:val="20"/>
            <w:szCs w:val="20"/>
            <w:lang w:val="pl-PL"/>
          </w:rPr>
          <m:t>[</m:t>
        </m:r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 xml:space="preserve">, </m:t>
        </m:r>
        <m:sSub>
          <m:sSubPr>
            <m:ctrlPr>
              <w:rPr>
                <w:rFonts w:ascii="Cambria Math" w:hAnsi="Cambria Math"/>
                <w:sz w:val="20"/>
                <w:szCs w:val="20"/>
                <w:lang w:val="pl-PL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pl-PL"/>
              </w:rPr>
              <m:t>i+1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>]</m:t>
        </m:r>
      </m:oMath>
    </w:p>
    <w:p w14:paraId="5A5A893A" w14:textId="0D1C49F4" w:rsidR="001129B7" w:rsidRDefault="001129B7" w:rsidP="001129B7">
      <w:pPr>
        <w:pStyle w:val="Heading2"/>
        <w:rPr>
          <w:lang w:val="pl-PL"/>
        </w:rPr>
      </w:pPr>
      <w:bookmarkStart w:id="8" w:name="_Toc131606345"/>
      <w:r>
        <w:rPr>
          <w:lang w:val="pl-PL"/>
        </w:rPr>
        <w:t>Funkcje sklejane sześcienne</w:t>
      </w:r>
      <w:bookmarkEnd w:id="8"/>
    </w:p>
    <w:p w14:paraId="114DD5C8" w14:textId="720F1FB6" w:rsidR="001129B7" w:rsidRDefault="001129B7" w:rsidP="001129B7">
      <w:pPr>
        <w:rPr>
          <w:lang w:val="pl-PL"/>
        </w:rPr>
      </w:pPr>
    </w:p>
    <w:p w14:paraId="26E77EF2" w14:textId="77777777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Funkcja sześcienna wyraża się następującym wzorem:</w:t>
      </w:r>
    </w:p>
    <w:p w14:paraId="3765AAD8" w14:textId="51074B36" w:rsidR="001129B7" w:rsidRPr="001129B7" w:rsidRDefault="00000000" w:rsidP="00524810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3</m:t>
              </m:r>
            </m:sup>
          </m:sSup>
        </m:oMath>
      </m:oMathPara>
    </w:p>
    <w:p w14:paraId="7091EF6F" w14:textId="545C003B" w:rsidR="00524810" w:rsidRPr="00D44E60" w:rsidRDefault="00524810" w:rsidP="00524810">
      <w:pPr>
        <w:pStyle w:val="Caption"/>
        <w:jc w:val="center"/>
        <w:rPr>
          <w:sz w:val="20"/>
          <w:szCs w:val="20"/>
          <w:lang w:val="pl-PL"/>
        </w:rPr>
      </w:pPr>
      <w:r w:rsidRPr="00D44E60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2</w:t>
      </w:r>
      <w:r w:rsidR="000058EE">
        <w:rPr>
          <w:sz w:val="20"/>
          <w:szCs w:val="20"/>
          <w:lang w:val="pl-PL"/>
        </w:rPr>
        <w:fldChar w:fldCharType="end"/>
      </w:r>
      <w:r w:rsidRPr="00D44E60">
        <w:rPr>
          <w:sz w:val="20"/>
          <w:szCs w:val="20"/>
          <w:lang w:val="pl-PL"/>
        </w:rPr>
        <w:t xml:space="preserve">: </w:t>
      </w:r>
      <w:r w:rsidR="00D92FCD">
        <w:rPr>
          <w:sz w:val="20"/>
          <w:szCs w:val="20"/>
          <w:lang w:val="pl-PL"/>
        </w:rPr>
        <w:t>Funkcja sklejana</w:t>
      </w:r>
      <w:r w:rsidRPr="00D44E60">
        <w:rPr>
          <w:sz w:val="20"/>
          <w:szCs w:val="20"/>
          <w:lang w:val="pl-PL"/>
        </w:rPr>
        <w:t xml:space="preserve"> sześcienna</w:t>
      </w:r>
    </w:p>
    <w:p w14:paraId="26CA1578" w14:textId="5F93B959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Dodatkowo zachodzą następujące warunki:</w:t>
      </w:r>
    </w:p>
    <w:p w14:paraId="413A6CE4" w14:textId="5B35569B" w:rsidR="001129B7" w:rsidRPr="001129B7" w:rsidRDefault="00000000" w:rsidP="001129B7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</m:oMath>
      </m:oMathPara>
    </w:p>
    <w:p w14:paraId="5EB65925" w14:textId="3A83858F" w:rsidR="001129B7" w:rsidRPr="001129B7" w:rsidRDefault="00000000" w:rsidP="001129B7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(i+1)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)</m:t>
          </m:r>
        </m:oMath>
      </m:oMathPara>
    </w:p>
    <w:p w14:paraId="711B0D34" w14:textId="613A03A7" w:rsidR="001129B7" w:rsidRPr="001129B7" w:rsidRDefault="00000000" w:rsidP="001129B7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)</m:t>
          </m:r>
        </m:oMath>
      </m:oMathPara>
    </w:p>
    <w:p w14:paraId="333BF3F4" w14:textId="0136B874" w:rsidR="001129B7" w:rsidRPr="001129B7" w:rsidRDefault="00000000" w:rsidP="001129B7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)</m:t>
          </m:r>
        </m:oMath>
      </m:oMathPara>
    </w:p>
    <w:p w14:paraId="62A794F7" w14:textId="60EB1615" w:rsidR="001129B7" w:rsidRDefault="001129B7" w:rsidP="001129B7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Uzupełniając podane warunki o warunki brzegowe można stworzyć układ równań oraz rozwiązać go. Jest jednak inne podejście.</w:t>
      </w:r>
    </w:p>
    <w:p w14:paraId="35BB1C44" w14:textId="5CF02751" w:rsidR="00F52A5D" w:rsidRDefault="00F52A5D" w:rsidP="001129B7">
      <w:pPr>
        <w:rPr>
          <w:sz w:val="24"/>
          <w:szCs w:val="24"/>
          <w:lang w:val="pl-PL"/>
        </w:rPr>
      </w:pPr>
    </w:p>
    <w:p w14:paraId="042137B4" w14:textId="77777777" w:rsidR="00483340" w:rsidRDefault="00483340" w:rsidP="001129B7">
      <w:pPr>
        <w:rPr>
          <w:sz w:val="24"/>
          <w:szCs w:val="24"/>
          <w:lang w:val="pl-PL"/>
        </w:rPr>
      </w:pPr>
    </w:p>
    <w:p w14:paraId="1BCA309C" w14:textId="650F8CFA" w:rsidR="001129B7" w:rsidRDefault="00524810" w:rsidP="001129B7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Ponieważ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</m:d>
      </m:oMath>
      <w:r>
        <w:rPr>
          <w:rFonts w:eastAsiaTheme="minorEastAsia"/>
          <w:sz w:val="24"/>
          <w:szCs w:val="24"/>
          <w:lang w:val="pl-PL"/>
        </w:rPr>
        <w:t xml:space="preserve"> – sześcienna, to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pl-PL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</m:d>
      </m:oMath>
      <w:r>
        <w:rPr>
          <w:rFonts w:eastAsiaTheme="minorEastAsia"/>
          <w:sz w:val="24"/>
          <w:szCs w:val="24"/>
          <w:lang w:val="pl-PL"/>
        </w:rPr>
        <w:t xml:space="preserve"> jest liniowa na przedziale </w:t>
      </w:r>
      <m:oMath>
        <m:r>
          <w:rPr>
            <w:rFonts w:ascii="Cambria Math" w:hAnsi="Cambria Math"/>
            <w:sz w:val="24"/>
            <w:szCs w:val="24"/>
            <w:lang w:val="pl-PL"/>
          </w:rPr>
          <m:t>[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>]</m:t>
        </m:r>
      </m:oMath>
      <w:r>
        <w:rPr>
          <w:rFonts w:eastAsiaTheme="minorEastAsia"/>
          <w:sz w:val="24"/>
          <w:szCs w:val="24"/>
          <w:lang w:val="pl-PL"/>
        </w:rPr>
        <w:t xml:space="preserve">. Wprowadzając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i+1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i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otrzymujemy z równania nr 1:</w:t>
      </w:r>
    </w:p>
    <w:p w14:paraId="0D60D778" w14:textId="52FCCD1B" w:rsidR="00524810" w:rsidRDefault="00000000" w:rsidP="00137B28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=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5683E0A4" w14:textId="625BEA49" w:rsidR="00137B28" w:rsidRPr="00483340" w:rsidRDefault="00137B28" w:rsidP="00483340">
      <w:pPr>
        <w:pStyle w:val="Caption"/>
        <w:jc w:val="center"/>
        <w:rPr>
          <w:sz w:val="20"/>
          <w:szCs w:val="20"/>
          <w:lang w:val="pl-PL"/>
        </w:rPr>
      </w:pPr>
      <w:r w:rsidRPr="00137B28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3</w:t>
      </w:r>
      <w:r w:rsidR="000058EE">
        <w:rPr>
          <w:sz w:val="20"/>
          <w:szCs w:val="20"/>
          <w:lang w:val="pl-PL"/>
        </w:rPr>
        <w:fldChar w:fldCharType="end"/>
      </w:r>
      <w:r w:rsidRPr="00137B28">
        <w:rPr>
          <w:sz w:val="20"/>
          <w:szCs w:val="20"/>
          <w:lang w:val="pl-PL"/>
        </w:rPr>
        <w:t>: Przekształcone równanie 1 dla interpolacji sześciennej</w:t>
      </w:r>
    </w:p>
    <w:p w14:paraId="735AAAAC" w14:textId="158BBD85" w:rsidR="00137B28" w:rsidRDefault="00137B28" w:rsidP="00137B28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Całkując obustronnie równanie 3 otrzymujemy:</w:t>
      </w:r>
    </w:p>
    <w:p w14:paraId="2CF24BB1" w14:textId="29E8FE45" w:rsidR="00137B28" w:rsidRPr="00137B28" w:rsidRDefault="00000000" w:rsidP="00923A48">
      <w:pPr>
        <w:keepNext/>
        <w:rPr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- x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i+1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x-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3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>+C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+D(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-x) </m:t>
          </m:r>
        </m:oMath>
      </m:oMathPara>
    </w:p>
    <w:p w14:paraId="083E5773" w14:textId="00417570" w:rsidR="00923A48" w:rsidRDefault="00923A48" w:rsidP="00FA1725">
      <w:pPr>
        <w:pStyle w:val="Caption"/>
        <w:jc w:val="center"/>
        <w:rPr>
          <w:sz w:val="20"/>
          <w:szCs w:val="20"/>
          <w:lang w:val="pl-PL"/>
        </w:rPr>
      </w:pPr>
      <w:r w:rsidRPr="00923A48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4</w:t>
      </w:r>
      <w:r w:rsidR="000058EE">
        <w:rPr>
          <w:sz w:val="20"/>
          <w:szCs w:val="20"/>
          <w:lang w:val="pl-PL"/>
        </w:rPr>
        <w:fldChar w:fldCharType="end"/>
      </w:r>
      <w:r w:rsidRPr="00923A48">
        <w:rPr>
          <w:sz w:val="20"/>
          <w:szCs w:val="20"/>
          <w:lang w:val="pl-PL"/>
        </w:rPr>
        <w:t>: Równanie nr 3 po obustronnym całkowaniu</w:t>
      </w:r>
    </w:p>
    <w:p w14:paraId="15245A87" w14:textId="77777777" w:rsidR="007A48A7" w:rsidRDefault="007A48A7" w:rsidP="007A48A7">
      <w:pPr>
        <w:rPr>
          <w:lang w:val="pl-PL"/>
        </w:rPr>
      </w:pPr>
    </w:p>
    <w:p w14:paraId="72DD3827" w14:textId="77777777" w:rsidR="007A48A7" w:rsidRDefault="007A48A7" w:rsidP="007A48A7">
      <w:pPr>
        <w:rPr>
          <w:lang w:val="pl-PL"/>
        </w:rPr>
      </w:pPr>
    </w:p>
    <w:p w14:paraId="067CC4BB" w14:textId="77777777" w:rsidR="007A48A7" w:rsidRPr="007A48A7" w:rsidRDefault="007A48A7" w:rsidP="007A48A7">
      <w:pPr>
        <w:rPr>
          <w:lang w:val="pl-PL"/>
        </w:rPr>
      </w:pPr>
    </w:p>
    <w:p w14:paraId="517AB04E" w14:textId="504FAE55" w:rsidR="00FA1725" w:rsidRDefault="00923A48" w:rsidP="00FA1725">
      <w:pPr>
        <w:rPr>
          <w:sz w:val="24"/>
          <w:szCs w:val="24"/>
          <w:lang w:val="pl-PL"/>
        </w:rPr>
      </w:pPr>
      <w:r w:rsidRPr="00923A48">
        <w:rPr>
          <w:sz w:val="24"/>
          <w:szCs w:val="24"/>
          <w:lang w:val="pl-PL"/>
        </w:rPr>
        <w:lastRenderedPageBreak/>
        <w:t>Teraz</w:t>
      </w:r>
      <w:r>
        <w:rPr>
          <w:sz w:val="24"/>
          <w:szCs w:val="24"/>
          <w:lang w:val="pl-PL"/>
        </w:rPr>
        <w:t xml:space="preserve"> </w:t>
      </w:r>
      <w:r w:rsidR="00FA1725">
        <w:rPr>
          <w:sz w:val="24"/>
          <w:szCs w:val="24"/>
          <w:lang w:val="pl-PL"/>
        </w:rPr>
        <w:t xml:space="preserve">możemy obliczyć stałe całkowania </w:t>
      </w:r>
      <m:oMath>
        <m:r>
          <w:rPr>
            <w:rFonts w:ascii="Cambria Math" w:hAnsi="Cambria Math"/>
            <w:sz w:val="24"/>
            <w:szCs w:val="24"/>
            <w:lang w:val="pl-PL"/>
          </w:rPr>
          <m:t>C</m:t>
        </m:r>
      </m:oMath>
      <w:r w:rsidR="00FA1725">
        <w:rPr>
          <w:sz w:val="24"/>
          <w:szCs w:val="24"/>
          <w:lang w:val="pl-PL"/>
        </w:rPr>
        <w:t xml:space="preserve"> oraz </w:t>
      </w:r>
      <m:oMath>
        <m:r>
          <w:rPr>
            <w:rFonts w:ascii="Cambria Math" w:hAnsi="Cambria Math"/>
            <w:sz w:val="24"/>
            <w:szCs w:val="24"/>
            <w:lang w:val="pl-PL"/>
          </w:rPr>
          <m:t>D</m:t>
        </m:r>
      </m:oMath>
      <w:r w:rsidR="00FA1725">
        <w:rPr>
          <w:sz w:val="24"/>
          <w:szCs w:val="24"/>
          <w:lang w:val="pl-PL"/>
        </w:rPr>
        <w:t xml:space="preserve"> </w:t>
      </w:r>
      <w:r>
        <w:rPr>
          <w:sz w:val="24"/>
          <w:szCs w:val="24"/>
          <w:lang w:val="pl-PL"/>
        </w:rPr>
        <w:t>wykorzystując warunki interpolacji</w:t>
      </w:r>
      <w:r w:rsidR="00FA1725">
        <w:rPr>
          <w:sz w:val="24"/>
          <w:szCs w:val="24"/>
          <w:lang w:val="pl-PL"/>
        </w:rPr>
        <w:t>, co daje:</w:t>
      </w:r>
    </w:p>
    <w:p w14:paraId="1BDFD796" w14:textId="24466777" w:rsidR="00FA1725" w:rsidRPr="00FA1725" w:rsidRDefault="00FA1725" w:rsidP="00FA1725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 xml:space="preserve">C=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i+1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</m:den>
          </m:f>
        </m:oMath>
      </m:oMathPara>
    </w:p>
    <w:p w14:paraId="3BFBFCB3" w14:textId="0F91891B" w:rsidR="00FA1725" w:rsidRPr="00FA1725" w:rsidRDefault="00FA1725" w:rsidP="00FA1725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D=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</m:den>
          </m:f>
        </m:oMath>
      </m:oMathPara>
    </w:p>
    <w:p w14:paraId="3F1A4C9F" w14:textId="1A32F227" w:rsidR="0041479C" w:rsidRDefault="00FA1725" w:rsidP="00923A48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Ponieważ nie znamy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''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x</m:t>
            </m:r>
          </m:e>
        </m:d>
      </m:oMath>
      <w:r>
        <w:rPr>
          <w:rFonts w:eastAsiaTheme="minorEastAsia"/>
          <w:sz w:val="24"/>
          <w:szCs w:val="24"/>
          <w:lang w:val="pl-PL"/>
        </w:rPr>
        <w:t xml:space="preserve">, musimy obliczyć je korzystając z warunku ciągłości pierwszej pochodnej. Po zróżniczkowaniu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x</m:t>
            </m:r>
          </m:e>
        </m:d>
      </m:oMath>
      <w:r w:rsidR="0041479C">
        <w:rPr>
          <w:rFonts w:eastAsiaTheme="minorEastAsia"/>
          <w:sz w:val="24"/>
          <w:szCs w:val="24"/>
          <w:lang w:val="pl-PL"/>
        </w:rPr>
        <w:t xml:space="preserve"> otrzymujemy:</w:t>
      </w:r>
    </w:p>
    <w:p w14:paraId="5B85B745" w14:textId="77777777" w:rsidR="003D242F" w:rsidRDefault="00000000" w:rsidP="003D242F">
      <w:pPr>
        <w:keepNext/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 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6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141A13C9" w14:textId="4F6D0A33" w:rsidR="0041479C" w:rsidRPr="004D6575" w:rsidRDefault="003D242F" w:rsidP="003D242F">
      <w:pPr>
        <w:pStyle w:val="Caption"/>
        <w:jc w:val="center"/>
        <w:rPr>
          <w:rFonts w:eastAsiaTheme="minorEastAsia"/>
          <w:sz w:val="20"/>
          <w:szCs w:val="20"/>
          <w:lang w:val="pl-PL"/>
        </w:rPr>
      </w:pPr>
      <w:r w:rsidRPr="004D6575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5</w:t>
      </w:r>
      <w:r w:rsidR="000058EE">
        <w:rPr>
          <w:sz w:val="20"/>
          <w:szCs w:val="20"/>
          <w:lang w:val="pl-PL"/>
        </w:rPr>
        <w:fldChar w:fldCharType="end"/>
      </w:r>
      <w:r w:rsidRPr="004D6575">
        <w:rPr>
          <w:sz w:val="20"/>
          <w:szCs w:val="20"/>
          <w:lang w:val="pl-PL"/>
        </w:rPr>
        <w:t xml:space="preserve">: </w:t>
      </w:r>
      <w:r w:rsidR="0033472D">
        <w:rPr>
          <w:sz w:val="20"/>
          <w:szCs w:val="20"/>
          <w:lang w:val="pl-PL"/>
        </w:rPr>
        <w:t>Pochodna</w:t>
      </w:r>
      <w:r w:rsidRPr="004D6575">
        <w:rPr>
          <w:sz w:val="20"/>
          <w:szCs w:val="20"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val="pl-PL"/>
          </w:rPr>
          <m:t>(</m:t>
        </m:r>
        <m:r>
          <w:rPr>
            <w:rFonts w:ascii="Cambria Math" w:hAnsi="Cambria Math"/>
            <w:sz w:val="20"/>
            <w:szCs w:val="20"/>
          </w:rPr>
          <m:t>x</m:t>
        </m:r>
        <m:r>
          <w:rPr>
            <w:rFonts w:ascii="Cambria Math" w:hAnsi="Cambria Math"/>
            <w:sz w:val="20"/>
            <w:szCs w:val="20"/>
            <w:lang w:val="pl-PL"/>
          </w:rPr>
          <m:t>)</m:t>
        </m:r>
      </m:oMath>
    </w:p>
    <w:p w14:paraId="53F2DAE1" w14:textId="77777777" w:rsidR="008450FD" w:rsidRDefault="008450FD" w:rsidP="008450F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Wprowadzimy teraz dodatkowe oznaczenia dla przejrzystości:</w:t>
      </w:r>
    </w:p>
    <w:p w14:paraId="5356A972" w14:textId="539E37AC" w:rsidR="008450FD" w:rsidRPr="008450FD" w:rsidRDefault="00000000" w:rsidP="008450FD">
      <w:pPr>
        <w:jc w:val="center"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)</m:t>
          </m:r>
        </m:oMath>
      </m:oMathPara>
    </w:p>
    <w:p w14:paraId="77CAA9A2" w14:textId="1B75E577" w:rsidR="008450FD" w:rsidRPr="008450FD" w:rsidRDefault="00000000" w:rsidP="008450FD">
      <w:pPr>
        <w:jc w:val="center"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</m:oMath>
      </m:oMathPara>
    </w:p>
    <w:p w14:paraId="2E18550E" w14:textId="131A435A" w:rsidR="008450FD" w:rsidRDefault="008450FD" w:rsidP="008450FD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Otrzymujemy zatem:</w:t>
      </w:r>
    </w:p>
    <w:p w14:paraId="71969D92" w14:textId="7E00D8AB" w:rsidR="008450FD" w:rsidRPr="008450FD" w:rsidRDefault="00000000" w:rsidP="008450FD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=-2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</m:oMath>
      </m:oMathPara>
    </w:p>
    <w:p w14:paraId="6A36B792" w14:textId="7357705A" w:rsidR="008450FD" w:rsidRPr="004D6575" w:rsidRDefault="00000000" w:rsidP="008450FD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(2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)</m:t>
          </m:r>
        </m:oMath>
      </m:oMathPara>
    </w:p>
    <w:p w14:paraId="7C7E32BD" w14:textId="77777777" w:rsidR="004D6575" w:rsidRPr="004D6575" w:rsidRDefault="004D6575" w:rsidP="008450FD">
      <w:pPr>
        <w:rPr>
          <w:rFonts w:eastAsiaTheme="minorEastAsia"/>
          <w:sz w:val="24"/>
          <w:szCs w:val="24"/>
          <w:lang w:val="pl-PL"/>
        </w:rPr>
      </w:pPr>
    </w:p>
    <w:p w14:paraId="2312EF38" w14:textId="06ACA9C1" w:rsidR="004D6575" w:rsidRDefault="004D6575" w:rsidP="008450FD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Z drugiej strony otrzymujemy:</w:t>
      </w:r>
    </w:p>
    <w:p w14:paraId="3686D83A" w14:textId="7B93DBCC" w:rsidR="00483340" w:rsidRDefault="00000000" w:rsidP="004D6575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(2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)</m:t>
          </m:r>
        </m:oMath>
      </m:oMathPara>
    </w:p>
    <w:p w14:paraId="58B29D38" w14:textId="7A100E1F" w:rsidR="00483340" w:rsidRDefault="004D6575" w:rsidP="004D6575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Teraz korzystając z warunku ciągłości pochodnej możemy zapisać następujące równanie:</w:t>
      </w:r>
    </w:p>
    <w:p w14:paraId="41356454" w14:textId="76362909" w:rsidR="004D6575" w:rsidRPr="004D6575" w:rsidRDefault="00000000" w:rsidP="004D6575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(2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) </m:t>
          </m:r>
        </m:oMath>
      </m:oMathPara>
    </w:p>
    <w:p w14:paraId="3D4851B4" w14:textId="54FAC0EF" w:rsidR="00483340" w:rsidRPr="00F14D1C" w:rsidRDefault="004D6575" w:rsidP="00F14D1C">
      <w:pPr>
        <w:pStyle w:val="Caption"/>
        <w:jc w:val="center"/>
        <w:rPr>
          <w:sz w:val="20"/>
          <w:szCs w:val="20"/>
          <w:lang w:val="pl-PL"/>
        </w:rPr>
      </w:pPr>
      <w:r w:rsidRPr="000058EE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6</w:t>
      </w:r>
      <w:r w:rsidR="000058EE">
        <w:rPr>
          <w:sz w:val="20"/>
          <w:szCs w:val="20"/>
          <w:lang w:val="pl-PL"/>
        </w:rPr>
        <w:fldChar w:fldCharType="end"/>
      </w:r>
      <w:r w:rsidRPr="000058EE">
        <w:rPr>
          <w:sz w:val="20"/>
          <w:szCs w:val="20"/>
          <w:lang w:val="pl-PL"/>
        </w:rPr>
        <w:t>: Zastosowany warunek ciągłości pochodnej</w:t>
      </w:r>
    </w:p>
    <w:p w14:paraId="53F237E7" w14:textId="32C86C76" w:rsidR="00483340" w:rsidRDefault="004D6575" w:rsidP="004D6575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Ostatecznie otrzymujemy układ </w:t>
      </w:r>
      <m:oMath>
        <m:r>
          <w:rPr>
            <w:rFonts w:ascii="Cambria Math" w:hAnsi="Cambria Math"/>
            <w:sz w:val="24"/>
            <w:szCs w:val="24"/>
            <w:lang w:val="pl-PL"/>
          </w:rPr>
          <m:t>n-2</m:t>
        </m:r>
      </m:oMath>
      <w:r>
        <w:rPr>
          <w:rFonts w:eastAsiaTheme="minorEastAsia"/>
          <w:sz w:val="24"/>
          <w:szCs w:val="24"/>
          <w:lang w:val="pl-PL"/>
        </w:rPr>
        <w:t xml:space="preserve"> równań dla punktów pośrednich:</w:t>
      </w:r>
    </w:p>
    <w:p w14:paraId="275F13E2" w14:textId="2104EBDC" w:rsidR="004D6575" w:rsidRPr="004D6575" w:rsidRDefault="00000000" w:rsidP="00402804">
      <w:pPr>
        <w:keepNext/>
        <w:rPr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+2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i-1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,  i= 2, </m:t>
          </m:r>
          <m:r>
            <w:rPr>
              <w:rFonts w:ascii="Cambria Math" w:hAnsi="Cambria Math"/>
              <w:sz w:val="24"/>
              <w:szCs w:val="24"/>
              <w:lang w:val="pl-PL"/>
            </w:rPr>
            <m:t xml:space="preserve">…, </m:t>
          </m:r>
          <m:r>
            <w:rPr>
              <w:rFonts w:ascii="Cambria Math" w:hAnsi="Cambria Math"/>
              <w:sz w:val="24"/>
              <w:szCs w:val="24"/>
              <w:lang w:val="pl-PL"/>
            </w:rPr>
            <m:t>n-1</m:t>
          </m:r>
        </m:oMath>
      </m:oMathPara>
    </w:p>
    <w:p w14:paraId="700FFD3B" w14:textId="4DF5CA53" w:rsidR="00402804" w:rsidRPr="00F14D1C" w:rsidRDefault="00402804" w:rsidP="00F14D1C">
      <w:pPr>
        <w:pStyle w:val="Caption"/>
        <w:jc w:val="center"/>
        <w:rPr>
          <w:sz w:val="20"/>
          <w:szCs w:val="20"/>
          <w:lang w:val="pl-PL"/>
        </w:rPr>
      </w:pPr>
      <w:r w:rsidRPr="00402804">
        <w:rPr>
          <w:sz w:val="20"/>
          <w:szCs w:val="20"/>
          <w:lang w:val="pl-PL"/>
        </w:rPr>
        <w:t xml:space="preserve">Równanie </w:t>
      </w:r>
      <w:r w:rsidR="000058EE">
        <w:rPr>
          <w:sz w:val="20"/>
          <w:szCs w:val="20"/>
          <w:lang w:val="pl-PL"/>
        </w:rPr>
        <w:fldChar w:fldCharType="begin"/>
      </w:r>
      <w:r w:rsidR="000058EE">
        <w:rPr>
          <w:sz w:val="20"/>
          <w:szCs w:val="20"/>
          <w:lang w:val="pl-PL"/>
        </w:rPr>
        <w:instrText xml:space="preserve"> SEQ Równanie \* ARABIC </w:instrText>
      </w:r>
      <w:r w:rsidR="000058EE">
        <w:rPr>
          <w:sz w:val="20"/>
          <w:szCs w:val="20"/>
          <w:lang w:val="pl-PL"/>
        </w:rPr>
        <w:fldChar w:fldCharType="separate"/>
      </w:r>
      <w:r w:rsidR="006222DE">
        <w:rPr>
          <w:noProof/>
          <w:sz w:val="20"/>
          <w:szCs w:val="20"/>
          <w:lang w:val="pl-PL"/>
        </w:rPr>
        <w:t>7</w:t>
      </w:r>
      <w:r w:rsidR="000058EE">
        <w:rPr>
          <w:sz w:val="20"/>
          <w:szCs w:val="20"/>
          <w:lang w:val="pl-PL"/>
        </w:rPr>
        <w:fldChar w:fldCharType="end"/>
      </w:r>
      <w:r w:rsidRPr="00402804">
        <w:rPr>
          <w:sz w:val="20"/>
          <w:szCs w:val="20"/>
          <w:lang w:val="pl-PL"/>
        </w:rPr>
        <w:t>: Otrzymany układ równań bez warunków brzegowych</w:t>
      </w:r>
    </w:p>
    <w:p w14:paraId="3CC82560" w14:textId="7ED7858E" w:rsidR="00402804" w:rsidRDefault="00402804" w:rsidP="0040280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Teraz uzupełniając układ o warunki brzegowe możemy go rozwiązać.</w:t>
      </w:r>
    </w:p>
    <w:p w14:paraId="2D2B9E2F" w14:textId="77777777" w:rsidR="005272B2" w:rsidRDefault="005272B2" w:rsidP="00402804">
      <w:pPr>
        <w:rPr>
          <w:sz w:val="24"/>
          <w:szCs w:val="24"/>
          <w:lang w:val="pl-PL"/>
        </w:rPr>
      </w:pPr>
    </w:p>
    <w:p w14:paraId="06F44517" w14:textId="77777777" w:rsidR="007A48A7" w:rsidRDefault="007A48A7" w:rsidP="00402804">
      <w:pPr>
        <w:rPr>
          <w:sz w:val="24"/>
          <w:szCs w:val="24"/>
          <w:lang w:val="pl-PL"/>
        </w:rPr>
      </w:pPr>
    </w:p>
    <w:p w14:paraId="1AE1F678" w14:textId="77777777" w:rsidR="007A48A7" w:rsidRDefault="007A48A7" w:rsidP="00402804">
      <w:pPr>
        <w:rPr>
          <w:sz w:val="24"/>
          <w:szCs w:val="24"/>
          <w:lang w:val="pl-PL"/>
        </w:rPr>
      </w:pPr>
    </w:p>
    <w:p w14:paraId="15A757ED" w14:textId="29794267" w:rsidR="005272B2" w:rsidRDefault="005272B2" w:rsidP="005272B2">
      <w:pPr>
        <w:pStyle w:val="Heading3"/>
        <w:rPr>
          <w:lang w:val="pl-PL"/>
        </w:rPr>
      </w:pPr>
      <w:bookmarkStart w:id="9" w:name="_Toc131606346"/>
      <w:r>
        <w:rPr>
          <w:lang w:val="pl-PL"/>
        </w:rPr>
        <w:lastRenderedPageBreak/>
        <w:t>Funkcja przechodząca przez pierwsze 4 punkty</w:t>
      </w:r>
      <w:r w:rsidR="00647B1F">
        <w:rPr>
          <w:lang w:val="pl-PL"/>
        </w:rPr>
        <w:t xml:space="preserve"> (</w:t>
      </w:r>
      <w:proofErr w:type="spellStart"/>
      <w:r w:rsidR="00647B1F">
        <w:rPr>
          <w:lang w:val="pl-PL"/>
        </w:rPr>
        <w:t>Cubic</w:t>
      </w:r>
      <w:proofErr w:type="spellEnd"/>
      <w:r w:rsidR="00647B1F">
        <w:rPr>
          <w:lang w:val="pl-PL"/>
        </w:rPr>
        <w:t>)</w:t>
      </w:r>
      <w:bookmarkEnd w:id="9"/>
    </w:p>
    <w:p w14:paraId="4C204B77" w14:textId="0DFBF651" w:rsidR="00ED38E3" w:rsidRDefault="00ED38E3" w:rsidP="00ED38E3">
      <w:pPr>
        <w:rPr>
          <w:lang w:val="pl-PL"/>
        </w:rPr>
      </w:pPr>
    </w:p>
    <w:p w14:paraId="16252BFD" w14:textId="3D0495BF" w:rsidR="00ED38E3" w:rsidRDefault="00ED38E3" w:rsidP="00ED38E3">
      <w:pPr>
        <w:rPr>
          <w:rFonts w:eastAsiaTheme="minorEastAsia"/>
          <w:sz w:val="24"/>
          <w:szCs w:val="24"/>
          <w:lang w:val="pl-PL"/>
        </w:rPr>
      </w:pPr>
      <w:r w:rsidRPr="00ED38E3">
        <w:rPr>
          <w:sz w:val="24"/>
          <w:szCs w:val="24"/>
          <w:lang w:val="pl-PL"/>
        </w:rPr>
        <w:t xml:space="preserve">Pierwszym </w:t>
      </w:r>
      <w:r>
        <w:rPr>
          <w:sz w:val="24"/>
          <w:szCs w:val="24"/>
          <w:lang w:val="pl-PL"/>
        </w:rPr>
        <w:t xml:space="preserve">możliwym wyborem warunku brzegowego jest określenie funkcji przechodzącej przez pierwsze 4 punkty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pl-PL"/>
          </w:rPr>
          <m:t>(x)</m:t>
        </m:r>
      </m:oMath>
      <w:r>
        <w:rPr>
          <w:rFonts w:eastAsiaTheme="minorEastAsia"/>
          <w:sz w:val="24"/>
          <w:szCs w:val="24"/>
          <w:lang w:val="pl-PL"/>
        </w:rPr>
        <w:t xml:space="preserve"> oraz ostatnie 4 punkty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x</m:t>
            </m:r>
          </m:e>
        </m:d>
      </m:oMath>
      <w:r>
        <w:rPr>
          <w:rFonts w:eastAsiaTheme="minorEastAsia"/>
          <w:sz w:val="24"/>
          <w:szCs w:val="24"/>
          <w:lang w:val="pl-PL"/>
        </w:rPr>
        <w:t>. Otrzymujemy wt</w:t>
      </w:r>
      <w:proofErr w:type="spellStart"/>
      <w:r>
        <w:rPr>
          <w:rFonts w:eastAsiaTheme="minorEastAsia"/>
          <w:sz w:val="24"/>
          <w:szCs w:val="24"/>
          <w:lang w:val="pl-PL"/>
        </w:rPr>
        <w:t>edy</w:t>
      </w:r>
      <w:proofErr w:type="spellEnd"/>
      <w:r>
        <w:rPr>
          <w:rFonts w:eastAsiaTheme="minorEastAsia"/>
          <w:sz w:val="24"/>
          <w:szCs w:val="24"/>
          <w:lang w:val="pl-PL"/>
        </w:rPr>
        <w:t xml:space="preserve"> następujące warunki:</w:t>
      </w:r>
    </w:p>
    <w:p w14:paraId="73F18B3D" w14:textId="366CA7EA" w:rsidR="00ED38E3" w:rsidRPr="00ED38E3" w:rsidRDefault="00000000" w:rsidP="00ED38E3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bSup>
        </m:oMath>
      </m:oMathPara>
    </w:p>
    <w:p w14:paraId="24923001" w14:textId="166094D3" w:rsidR="00ED38E3" w:rsidRPr="00ED38E3" w:rsidRDefault="00000000" w:rsidP="00ED38E3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bSup>
        </m:oMath>
      </m:oMathPara>
    </w:p>
    <w:p w14:paraId="57645E54" w14:textId="5840FDA2" w:rsidR="00ED38E3" w:rsidRDefault="00ED38E3" w:rsidP="00ED38E3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Stałe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pl-PL"/>
              </w:rPr>
              <m:t>'''</m:t>
            </m:r>
          </m:sup>
        </m:sSubSup>
      </m:oMath>
      <w:r>
        <w:rPr>
          <w:rFonts w:eastAsiaTheme="minorEastAsia"/>
          <w:sz w:val="24"/>
          <w:szCs w:val="24"/>
          <w:lang w:val="pl-PL"/>
        </w:rPr>
        <w:t xml:space="preserve"> oraz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pl-PL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  <w:lang w:val="pl-PL"/>
              </w:rPr>
              <m:t>n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pl-PL"/>
              </w:rPr>
              <m:t>'''</m:t>
            </m:r>
          </m:sup>
        </m:sSubSup>
      </m:oMath>
      <w:r>
        <w:rPr>
          <w:rFonts w:eastAsiaTheme="minorEastAsia"/>
          <w:sz w:val="24"/>
          <w:szCs w:val="24"/>
          <w:lang w:val="pl-PL"/>
        </w:rPr>
        <w:t xml:space="preserve"> możemy określić dzięki ilorazowi różnicowemu, korzystając z następującej relacji rekurencyjnej:</w:t>
      </w:r>
    </w:p>
    <w:p w14:paraId="14E3BEF2" w14:textId="40EC6CE2" w:rsidR="00ED38E3" w:rsidRPr="00ED38E3" w:rsidRDefault="00000000" w:rsidP="00ED38E3">
      <w:pPr>
        <w:rPr>
          <w:sz w:val="24"/>
          <w:szCs w:val="24"/>
          <w:vertAlign w:val="subscript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vertAlign w:val="subscript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vertAlign w:val="subscript"/>
                      <w:lang w:val="pl-PL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  <w:lang w:val="pl-PL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</m:sSub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(2)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  <w:lang w:val="pl-PL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</m:sSub>
                    </m:den>
                  </m:f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(3)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vertAlign w:val="subscript"/>
                      <w:lang w:val="pl-PL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vertAlign w:val="subscript"/>
                          <w:lang w:val="pl-PL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(2)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(2)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i+3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vertAlign w:val="subscript"/>
                          <w:lang w:val="pl-PL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  <w:lang w:val="pl-PL"/>
                            </w:rPr>
                            <m:t>i</m:t>
                          </m:r>
                        </m:sub>
                      </m:sSub>
                    </m:den>
                  </m:f>
                </m:e>
              </m:eqArr>
            </m:e>
          </m:d>
        </m:oMath>
      </m:oMathPara>
    </w:p>
    <w:p w14:paraId="01729A32" w14:textId="5C64A388" w:rsidR="00ED38E3" w:rsidRDefault="000D56B6" w:rsidP="00ED38E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Z uogólnionego twierdzenia o wartości średniej wynika:</w:t>
      </w:r>
    </w:p>
    <w:p w14:paraId="1BE2874D" w14:textId="126BF825" w:rsidR="000D56B6" w:rsidRPr="000D56B6" w:rsidRDefault="00000000" w:rsidP="00ED38E3">
      <w:pPr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'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(2)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''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6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(3)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 xml:space="preserve"> ≈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'''</m:t>
                      </m:r>
                    </m:sup>
                  </m:sSup>
                </m:e>
              </m:eqArr>
            </m:e>
          </m:d>
        </m:oMath>
      </m:oMathPara>
    </w:p>
    <w:p w14:paraId="531B6959" w14:textId="5DA5673A" w:rsidR="000D56B6" w:rsidRDefault="000D56B6" w:rsidP="00ED38E3">
      <w:pPr>
        <w:rPr>
          <w:rFonts w:eastAsiaTheme="minorEastAsia"/>
          <w:sz w:val="24"/>
          <w:szCs w:val="24"/>
          <w:lang w:val="pl-PL"/>
        </w:rPr>
      </w:pPr>
    </w:p>
    <w:p w14:paraId="2D760B7D" w14:textId="08F58687" w:rsidR="000D56B6" w:rsidRDefault="000D56B6" w:rsidP="00ED38E3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Różniczkując równanie nr 3 otrzymujemy:</w:t>
      </w:r>
    </w:p>
    <w:p w14:paraId="09D98154" w14:textId="34D749BF" w:rsidR="000D56B6" w:rsidRPr="00AB29A2" w:rsidRDefault="00000000" w:rsidP="00ED38E3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⇒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(3)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,  |⋅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bSup>
        </m:oMath>
      </m:oMathPara>
    </w:p>
    <w:p w14:paraId="03EA8130" w14:textId="1715643F" w:rsidR="00AB29A2" w:rsidRPr="00AD18BF" w:rsidRDefault="00000000" w:rsidP="00AB29A2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⇒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n-1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6∆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n-3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(3)</m:t>
              </m:r>
            </m:sup>
          </m:sSubSup>
          <m:r>
            <w:rPr>
              <w:rFonts w:ascii="Cambria Math" w:hAnsi="Cambria Math"/>
              <w:sz w:val="24"/>
              <w:szCs w:val="24"/>
              <w:lang w:val="pl-PL"/>
            </w:rPr>
            <m:t>,  |⋅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n-1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bSup>
        </m:oMath>
      </m:oMathPara>
    </w:p>
    <w:p w14:paraId="2AB38002" w14:textId="77777777" w:rsidR="00AD18BF" w:rsidRPr="00AB29A2" w:rsidRDefault="00AD18BF" w:rsidP="00AB29A2">
      <w:pPr>
        <w:rPr>
          <w:rFonts w:eastAsiaTheme="minorEastAsia"/>
          <w:sz w:val="24"/>
          <w:szCs w:val="24"/>
          <w:lang w:val="pl-PL"/>
        </w:rPr>
      </w:pPr>
    </w:p>
    <w:p w14:paraId="4E43D87D" w14:textId="6478B266" w:rsidR="00AB29A2" w:rsidRDefault="00AB29A2" w:rsidP="00AB29A2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Po uwzględnieniu przekształceń otrzymujemy:</w:t>
      </w:r>
    </w:p>
    <w:p w14:paraId="0560ECF8" w14:textId="5BCDBBA5" w:rsidR="00AB29A2" w:rsidRPr="00837956" w:rsidRDefault="00000000" w:rsidP="00AB29A2">
      <w:pPr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-h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(3)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-h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n-3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(3)</m:t>
                      </m:r>
                    </m:sup>
                  </m:sSubSup>
                </m:e>
              </m:eqArr>
            </m:e>
          </m:d>
        </m:oMath>
      </m:oMathPara>
    </w:p>
    <w:p w14:paraId="7EA48420" w14:textId="77777777" w:rsidR="00837956" w:rsidRDefault="00837956" w:rsidP="00AB29A2">
      <w:pPr>
        <w:rPr>
          <w:sz w:val="24"/>
          <w:szCs w:val="24"/>
          <w:lang w:val="pl-PL"/>
        </w:rPr>
      </w:pPr>
    </w:p>
    <w:p w14:paraId="1D18BC1C" w14:textId="77777777" w:rsidR="007A48A7" w:rsidRDefault="007A48A7" w:rsidP="00AB29A2">
      <w:pPr>
        <w:rPr>
          <w:sz w:val="24"/>
          <w:szCs w:val="24"/>
          <w:lang w:val="pl-PL"/>
        </w:rPr>
      </w:pPr>
    </w:p>
    <w:p w14:paraId="6CA91542" w14:textId="77777777" w:rsidR="007A48A7" w:rsidRDefault="007A48A7" w:rsidP="00AB29A2">
      <w:pPr>
        <w:rPr>
          <w:sz w:val="24"/>
          <w:szCs w:val="24"/>
          <w:lang w:val="pl-PL"/>
        </w:rPr>
      </w:pPr>
    </w:p>
    <w:p w14:paraId="2870B392" w14:textId="77777777" w:rsidR="007A48A7" w:rsidRPr="00ED38E3" w:rsidRDefault="007A48A7" w:rsidP="00AB29A2">
      <w:pPr>
        <w:rPr>
          <w:sz w:val="24"/>
          <w:szCs w:val="24"/>
          <w:lang w:val="pl-PL"/>
        </w:rPr>
      </w:pPr>
    </w:p>
    <w:p w14:paraId="4234F011" w14:textId="348AAECF" w:rsidR="00AB29A2" w:rsidRDefault="00837956" w:rsidP="00ED38E3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Uwzględniając otrzymane warunki brzegowe możemy zapisać powstały układ równań w postaci macierzowej:</w:t>
      </w:r>
    </w:p>
    <w:p w14:paraId="47610321" w14:textId="6FC1F136" w:rsidR="000058EE" w:rsidRDefault="000058EE" w:rsidP="00ED38E3">
      <w:pPr>
        <w:rPr>
          <w:sz w:val="24"/>
          <w:szCs w:val="24"/>
          <w:lang w:val="pl-PL"/>
        </w:rPr>
      </w:pPr>
    </w:p>
    <w:p w14:paraId="65127ED6" w14:textId="69E6AD65" w:rsidR="00F67BB6" w:rsidRDefault="00000000" w:rsidP="00F67BB6">
      <w:pPr>
        <w:keepNext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(3)</m:t>
                        </m:r>
                      </m:sup>
                    </m:sSubSup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-h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(3)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7E4F97DA" w14:textId="271E142E" w:rsidR="000058EE" w:rsidRPr="00F67BB6" w:rsidRDefault="00F67BB6" w:rsidP="00F67BB6">
      <w:pPr>
        <w:pStyle w:val="Caption"/>
        <w:jc w:val="center"/>
        <w:rPr>
          <w:sz w:val="26"/>
          <w:szCs w:val="26"/>
          <w:lang w:val="pl-PL"/>
        </w:rPr>
      </w:pPr>
      <w:r w:rsidRPr="00F67BB6">
        <w:rPr>
          <w:sz w:val="20"/>
          <w:szCs w:val="20"/>
          <w:lang w:val="pl-PL"/>
        </w:rPr>
        <w:t xml:space="preserve">Równanie </w:t>
      </w:r>
      <w:r w:rsidRPr="00F67BB6">
        <w:rPr>
          <w:sz w:val="20"/>
          <w:szCs w:val="20"/>
        </w:rPr>
        <w:fldChar w:fldCharType="begin"/>
      </w:r>
      <w:r w:rsidRPr="00F67BB6">
        <w:rPr>
          <w:sz w:val="20"/>
          <w:szCs w:val="20"/>
          <w:lang w:val="pl-PL"/>
        </w:rPr>
        <w:instrText xml:space="preserve"> SEQ Równanie \* ARABIC </w:instrText>
      </w:r>
      <w:r w:rsidRPr="00F67BB6">
        <w:rPr>
          <w:sz w:val="20"/>
          <w:szCs w:val="20"/>
        </w:rPr>
        <w:fldChar w:fldCharType="separate"/>
      </w:r>
      <w:r w:rsidR="006222DE">
        <w:rPr>
          <w:noProof/>
          <w:sz w:val="20"/>
          <w:szCs w:val="20"/>
          <w:lang w:val="pl-PL"/>
        </w:rPr>
        <w:t>8</w:t>
      </w:r>
      <w:r w:rsidRPr="00F67BB6">
        <w:rPr>
          <w:sz w:val="20"/>
          <w:szCs w:val="20"/>
        </w:rPr>
        <w:fldChar w:fldCharType="end"/>
      </w:r>
      <w:r w:rsidRPr="00F67BB6">
        <w:rPr>
          <w:sz w:val="20"/>
          <w:szCs w:val="20"/>
          <w:lang w:val="pl-PL"/>
        </w:rPr>
        <w:t>: Układ równań w postaci macierzowej</w:t>
      </w:r>
    </w:p>
    <w:p w14:paraId="3FA927B6" w14:textId="576551D9" w:rsidR="000058EE" w:rsidRPr="000058EE" w:rsidRDefault="000058EE" w:rsidP="000058EE">
      <w:pPr>
        <w:rPr>
          <w:lang w:val="pl-PL"/>
        </w:rPr>
      </w:pPr>
    </w:p>
    <w:p w14:paraId="6501DEC7" w14:textId="72D0B940" w:rsidR="000058EE" w:rsidRDefault="00306445" w:rsidP="000058EE">
      <w:pPr>
        <w:pStyle w:val="Heading3"/>
        <w:rPr>
          <w:lang w:val="pl-PL"/>
        </w:rPr>
      </w:pPr>
      <w:bookmarkStart w:id="10" w:name="_Toc131606347"/>
      <w:r>
        <w:rPr>
          <w:lang w:val="pl-PL"/>
        </w:rPr>
        <w:t>Zerowanie się pochodnych drugiego rzędu na brzegach (Natural)</w:t>
      </w:r>
      <w:r w:rsidR="000058EE">
        <w:rPr>
          <w:lang w:val="pl-PL"/>
        </w:rPr>
        <w:t>:</w:t>
      </w:r>
      <w:bookmarkEnd w:id="10"/>
    </w:p>
    <w:p w14:paraId="799F6042" w14:textId="723CAC80" w:rsidR="000058EE" w:rsidRDefault="000058EE" w:rsidP="000058EE">
      <w:pPr>
        <w:rPr>
          <w:lang w:val="pl-PL"/>
        </w:rPr>
      </w:pPr>
    </w:p>
    <w:p w14:paraId="1CB29354" w14:textId="1EB184C4" w:rsidR="000058EE" w:rsidRDefault="000058EE" w:rsidP="000058E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 tym wariancie rozważamy następujące warunki brzegowe:</w:t>
      </w:r>
    </w:p>
    <w:p w14:paraId="1B3F185D" w14:textId="7918564C" w:rsidR="000058EE" w:rsidRPr="000058EE" w:rsidRDefault="00000000" w:rsidP="000058EE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=0</m:t>
          </m:r>
        </m:oMath>
      </m:oMathPara>
    </w:p>
    <w:p w14:paraId="35B3A9C1" w14:textId="6D262B6C" w:rsidR="000058EE" w:rsidRDefault="000058EE" w:rsidP="000058E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 związku z tym </w:t>
      </w:r>
    </w:p>
    <w:p w14:paraId="6C5CB09D" w14:textId="2291157C" w:rsidR="000058EE" w:rsidRPr="000058EE" w:rsidRDefault="00000000" w:rsidP="000058EE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=0</m:t>
          </m:r>
        </m:oMath>
      </m:oMathPara>
    </w:p>
    <w:p w14:paraId="31E4C835" w14:textId="52D2CF74" w:rsidR="000058EE" w:rsidRDefault="000058EE" w:rsidP="000058E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Układ równań przyjmie wtedy następującą postać:</w:t>
      </w:r>
      <w:r>
        <w:rPr>
          <w:sz w:val="24"/>
          <w:szCs w:val="24"/>
          <w:lang w:val="pl-PL"/>
        </w:rPr>
        <w:br/>
      </w:r>
    </w:p>
    <w:p w14:paraId="0DD43E86" w14:textId="5196DF6C" w:rsidR="00F67BB6" w:rsidRDefault="00000000" w:rsidP="00F67BB6">
      <w:pPr>
        <w:keepNext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 xml:space="preserve">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pl-PL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</m:mr>
              </m:m>
            </m:e>
          </m:d>
        </m:oMath>
      </m:oMathPara>
    </w:p>
    <w:p w14:paraId="0BFA5241" w14:textId="06A5AEA0" w:rsidR="004E669F" w:rsidRDefault="00F67BB6" w:rsidP="007A48A7">
      <w:pPr>
        <w:pStyle w:val="Caption"/>
        <w:jc w:val="center"/>
        <w:rPr>
          <w:sz w:val="20"/>
          <w:szCs w:val="20"/>
          <w:lang w:val="pl-PL"/>
        </w:rPr>
      </w:pPr>
      <w:r w:rsidRPr="00F67BB6">
        <w:rPr>
          <w:sz w:val="20"/>
          <w:szCs w:val="20"/>
          <w:lang w:val="pl-PL"/>
        </w:rPr>
        <w:t xml:space="preserve">Równanie </w:t>
      </w:r>
      <w:r w:rsidRPr="00F67BB6">
        <w:rPr>
          <w:sz w:val="20"/>
          <w:szCs w:val="20"/>
        </w:rPr>
        <w:fldChar w:fldCharType="begin"/>
      </w:r>
      <w:r w:rsidRPr="00F67BB6">
        <w:rPr>
          <w:sz w:val="20"/>
          <w:szCs w:val="20"/>
          <w:lang w:val="pl-PL"/>
        </w:rPr>
        <w:instrText xml:space="preserve"> SEQ Równanie \* ARABIC </w:instrText>
      </w:r>
      <w:r w:rsidRPr="00F67BB6">
        <w:rPr>
          <w:sz w:val="20"/>
          <w:szCs w:val="20"/>
        </w:rPr>
        <w:fldChar w:fldCharType="separate"/>
      </w:r>
      <w:r w:rsidR="006222DE">
        <w:rPr>
          <w:noProof/>
          <w:sz w:val="20"/>
          <w:szCs w:val="20"/>
          <w:lang w:val="pl-PL"/>
        </w:rPr>
        <w:t>9</w:t>
      </w:r>
      <w:r w:rsidRPr="00F67BB6">
        <w:rPr>
          <w:sz w:val="20"/>
          <w:szCs w:val="20"/>
        </w:rPr>
        <w:fldChar w:fldCharType="end"/>
      </w:r>
      <w:r w:rsidRPr="00F67BB6">
        <w:rPr>
          <w:sz w:val="20"/>
          <w:szCs w:val="20"/>
          <w:lang w:val="pl-PL"/>
        </w:rPr>
        <w:t>: Układ równań w postaci macierzowej</w:t>
      </w:r>
    </w:p>
    <w:p w14:paraId="454B95A2" w14:textId="77777777" w:rsidR="007A48A7" w:rsidRDefault="007A48A7" w:rsidP="007A48A7">
      <w:pPr>
        <w:rPr>
          <w:lang w:val="pl-PL"/>
        </w:rPr>
      </w:pPr>
    </w:p>
    <w:p w14:paraId="5BD0E88E" w14:textId="77777777" w:rsidR="007A48A7" w:rsidRPr="007A48A7" w:rsidRDefault="007A48A7" w:rsidP="007A48A7">
      <w:pPr>
        <w:rPr>
          <w:lang w:val="pl-PL"/>
        </w:rPr>
      </w:pPr>
    </w:p>
    <w:p w14:paraId="0662575F" w14:textId="26D48EB8" w:rsidR="000058EE" w:rsidRDefault="00F97766" w:rsidP="00F97766">
      <w:pPr>
        <w:pStyle w:val="Heading2"/>
        <w:rPr>
          <w:lang w:val="pl-PL"/>
        </w:rPr>
      </w:pPr>
      <w:bookmarkStart w:id="11" w:name="_Toc131606348"/>
      <w:r>
        <w:rPr>
          <w:lang w:val="pl-PL"/>
        </w:rPr>
        <w:t>Funkcje sklejane kwadratowe</w:t>
      </w:r>
      <w:bookmarkEnd w:id="11"/>
    </w:p>
    <w:p w14:paraId="610BB962" w14:textId="70458CC8" w:rsidR="00D92FCD" w:rsidRDefault="00D92FCD" w:rsidP="00F97766">
      <w:pPr>
        <w:rPr>
          <w:lang w:val="pl-PL"/>
        </w:rPr>
      </w:pPr>
    </w:p>
    <w:p w14:paraId="3736CF9D" w14:textId="1E3AB44F" w:rsidR="00D92FCD" w:rsidRDefault="00D92FCD" w:rsidP="00F97766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Wzór dla funkcji sklejanej drugiego rzędu jest analogiczny do tego dla funkcji trzeciego rzędu:</w:t>
      </w:r>
    </w:p>
    <w:p w14:paraId="7686453E" w14:textId="353D61AD" w:rsidR="00D92FCD" w:rsidRPr="001129B7" w:rsidRDefault="00000000" w:rsidP="00D92FCD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 xml:space="preserve">,  </m:t>
          </m:r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0≤i≤n-1</m:t>
          </m:r>
        </m:oMath>
      </m:oMathPara>
    </w:p>
    <w:p w14:paraId="4D23EEA0" w14:textId="070E72E3" w:rsidR="00D92FCD" w:rsidRDefault="00D92FCD" w:rsidP="00D92FCD">
      <w:pPr>
        <w:pStyle w:val="Caption"/>
        <w:jc w:val="center"/>
        <w:rPr>
          <w:noProof/>
          <w:sz w:val="22"/>
          <w:szCs w:val="22"/>
          <w:lang w:val="pl-PL"/>
        </w:rPr>
      </w:pPr>
      <w:r w:rsidRPr="00D92FCD">
        <w:rPr>
          <w:sz w:val="22"/>
          <w:szCs w:val="22"/>
          <w:lang w:val="pl-PL"/>
        </w:rPr>
        <w:t xml:space="preserve">Równanie </w:t>
      </w:r>
      <w:r w:rsidRPr="00D92FCD">
        <w:rPr>
          <w:sz w:val="22"/>
          <w:szCs w:val="22"/>
        </w:rPr>
        <w:fldChar w:fldCharType="begin"/>
      </w:r>
      <w:r w:rsidRPr="00D92FCD">
        <w:rPr>
          <w:sz w:val="22"/>
          <w:szCs w:val="22"/>
          <w:lang w:val="pl-PL"/>
        </w:rPr>
        <w:instrText xml:space="preserve"> SEQ Równanie \* ARABIC </w:instrText>
      </w:r>
      <w:r w:rsidRPr="00D92FCD">
        <w:rPr>
          <w:sz w:val="22"/>
          <w:szCs w:val="22"/>
        </w:rPr>
        <w:fldChar w:fldCharType="separate"/>
      </w:r>
      <w:r w:rsidR="006222DE">
        <w:rPr>
          <w:noProof/>
          <w:sz w:val="22"/>
          <w:szCs w:val="22"/>
          <w:lang w:val="pl-PL"/>
        </w:rPr>
        <w:t>10</w:t>
      </w:r>
      <w:r w:rsidRPr="00D92FCD">
        <w:rPr>
          <w:sz w:val="22"/>
          <w:szCs w:val="22"/>
        </w:rPr>
        <w:fldChar w:fldCharType="end"/>
      </w:r>
      <w:r w:rsidRPr="00D92FCD">
        <w:rPr>
          <w:sz w:val="22"/>
          <w:szCs w:val="22"/>
          <w:lang w:val="pl-PL"/>
        </w:rPr>
        <w:t>:</w:t>
      </w:r>
      <w:r w:rsidR="00706877">
        <w:rPr>
          <w:sz w:val="22"/>
          <w:szCs w:val="22"/>
          <w:lang w:val="pl-PL"/>
        </w:rPr>
        <w:t xml:space="preserve"> </w:t>
      </w:r>
      <w:r w:rsidRPr="00D92FCD">
        <w:rPr>
          <w:sz w:val="22"/>
          <w:szCs w:val="22"/>
          <w:lang w:val="pl-PL"/>
        </w:rPr>
        <w:t>Funkcja sk</w:t>
      </w:r>
      <w:r w:rsidRPr="00D92FCD">
        <w:rPr>
          <w:noProof/>
          <w:sz w:val="22"/>
          <w:szCs w:val="22"/>
          <w:lang w:val="pl-PL"/>
        </w:rPr>
        <w:t>lejana drugiego rzędu</w:t>
      </w:r>
    </w:p>
    <w:p w14:paraId="2F74391C" w14:textId="77777777" w:rsidR="007A48A7" w:rsidRDefault="007A48A7" w:rsidP="007A48A7">
      <w:pPr>
        <w:rPr>
          <w:lang w:val="pl-PL"/>
        </w:rPr>
      </w:pPr>
    </w:p>
    <w:p w14:paraId="0D5F98A8" w14:textId="77777777" w:rsidR="007A48A7" w:rsidRPr="007A48A7" w:rsidRDefault="007A48A7" w:rsidP="007A48A7">
      <w:pPr>
        <w:rPr>
          <w:lang w:val="pl-PL"/>
        </w:rPr>
      </w:pPr>
    </w:p>
    <w:p w14:paraId="2D4B859B" w14:textId="078D47F3" w:rsidR="00D92FCD" w:rsidRDefault="00D92FCD" w:rsidP="00D92FC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lastRenderedPageBreak/>
        <w:t>Dodatkowo zachodzą następujące warunki:</w:t>
      </w:r>
    </w:p>
    <w:p w14:paraId="1A720A11" w14:textId="5EA30D8D" w:rsidR="00D92FCD" w:rsidRPr="001129B7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,  (1)</m:t>
          </m:r>
        </m:oMath>
      </m:oMathPara>
    </w:p>
    <w:p w14:paraId="23F8DBE2" w14:textId="291A865E" w:rsidR="00D92FCD" w:rsidRPr="001129B7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,  (2)</m:t>
          </m:r>
        </m:oMath>
      </m:oMathPara>
    </w:p>
    <w:p w14:paraId="520DE528" w14:textId="69A98D38" w:rsidR="00D92FCD" w:rsidRPr="00D92FCD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,  (3)</m:t>
          </m:r>
        </m:oMath>
      </m:oMathPara>
    </w:p>
    <w:p w14:paraId="703B60D0" w14:textId="20838209" w:rsidR="00D92FCD" w:rsidRDefault="00D92FCD" w:rsidP="00D92FCD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Wykorzystując </w:t>
      </w:r>
      <w:r w:rsidR="00436AAE">
        <w:rPr>
          <w:rFonts w:eastAsiaTheme="minorEastAsia"/>
          <w:sz w:val="24"/>
          <w:szCs w:val="24"/>
          <w:lang w:val="pl-PL"/>
        </w:rPr>
        <w:t>warunek (1)</w:t>
      </w:r>
      <w:r>
        <w:rPr>
          <w:rFonts w:eastAsiaTheme="minorEastAsia"/>
          <w:sz w:val="24"/>
          <w:szCs w:val="24"/>
          <w:lang w:val="pl-PL"/>
        </w:rPr>
        <w:t xml:space="preserve"> otrzymujemy następującą równość:</w:t>
      </w:r>
    </w:p>
    <w:p w14:paraId="08A44793" w14:textId="2E751783" w:rsidR="00D92FCD" w:rsidRPr="00D92FCD" w:rsidRDefault="00000000" w:rsidP="00D92FCD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a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</m:oMath>
      </m:oMathPara>
    </w:p>
    <w:p w14:paraId="7FE2C5E2" w14:textId="4AA4F19C" w:rsidR="00D92FCD" w:rsidRDefault="007F25C6" w:rsidP="00D92FCD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Po zróżniczkowaniu równania 10 oraz zastosowaniu warunku</w:t>
      </w:r>
      <w:r w:rsidR="00436AAE">
        <w:rPr>
          <w:sz w:val="24"/>
          <w:szCs w:val="24"/>
          <w:lang w:val="pl-PL"/>
        </w:rPr>
        <w:t xml:space="preserve"> (3)</w:t>
      </w:r>
      <w:r w:rsidR="00582FEB">
        <w:rPr>
          <w:sz w:val="24"/>
          <w:szCs w:val="24"/>
          <w:lang w:val="pl-PL"/>
        </w:rPr>
        <w:t>:</w:t>
      </w:r>
    </w:p>
    <w:p w14:paraId="0BDDF750" w14:textId="3ADA1F70" w:rsidR="00582FEB" w:rsidRPr="00582FEB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i+1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</m:e>
          </m:d>
        </m:oMath>
      </m:oMathPara>
    </w:p>
    <w:p w14:paraId="5CF4EFDD" w14:textId="03FDD9C3" w:rsidR="00582FEB" w:rsidRPr="00582FEB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)</m:t>
              </m:r>
            </m:den>
          </m:f>
        </m:oMath>
      </m:oMathPara>
    </w:p>
    <w:p w14:paraId="3C97C669" w14:textId="3C995E8A" w:rsidR="00582FEB" w:rsidRDefault="00582FEB" w:rsidP="00D92FCD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Następnie wykorzystując jednocześnie </w:t>
      </w:r>
      <w:r w:rsidR="00436AAE">
        <w:rPr>
          <w:rFonts w:eastAsiaTheme="minorEastAsia"/>
          <w:sz w:val="24"/>
          <w:szCs w:val="24"/>
          <w:lang w:val="pl-PL"/>
        </w:rPr>
        <w:t>warunki (1) oraz (2)</w:t>
      </w:r>
      <w:r>
        <w:rPr>
          <w:rFonts w:eastAsiaTheme="minorEastAsia"/>
          <w:sz w:val="24"/>
          <w:szCs w:val="24"/>
          <w:lang w:val="pl-PL"/>
        </w:rPr>
        <w:t xml:space="preserve"> otrzymujemy:</w:t>
      </w:r>
    </w:p>
    <w:p w14:paraId="7651F393" w14:textId="49BA7922" w:rsidR="00582FEB" w:rsidRPr="00582FEB" w:rsidRDefault="00000000" w:rsidP="00D92FC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p>
          </m:sSup>
        </m:oMath>
      </m:oMathPara>
    </w:p>
    <w:p w14:paraId="715CC7CC" w14:textId="63E51D9E" w:rsidR="00582FEB" w:rsidRPr="00A57FEB" w:rsidRDefault="00000000" w:rsidP="00582FEB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[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]</m:t>
          </m:r>
        </m:oMath>
      </m:oMathPara>
    </w:p>
    <w:p w14:paraId="1CFF36D5" w14:textId="473227B5" w:rsidR="00A57FEB" w:rsidRPr="00A57FEB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</m:oMath>
      </m:oMathPara>
    </w:p>
    <w:p w14:paraId="181FB238" w14:textId="1EA87F7E" w:rsidR="00A57FEB" w:rsidRPr="00A57FEB" w:rsidRDefault="00A57FEB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Teraz podstawimy obliczoną wcześniej stałą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i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>:</w:t>
      </w:r>
    </w:p>
    <w:p w14:paraId="005E412B" w14:textId="66679ADC" w:rsidR="00A57FEB" w:rsidRPr="00A57FEB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</m:oMath>
      </m:oMathPara>
    </w:p>
    <w:p w14:paraId="336B7AF3" w14:textId="10A7396D" w:rsidR="00A57FEB" w:rsidRPr="00A57FEB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den>
          </m:f>
        </m:oMath>
      </m:oMathPara>
    </w:p>
    <w:p w14:paraId="7634BC26" w14:textId="1E7A1942" w:rsidR="00A57FEB" w:rsidRPr="00A57FEB" w:rsidRDefault="00A57FEB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2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</m:oMath>
      </m:oMathPara>
    </w:p>
    <w:p w14:paraId="2E3C4E8F" w14:textId="27701895" w:rsidR="004E669F" w:rsidRPr="007A48A7" w:rsidRDefault="00A57FEB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2</m:t>
          </m:r>
          <w:bookmarkStart w:id="12" w:name="_Hlk131540643"/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w:bookmarkEnd w:id="12"/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</m:oMath>
      </m:oMathPara>
    </w:p>
    <w:p w14:paraId="50342ED6" w14:textId="77777777" w:rsidR="007A48A7" w:rsidRPr="00582FEB" w:rsidRDefault="007A48A7" w:rsidP="00A57FEB">
      <w:pPr>
        <w:rPr>
          <w:rFonts w:eastAsiaTheme="minorEastAsia"/>
          <w:sz w:val="24"/>
          <w:szCs w:val="24"/>
          <w:lang w:val="pl-PL"/>
        </w:rPr>
      </w:pPr>
    </w:p>
    <w:p w14:paraId="2046F036" w14:textId="48D0347D" w:rsidR="00A57FEB" w:rsidRDefault="00A57FEB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Dla przejrzystości wykorzystamy podstawienie:</w:t>
      </w:r>
    </w:p>
    <w:p w14:paraId="767A7367" w14:textId="0BA117CE" w:rsidR="00A57FEB" w:rsidRPr="00A57FEB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i+1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246E5897" w14:textId="125567D0" w:rsidR="00A57FEB" w:rsidRDefault="00A57FEB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Mamy zatem:</w:t>
      </w:r>
    </w:p>
    <w:p w14:paraId="491FC892" w14:textId="46C57E99" w:rsidR="00A57FEB" w:rsidRPr="00582FEB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i+1</m:t>
              </m:r>
            </m:sub>
          </m:sSub>
        </m:oMath>
      </m:oMathPara>
    </w:p>
    <w:p w14:paraId="6A2A3CA4" w14:textId="4EC8EA53" w:rsidR="00A57FEB" w:rsidRDefault="00A57FEB" w:rsidP="00A57FEB">
      <w:pPr>
        <w:rPr>
          <w:rFonts w:eastAsiaTheme="minorEastAsia"/>
          <w:sz w:val="24"/>
          <w:szCs w:val="24"/>
          <w:lang w:val="pl-PL"/>
        </w:rPr>
      </w:pPr>
    </w:p>
    <w:p w14:paraId="74957632" w14:textId="77777777" w:rsidR="007A48A7" w:rsidRDefault="007A48A7" w:rsidP="00A57FEB">
      <w:pPr>
        <w:rPr>
          <w:rFonts w:eastAsiaTheme="minorEastAsia"/>
          <w:sz w:val="24"/>
          <w:szCs w:val="24"/>
          <w:lang w:val="pl-PL"/>
        </w:rPr>
      </w:pPr>
    </w:p>
    <w:p w14:paraId="0CD25E47" w14:textId="664FF4A3" w:rsidR="00A57FEB" w:rsidRPr="00582FEB" w:rsidRDefault="00A57FEB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lastRenderedPageBreak/>
        <w:t>D</w:t>
      </w:r>
      <w:r w:rsidR="00AE189C">
        <w:rPr>
          <w:rFonts w:eastAsiaTheme="minorEastAsia"/>
          <w:sz w:val="24"/>
          <w:szCs w:val="24"/>
          <w:lang w:val="pl-PL"/>
        </w:rPr>
        <w:t>la czytelności d</w:t>
      </w:r>
      <w:r>
        <w:rPr>
          <w:rFonts w:eastAsiaTheme="minorEastAsia"/>
          <w:sz w:val="24"/>
          <w:szCs w:val="24"/>
          <w:lang w:val="pl-PL"/>
        </w:rPr>
        <w:t xml:space="preserve">okonamy także przeindeksowania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j=i+1</m:t>
        </m:r>
      </m:oMath>
      <w:r>
        <w:rPr>
          <w:rFonts w:eastAsiaTheme="minorEastAsia"/>
          <w:sz w:val="24"/>
          <w:szCs w:val="24"/>
          <w:lang w:val="pl-PL"/>
        </w:rPr>
        <w:t>:</w:t>
      </w:r>
      <w:r w:rsidR="00AE189C">
        <w:rPr>
          <w:rFonts w:eastAsiaTheme="minorEastAsia"/>
          <w:sz w:val="24"/>
          <w:szCs w:val="24"/>
          <w:lang w:val="pl-PL"/>
        </w:rPr>
        <w:t xml:space="preserve"> </w:t>
      </w:r>
    </w:p>
    <w:p w14:paraId="6C8C6CE3" w14:textId="0E63A43E" w:rsidR="00A57FEB" w:rsidRPr="00AE189C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j-1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,  </m:t>
          </m:r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1≤j≤n</m:t>
          </m:r>
        </m:oMath>
      </m:oMathPara>
    </w:p>
    <w:p w14:paraId="009C64E7" w14:textId="2D6FC20B" w:rsidR="00AE189C" w:rsidRPr="00A57FEB" w:rsidRDefault="009328F1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Gdzie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τ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0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obliczymy z przyjętych warunków brzegowych.</w:t>
      </w:r>
    </w:p>
    <w:p w14:paraId="1FA41848" w14:textId="5E40C058" w:rsidR="00A57FEB" w:rsidRDefault="00CA427D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Ponieważ znamy wartości współczynników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(są one wartościami funkcji w zadanych punktach), a współczynniki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pl-PL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pl-PL"/>
              </w:rPr>
              <m:t>j</m:t>
            </m:r>
          </m:sub>
        </m:sSub>
      </m:oMath>
      <w:r>
        <w:rPr>
          <w:rFonts w:eastAsiaTheme="minorEastAsia"/>
          <w:sz w:val="24"/>
          <w:szCs w:val="24"/>
          <w:lang w:val="pl-PL"/>
        </w:rPr>
        <w:t xml:space="preserve"> możemy obliczyć na podstawie współczynników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b</m:t>
        </m:r>
      </m:oMath>
      <w:r>
        <w:rPr>
          <w:rFonts w:eastAsiaTheme="minorEastAsia"/>
          <w:sz w:val="24"/>
          <w:szCs w:val="24"/>
          <w:lang w:val="pl-PL"/>
        </w:rPr>
        <w:t xml:space="preserve">, jedynymi niewiadomymi są właśnie współczynniki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b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20CEEE31" w14:textId="1D0705FF" w:rsidR="00CA427D" w:rsidRDefault="00CA427D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Możemy teraz wyznaczyć następujący układ równań:</w:t>
      </w:r>
    </w:p>
    <w:p w14:paraId="317DD005" w14:textId="6EF3AE8A" w:rsidR="00CA427D" w:rsidRPr="00CA427D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</m:oMath>
      </m:oMathPara>
    </w:p>
    <w:p w14:paraId="4C24924D" w14:textId="0E76C65A" w:rsidR="00CA427D" w:rsidRPr="00582FEB" w:rsidRDefault="00000000" w:rsidP="00CA427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</m:oMath>
      </m:oMathPara>
    </w:p>
    <w:p w14:paraId="157BDEF1" w14:textId="71FD28B7" w:rsidR="00CA427D" w:rsidRDefault="00CA427D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…</m:t>
          </m:r>
        </m:oMath>
      </m:oMathPara>
    </w:p>
    <w:p w14:paraId="2E44CC4D" w14:textId="012D4927" w:rsidR="00CA427D" w:rsidRPr="00FC79B3" w:rsidRDefault="00000000" w:rsidP="00CA427D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n-1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b>
          </m:sSub>
        </m:oMath>
      </m:oMathPara>
    </w:p>
    <w:p w14:paraId="415C167D" w14:textId="6CEE713C" w:rsidR="00FC79B3" w:rsidRDefault="00FC79B3" w:rsidP="00CA427D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W zapisie macierzowym wygląda to następująco:</w:t>
      </w:r>
    </w:p>
    <w:p w14:paraId="127AFD4A" w14:textId="499B3FFC" w:rsidR="00FC79B3" w:rsidRPr="00582FEB" w:rsidRDefault="00000000" w:rsidP="00FC79B3">
      <w:pPr>
        <w:keepNext/>
        <w:rPr>
          <w:rFonts w:eastAsiaTheme="minorEastAsia"/>
          <w:sz w:val="24"/>
          <w:szCs w:val="24"/>
          <w:lang w:val="pl-P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⋱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pl-PL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pl-PL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val="pl-PL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13CCAE3B" w14:textId="5D59C190" w:rsidR="00CA427D" w:rsidRPr="00FC79B3" w:rsidRDefault="00FC79B3" w:rsidP="00FC79B3">
      <w:pPr>
        <w:pStyle w:val="Caption"/>
        <w:jc w:val="center"/>
        <w:rPr>
          <w:rFonts w:eastAsiaTheme="minorEastAsia"/>
          <w:i w:val="0"/>
          <w:sz w:val="26"/>
          <w:szCs w:val="26"/>
          <w:lang w:val="pl-PL"/>
        </w:rPr>
      </w:pPr>
      <w:r w:rsidRPr="00FC79B3">
        <w:rPr>
          <w:sz w:val="20"/>
          <w:szCs w:val="20"/>
          <w:lang w:val="pl-PL"/>
        </w:rPr>
        <w:t xml:space="preserve">Równanie </w:t>
      </w:r>
      <w:r w:rsidRPr="00FC79B3">
        <w:rPr>
          <w:sz w:val="20"/>
          <w:szCs w:val="20"/>
        </w:rPr>
        <w:fldChar w:fldCharType="begin"/>
      </w:r>
      <w:r w:rsidRPr="00FC79B3">
        <w:rPr>
          <w:sz w:val="20"/>
          <w:szCs w:val="20"/>
          <w:lang w:val="pl-PL"/>
        </w:rPr>
        <w:instrText xml:space="preserve"> SEQ Równanie \* ARABIC </w:instrText>
      </w:r>
      <w:r w:rsidRPr="00FC79B3">
        <w:rPr>
          <w:sz w:val="20"/>
          <w:szCs w:val="20"/>
        </w:rPr>
        <w:fldChar w:fldCharType="separate"/>
      </w:r>
      <w:r w:rsidR="006222DE">
        <w:rPr>
          <w:noProof/>
          <w:sz w:val="20"/>
          <w:szCs w:val="20"/>
          <w:lang w:val="pl-PL"/>
        </w:rPr>
        <w:t>11</w:t>
      </w:r>
      <w:r w:rsidRPr="00FC79B3">
        <w:rPr>
          <w:sz w:val="20"/>
          <w:szCs w:val="20"/>
        </w:rPr>
        <w:fldChar w:fldCharType="end"/>
      </w:r>
      <w:r w:rsidRPr="00FC79B3">
        <w:rPr>
          <w:sz w:val="20"/>
          <w:szCs w:val="20"/>
          <w:lang w:val="pl-PL"/>
        </w:rPr>
        <w:t>: Układ równań w postaci macierzowej</w:t>
      </w:r>
    </w:p>
    <w:p w14:paraId="03F2019E" w14:textId="5168B71D" w:rsidR="00A57FEB" w:rsidRDefault="00A57FEB" w:rsidP="00A57FEB">
      <w:pPr>
        <w:rPr>
          <w:rFonts w:eastAsiaTheme="minorEastAsia"/>
          <w:sz w:val="24"/>
          <w:szCs w:val="24"/>
          <w:lang w:val="pl-PL"/>
        </w:rPr>
      </w:pPr>
    </w:p>
    <w:p w14:paraId="3945C4C1" w14:textId="21A5BDC0" w:rsidR="00FC79B3" w:rsidRDefault="00FC79B3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W układzie tym mamy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 niewiadomych, natomiast sam układ ma tylko </w:t>
      </w:r>
      <m:oMath>
        <m:r>
          <w:rPr>
            <w:rFonts w:ascii="Cambria Math" w:eastAsiaTheme="minorEastAsia" w:hAnsi="Cambria Math"/>
            <w:sz w:val="24"/>
            <w:szCs w:val="24"/>
            <w:lang w:val="pl-PL"/>
          </w:rPr>
          <m:t>n-1</m:t>
        </m:r>
      </m:oMath>
      <w:r>
        <w:rPr>
          <w:rFonts w:eastAsiaTheme="minorEastAsia"/>
          <w:sz w:val="24"/>
          <w:szCs w:val="24"/>
          <w:lang w:val="pl-PL"/>
        </w:rPr>
        <w:t xml:space="preserve"> równań, musimy zatem, dodać warunki brzegowe, </w:t>
      </w:r>
      <w:r w:rsidR="00706877">
        <w:rPr>
          <w:rFonts w:eastAsiaTheme="minorEastAsia"/>
          <w:sz w:val="24"/>
          <w:szCs w:val="24"/>
          <w:lang w:val="pl-PL"/>
        </w:rPr>
        <w:t>aby otrzymać dodatkowe równanie.</w:t>
      </w:r>
    </w:p>
    <w:p w14:paraId="6E6D37F4" w14:textId="6F08773C" w:rsidR="00A05754" w:rsidRDefault="00A05754" w:rsidP="00A57FEB">
      <w:pPr>
        <w:rPr>
          <w:rFonts w:eastAsiaTheme="minorEastAsia"/>
          <w:sz w:val="24"/>
          <w:szCs w:val="24"/>
          <w:lang w:val="pl-PL"/>
        </w:rPr>
      </w:pPr>
    </w:p>
    <w:p w14:paraId="32D332B5" w14:textId="0B53EE5E" w:rsidR="00A05754" w:rsidRDefault="000B71A7" w:rsidP="00A05754">
      <w:pPr>
        <w:pStyle w:val="Heading3"/>
        <w:rPr>
          <w:rFonts w:eastAsiaTheme="minorEastAsia"/>
          <w:lang w:val="pl-PL"/>
        </w:rPr>
      </w:pPr>
      <w:bookmarkStart w:id="13" w:name="_Toc131606349"/>
      <w:r>
        <w:rPr>
          <w:rFonts w:eastAsiaTheme="minorEastAsia"/>
          <w:lang w:val="pl-PL"/>
        </w:rPr>
        <w:t>Przybliżanie pierwszą pochodną (</w:t>
      </w:r>
      <w:proofErr w:type="spellStart"/>
      <w:r>
        <w:rPr>
          <w:rFonts w:eastAsiaTheme="minorEastAsia"/>
          <w:lang w:val="pl-PL"/>
        </w:rPr>
        <w:t>Clamped</w:t>
      </w:r>
      <w:proofErr w:type="spellEnd"/>
      <w:r>
        <w:rPr>
          <w:rFonts w:eastAsiaTheme="minorEastAsia"/>
          <w:lang w:val="pl-PL"/>
        </w:rPr>
        <w:t>)</w:t>
      </w:r>
      <w:bookmarkEnd w:id="13"/>
    </w:p>
    <w:p w14:paraId="4D7EF440" w14:textId="1A6D15C4" w:rsidR="00A05754" w:rsidRDefault="00A05754" w:rsidP="00A05754">
      <w:pPr>
        <w:rPr>
          <w:lang w:val="pl-PL"/>
        </w:rPr>
      </w:pPr>
    </w:p>
    <w:p w14:paraId="65E8C3DD" w14:textId="3703A797" w:rsidR="00A05754" w:rsidRDefault="00A05754" w:rsidP="00A05754">
      <w:pPr>
        <w:rPr>
          <w:sz w:val="24"/>
          <w:szCs w:val="24"/>
          <w:lang w:val="pl-PL"/>
        </w:rPr>
      </w:pPr>
      <w:r w:rsidRPr="00A05754">
        <w:rPr>
          <w:sz w:val="24"/>
          <w:szCs w:val="24"/>
          <w:lang w:val="pl-PL"/>
        </w:rPr>
        <w:t>W tym przypadku brzegowym p</w:t>
      </w:r>
      <w:r>
        <w:rPr>
          <w:sz w:val="24"/>
          <w:szCs w:val="24"/>
          <w:lang w:val="pl-PL"/>
        </w:rPr>
        <w:t>rzybliżymy pochodną brzegową za pomocą ilorazu różnicowego, zakładając następującą równość:</w:t>
      </w:r>
    </w:p>
    <w:p w14:paraId="22412DCA" w14:textId="49F13898" w:rsidR="00A05754" w:rsidRPr="00A05754" w:rsidRDefault="00000000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f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)</m:t>
          </m:r>
        </m:oMath>
      </m:oMathPara>
    </w:p>
    <w:p w14:paraId="2DC8E471" w14:textId="04BA775A" w:rsidR="00A05754" w:rsidRPr="00A45658" w:rsidRDefault="00000000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den>
          </m:f>
        </m:oMath>
      </m:oMathPara>
    </w:p>
    <w:p w14:paraId="74803418" w14:textId="77777777" w:rsidR="00A45658" w:rsidRPr="00A05754" w:rsidRDefault="00A45658" w:rsidP="00A05754">
      <w:pPr>
        <w:rPr>
          <w:sz w:val="24"/>
          <w:szCs w:val="24"/>
          <w:lang w:val="pl-PL"/>
        </w:rPr>
      </w:pPr>
    </w:p>
    <w:p w14:paraId="4614FA08" w14:textId="411C1BF0" w:rsidR="00A05754" w:rsidRDefault="00A45658" w:rsidP="00A0575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Otrzymujemy zatem:</w:t>
      </w:r>
    </w:p>
    <w:p w14:paraId="6E689755" w14:textId="31A8F727" w:rsidR="00A45658" w:rsidRPr="00A45658" w:rsidRDefault="00A45658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den>
          </m:f>
        </m:oMath>
      </m:oMathPara>
    </w:p>
    <w:p w14:paraId="3996D670" w14:textId="2BBCCABD" w:rsidR="00A45658" w:rsidRPr="007A48A7" w:rsidRDefault="00000000" w:rsidP="00A45658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</m:oMath>
      </m:oMathPara>
    </w:p>
    <w:p w14:paraId="684DCD2B" w14:textId="77777777" w:rsidR="007A48A7" w:rsidRPr="00A05754" w:rsidRDefault="007A48A7" w:rsidP="00A45658">
      <w:pPr>
        <w:rPr>
          <w:sz w:val="24"/>
          <w:szCs w:val="24"/>
          <w:lang w:val="pl-PL"/>
        </w:rPr>
      </w:pPr>
    </w:p>
    <w:p w14:paraId="3A1E5B06" w14:textId="75BF0FB2" w:rsidR="00A45658" w:rsidRDefault="00A45658" w:rsidP="00A0575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Podstawiając to do otrzymanego wcześniej układu równań (równanie 11) otrzymujemy</w:t>
      </w:r>
      <w:r w:rsidR="00F044F0">
        <w:rPr>
          <w:sz w:val="24"/>
          <w:szCs w:val="24"/>
          <w:lang w:val="pl-PL"/>
        </w:rPr>
        <w:t>:</w:t>
      </w:r>
    </w:p>
    <w:p w14:paraId="3DCA28EF" w14:textId="44013099" w:rsidR="00F044F0" w:rsidRPr="00F044F0" w:rsidRDefault="00000000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 </m:t>
          </m:r>
        </m:oMath>
      </m:oMathPara>
    </w:p>
    <w:p w14:paraId="7CB23086" w14:textId="2949EF84" w:rsidR="00F044F0" w:rsidRPr="00F044F0" w:rsidRDefault="00000000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2</m:t>
              </m:r>
            </m:sub>
          </m:sSub>
        </m:oMath>
      </m:oMathPara>
    </w:p>
    <w:p w14:paraId="14765CD1" w14:textId="7DD590FD" w:rsidR="00F044F0" w:rsidRPr="00F044F0" w:rsidRDefault="00F044F0" w:rsidP="00A05754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hAnsi="Cambria Math"/>
              <w:sz w:val="24"/>
              <w:szCs w:val="24"/>
              <w:lang w:val="pl-PL"/>
            </w:rPr>
            <m:t>…</m:t>
          </m:r>
        </m:oMath>
      </m:oMathPara>
    </w:p>
    <w:p w14:paraId="05283A0B" w14:textId="1996AB70" w:rsidR="00F044F0" w:rsidRPr="00A05754" w:rsidRDefault="00000000" w:rsidP="00A05754">
      <w:pPr>
        <w:rPr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pl-PL"/>
            </w:rPr>
            <m:t>+ 2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n-2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n-i</m:t>
                  </m:r>
                </m:sub>
              </m:sSub>
            </m:e>
          </m:nary>
        </m:oMath>
      </m:oMathPara>
    </w:p>
    <w:p w14:paraId="5E8EA5E6" w14:textId="217F6204" w:rsidR="001A5C04" w:rsidRPr="00A05754" w:rsidRDefault="001A5C04" w:rsidP="00A57FEB">
      <w:pPr>
        <w:rPr>
          <w:rFonts w:eastAsiaTheme="minorEastAsia"/>
          <w:sz w:val="24"/>
          <w:szCs w:val="24"/>
          <w:lang w:val="pl-PL"/>
        </w:rPr>
      </w:pPr>
    </w:p>
    <w:p w14:paraId="2EDFF7CA" w14:textId="5AB151F2" w:rsidR="001A5C04" w:rsidRPr="00CA35FC" w:rsidRDefault="00FA28E6" w:rsidP="001A5C04">
      <w:pPr>
        <w:pStyle w:val="Heading3"/>
        <w:rPr>
          <w:rFonts w:eastAsiaTheme="minorEastAsia"/>
          <w:lang w:val="pl-PL"/>
        </w:rPr>
      </w:pPr>
      <w:bookmarkStart w:id="14" w:name="_Toc131606350"/>
      <w:r>
        <w:rPr>
          <w:rFonts w:eastAsiaTheme="minorEastAsia"/>
          <w:lang w:val="pl-PL"/>
        </w:rPr>
        <w:t>Zerowanie się pochodnych pierwszego rzędu na brzegach (Natural)</w:t>
      </w:r>
      <w:bookmarkEnd w:id="14"/>
    </w:p>
    <w:p w14:paraId="4E44B4B6" w14:textId="3CD58A8D" w:rsidR="001A5C04" w:rsidRPr="00CA35FC" w:rsidRDefault="001A5C04" w:rsidP="001A5C04">
      <w:pPr>
        <w:rPr>
          <w:lang w:val="pl-PL"/>
        </w:rPr>
      </w:pPr>
    </w:p>
    <w:p w14:paraId="6731144B" w14:textId="52D9EE58" w:rsidR="001A5C04" w:rsidRDefault="001A5C04" w:rsidP="001A5C04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Podobnie jak w przypadku funkcji sześciennych, przyjmujemy warunek brzegowy</w:t>
      </w:r>
    </w:p>
    <w:p w14:paraId="0D9997CA" w14:textId="07667628" w:rsidR="001A5C04" w:rsidRPr="001A5C04" w:rsidRDefault="00000000" w:rsidP="001A5C04">
      <w:pPr>
        <w:rPr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pl-PL"/>
            </w:rPr>
            <m:t>=0</m:t>
          </m:r>
        </m:oMath>
      </m:oMathPara>
    </w:p>
    <w:p w14:paraId="653DF12B" w14:textId="76E00003" w:rsidR="00706877" w:rsidRDefault="001A5C04" w:rsidP="00A57FEB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>W związku z tym otrzymujemy:</w:t>
      </w:r>
    </w:p>
    <w:p w14:paraId="0A6D66EF" w14:textId="61BCA7AC" w:rsidR="001A5C04" w:rsidRPr="001A5C04" w:rsidRDefault="00000000" w:rsidP="00A57FEB">
      <w:pPr>
        <w:rPr>
          <w:rFonts w:eastAsiaTheme="minorEastAsia"/>
          <w:sz w:val="24"/>
          <w:szCs w:val="24"/>
          <w:lang w:val="pl-PL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 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</m:t>
              </m:r>
            </m:sub>
          </m:sSub>
        </m:oMath>
      </m:oMathPara>
    </w:p>
    <w:p w14:paraId="54309E61" w14:textId="3AF06E3D" w:rsidR="001A5C04" w:rsidRPr="001A5C04" w:rsidRDefault="001A5C04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 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=0</m:t>
          </m:r>
        </m:oMath>
      </m:oMathPara>
    </w:p>
    <w:p w14:paraId="0EEB7EFD" w14:textId="58EFCDF3" w:rsidR="001A5C04" w:rsidRPr="001A5C04" w:rsidRDefault="00000000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=0</m:t>
          </m:r>
        </m:oMath>
      </m:oMathPara>
    </w:p>
    <w:p w14:paraId="02BCDAA4" w14:textId="68494119" w:rsidR="001A5C04" w:rsidRDefault="001A5C04" w:rsidP="001A5C04">
      <w:pPr>
        <w:rPr>
          <w:rFonts w:eastAsiaTheme="minorEastAsia"/>
          <w:sz w:val="24"/>
          <w:szCs w:val="24"/>
          <w:lang w:val="pl-PL"/>
        </w:rPr>
      </w:pPr>
      <w:r>
        <w:rPr>
          <w:rFonts w:eastAsiaTheme="minorEastAsia"/>
          <w:sz w:val="24"/>
          <w:szCs w:val="24"/>
          <w:lang w:val="pl-PL"/>
        </w:rPr>
        <w:t xml:space="preserve">Podstawiając otrzymaną wartość do układu </w:t>
      </w:r>
      <w:r w:rsidR="00A45658">
        <w:rPr>
          <w:rFonts w:eastAsiaTheme="minorEastAsia"/>
          <w:sz w:val="24"/>
          <w:szCs w:val="24"/>
          <w:lang w:val="pl-PL"/>
        </w:rPr>
        <w:t xml:space="preserve">równań 11 </w:t>
      </w:r>
      <w:r>
        <w:rPr>
          <w:rFonts w:eastAsiaTheme="minorEastAsia"/>
          <w:sz w:val="24"/>
          <w:szCs w:val="24"/>
          <w:lang w:val="pl-PL"/>
        </w:rPr>
        <w:t>otrzymujemy:</w:t>
      </w:r>
    </w:p>
    <w:p w14:paraId="7821EF8D" w14:textId="77777777" w:rsidR="001A5C04" w:rsidRDefault="001A5C04" w:rsidP="001A5C04">
      <w:pPr>
        <w:rPr>
          <w:rFonts w:eastAsiaTheme="minorEastAsia"/>
          <w:sz w:val="24"/>
          <w:szCs w:val="24"/>
          <w:lang w:val="pl-PL"/>
        </w:rPr>
      </w:pPr>
    </w:p>
    <w:p w14:paraId="7B7A781A" w14:textId="225B87A7" w:rsidR="001A5C04" w:rsidRPr="001A5C04" w:rsidRDefault="00000000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</m:oMath>
      </m:oMathPara>
    </w:p>
    <w:p w14:paraId="5AA5432D" w14:textId="0FCDE891" w:rsidR="001A5C04" w:rsidRPr="00A05754" w:rsidRDefault="00000000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)</m:t>
          </m:r>
        </m:oMath>
      </m:oMathPara>
    </w:p>
    <w:p w14:paraId="695FCAE8" w14:textId="6FDFB3AE" w:rsidR="00A05754" w:rsidRPr="00A05754" w:rsidRDefault="00A05754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…</m:t>
          </m:r>
        </m:oMath>
      </m:oMathPara>
    </w:p>
    <w:p w14:paraId="73FD171D" w14:textId="2F3CD17A" w:rsidR="00A05754" w:rsidRPr="00A05754" w:rsidRDefault="00000000" w:rsidP="001A5C04">
      <w:pPr>
        <w:rPr>
          <w:rFonts w:eastAsiaTheme="minorEastAsia"/>
          <w:sz w:val="24"/>
          <w:szCs w:val="24"/>
          <w:lang w:val="pl-P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pl-PL"/>
            </w:rPr>
            <m:t>=2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pl-PL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pl-PL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pl-PL"/>
                    </w:rPr>
                    <m:t>n-i</m:t>
                  </m:r>
                </m:sub>
              </m:sSub>
            </m:e>
          </m:nary>
        </m:oMath>
      </m:oMathPara>
    </w:p>
    <w:p w14:paraId="2C6FDE05" w14:textId="3C358062" w:rsidR="001A5C04" w:rsidRDefault="001A5C04" w:rsidP="001A5C04">
      <w:pPr>
        <w:rPr>
          <w:rFonts w:eastAsiaTheme="minorEastAsia"/>
          <w:sz w:val="24"/>
          <w:szCs w:val="24"/>
          <w:lang w:val="pl-PL"/>
        </w:rPr>
      </w:pPr>
    </w:p>
    <w:p w14:paraId="6B8B15F4" w14:textId="51D61020" w:rsidR="000D509A" w:rsidRDefault="000D509A" w:rsidP="001A5C04">
      <w:pPr>
        <w:rPr>
          <w:rFonts w:eastAsiaTheme="minorEastAsia"/>
          <w:sz w:val="24"/>
          <w:szCs w:val="24"/>
          <w:lang w:val="pl-PL"/>
        </w:rPr>
      </w:pPr>
    </w:p>
    <w:p w14:paraId="1C35776A" w14:textId="77777777" w:rsidR="000D509A" w:rsidRDefault="000D509A" w:rsidP="001A5C04">
      <w:pPr>
        <w:rPr>
          <w:rFonts w:eastAsiaTheme="minorEastAsia"/>
          <w:sz w:val="24"/>
          <w:szCs w:val="24"/>
          <w:lang w:val="pl-PL"/>
        </w:rPr>
      </w:pPr>
    </w:p>
    <w:p w14:paraId="1A0D2DE0" w14:textId="77777777" w:rsidR="007A48A7" w:rsidRDefault="007A48A7" w:rsidP="001A5C04">
      <w:pPr>
        <w:rPr>
          <w:rFonts w:eastAsiaTheme="minorEastAsia"/>
          <w:sz w:val="24"/>
          <w:szCs w:val="24"/>
          <w:lang w:val="pl-PL"/>
        </w:rPr>
      </w:pPr>
    </w:p>
    <w:p w14:paraId="19E4EE89" w14:textId="77777777" w:rsidR="007A48A7" w:rsidRDefault="007A48A7" w:rsidP="001A5C04">
      <w:pPr>
        <w:rPr>
          <w:rFonts w:eastAsiaTheme="minorEastAsia"/>
          <w:sz w:val="24"/>
          <w:szCs w:val="24"/>
          <w:lang w:val="pl-PL"/>
        </w:rPr>
      </w:pPr>
    </w:p>
    <w:p w14:paraId="56068CF7" w14:textId="77777777" w:rsidR="007A48A7" w:rsidRDefault="007A48A7" w:rsidP="001A5C04">
      <w:pPr>
        <w:rPr>
          <w:rFonts w:eastAsiaTheme="minorEastAsia"/>
          <w:sz w:val="24"/>
          <w:szCs w:val="24"/>
          <w:lang w:val="pl-PL"/>
        </w:rPr>
      </w:pPr>
    </w:p>
    <w:p w14:paraId="5E73972C" w14:textId="77777777" w:rsidR="007A48A7" w:rsidRDefault="007A48A7" w:rsidP="001A5C04">
      <w:pPr>
        <w:rPr>
          <w:rFonts w:eastAsiaTheme="minorEastAsia"/>
          <w:sz w:val="24"/>
          <w:szCs w:val="24"/>
          <w:lang w:val="pl-PL"/>
        </w:rPr>
      </w:pPr>
    </w:p>
    <w:p w14:paraId="0AAED1F1" w14:textId="327E57D0" w:rsidR="002E03F4" w:rsidRPr="001A5C04" w:rsidRDefault="002E03F4" w:rsidP="002E03F4">
      <w:pPr>
        <w:pStyle w:val="Heading1"/>
        <w:rPr>
          <w:rFonts w:eastAsiaTheme="minorEastAsia"/>
          <w:lang w:val="pl-PL"/>
        </w:rPr>
      </w:pPr>
      <w:bookmarkStart w:id="15" w:name="_Toc131606351"/>
      <w:r>
        <w:rPr>
          <w:rFonts w:eastAsiaTheme="minorEastAsia"/>
          <w:lang w:val="pl-PL"/>
        </w:rPr>
        <w:lastRenderedPageBreak/>
        <w:t>Wyniki programu</w:t>
      </w:r>
      <w:bookmarkEnd w:id="15"/>
    </w:p>
    <w:p w14:paraId="67AE18ED" w14:textId="77777777" w:rsidR="00A57FEB" w:rsidRPr="00582FEB" w:rsidRDefault="00A57FEB" w:rsidP="00582FEB">
      <w:pPr>
        <w:rPr>
          <w:rFonts w:eastAsiaTheme="minorEastAsia"/>
          <w:sz w:val="24"/>
          <w:szCs w:val="24"/>
          <w:lang w:val="pl-PL"/>
        </w:rPr>
      </w:pPr>
    </w:p>
    <w:p w14:paraId="11C5EE89" w14:textId="21FA741E" w:rsidR="00582FEB" w:rsidRDefault="00CA35FC" w:rsidP="00CA35FC">
      <w:pPr>
        <w:pStyle w:val="Heading2"/>
        <w:rPr>
          <w:rFonts w:eastAsiaTheme="minorEastAsia"/>
          <w:lang w:val="pl-PL"/>
        </w:rPr>
      </w:pPr>
      <w:bookmarkStart w:id="16" w:name="_Toc131606352"/>
      <w:r>
        <w:rPr>
          <w:rFonts w:eastAsiaTheme="minorEastAsia"/>
          <w:lang w:val="pl-PL"/>
        </w:rPr>
        <w:t>Funkcja sklejana sześcienna (</w:t>
      </w:r>
      <w:proofErr w:type="spellStart"/>
      <w:r>
        <w:rPr>
          <w:rFonts w:eastAsiaTheme="minorEastAsia"/>
          <w:lang w:val="pl-PL"/>
        </w:rPr>
        <w:t>cubic</w:t>
      </w:r>
      <w:proofErr w:type="spellEnd"/>
      <w:r>
        <w:rPr>
          <w:rFonts w:eastAsiaTheme="minorEastAsia"/>
          <w:lang w:val="pl-PL"/>
        </w:rPr>
        <w:t>)</w:t>
      </w:r>
      <w:bookmarkEnd w:id="16"/>
    </w:p>
    <w:p w14:paraId="204564B0" w14:textId="213479D9" w:rsidR="00CA35FC" w:rsidRDefault="00CA35FC" w:rsidP="00CA35FC">
      <w:pPr>
        <w:rPr>
          <w:lang w:val="pl-PL"/>
        </w:rPr>
      </w:pPr>
    </w:p>
    <w:p w14:paraId="75333F5D" w14:textId="7C1F21B3" w:rsidR="00CA35FC" w:rsidRDefault="00CA35FC" w:rsidP="00CA35F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510E847" wp14:editId="43316D98">
            <wp:extent cx="5716905" cy="2339975"/>
            <wp:effectExtent l="0" t="0" r="0" b="3175"/>
            <wp:docPr id="2192010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9090" w14:textId="77777777" w:rsidR="00CA35FC" w:rsidRDefault="00CA35FC" w:rsidP="00CA35FC">
      <w:pPr>
        <w:keepNext/>
      </w:pPr>
      <w:r>
        <w:rPr>
          <w:noProof/>
          <w:lang w:val="pl-PL"/>
        </w:rPr>
        <w:drawing>
          <wp:inline distT="0" distB="0" distL="0" distR="0" wp14:anchorId="31335F28" wp14:editId="0DCD7D1C">
            <wp:extent cx="5716905" cy="2339975"/>
            <wp:effectExtent l="0" t="0" r="0" b="3175"/>
            <wp:docPr id="181873111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D03B" w14:textId="4A476E76" w:rsidR="00CA35FC" w:rsidRDefault="00CA35FC" w:rsidP="00CA35FC">
      <w:pPr>
        <w:pStyle w:val="Caption"/>
        <w:jc w:val="center"/>
        <w:rPr>
          <w:sz w:val="20"/>
          <w:szCs w:val="20"/>
          <w:lang w:val="pl-PL"/>
        </w:rPr>
      </w:pPr>
      <w:r w:rsidRPr="00CA35FC">
        <w:rPr>
          <w:sz w:val="20"/>
          <w:szCs w:val="20"/>
          <w:lang w:val="pl-PL"/>
        </w:rPr>
        <w:t xml:space="preserve">Rysunek </w:t>
      </w:r>
      <w:r w:rsidRPr="00CA35FC">
        <w:rPr>
          <w:sz w:val="20"/>
          <w:szCs w:val="20"/>
        </w:rPr>
        <w:fldChar w:fldCharType="begin"/>
      </w:r>
      <w:r w:rsidRPr="00CA35FC">
        <w:rPr>
          <w:sz w:val="20"/>
          <w:szCs w:val="20"/>
          <w:lang w:val="pl-PL"/>
        </w:rPr>
        <w:instrText xml:space="preserve"> SEQ Rysunek \* ARABIC </w:instrText>
      </w:r>
      <w:r w:rsidRPr="00CA35FC">
        <w:rPr>
          <w:sz w:val="20"/>
          <w:szCs w:val="20"/>
        </w:rPr>
        <w:fldChar w:fldCharType="separate"/>
      </w:r>
      <w:r w:rsidR="008F20E1">
        <w:rPr>
          <w:noProof/>
          <w:sz w:val="20"/>
          <w:szCs w:val="20"/>
          <w:lang w:val="pl-PL"/>
        </w:rPr>
        <w:t>1</w:t>
      </w:r>
      <w:r w:rsidRPr="00CA35FC">
        <w:rPr>
          <w:sz w:val="20"/>
          <w:szCs w:val="20"/>
        </w:rPr>
        <w:fldChar w:fldCharType="end"/>
      </w:r>
      <w:r w:rsidRPr="00CA35FC">
        <w:rPr>
          <w:sz w:val="20"/>
          <w:szCs w:val="20"/>
          <w:lang w:val="pl-PL"/>
        </w:rPr>
        <w:t>: Wyniki programu w wariancie funkcja sześcienna (</w:t>
      </w:r>
      <w:proofErr w:type="spellStart"/>
      <w:r w:rsidRPr="00CA35FC">
        <w:rPr>
          <w:sz w:val="20"/>
          <w:szCs w:val="20"/>
          <w:lang w:val="pl-PL"/>
        </w:rPr>
        <w:t>cubic</w:t>
      </w:r>
      <w:proofErr w:type="spellEnd"/>
      <w:r w:rsidRPr="00CA35FC">
        <w:rPr>
          <w:sz w:val="20"/>
          <w:szCs w:val="20"/>
          <w:lang w:val="pl-PL"/>
        </w:rPr>
        <w:t>)</w:t>
      </w:r>
    </w:p>
    <w:p w14:paraId="73A76DDE" w14:textId="792EE0EB" w:rsidR="00CA35FC" w:rsidRDefault="00CA35FC" w:rsidP="00CA35FC">
      <w:pPr>
        <w:rPr>
          <w:lang w:val="pl-PL"/>
        </w:rPr>
      </w:pPr>
    </w:p>
    <w:p w14:paraId="6E709F7B" w14:textId="4B2242CA" w:rsidR="00544B9F" w:rsidRPr="00544B9F" w:rsidRDefault="00544B9F" w:rsidP="00544B9F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Jak widać na powyższych wykresach, interpolacja funkcją sklejaną trzeciego stopnia z warunkiem brzegowym przechodzenia przez pierwsze oraz ostatnie 4 punkty dobrze odwzorowuje funkcję. Dodatkowo można zauważyć, że rozbieżności między funkcją interpolującą a interpolowaną występują głównie po prawej stronie. Jest to spowodowane dużą różnicą w wartościach </w:t>
      </w:r>
      <m:oMath>
        <m:r>
          <w:rPr>
            <w:rFonts w:ascii="Cambria Math" w:hAnsi="Cambria Math"/>
            <w:sz w:val="24"/>
            <w:szCs w:val="24"/>
            <w:lang w:val="pl-PL"/>
          </w:rPr>
          <m:t>y</m:t>
        </m:r>
      </m:oMath>
      <w:r>
        <w:rPr>
          <w:rFonts w:eastAsiaTheme="minorEastAsia"/>
          <w:sz w:val="24"/>
          <w:szCs w:val="24"/>
          <w:lang w:val="pl-PL"/>
        </w:rPr>
        <w:t xml:space="preserve"> węzłów interpolacyjnych.</w:t>
      </w:r>
    </w:p>
    <w:p w14:paraId="1C8425CD" w14:textId="77777777" w:rsidR="00544B9F" w:rsidRDefault="00544B9F" w:rsidP="00CA35FC">
      <w:pPr>
        <w:pStyle w:val="Heading2"/>
        <w:rPr>
          <w:rFonts w:eastAsiaTheme="minorEastAsia"/>
          <w:lang w:val="pl-PL"/>
        </w:rPr>
      </w:pPr>
    </w:p>
    <w:p w14:paraId="7BC292BD" w14:textId="77777777" w:rsidR="00544B9F" w:rsidRDefault="00544B9F" w:rsidP="00CA35FC">
      <w:pPr>
        <w:pStyle w:val="Heading2"/>
        <w:rPr>
          <w:rFonts w:eastAsiaTheme="minorEastAsia"/>
          <w:lang w:val="pl-PL"/>
        </w:rPr>
      </w:pPr>
    </w:p>
    <w:p w14:paraId="35BB339D" w14:textId="4F304F15" w:rsidR="00544B9F" w:rsidRDefault="00544B9F" w:rsidP="00CA35FC">
      <w:pPr>
        <w:pStyle w:val="Heading2"/>
        <w:rPr>
          <w:rFonts w:eastAsiaTheme="minorEastAsia"/>
          <w:lang w:val="pl-PL"/>
        </w:rPr>
      </w:pPr>
    </w:p>
    <w:p w14:paraId="0B56ACA1" w14:textId="77777777" w:rsidR="00544B9F" w:rsidRPr="00544B9F" w:rsidRDefault="00544B9F" w:rsidP="00544B9F">
      <w:pPr>
        <w:rPr>
          <w:lang w:val="pl-PL"/>
        </w:rPr>
      </w:pPr>
    </w:p>
    <w:p w14:paraId="07443517" w14:textId="69B7E746" w:rsidR="00544B9F" w:rsidRPr="00544B9F" w:rsidRDefault="00CA35FC" w:rsidP="00544B9F">
      <w:pPr>
        <w:pStyle w:val="Heading2"/>
        <w:rPr>
          <w:rFonts w:eastAsiaTheme="minorEastAsia"/>
          <w:lang w:val="pl-PL"/>
        </w:rPr>
      </w:pPr>
      <w:bookmarkStart w:id="17" w:name="_Toc131606353"/>
      <w:r>
        <w:rPr>
          <w:rFonts w:eastAsiaTheme="minorEastAsia"/>
          <w:lang w:val="pl-PL"/>
        </w:rPr>
        <w:lastRenderedPageBreak/>
        <w:t>Funkcja sklejana sześcienna (</w:t>
      </w:r>
      <w:proofErr w:type="spellStart"/>
      <w:r>
        <w:rPr>
          <w:rFonts w:eastAsiaTheme="minorEastAsia"/>
          <w:lang w:val="pl-PL"/>
        </w:rPr>
        <w:t>natural</w:t>
      </w:r>
      <w:proofErr w:type="spellEnd"/>
      <w:r>
        <w:rPr>
          <w:rFonts w:eastAsiaTheme="minorEastAsia"/>
          <w:lang w:val="pl-PL"/>
        </w:rPr>
        <w:t>)</w:t>
      </w:r>
      <w:bookmarkEnd w:id="17"/>
    </w:p>
    <w:p w14:paraId="6FA7ECC1" w14:textId="77777777" w:rsidR="00544B9F" w:rsidRPr="00544B9F" w:rsidRDefault="00544B9F" w:rsidP="00544B9F">
      <w:pPr>
        <w:rPr>
          <w:lang w:val="pl-PL"/>
        </w:rPr>
      </w:pPr>
    </w:p>
    <w:p w14:paraId="1677A091" w14:textId="46556FD3" w:rsidR="00CA35FC" w:rsidRDefault="00544B9F" w:rsidP="00CA35F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EA7B2F0" wp14:editId="54009FD7">
            <wp:extent cx="5716905" cy="2339975"/>
            <wp:effectExtent l="0" t="0" r="0" b="3175"/>
            <wp:docPr id="164289497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FD9A" w14:textId="77777777" w:rsidR="00544B9F" w:rsidRDefault="00544B9F" w:rsidP="00544B9F">
      <w:pPr>
        <w:keepNext/>
      </w:pPr>
      <w:r>
        <w:rPr>
          <w:noProof/>
          <w:lang w:val="pl-PL"/>
        </w:rPr>
        <w:drawing>
          <wp:inline distT="0" distB="0" distL="0" distR="0" wp14:anchorId="21418067" wp14:editId="132656D2">
            <wp:extent cx="5715000" cy="2333625"/>
            <wp:effectExtent l="0" t="0" r="0" b="9525"/>
            <wp:docPr id="1701177678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D54E" w14:textId="094D85A3" w:rsidR="00544B9F" w:rsidRDefault="00544B9F" w:rsidP="00544B9F">
      <w:pPr>
        <w:pStyle w:val="Caption"/>
        <w:jc w:val="center"/>
        <w:rPr>
          <w:sz w:val="20"/>
          <w:szCs w:val="20"/>
          <w:lang w:val="pl-PL"/>
        </w:rPr>
      </w:pPr>
      <w:r w:rsidRPr="00544B9F">
        <w:rPr>
          <w:sz w:val="20"/>
          <w:szCs w:val="20"/>
          <w:lang w:val="pl-PL"/>
        </w:rPr>
        <w:t xml:space="preserve">Rysunek </w:t>
      </w:r>
      <w:r w:rsidRPr="00544B9F">
        <w:rPr>
          <w:sz w:val="20"/>
          <w:szCs w:val="20"/>
        </w:rPr>
        <w:fldChar w:fldCharType="begin"/>
      </w:r>
      <w:r w:rsidRPr="00544B9F">
        <w:rPr>
          <w:sz w:val="20"/>
          <w:szCs w:val="20"/>
          <w:lang w:val="pl-PL"/>
        </w:rPr>
        <w:instrText xml:space="preserve"> SEQ Rysunek \* ARABIC </w:instrText>
      </w:r>
      <w:r w:rsidRPr="00544B9F">
        <w:rPr>
          <w:sz w:val="20"/>
          <w:szCs w:val="20"/>
        </w:rPr>
        <w:fldChar w:fldCharType="separate"/>
      </w:r>
      <w:r w:rsidR="008F20E1">
        <w:rPr>
          <w:noProof/>
          <w:sz w:val="20"/>
          <w:szCs w:val="20"/>
          <w:lang w:val="pl-PL"/>
        </w:rPr>
        <w:t>2</w:t>
      </w:r>
      <w:r w:rsidRPr="00544B9F">
        <w:rPr>
          <w:sz w:val="20"/>
          <w:szCs w:val="20"/>
        </w:rPr>
        <w:fldChar w:fldCharType="end"/>
      </w:r>
      <w:r w:rsidRPr="00544B9F">
        <w:rPr>
          <w:sz w:val="20"/>
          <w:szCs w:val="20"/>
          <w:lang w:val="pl-PL"/>
        </w:rPr>
        <w:t>: Wyniki programu w wariancie funkcja sześcienna (</w:t>
      </w:r>
      <w:proofErr w:type="spellStart"/>
      <w:r w:rsidRPr="00544B9F">
        <w:rPr>
          <w:sz w:val="20"/>
          <w:szCs w:val="20"/>
          <w:lang w:val="pl-PL"/>
        </w:rPr>
        <w:t>natural</w:t>
      </w:r>
      <w:proofErr w:type="spellEnd"/>
      <w:r w:rsidRPr="00544B9F">
        <w:rPr>
          <w:sz w:val="20"/>
          <w:szCs w:val="20"/>
          <w:lang w:val="pl-PL"/>
        </w:rPr>
        <w:t>)</w:t>
      </w:r>
    </w:p>
    <w:p w14:paraId="3CE24A41" w14:textId="50477BB3" w:rsidR="006222DE" w:rsidRDefault="006222DE" w:rsidP="006222DE">
      <w:pPr>
        <w:rPr>
          <w:lang w:val="pl-PL"/>
        </w:rPr>
      </w:pPr>
    </w:p>
    <w:p w14:paraId="616164EE" w14:textId="62780BC7" w:rsidR="006222DE" w:rsidRDefault="006222DE" w:rsidP="006222DE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Podobnie jak w poprzednim wariancie, funkcja interpolowana została dość dobrze odwzorowana przez funkcję sklejaną. Dodatkowo dla </w:t>
      </w:r>
      <m:oMath>
        <m:r>
          <w:rPr>
            <w:rFonts w:ascii="Cambria Math" w:hAnsi="Cambria Math"/>
            <w:sz w:val="24"/>
            <w:szCs w:val="24"/>
            <w:lang w:val="pl-PL"/>
          </w:rPr>
          <m:t>n=30</m:t>
        </m:r>
      </m:oMath>
      <w:r>
        <w:rPr>
          <w:rFonts w:eastAsiaTheme="minorEastAsia"/>
          <w:sz w:val="24"/>
          <w:szCs w:val="24"/>
          <w:lang w:val="pl-PL"/>
        </w:rPr>
        <w:t xml:space="preserve"> </w:t>
      </w:r>
      <w:r>
        <w:rPr>
          <w:sz w:val="24"/>
          <w:szCs w:val="24"/>
          <w:lang w:val="pl-PL"/>
        </w:rPr>
        <w:t>możemy zauważyć mniejsze rozbieżności niż w przypadku poprzedniego warunku brzegowego.</w:t>
      </w:r>
    </w:p>
    <w:p w14:paraId="3268CA87" w14:textId="2E911B09" w:rsidR="00F01E23" w:rsidRDefault="00F01E23" w:rsidP="006222DE">
      <w:pPr>
        <w:rPr>
          <w:sz w:val="24"/>
          <w:szCs w:val="24"/>
          <w:lang w:val="pl-PL"/>
        </w:rPr>
      </w:pPr>
    </w:p>
    <w:p w14:paraId="0FC6E7D0" w14:textId="5CB7CB3C" w:rsidR="001D1F26" w:rsidRDefault="001D1F26" w:rsidP="006222DE">
      <w:pPr>
        <w:rPr>
          <w:sz w:val="24"/>
          <w:szCs w:val="24"/>
          <w:lang w:val="pl-PL"/>
        </w:rPr>
      </w:pPr>
    </w:p>
    <w:p w14:paraId="11FCB13D" w14:textId="26282EFA" w:rsidR="001D1F26" w:rsidRDefault="001D1F26" w:rsidP="006222DE">
      <w:pPr>
        <w:rPr>
          <w:sz w:val="24"/>
          <w:szCs w:val="24"/>
          <w:lang w:val="pl-PL"/>
        </w:rPr>
      </w:pPr>
    </w:p>
    <w:p w14:paraId="6E9F010A" w14:textId="64F7BCC4" w:rsidR="001D1F26" w:rsidRDefault="001D1F26" w:rsidP="006222DE">
      <w:pPr>
        <w:rPr>
          <w:sz w:val="24"/>
          <w:szCs w:val="24"/>
          <w:lang w:val="pl-PL"/>
        </w:rPr>
      </w:pPr>
    </w:p>
    <w:p w14:paraId="0F1186D8" w14:textId="2E6EC591" w:rsidR="001D1F26" w:rsidRDefault="001D1F26" w:rsidP="006222DE">
      <w:pPr>
        <w:rPr>
          <w:sz w:val="24"/>
          <w:szCs w:val="24"/>
          <w:lang w:val="pl-PL"/>
        </w:rPr>
      </w:pPr>
    </w:p>
    <w:p w14:paraId="6A9E0EE2" w14:textId="77777777" w:rsidR="001D1F26" w:rsidRDefault="001D1F26" w:rsidP="006222DE">
      <w:pPr>
        <w:rPr>
          <w:sz w:val="24"/>
          <w:szCs w:val="24"/>
          <w:lang w:val="pl-PL"/>
        </w:rPr>
      </w:pPr>
    </w:p>
    <w:p w14:paraId="05F854C3" w14:textId="0DC467FE" w:rsidR="00F01E23" w:rsidRDefault="00F01E23" w:rsidP="00F01E23">
      <w:pPr>
        <w:pStyle w:val="Heading2"/>
        <w:rPr>
          <w:lang w:val="pl-PL"/>
        </w:rPr>
      </w:pPr>
      <w:bookmarkStart w:id="18" w:name="_Toc131606354"/>
      <w:r>
        <w:rPr>
          <w:lang w:val="pl-PL"/>
        </w:rPr>
        <w:lastRenderedPageBreak/>
        <w:t>Funkcja sklejana kwadratowa (</w:t>
      </w:r>
      <w:proofErr w:type="spellStart"/>
      <w:r>
        <w:rPr>
          <w:lang w:val="pl-PL"/>
        </w:rPr>
        <w:t>clamped</w:t>
      </w:r>
      <w:proofErr w:type="spellEnd"/>
      <w:r>
        <w:rPr>
          <w:lang w:val="pl-PL"/>
        </w:rPr>
        <w:t>)</w:t>
      </w:r>
      <w:bookmarkEnd w:id="18"/>
    </w:p>
    <w:p w14:paraId="42D63DA9" w14:textId="300853B0" w:rsidR="00F01E23" w:rsidRDefault="00F01E23" w:rsidP="00F01E23">
      <w:pPr>
        <w:rPr>
          <w:lang w:val="pl-PL"/>
        </w:rPr>
      </w:pPr>
    </w:p>
    <w:p w14:paraId="4A7F51DE" w14:textId="08C8976B" w:rsidR="00F01E23" w:rsidRDefault="004471F7" w:rsidP="00F01E23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5428E51" wp14:editId="60B0C123">
            <wp:extent cx="5716905" cy="2339975"/>
            <wp:effectExtent l="0" t="0" r="0" b="3175"/>
            <wp:docPr id="64727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D02C0" w14:textId="77777777" w:rsidR="004471F7" w:rsidRDefault="004471F7" w:rsidP="004471F7">
      <w:pPr>
        <w:keepNext/>
      </w:pPr>
      <w:r>
        <w:rPr>
          <w:noProof/>
          <w:lang w:val="pl-PL"/>
        </w:rPr>
        <w:drawing>
          <wp:inline distT="0" distB="0" distL="0" distR="0" wp14:anchorId="2A140186" wp14:editId="5368295D">
            <wp:extent cx="5715000" cy="2333625"/>
            <wp:effectExtent l="0" t="0" r="0" b="9525"/>
            <wp:docPr id="113853439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88F7" w14:textId="379C4EF8" w:rsidR="004471F7" w:rsidRDefault="004471F7" w:rsidP="004471F7">
      <w:pPr>
        <w:pStyle w:val="Caption"/>
        <w:jc w:val="center"/>
        <w:rPr>
          <w:sz w:val="20"/>
          <w:szCs w:val="20"/>
          <w:lang w:val="pl-PL"/>
        </w:rPr>
      </w:pPr>
      <w:r w:rsidRPr="004471F7">
        <w:rPr>
          <w:sz w:val="20"/>
          <w:szCs w:val="20"/>
          <w:lang w:val="pl-PL"/>
        </w:rPr>
        <w:t xml:space="preserve">Rysunek </w:t>
      </w:r>
      <w:r w:rsidRPr="004471F7">
        <w:rPr>
          <w:sz w:val="20"/>
          <w:szCs w:val="20"/>
        </w:rPr>
        <w:fldChar w:fldCharType="begin"/>
      </w:r>
      <w:r w:rsidRPr="004471F7">
        <w:rPr>
          <w:sz w:val="20"/>
          <w:szCs w:val="20"/>
          <w:lang w:val="pl-PL"/>
        </w:rPr>
        <w:instrText xml:space="preserve"> SEQ Rysunek \* ARABIC </w:instrText>
      </w:r>
      <w:r w:rsidRPr="004471F7">
        <w:rPr>
          <w:sz w:val="20"/>
          <w:szCs w:val="20"/>
        </w:rPr>
        <w:fldChar w:fldCharType="separate"/>
      </w:r>
      <w:r w:rsidR="008F20E1">
        <w:rPr>
          <w:noProof/>
          <w:sz w:val="20"/>
          <w:szCs w:val="20"/>
          <w:lang w:val="pl-PL"/>
        </w:rPr>
        <w:t>3</w:t>
      </w:r>
      <w:r w:rsidRPr="004471F7">
        <w:rPr>
          <w:sz w:val="20"/>
          <w:szCs w:val="20"/>
        </w:rPr>
        <w:fldChar w:fldCharType="end"/>
      </w:r>
      <w:r w:rsidRPr="004471F7">
        <w:rPr>
          <w:sz w:val="20"/>
          <w:szCs w:val="20"/>
          <w:lang w:val="pl-PL"/>
        </w:rPr>
        <w:t xml:space="preserve">: Wyniki programu </w:t>
      </w:r>
      <w:r w:rsidRPr="00544B9F">
        <w:rPr>
          <w:sz w:val="20"/>
          <w:szCs w:val="20"/>
          <w:lang w:val="pl-PL"/>
        </w:rPr>
        <w:t xml:space="preserve">w wariancie funkcja </w:t>
      </w:r>
      <w:r>
        <w:rPr>
          <w:sz w:val="20"/>
          <w:szCs w:val="20"/>
          <w:lang w:val="pl-PL"/>
        </w:rPr>
        <w:t>kwadratowa</w:t>
      </w:r>
      <w:r w:rsidRPr="00544B9F">
        <w:rPr>
          <w:sz w:val="20"/>
          <w:szCs w:val="20"/>
          <w:lang w:val="pl-PL"/>
        </w:rPr>
        <w:t xml:space="preserve"> (</w:t>
      </w:r>
      <w:proofErr w:type="spellStart"/>
      <w:r>
        <w:rPr>
          <w:sz w:val="20"/>
          <w:szCs w:val="20"/>
          <w:lang w:val="pl-PL"/>
        </w:rPr>
        <w:t>clamped</w:t>
      </w:r>
      <w:proofErr w:type="spellEnd"/>
      <w:r w:rsidRPr="00544B9F">
        <w:rPr>
          <w:sz w:val="20"/>
          <w:szCs w:val="20"/>
          <w:lang w:val="pl-PL"/>
        </w:rPr>
        <w:t>)</w:t>
      </w:r>
    </w:p>
    <w:p w14:paraId="3EE44714" w14:textId="56878DED" w:rsidR="008F20E1" w:rsidRDefault="008F20E1" w:rsidP="008F20E1">
      <w:pPr>
        <w:rPr>
          <w:lang w:val="pl-PL"/>
        </w:rPr>
      </w:pPr>
    </w:p>
    <w:p w14:paraId="295C97C3" w14:textId="795B2FC9" w:rsidR="008F20E1" w:rsidRDefault="008F20E1" w:rsidP="008F20E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 przypadku funkcji kwadratowej możemy zauważyć, że radzi ona sobie gorzej niż funkcja sześcienna. Charakterystyczne są także pojawiające się przy niektórych wartościach </w:t>
      </w:r>
      <m:oMath>
        <m:r>
          <w:rPr>
            <w:rFonts w:ascii="Cambria Math" w:hAnsi="Cambria Math"/>
            <w:sz w:val="24"/>
            <w:szCs w:val="24"/>
            <w:lang w:val="pl-PL"/>
          </w:rPr>
          <m:t>n</m:t>
        </m:r>
      </m:oMath>
      <w:r>
        <w:rPr>
          <w:sz w:val="24"/>
          <w:szCs w:val="24"/>
          <w:lang w:val="pl-PL"/>
        </w:rPr>
        <w:t xml:space="preserve"> liniowe połączenia w przypadku dwóch pierwszych oraz ostatnich węzłów. </w:t>
      </w:r>
    </w:p>
    <w:p w14:paraId="3A453405" w14:textId="154D4C3D" w:rsidR="008F20E1" w:rsidRDefault="008F20E1" w:rsidP="008F20E1">
      <w:pPr>
        <w:rPr>
          <w:sz w:val="24"/>
          <w:szCs w:val="24"/>
          <w:lang w:val="pl-PL"/>
        </w:rPr>
      </w:pPr>
    </w:p>
    <w:p w14:paraId="51727476" w14:textId="2EEAA477" w:rsidR="008F20E1" w:rsidRDefault="008F20E1" w:rsidP="008F20E1">
      <w:pPr>
        <w:rPr>
          <w:sz w:val="24"/>
          <w:szCs w:val="24"/>
          <w:lang w:val="pl-PL"/>
        </w:rPr>
      </w:pPr>
    </w:p>
    <w:p w14:paraId="7AB43BA6" w14:textId="6F614803" w:rsidR="008F20E1" w:rsidRDefault="008F20E1" w:rsidP="008F20E1">
      <w:pPr>
        <w:rPr>
          <w:sz w:val="24"/>
          <w:szCs w:val="24"/>
          <w:lang w:val="pl-PL"/>
        </w:rPr>
      </w:pPr>
    </w:p>
    <w:p w14:paraId="02148CE9" w14:textId="696E76D2" w:rsidR="008F20E1" w:rsidRDefault="008F20E1" w:rsidP="008F20E1">
      <w:pPr>
        <w:rPr>
          <w:sz w:val="24"/>
          <w:szCs w:val="24"/>
          <w:lang w:val="pl-PL"/>
        </w:rPr>
      </w:pPr>
    </w:p>
    <w:p w14:paraId="4DD14EA0" w14:textId="71C23606" w:rsidR="008F20E1" w:rsidRDefault="008F20E1" w:rsidP="008F20E1">
      <w:pPr>
        <w:rPr>
          <w:sz w:val="24"/>
          <w:szCs w:val="24"/>
          <w:lang w:val="pl-PL"/>
        </w:rPr>
      </w:pPr>
    </w:p>
    <w:p w14:paraId="429F8595" w14:textId="7CD47347" w:rsidR="008F20E1" w:rsidRDefault="008F20E1" w:rsidP="008F20E1">
      <w:pPr>
        <w:rPr>
          <w:sz w:val="24"/>
          <w:szCs w:val="24"/>
          <w:lang w:val="pl-PL"/>
        </w:rPr>
      </w:pPr>
    </w:p>
    <w:p w14:paraId="7D5755F0" w14:textId="77777777" w:rsidR="008F20E1" w:rsidRDefault="008F20E1" w:rsidP="008F20E1">
      <w:pPr>
        <w:rPr>
          <w:sz w:val="24"/>
          <w:szCs w:val="24"/>
          <w:lang w:val="pl-PL"/>
        </w:rPr>
      </w:pPr>
    </w:p>
    <w:p w14:paraId="6807BF4A" w14:textId="306AC674" w:rsidR="008F20E1" w:rsidRDefault="008F20E1" w:rsidP="008F20E1">
      <w:pPr>
        <w:pStyle w:val="Heading2"/>
        <w:rPr>
          <w:lang w:val="pl-PL"/>
        </w:rPr>
      </w:pPr>
      <w:bookmarkStart w:id="19" w:name="_Toc131606355"/>
      <w:r>
        <w:rPr>
          <w:lang w:val="pl-PL"/>
        </w:rPr>
        <w:lastRenderedPageBreak/>
        <w:t>Funkcja sklejana kwadratowa (</w:t>
      </w:r>
      <w:proofErr w:type="spellStart"/>
      <w:r>
        <w:rPr>
          <w:lang w:val="pl-PL"/>
        </w:rPr>
        <w:t>natural</w:t>
      </w:r>
      <w:proofErr w:type="spellEnd"/>
      <w:r>
        <w:rPr>
          <w:lang w:val="pl-PL"/>
        </w:rPr>
        <w:t>)</w:t>
      </w:r>
      <w:bookmarkEnd w:id="19"/>
    </w:p>
    <w:p w14:paraId="0B4C1AFF" w14:textId="01B46DBA" w:rsidR="008F20E1" w:rsidRDefault="008F20E1" w:rsidP="008F20E1">
      <w:pPr>
        <w:rPr>
          <w:lang w:val="pl-PL"/>
        </w:rPr>
      </w:pPr>
    </w:p>
    <w:p w14:paraId="01E217D2" w14:textId="7D1A739D" w:rsidR="008F20E1" w:rsidRDefault="008F20E1" w:rsidP="008F20E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A4B7FAF" wp14:editId="1BFEFB1E">
            <wp:extent cx="5716905" cy="2339975"/>
            <wp:effectExtent l="0" t="0" r="0" b="3175"/>
            <wp:docPr id="32620337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EA10B" w14:textId="77777777" w:rsidR="008F20E1" w:rsidRDefault="008F20E1" w:rsidP="008F20E1">
      <w:pPr>
        <w:keepNext/>
      </w:pPr>
      <w:r>
        <w:rPr>
          <w:noProof/>
          <w:lang w:val="pl-PL"/>
        </w:rPr>
        <w:drawing>
          <wp:inline distT="0" distB="0" distL="0" distR="0" wp14:anchorId="6D30C57F" wp14:editId="56273584">
            <wp:extent cx="5716905" cy="2339975"/>
            <wp:effectExtent l="0" t="0" r="0" b="3175"/>
            <wp:docPr id="161394756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42FF" w14:textId="1A88CECD" w:rsidR="008F20E1" w:rsidRDefault="008F20E1" w:rsidP="008F20E1">
      <w:pPr>
        <w:pStyle w:val="Caption"/>
        <w:jc w:val="center"/>
        <w:rPr>
          <w:sz w:val="20"/>
          <w:szCs w:val="20"/>
          <w:lang w:val="pl-PL"/>
        </w:rPr>
      </w:pPr>
      <w:r w:rsidRPr="008F20E1">
        <w:rPr>
          <w:sz w:val="20"/>
          <w:szCs w:val="20"/>
          <w:lang w:val="pl-PL"/>
        </w:rPr>
        <w:t xml:space="preserve">Rysunek </w:t>
      </w:r>
      <w:r w:rsidRPr="008F20E1">
        <w:rPr>
          <w:sz w:val="20"/>
          <w:szCs w:val="20"/>
        </w:rPr>
        <w:fldChar w:fldCharType="begin"/>
      </w:r>
      <w:r w:rsidRPr="008F20E1">
        <w:rPr>
          <w:sz w:val="20"/>
          <w:szCs w:val="20"/>
          <w:lang w:val="pl-PL"/>
        </w:rPr>
        <w:instrText xml:space="preserve"> SEQ Rysunek \* ARABIC </w:instrText>
      </w:r>
      <w:r w:rsidRPr="008F20E1">
        <w:rPr>
          <w:sz w:val="20"/>
          <w:szCs w:val="20"/>
        </w:rPr>
        <w:fldChar w:fldCharType="separate"/>
      </w:r>
      <w:r w:rsidRPr="008F20E1">
        <w:rPr>
          <w:noProof/>
          <w:sz w:val="20"/>
          <w:szCs w:val="20"/>
          <w:lang w:val="pl-PL"/>
        </w:rPr>
        <w:t>4</w:t>
      </w:r>
      <w:r w:rsidRPr="008F20E1">
        <w:rPr>
          <w:sz w:val="20"/>
          <w:szCs w:val="20"/>
        </w:rPr>
        <w:fldChar w:fldCharType="end"/>
      </w:r>
      <w:r w:rsidRPr="008F20E1">
        <w:rPr>
          <w:sz w:val="20"/>
          <w:szCs w:val="20"/>
          <w:lang w:val="pl-PL"/>
        </w:rPr>
        <w:t>: Wyniki programu w wariancie funkcja kwadratowa (</w:t>
      </w:r>
      <w:proofErr w:type="spellStart"/>
      <w:r w:rsidRPr="008F20E1">
        <w:rPr>
          <w:sz w:val="20"/>
          <w:szCs w:val="20"/>
          <w:lang w:val="pl-PL"/>
        </w:rPr>
        <w:t>natural</w:t>
      </w:r>
      <w:proofErr w:type="spellEnd"/>
      <w:r w:rsidRPr="008F20E1">
        <w:rPr>
          <w:sz w:val="20"/>
          <w:szCs w:val="20"/>
          <w:lang w:val="pl-PL"/>
        </w:rPr>
        <w:t>)</w:t>
      </w:r>
    </w:p>
    <w:p w14:paraId="0D7256A2" w14:textId="76723541" w:rsidR="008F20E1" w:rsidRDefault="008F20E1" w:rsidP="008F20E1">
      <w:pPr>
        <w:rPr>
          <w:lang w:val="pl-PL"/>
        </w:rPr>
      </w:pPr>
    </w:p>
    <w:p w14:paraId="1671E57E" w14:textId="7F1D000A" w:rsidR="008F20E1" w:rsidRDefault="008F20E1" w:rsidP="008F20E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W ostatnim już wariancie możemy zauważyć, że nie otrzymujemy już liniowych połączeń pomiędzy dwoma pierwszymi oraz ostatnimi węzłami. Sama funkcja interpolująca wygląda jednak bardzo podobnie do tej z </w:t>
      </w:r>
      <w:r w:rsidR="00A84122">
        <w:rPr>
          <w:sz w:val="24"/>
          <w:szCs w:val="24"/>
          <w:lang w:val="pl-PL"/>
        </w:rPr>
        <w:t>poprzednim warunkiem brzegowym.</w:t>
      </w:r>
    </w:p>
    <w:p w14:paraId="16977DD1" w14:textId="35EF0F0F" w:rsidR="008E6791" w:rsidRDefault="008E6791" w:rsidP="008F20E1">
      <w:pPr>
        <w:rPr>
          <w:sz w:val="24"/>
          <w:szCs w:val="24"/>
          <w:lang w:val="pl-PL"/>
        </w:rPr>
      </w:pPr>
    </w:p>
    <w:p w14:paraId="2F219595" w14:textId="36743485" w:rsidR="00672852" w:rsidRDefault="00672852" w:rsidP="008F20E1">
      <w:pPr>
        <w:rPr>
          <w:sz w:val="24"/>
          <w:szCs w:val="24"/>
          <w:lang w:val="pl-PL"/>
        </w:rPr>
      </w:pPr>
    </w:p>
    <w:p w14:paraId="230F9F6B" w14:textId="2963A231" w:rsidR="00672852" w:rsidRDefault="00672852" w:rsidP="008F20E1">
      <w:pPr>
        <w:rPr>
          <w:sz w:val="24"/>
          <w:szCs w:val="24"/>
          <w:lang w:val="pl-PL"/>
        </w:rPr>
      </w:pPr>
    </w:p>
    <w:p w14:paraId="6E51EEDD" w14:textId="584595E9" w:rsidR="00672852" w:rsidRDefault="00672852" w:rsidP="008F20E1">
      <w:pPr>
        <w:rPr>
          <w:sz w:val="24"/>
          <w:szCs w:val="24"/>
          <w:lang w:val="pl-PL"/>
        </w:rPr>
      </w:pPr>
    </w:p>
    <w:p w14:paraId="0094EEC7" w14:textId="6C9907AE" w:rsidR="00672852" w:rsidRDefault="00672852" w:rsidP="008F20E1">
      <w:pPr>
        <w:rPr>
          <w:sz w:val="24"/>
          <w:szCs w:val="24"/>
          <w:lang w:val="pl-PL"/>
        </w:rPr>
      </w:pPr>
    </w:p>
    <w:p w14:paraId="45C891AD" w14:textId="77777777" w:rsidR="00672852" w:rsidRDefault="00672852" w:rsidP="008F20E1">
      <w:pPr>
        <w:rPr>
          <w:sz w:val="24"/>
          <w:szCs w:val="24"/>
          <w:lang w:val="pl-PL"/>
        </w:rPr>
      </w:pPr>
    </w:p>
    <w:p w14:paraId="5965BED9" w14:textId="7FB83F67" w:rsidR="008E6791" w:rsidRDefault="008E6791" w:rsidP="008E6791">
      <w:pPr>
        <w:pStyle w:val="Heading1"/>
        <w:rPr>
          <w:lang w:val="pl-PL"/>
        </w:rPr>
      </w:pPr>
      <w:bookmarkStart w:id="20" w:name="_Toc131606356"/>
      <w:r>
        <w:rPr>
          <w:lang w:val="pl-PL"/>
        </w:rPr>
        <w:lastRenderedPageBreak/>
        <w:t>Błędy interpolacji</w:t>
      </w:r>
      <w:bookmarkEnd w:id="20"/>
    </w:p>
    <w:p w14:paraId="5A655338" w14:textId="7C366E78" w:rsidR="00672852" w:rsidRDefault="00672852" w:rsidP="00672852">
      <w:pPr>
        <w:rPr>
          <w:lang w:val="pl-PL"/>
        </w:rPr>
      </w:pPr>
    </w:p>
    <w:p w14:paraId="41E3A1F5" w14:textId="77777777" w:rsidR="00672852" w:rsidRPr="00D12DB9" w:rsidRDefault="00672852" w:rsidP="00672852">
      <w:pPr>
        <w:rPr>
          <w:rFonts w:eastAsiaTheme="minorEastAsia"/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Dla interpolacji zostały wyliczone dwa rodzaje błędów: błąd maximum oraz błąd średniokwadratowy. W przedstawionych poniżej wzorach </w:t>
      </w:r>
      <m:oMath>
        <m:r>
          <w:rPr>
            <w:rFonts w:ascii="Cambria Math" w:hAnsi="Cambria Math"/>
            <w:sz w:val="24"/>
            <w:szCs w:val="24"/>
            <w:lang w:val="pl-PL"/>
          </w:rPr>
          <m:t>m</m:t>
        </m:r>
      </m:oMath>
      <w:r>
        <w:rPr>
          <w:rFonts w:eastAsiaTheme="minorEastAsia"/>
          <w:sz w:val="24"/>
          <w:szCs w:val="24"/>
          <w:lang w:val="pl-PL"/>
        </w:rPr>
        <w:t xml:space="preserve"> oznacza liczbę punktów, dla których obliczamy wartości funkcji oraz wielomianu interpolacyjnego. Przyjmuję to oznaczenie, aby rozróżnić tą wartość od używanej wcześniej wartości </w:t>
      </w:r>
      <m:oMath>
        <m:r>
          <w:rPr>
            <w:rFonts w:ascii="Cambria Math" w:hAnsi="Cambria Math"/>
            <w:sz w:val="24"/>
            <w:szCs w:val="24"/>
            <w:lang w:val="pl-PL"/>
          </w:rPr>
          <m:t>n</m:t>
        </m:r>
      </m:oMath>
      <w:r>
        <w:rPr>
          <w:rFonts w:eastAsiaTheme="minorEastAsia"/>
          <w:sz w:val="24"/>
          <w:szCs w:val="24"/>
          <w:lang w:val="pl-PL"/>
        </w:rPr>
        <w:t xml:space="preserve">, oznaczającej ilość węzłów interpolacyjnych. W przypadku obu tabel </w:t>
      </w:r>
      <m:oMath>
        <m:r>
          <w:rPr>
            <w:rFonts w:ascii="Cambria Math" w:hAnsi="Cambria Math"/>
            <w:sz w:val="24"/>
            <w:szCs w:val="24"/>
            <w:lang w:val="pl-PL"/>
          </w:rPr>
          <m:t>m=1000</m:t>
        </m:r>
      </m:oMath>
      <w:r>
        <w:rPr>
          <w:rFonts w:eastAsiaTheme="minorEastAsia"/>
          <w:sz w:val="24"/>
          <w:szCs w:val="24"/>
          <w:lang w:val="pl-PL"/>
        </w:rPr>
        <w:t>.</w:t>
      </w:r>
    </w:p>
    <w:p w14:paraId="54C9090C" w14:textId="77777777" w:rsidR="00672852" w:rsidRDefault="00672852" w:rsidP="00672852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maximum można obliczyć następującym wzorem:</w:t>
      </w:r>
    </w:p>
    <w:p w14:paraId="3F6CF16B" w14:textId="77777777" w:rsidR="00672852" w:rsidRDefault="00000000" w:rsidP="00672852">
      <w:pPr>
        <w:rPr>
          <w:rFonts w:eastAsiaTheme="minorEastAsia"/>
          <w:sz w:val="24"/>
          <w:szCs w:val="24"/>
          <w:lang w:val="pl-PL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max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e>
                <m:lim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i=0,…,m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|f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-w(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)|</m:t>
              </m:r>
            </m:e>
          </m:func>
        </m:oMath>
      </m:oMathPara>
    </w:p>
    <w:p w14:paraId="51766A77" w14:textId="77777777" w:rsidR="00672852" w:rsidRDefault="00672852" w:rsidP="00672852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Błąd średniokwadratowy oblicza się według następującego wzoru:</w:t>
      </w:r>
    </w:p>
    <w:p w14:paraId="46DF33D7" w14:textId="77777777" w:rsidR="00672852" w:rsidRPr="00622410" w:rsidRDefault="00000000" w:rsidP="00672852">
      <w:pPr>
        <w:rPr>
          <w:rFonts w:eastAsiaTheme="minorEastAsia"/>
          <w:sz w:val="24"/>
          <w:szCs w:val="24"/>
          <w:lang w:val="pl-PL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pl-PL"/>
                </w:rPr>
                <m:t>m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pl-PL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pl-PL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pl-PL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pl-PL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pl-PL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pl-PL"/>
                            </w:rPr>
                            <m:t>-w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pl-PL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pl-PL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pl-PL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pl-PL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4F38FDB6" w14:textId="3A897BC8" w:rsidR="00672852" w:rsidRDefault="00672852" w:rsidP="00672852">
      <w:pPr>
        <w:rPr>
          <w:lang w:val="pl-PL"/>
        </w:rPr>
      </w:pPr>
    </w:p>
    <w:p w14:paraId="475E6AA4" w14:textId="7DA88AF8" w:rsidR="00672852" w:rsidRDefault="00672852" w:rsidP="00672852">
      <w:pPr>
        <w:pStyle w:val="Heading2"/>
        <w:rPr>
          <w:lang w:val="pl-PL"/>
        </w:rPr>
      </w:pPr>
      <w:bookmarkStart w:id="21" w:name="_Toc131606357"/>
      <w:r>
        <w:rPr>
          <w:lang w:val="pl-PL"/>
        </w:rPr>
        <w:t>Funkcja sklejana sześcienna</w:t>
      </w:r>
      <w:bookmarkEnd w:id="21"/>
    </w:p>
    <w:p w14:paraId="45E84E18" w14:textId="7C08CE40" w:rsidR="00672852" w:rsidRDefault="00672852" w:rsidP="00672852">
      <w:pPr>
        <w:rPr>
          <w:lang w:val="pl-PL"/>
        </w:rPr>
      </w:pPr>
    </w:p>
    <w:tbl>
      <w:tblPr>
        <w:tblW w:w="9890" w:type="dxa"/>
        <w:tblInd w:w="-4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801"/>
        <w:gridCol w:w="2962"/>
        <w:gridCol w:w="1801"/>
        <w:gridCol w:w="2962"/>
      </w:tblGrid>
      <w:tr w:rsidR="00672852" w:rsidRPr="00672852" w14:paraId="420B7446" w14:textId="77777777" w:rsidTr="00672852">
        <w:trPr>
          <w:trHeight w:val="300"/>
        </w:trPr>
        <w:tc>
          <w:tcPr>
            <w:tcW w:w="98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0BF9D8A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Funkcja sklejana sześcienna</w:t>
            </w:r>
          </w:p>
        </w:tc>
      </w:tr>
      <w:tr w:rsidR="00672852" w:rsidRPr="00672852" w14:paraId="3C17A2A8" w14:textId="77777777" w:rsidTr="00672852">
        <w:trPr>
          <w:trHeight w:val="300"/>
        </w:trPr>
        <w:tc>
          <w:tcPr>
            <w:tcW w:w="3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C7883A9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7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65FC941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Cubic</w:t>
            </w:r>
            <w:proofErr w:type="spellEnd"/>
          </w:p>
        </w:tc>
        <w:tc>
          <w:tcPr>
            <w:tcW w:w="47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3B89ACD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Natural</w:t>
            </w:r>
          </w:p>
        </w:tc>
      </w:tr>
      <w:tr w:rsidR="00672852" w:rsidRPr="00672852" w14:paraId="619C9304" w14:textId="77777777" w:rsidTr="00672852">
        <w:trPr>
          <w:trHeight w:val="300"/>
        </w:trPr>
        <w:tc>
          <w:tcPr>
            <w:tcW w:w="3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7EE5B" w14:textId="77777777" w:rsidR="00672852" w:rsidRPr="00672852" w:rsidRDefault="00672852" w:rsidP="006728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E100568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maximum</w:t>
            </w:r>
          </w:p>
        </w:tc>
        <w:tc>
          <w:tcPr>
            <w:tcW w:w="2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7AC336E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średniokwadratowy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43DFC32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maximum</w:t>
            </w:r>
          </w:p>
        </w:tc>
        <w:tc>
          <w:tcPr>
            <w:tcW w:w="2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900DFF4" w14:textId="77777777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średniokwadratowy</w:t>
            </w:r>
          </w:p>
        </w:tc>
      </w:tr>
      <w:tr w:rsidR="00672852" w:rsidRPr="00672852" w14:paraId="1190B6A5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EC0F890" w14:textId="2C1D34D2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bottom"/>
            <w:hideMark/>
          </w:tcPr>
          <w:p w14:paraId="5C0C8CAB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6C37C"/>
            <w:noWrap/>
            <w:vAlign w:val="bottom"/>
            <w:hideMark/>
          </w:tcPr>
          <w:p w14:paraId="687D6C96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bottom"/>
            <w:hideMark/>
          </w:tcPr>
          <w:p w14:paraId="2EBBA8FC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6C37C"/>
            <w:noWrap/>
            <w:vAlign w:val="bottom"/>
            <w:hideMark/>
          </w:tcPr>
          <w:p w14:paraId="704E9400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</w:tr>
      <w:tr w:rsidR="00672852" w:rsidRPr="00672852" w14:paraId="61670558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7BB881E" w14:textId="0ADA967C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6E6C"/>
            <w:noWrap/>
            <w:vAlign w:val="bottom"/>
            <w:hideMark/>
          </w:tcPr>
          <w:p w14:paraId="7061DF3B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1.24097E+00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9C47C"/>
            <w:noWrap/>
            <w:vAlign w:val="bottom"/>
            <w:hideMark/>
          </w:tcPr>
          <w:p w14:paraId="75BDCFD8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1.79398E-02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A6F"/>
            <w:noWrap/>
            <w:vAlign w:val="bottom"/>
            <w:hideMark/>
          </w:tcPr>
          <w:p w14:paraId="0DDB8397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1.13387E+00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C37C"/>
            <w:noWrap/>
            <w:vAlign w:val="bottom"/>
            <w:hideMark/>
          </w:tcPr>
          <w:p w14:paraId="3953DD8C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1.68508E-02</w:t>
            </w:r>
          </w:p>
        </w:tc>
      </w:tr>
      <w:tr w:rsidR="00672852" w:rsidRPr="00672852" w14:paraId="47B32C45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844F7BB" w14:textId="6C2F8178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bottom"/>
            <w:hideMark/>
          </w:tcPr>
          <w:p w14:paraId="18E096F4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6C37C"/>
            <w:noWrap/>
            <w:vAlign w:val="bottom"/>
            <w:hideMark/>
          </w:tcPr>
          <w:p w14:paraId="7B0BD632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972"/>
            <w:noWrap/>
            <w:vAlign w:val="bottom"/>
            <w:hideMark/>
          </w:tcPr>
          <w:p w14:paraId="102527EA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6C37C"/>
            <w:noWrap/>
            <w:vAlign w:val="bottom"/>
            <w:hideMark/>
          </w:tcPr>
          <w:p w14:paraId="7C78F746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</w:tr>
      <w:tr w:rsidR="00672852" w:rsidRPr="00672852" w14:paraId="0AEDDC66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3FB62603" w14:textId="0D0EFFEB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46E"/>
            <w:noWrap/>
            <w:vAlign w:val="bottom"/>
            <w:hideMark/>
          </w:tcPr>
          <w:p w14:paraId="49DD1DDA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1.18780E+00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C37C"/>
            <w:noWrap/>
            <w:vAlign w:val="bottom"/>
            <w:hideMark/>
          </w:tcPr>
          <w:p w14:paraId="42CF0917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1.50802E-02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26D"/>
            <w:noWrap/>
            <w:vAlign w:val="bottom"/>
            <w:hideMark/>
          </w:tcPr>
          <w:p w14:paraId="1B9C897B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1.20537E+00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C37C"/>
            <w:noWrap/>
            <w:vAlign w:val="bottom"/>
            <w:hideMark/>
          </w:tcPr>
          <w:p w14:paraId="5F52EA28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1.44481E-02</w:t>
            </w:r>
          </w:p>
        </w:tc>
      </w:tr>
      <w:tr w:rsidR="00672852" w:rsidRPr="00672852" w14:paraId="0F4C3996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622CDCB1" w14:textId="2E0C9BFA" w:rsidR="00672852" w:rsidRPr="00672852" w:rsidRDefault="00672852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  <w:r w:rsid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6E1B4F82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1.28184E+00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1C27B"/>
            <w:noWrap/>
            <w:vAlign w:val="bottom"/>
            <w:hideMark/>
          </w:tcPr>
          <w:p w14:paraId="28C62CEF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1.22829E-02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7E6F"/>
            <w:noWrap/>
            <w:vAlign w:val="bottom"/>
            <w:hideMark/>
          </w:tcPr>
          <w:p w14:paraId="55B6864B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1.10178E+00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564AD14C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1.16248E-02</w:t>
            </w:r>
          </w:p>
        </w:tc>
      </w:tr>
      <w:tr w:rsidR="00672852" w:rsidRPr="00672852" w14:paraId="639E052D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A49F552" w14:textId="16A619C6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777"/>
            <w:noWrap/>
            <w:vAlign w:val="bottom"/>
            <w:hideMark/>
          </w:tcPr>
          <w:p w14:paraId="02555616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7.28697E-01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AC07B"/>
            <w:noWrap/>
            <w:vAlign w:val="bottom"/>
            <w:hideMark/>
          </w:tcPr>
          <w:p w14:paraId="1ED430E2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7.30010E-03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677"/>
            <w:noWrap/>
            <w:vAlign w:val="bottom"/>
            <w:hideMark/>
          </w:tcPr>
          <w:p w14:paraId="4D640BFF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7.40540E-01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BC07B"/>
            <w:noWrap/>
            <w:vAlign w:val="bottom"/>
            <w:hideMark/>
          </w:tcPr>
          <w:p w14:paraId="122D0178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7.51457E-03</w:t>
            </w:r>
          </w:p>
        </w:tc>
      </w:tr>
      <w:tr w:rsidR="00672852" w:rsidRPr="00672852" w14:paraId="31F5C7CB" w14:textId="77777777" w:rsidTr="00672852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0396C1C" w14:textId="56ACC698" w:rsidR="00672852" w:rsidRPr="00672852" w:rsidRDefault="0070048F" w:rsidP="0067285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  <w:r w:rsidR="00672852"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77E"/>
            <w:noWrap/>
            <w:vAlign w:val="bottom"/>
            <w:hideMark/>
          </w:tcPr>
          <w:p w14:paraId="75F54310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4.39988E-01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4BE7B"/>
            <w:noWrap/>
            <w:vAlign w:val="bottom"/>
            <w:hideMark/>
          </w:tcPr>
          <w:p w14:paraId="5D1AB54C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2.26235E-03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082"/>
            <w:noWrap/>
            <w:vAlign w:val="bottom"/>
            <w:hideMark/>
          </w:tcPr>
          <w:p w14:paraId="64AA0172" w14:textId="77777777" w:rsidR="00672852" w:rsidRPr="00672852" w:rsidRDefault="00672852" w:rsidP="006728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2.16796E-01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69064E46" w14:textId="77777777" w:rsidR="00672852" w:rsidRPr="00672852" w:rsidRDefault="00672852" w:rsidP="00672852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672852">
              <w:rPr>
                <w:rFonts w:ascii="Calibri" w:eastAsia="Times New Roman" w:hAnsi="Calibri" w:cs="Calibri"/>
                <w:color w:val="000000"/>
                <w:lang w:val="pl-PL" w:eastAsia="pl-PL"/>
              </w:rPr>
              <w:t>1.46132E-03</w:t>
            </w:r>
          </w:p>
        </w:tc>
      </w:tr>
    </w:tbl>
    <w:p w14:paraId="78DD5DCA" w14:textId="783D5F1F" w:rsidR="00672852" w:rsidRPr="00672852" w:rsidRDefault="00672852" w:rsidP="00672852">
      <w:pPr>
        <w:pStyle w:val="Caption"/>
        <w:jc w:val="center"/>
        <w:rPr>
          <w:sz w:val="20"/>
          <w:szCs w:val="20"/>
          <w:lang w:val="pl-PL"/>
        </w:rPr>
      </w:pPr>
      <w:r w:rsidRPr="00672852">
        <w:rPr>
          <w:sz w:val="20"/>
          <w:szCs w:val="20"/>
          <w:lang w:val="pl-PL"/>
        </w:rPr>
        <w:t xml:space="preserve">Tabela </w:t>
      </w:r>
      <w:r w:rsidRPr="00672852">
        <w:rPr>
          <w:sz w:val="20"/>
          <w:szCs w:val="20"/>
        </w:rPr>
        <w:fldChar w:fldCharType="begin"/>
      </w:r>
      <w:r w:rsidRPr="00672852">
        <w:rPr>
          <w:sz w:val="20"/>
          <w:szCs w:val="20"/>
          <w:lang w:val="pl-PL"/>
        </w:rPr>
        <w:instrText xml:space="preserve"> SEQ Tabela \* ARABIC </w:instrText>
      </w:r>
      <w:r w:rsidRPr="00672852">
        <w:rPr>
          <w:sz w:val="20"/>
          <w:szCs w:val="20"/>
        </w:rPr>
        <w:fldChar w:fldCharType="separate"/>
      </w:r>
      <w:r w:rsidR="0070048F">
        <w:rPr>
          <w:noProof/>
          <w:sz w:val="20"/>
          <w:szCs w:val="20"/>
          <w:lang w:val="pl-PL"/>
        </w:rPr>
        <w:t>1</w:t>
      </w:r>
      <w:r w:rsidRPr="00672852">
        <w:rPr>
          <w:sz w:val="20"/>
          <w:szCs w:val="20"/>
        </w:rPr>
        <w:fldChar w:fldCharType="end"/>
      </w:r>
      <w:r w:rsidRPr="00672852">
        <w:rPr>
          <w:sz w:val="20"/>
          <w:szCs w:val="20"/>
          <w:lang w:val="pl-PL"/>
        </w:rPr>
        <w:t>: Błędy interpolacji dla funkcji sklejanej sześciennej</w:t>
      </w:r>
    </w:p>
    <w:p w14:paraId="5DE1F7AF" w14:textId="40E7D4A2" w:rsidR="008E6791" w:rsidRDefault="008E6791" w:rsidP="008E6791">
      <w:pPr>
        <w:rPr>
          <w:lang w:val="pl-PL"/>
        </w:rPr>
      </w:pPr>
    </w:p>
    <w:p w14:paraId="18D51F73" w14:textId="19D53355" w:rsidR="008E6791" w:rsidRDefault="00672852" w:rsidP="008E6791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>Jak łatwo zauważyć, interpolacja funkcją sklejaną sześcienną radzi sobie bardzo dobrze. Błędy średniokwadratowe są bardzo niskie, natomiast w przypadku błędów maksimum największy z nich nie przekracza wartości 1.3, co jest bardzo dobrym wynikiem.</w:t>
      </w:r>
      <w:r w:rsidR="0070048F">
        <w:rPr>
          <w:sz w:val="24"/>
          <w:szCs w:val="24"/>
          <w:lang w:val="pl-PL"/>
        </w:rPr>
        <w:t xml:space="preserve"> Warto też zauważyć</w:t>
      </w:r>
      <w:r w:rsidR="004E3D5F">
        <w:rPr>
          <w:sz w:val="24"/>
          <w:szCs w:val="24"/>
          <w:lang w:val="pl-PL"/>
        </w:rPr>
        <w:t>,</w:t>
      </w:r>
      <w:r w:rsidR="0070048F">
        <w:rPr>
          <w:sz w:val="24"/>
          <w:szCs w:val="24"/>
          <w:lang w:val="pl-PL"/>
        </w:rPr>
        <w:t xml:space="preserve"> że warunek brzegowy, w którym zakładamy zerowanie się pochodnych drugiego rzędu na brzegach skutkuje mniejszymi błędami interpolacji.</w:t>
      </w:r>
    </w:p>
    <w:p w14:paraId="3C4F63DD" w14:textId="2F736ACC" w:rsidR="0070048F" w:rsidRDefault="0070048F" w:rsidP="008E6791">
      <w:pPr>
        <w:rPr>
          <w:sz w:val="24"/>
          <w:szCs w:val="24"/>
          <w:lang w:val="pl-PL"/>
        </w:rPr>
      </w:pPr>
    </w:p>
    <w:p w14:paraId="79D4E88D" w14:textId="77EA5E42" w:rsidR="0070048F" w:rsidRDefault="0070048F" w:rsidP="008E6791">
      <w:pPr>
        <w:rPr>
          <w:sz w:val="24"/>
          <w:szCs w:val="24"/>
          <w:lang w:val="pl-PL"/>
        </w:rPr>
      </w:pPr>
    </w:p>
    <w:p w14:paraId="752EFFB0" w14:textId="77777777" w:rsidR="0070048F" w:rsidRDefault="0070048F" w:rsidP="008E6791">
      <w:pPr>
        <w:rPr>
          <w:sz w:val="24"/>
          <w:szCs w:val="24"/>
          <w:lang w:val="pl-PL"/>
        </w:rPr>
      </w:pPr>
    </w:p>
    <w:p w14:paraId="1FA77FD1" w14:textId="2713EA91" w:rsidR="0070048F" w:rsidRDefault="0070048F" w:rsidP="0070048F">
      <w:pPr>
        <w:pStyle w:val="Heading2"/>
        <w:rPr>
          <w:lang w:val="pl-PL"/>
        </w:rPr>
      </w:pPr>
      <w:bookmarkStart w:id="22" w:name="_Toc131606358"/>
      <w:r>
        <w:rPr>
          <w:lang w:val="pl-PL"/>
        </w:rPr>
        <w:lastRenderedPageBreak/>
        <w:t>Funkcja sklejana kwadratowa</w:t>
      </w:r>
      <w:bookmarkEnd w:id="22"/>
    </w:p>
    <w:p w14:paraId="421A783E" w14:textId="0C83CBE0" w:rsidR="0070048F" w:rsidRDefault="0070048F" w:rsidP="0070048F">
      <w:pPr>
        <w:rPr>
          <w:lang w:val="pl-PL"/>
        </w:rPr>
      </w:pPr>
    </w:p>
    <w:tbl>
      <w:tblPr>
        <w:tblW w:w="9890" w:type="dxa"/>
        <w:tblInd w:w="-41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4"/>
        <w:gridCol w:w="1801"/>
        <w:gridCol w:w="2962"/>
        <w:gridCol w:w="1801"/>
        <w:gridCol w:w="2962"/>
      </w:tblGrid>
      <w:tr w:rsidR="0070048F" w:rsidRPr="0070048F" w14:paraId="471EDE32" w14:textId="77777777" w:rsidTr="0070048F">
        <w:trPr>
          <w:trHeight w:val="300"/>
        </w:trPr>
        <w:tc>
          <w:tcPr>
            <w:tcW w:w="98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36A7BDF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Funkcja sklejana kwadratowa</w:t>
            </w:r>
          </w:p>
        </w:tc>
      </w:tr>
      <w:tr w:rsidR="0070048F" w:rsidRPr="0070048F" w14:paraId="0162F80A" w14:textId="77777777" w:rsidTr="0070048F">
        <w:trPr>
          <w:trHeight w:val="300"/>
        </w:trPr>
        <w:tc>
          <w:tcPr>
            <w:tcW w:w="3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63F093F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n</w:t>
            </w:r>
          </w:p>
        </w:tc>
        <w:tc>
          <w:tcPr>
            <w:tcW w:w="47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B526AA3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proofErr w:type="spellStart"/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Clamped</w:t>
            </w:r>
            <w:proofErr w:type="spellEnd"/>
          </w:p>
        </w:tc>
        <w:tc>
          <w:tcPr>
            <w:tcW w:w="476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3D1C442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Natural</w:t>
            </w:r>
          </w:p>
        </w:tc>
      </w:tr>
      <w:tr w:rsidR="0070048F" w:rsidRPr="0070048F" w14:paraId="40E1B1A6" w14:textId="77777777" w:rsidTr="0070048F">
        <w:trPr>
          <w:trHeight w:val="300"/>
        </w:trPr>
        <w:tc>
          <w:tcPr>
            <w:tcW w:w="3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245DD" w14:textId="77777777" w:rsidR="0070048F" w:rsidRPr="0070048F" w:rsidRDefault="0070048F" w:rsidP="007004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9CF0BE6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maximum</w:t>
            </w:r>
          </w:p>
        </w:tc>
        <w:tc>
          <w:tcPr>
            <w:tcW w:w="2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70848FA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średniokwadratowy</w:t>
            </w:r>
          </w:p>
        </w:tc>
        <w:tc>
          <w:tcPr>
            <w:tcW w:w="1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3E4712A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maximum</w:t>
            </w:r>
          </w:p>
        </w:tc>
        <w:tc>
          <w:tcPr>
            <w:tcW w:w="2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DD64A00" w14:textId="777777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Błąd średniokwadratowy</w:t>
            </w:r>
          </w:p>
        </w:tc>
      </w:tr>
      <w:tr w:rsidR="0070048F" w:rsidRPr="0070048F" w14:paraId="7229FB62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D690A5E" w14:textId="18E3EB4B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A"/>
            <w:noWrap/>
            <w:vAlign w:val="bottom"/>
            <w:hideMark/>
          </w:tcPr>
          <w:p w14:paraId="31BF828E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1B00433A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A"/>
            <w:noWrap/>
            <w:vAlign w:val="bottom"/>
            <w:hideMark/>
          </w:tcPr>
          <w:p w14:paraId="741FC00A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011733C7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</w:tr>
      <w:tr w:rsidR="0070048F" w:rsidRPr="0070048F" w14:paraId="69279641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F9DD13E" w14:textId="2703E5D3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96E"/>
            <w:noWrap/>
            <w:vAlign w:val="bottom"/>
            <w:hideMark/>
          </w:tcPr>
          <w:p w14:paraId="74711974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1.86851E+00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4C37C"/>
            <w:noWrap/>
            <w:vAlign w:val="bottom"/>
            <w:hideMark/>
          </w:tcPr>
          <w:p w14:paraId="31EA607E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1.99719E-02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0784843D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2.09265E+00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7C37C"/>
            <w:noWrap/>
            <w:vAlign w:val="bottom"/>
            <w:hideMark/>
          </w:tcPr>
          <w:p w14:paraId="01D1D010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2.26760E-02</w:t>
            </w:r>
          </w:p>
        </w:tc>
      </w:tr>
      <w:tr w:rsidR="0070048F" w:rsidRPr="0070048F" w14:paraId="69FC4F85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EBC2E68" w14:textId="714297ED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A"/>
            <w:noWrap/>
            <w:vAlign w:val="bottom"/>
            <w:hideMark/>
          </w:tcPr>
          <w:p w14:paraId="044D20C1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1DEE3ED8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B37A"/>
            <w:noWrap/>
            <w:vAlign w:val="bottom"/>
            <w:hideMark/>
          </w:tcPr>
          <w:p w14:paraId="57ED96D2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9.97495E-01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50BFD286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1.58187E-02</w:t>
            </w:r>
          </w:p>
        </w:tc>
      </w:tr>
      <w:tr w:rsidR="0070048F" w:rsidRPr="0070048F" w14:paraId="665C0CA6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0F83904A" w14:textId="0E2A9DEA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06D"/>
            <w:noWrap/>
            <w:vAlign w:val="bottom"/>
            <w:hideMark/>
          </w:tcPr>
          <w:p w14:paraId="45431ABC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2.00220E+00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AC47C"/>
            <w:noWrap/>
            <w:vAlign w:val="bottom"/>
            <w:hideMark/>
          </w:tcPr>
          <w:p w14:paraId="3A656C73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2.52682E-02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6B6C"/>
            <w:noWrap/>
            <w:vAlign w:val="bottom"/>
            <w:hideMark/>
          </w:tcPr>
          <w:p w14:paraId="5FFE3C8F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2.07620E+00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BC57C"/>
            <w:noWrap/>
            <w:vAlign w:val="bottom"/>
            <w:hideMark/>
          </w:tcPr>
          <w:p w14:paraId="37663069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2.64253E-02</w:t>
            </w:r>
          </w:p>
        </w:tc>
      </w:tr>
      <w:tr w:rsidR="0070048F" w:rsidRPr="0070048F" w14:paraId="2C67CC02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45E3AB5" w14:textId="4D23465F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A176"/>
            <w:noWrap/>
            <w:vAlign w:val="bottom"/>
            <w:hideMark/>
          </w:tcPr>
          <w:p w14:paraId="5DFF1C00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1.27165E+00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1EE21BB8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1.51558E-02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E76"/>
            <w:noWrap/>
            <w:vAlign w:val="bottom"/>
            <w:hideMark/>
          </w:tcPr>
          <w:p w14:paraId="634E3503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1.30663E+00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C17B"/>
            <w:noWrap/>
            <w:vAlign w:val="bottom"/>
            <w:hideMark/>
          </w:tcPr>
          <w:p w14:paraId="4A54A5C1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1.54621E-02</w:t>
            </w:r>
          </w:p>
        </w:tc>
      </w:tr>
      <w:tr w:rsidR="0070048F" w:rsidRPr="0070048F" w14:paraId="5D25117A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50A3BF9" w14:textId="262C7A77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20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D7C"/>
            <w:noWrap/>
            <w:vAlign w:val="bottom"/>
            <w:hideMark/>
          </w:tcPr>
          <w:p w14:paraId="14AB91BB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8.53079E-01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8BF7B"/>
            <w:noWrap/>
            <w:vAlign w:val="bottom"/>
            <w:hideMark/>
          </w:tcPr>
          <w:p w14:paraId="15027759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7.76496E-03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E7C"/>
            <w:noWrap/>
            <w:vAlign w:val="bottom"/>
            <w:hideMark/>
          </w:tcPr>
          <w:p w14:paraId="1AA93E97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8.36710E-01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8BF7B"/>
            <w:noWrap/>
            <w:vAlign w:val="bottom"/>
            <w:hideMark/>
          </w:tcPr>
          <w:p w14:paraId="69D2F59A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7.66432E-03</w:t>
            </w:r>
          </w:p>
        </w:tc>
      </w:tr>
      <w:tr w:rsidR="0070048F" w:rsidRPr="0070048F" w14:paraId="1B663164" w14:textId="77777777" w:rsidTr="0070048F">
        <w:trPr>
          <w:trHeight w:val="300"/>
        </w:trPr>
        <w:tc>
          <w:tcPr>
            <w:tcW w:w="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721C4AD0" w14:textId="56C2B181" w:rsidR="0070048F" w:rsidRPr="0070048F" w:rsidRDefault="0070048F" w:rsidP="007004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0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283"/>
            <w:noWrap/>
            <w:vAlign w:val="bottom"/>
            <w:hideMark/>
          </w:tcPr>
          <w:p w14:paraId="426EF111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2.94530E-01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3522FB68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2.15651E-03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383"/>
            <w:noWrap/>
            <w:vAlign w:val="bottom"/>
            <w:hideMark/>
          </w:tcPr>
          <w:p w14:paraId="1A13A3A5" w14:textId="77777777" w:rsidR="0070048F" w:rsidRPr="0070048F" w:rsidRDefault="0070048F" w:rsidP="0070048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2.89444E-01</w:t>
            </w:r>
          </w:p>
        </w:tc>
        <w:tc>
          <w:tcPr>
            <w:tcW w:w="2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7E79A2C4" w14:textId="77777777" w:rsidR="0070048F" w:rsidRPr="0070048F" w:rsidRDefault="0070048F" w:rsidP="0070048F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70048F">
              <w:rPr>
                <w:rFonts w:ascii="Calibri" w:eastAsia="Times New Roman" w:hAnsi="Calibri" w:cs="Calibri"/>
                <w:color w:val="000000"/>
                <w:lang w:val="pl-PL" w:eastAsia="pl-PL"/>
              </w:rPr>
              <w:t>2.12646E-03</w:t>
            </w:r>
          </w:p>
        </w:tc>
      </w:tr>
    </w:tbl>
    <w:p w14:paraId="373112B0" w14:textId="3150BF74" w:rsidR="0070048F" w:rsidRPr="0070048F" w:rsidRDefault="0070048F" w:rsidP="0070048F">
      <w:pPr>
        <w:pStyle w:val="Caption"/>
        <w:jc w:val="center"/>
        <w:rPr>
          <w:sz w:val="20"/>
          <w:szCs w:val="20"/>
          <w:lang w:val="pl-PL"/>
        </w:rPr>
      </w:pPr>
      <w:r w:rsidRPr="0070048F">
        <w:rPr>
          <w:sz w:val="20"/>
          <w:szCs w:val="20"/>
          <w:lang w:val="pl-PL"/>
        </w:rPr>
        <w:t xml:space="preserve">Tabela </w:t>
      </w:r>
      <w:r w:rsidRPr="0070048F">
        <w:rPr>
          <w:sz w:val="20"/>
          <w:szCs w:val="20"/>
        </w:rPr>
        <w:fldChar w:fldCharType="begin"/>
      </w:r>
      <w:r w:rsidRPr="0070048F">
        <w:rPr>
          <w:sz w:val="20"/>
          <w:szCs w:val="20"/>
          <w:lang w:val="pl-PL"/>
        </w:rPr>
        <w:instrText xml:space="preserve"> SEQ Tabela \* ARABIC </w:instrText>
      </w:r>
      <w:r w:rsidRPr="0070048F">
        <w:rPr>
          <w:sz w:val="20"/>
          <w:szCs w:val="20"/>
        </w:rPr>
        <w:fldChar w:fldCharType="separate"/>
      </w:r>
      <w:r w:rsidRPr="0070048F">
        <w:rPr>
          <w:noProof/>
          <w:sz w:val="20"/>
          <w:szCs w:val="20"/>
          <w:lang w:val="pl-PL"/>
        </w:rPr>
        <w:t>2</w:t>
      </w:r>
      <w:r w:rsidRPr="0070048F">
        <w:rPr>
          <w:sz w:val="20"/>
          <w:szCs w:val="20"/>
        </w:rPr>
        <w:fldChar w:fldCharType="end"/>
      </w:r>
      <w:r w:rsidRPr="0070048F">
        <w:rPr>
          <w:sz w:val="20"/>
          <w:szCs w:val="20"/>
          <w:lang w:val="pl-PL"/>
        </w:rPr>
        <w:t>: Błędy interpolacji dla funkcji sklejanej kwadratowej</w:t>
      </w:r>
    </w:p>
    <w:p w14:paraId="01CD861C" w14:textId="449E8B4B" w:rsidR="0070048F" w:rsidRDefault="0070048F" w:rsidP="0070048F">
      <w:pPr>
        <w:rPr>
          <w:lang w:val="pl-PL"/>
        </w:rPr>
      </w:pPr>
    </w:p>
    <w:p w14:paraId="11529767" w14:textId="7D6F3C6B" w:rsidR="0070048F" w:rsidRDefault="0070048F" w:rsidP="0070048F">
      <w:pPr>
        <w:rPr>
          <w:sz w:val="24"/>
          <w:szCs w:val="24"/>
          <w:lang w:val="pl-PL"/>
        </w:rPr>
      </w:pPr>
      <w:r w:rsidRPr="0070048F">
        <w:rPr>
          <w:sz w:val="24"/>
          <w:szCs w:val="24"/>
          <w:lang w:val="pl-PL"/>
        </w:rPr>
        <w:t>W przypadku funkcji sklejanej kwadratowej możemy za</w:t>
      </w:r>
      <w:r>
        <w:rPr>
          <w:sz w:val="24"/>
          <w:szCs w:val="24"/>
          <w:lang w:val="pl-PL"/>
        </w:rPr>
        <w:t xml:space="preserve">uważyć, że również radzi sobie bardzo dobrze, ze względu na niskie błędy średniokwadratowe. Dodatkową obserwacją jest fakt, że wybór warunku brzegowego nie zmienia zbytnio wielkości błędów interpolacji. </w:t>
      </w:r>
    </w:p>
    <w:p w14:paraId="2F6DDD9E" w14:textId="24DBBCE8" w:rsidR="00C52CC0" w:rsidRDefault="00C52CC0" w:rsidP="0070048F">
      <w:pPr>
        <w:rPr>
          <w:sz w:val="24"/>
          <w:szCs w:val="24"/>
          <w:lang w:val="pl-PL"/>
        </w:rPr>
      </w:pPr>
    </w:p>
    <w:p w14:paraId="1CEAE733" w14:textId="43F90FA9" w:rsidR="00C52CC0" w:rsidRDefault="00C52CC0" w:rsidP="00C52CC0">
      <w:pPr>
        <w:pStyle w:val="Heading1"/>
        <w:rPr>
          <w:lang w:val="pl-PL"/>
        </w:rPr>
      </w:pPr>
      <w:bookmarkStart w:id="23" w:name="_Toc131606359"/>
      <w:r>
        <w:rPr>
          <w:lang w:val="pl-PL"/>
        </w:rPr>
        <w:t>Wnioski</w:t>
      </w:r>
      <w:bookmarkEnd w:id="23"/>
    </w:p>
    <w:p w14:paraId="44DA9C56" w14:textId="11AC7632" w:rsidR="00C52CC0" w:rsidRDefault="00C52CC0" w:rsidP="00C52CC0">
      <w:pPr>
        <w:rPr>
          <w:lang w:val="pl-PL"/>
        </w:rPr>
      </w:pPr>
    </w:p>
    <w:p w14:paraId="203F25AC" w14:textId="0F29CB21" w:rsidR="00C52CC0" w:rsidRPr="00C52CC0" w:rsidRDefault="00C52CC0" w:rsidP="00C52CC0">
      <w:pPr>
        <w:rPr>
          <w:sz w:val="24"/>
          <w:szCs w:val="24"/>
          <w:lang w:val="pl-PL"/>
        </w:rPr>
      </w:pPr>
      <w:r>
        <w:rPr>
          <w:sz w:val="24"/>
          <w:szCs w:val="24"/>
          <w:lang w:val="pl-PL"/>
        </w:rPr>
        <w:t xml:space="preserve">Interpolacja za pomocą funkcji sklejanych daje bardzo dobre wyniki, jednocześnie działając szybciej niż interpolacja w zagadnieniu </w:t>
      </w:r>
      <w:proofErr w:type="spellStart"/>
      <w:r>
        <w:rPr>
          <w:sz w:val="24"/>
          <w:szCs w:val="24"/>
          <w:lang w:val="pl-PL"/>
        </w:rPr>
        <w:t>Hermita</w:t>
      </w:r>
      <w:proofErr w:type="spellEnd"/>
      <w:r>
        <w:rPr>
          <w:sz w:val="24"/>
          <w:szCs w:val="24"/>
          <w:lang w:val="pl-PL"/>
        </w:rPr>
        <w:t xml:space="preserve">. Porównując tabelę błędów możemy wysnuć wniosek, że dla zadanej funkcji najlepszą metodą interpolacji okazuje się interpolowanie funkcją sześcienną z warunkiem brzegowym zerowania się pochodnych drugiego rzędu na brzegach. Drugą najlepszą metodą również pozostaje interpolacja funkcją sześcienną, tym razem jednak z warunkiem brzegowym przechodzenia przez cztery pierwsze oraz ostatnie punkty. </w:t>
      </w:r>
    </w:p>
    <w:sectPr w:rsidR="00C52CC0" w:rsidRPr="00C52CC0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37EA1" w14:textId="77777777" w:rsidR="00D865C0" w:rsidRDefault="00D865C0" w:rsidP="003E1A42">
      <w:pPr>
        <w:spacing w:after="0" w:line="240" w:lineRule="auto"/>
      </w:pPr>
      <w:r>
        <w:separator/>
      </w:r>
    </w:p>
  </w:endnote>
  <w:endnote w:type="continuationSeparator" w:id="0">
    <w:p w14:paraId="63634C66" w14:textId="77777777" w:rsidR="00D865C0" w:rsidRDefault="00D865C0" w:rsidP="003E1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0155845"/>
      <w:docPartObj>
        <w:docPartGallery w:val="Page Numbers (Bottom of Page)"/>
        <w:docPartUnique/>
      </w:docPartObj>
    </w:sdtPr>
    <w:sdtContent>
      <w:p w14:paraId="6CEC03AA" w14:textId="531F33F9" w:rsidR="003E1A42" w:rsidRDefault="003E1A42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tab/>
          <w:t>Michał Bert</w:t>
        </w:r>
        <w:r>
          <w:tab/>
        </w:r>
        <w:proofErr w:type="spellStart"/>
        <w:r>
          <w:t>MOwNiT</w:t>
        </w:r>
        <w:proofErr w:type="spellEnd"/>
        <w:r>
          <w:t xml:space="preserve"> – </w:t>
        </w:r>
        <w:proofErr w:type="spellStart"/>
        <w:r>
          <w:t>Laboratorium</w:t>
        </w:r>
        <w:proofErr w:type="spellEnd"/>
        <w:r>
          <w:t xml:space="preserve"> 4</w:t>
        </w:r>
      </w:p>
    </w:sdtContent>
  </w:sdt>
  <w:p w14:paraId="249E2609" w14:textId="77777777" w:rsidR="003E1A42" w:rsidRDefault="003E1A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7CC36" w14:textId="77777777" w:rsidR="00D865C0" w:rsidRDefault="00D865C0" w:rsidP="003E1A42">
      <w:pPr>
        <w:spacing w:after="0" w:line="240" w:lineRule="auto"/>
      </w:pPr>
      <w:r>
        <w:separator/>
      </w:r>
    </w:p>
  </w:footnote>
  <w:footnote w:type="continuationSeparator" w:id="0">
    <w:p w14:paraId="61650290" w14:textId="77777777" w:rsidR="00D865C0" w:rsidRDefault="00D865C0" w:rsidP="003E1A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507"/>
    <w:rsid w:val="000058EE"/>
    <w:rsid w:val="00047527"/>
    <w:rsid w:val="000B71A7"/>
    <w:rsid w:val="000D509A"/>
    <w:rsid w:val="000D56B6"/>
    <w:rsid w:val="001129B7"/>
    <w:rsid w:val="00137B28"/>
    <w:rsid w:val="001A5C04"/>
    <w:rsid w:val="001B7338"/>
    <w:rsid w:val="001D1F26"/>
    <w:rsid w:val="00275526"/>
    <w:rsid w:val="002B3546"/>
    <w:rsid w:val="002E03F4"/>
    <w:rsid w:val="00306445"/>
    <w:rsid w:val="00332A22"/>
    <w:rsid w:val="0033472D"/>
    <w:rsid w:val="003C5D96"/>
    <w:rsid w:val="003D242F"/>
    <w:rsid w:val="003E1A42"/>
    <w:rsid w:val="00402804"/>
    <w:rsid w:val="0041479C"/>
    <w:rsid w:val="00436AAE"/>
    <w:rsid w:val="004471F7"/>
    <w:rsid w:val="00483340"/>
    <w:rsid w:val="004D6575"/>
    <w:rsid w:val="004E3D5F"/>
    <w:rsid w:val="004E669F"/>
    <w:rsid w:val="00524810"/>
    <w:rsid w:val="005272B2"/>
    <w:rsid w:val="00544B9F"/>
    <w:rsid w:val="00582FEB"/>
    <w:rsid w:val="005C4ABB"/>
    <w:rsid w:val="006222DE"/>
    <w:rsid w:val="00625507"/>
    <w:rsid w:val="00647B1F"/>
    <w:rsid w:val="00672852"/>
    <w:rsid w:val="006C3AAA"/>
    <w:rsid w:val="0070048F"/>
    <w:rsid w:val="00706877"/>
    <w:rsid w:val="007A48A7"/>
    <w:rsid w:val="007C552A"/>
    <w:rsid w:val="007E3F8E"/>
    <w:rsid w:val="007F25C6"/>
    <w:rsid w:val="00837956"/>
    <w:rsid w:val="008450FD"/>
    <w:rsid w:val="00875F5C"/>
    <w:rsid w:val="008E6791"/>
    <w:rsid w:val="008F0736"/>
    <w:rsid w:val="008F20E1"/>
    <w:rsid w:val="00923A48"/>
    <w:rsid w:val="009328F1"/>
    <w:rsid w:val="00A05754"/>
    <w:rsid w:val="00A44488"/>
    <w:rsid w:val="00A45658"/>
    <w:rsid w:val="00A57FEB"/>
    <w:rsid w:val="00A84122"/>
    <w:rsid w:val="00A97F93"/>
    <w:rsid w:val="00AB29A2"/>
    <w:rsid w:val="00AD18BF"/>
    <w:rsid w:val="00AE189C"/>
    <w:rsid w:val="00B52657"/>
    <w:rsid w:val="00C52CC0"/>
    <w:rsid w:val="00CA35FC"/>
    <w:rsid w:val="00CA427D"/>
    <w:rsid w:val="00D44E60"/>
    <w:rsid w:val="00D83ACE"/>
    <w:rsid w:val="00D865C0"/>
    <w:rsid w:val="00D92FCD"/>
    <w:rsid w:val="00DC5DB3"/>
    <w:rsid w:val="00ED38E3"/>
    <w:rsid w:val="00F01E23"/>
    <w:rsid w:val="00F044F0"/>
    <w:rsid w:val="00F14D1C"/>
    <w:rsid w:val="00F30627"/>
    <w:rsid w:val="00F41FD1"/>
    <w:rsid w:val="00F52A5D"/>
    <w:rsid w:val="00F67BB6"/>
    <w:rsid w:val="00F86D94"/>
    <w:rsid w:val="00F97766"/>
    <w:rsid w:val="00FA1725"/>
    <w:rsid w:val="00FA28E6"/>
    <w:rsid w:val="00FC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5A16A"/>
  <w15:chartTrackingRefBased/>
  <w15:docId w15:val="{EC2C8C26-7CCA-425C-9451-937366E3D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D94"/>
    <w:rPr>
      <w:kern w:val="0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29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29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72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6D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D94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129B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129B7"/>
    <w:pPr>
      <w:outlineLvl w:val="9"/>
    </w:pPr>
    <w:rPr>
      <w:lang w:val="pl-PL"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1129B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1129B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5248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272B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B35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35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B354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B354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E1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A42"/>
    <w:rPr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E1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A42"/>
    <w:rPr>
      <w:kern w:val="0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1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63578-3331-40C4-BD51-79887555C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</Pages>
  <Words>2388</Words>
  <Characters>13614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Bert</dc:creator>
  <cp:keywords/>
  <dc:description/>
  <cp:lastModifiedBy>Michał Bert</cp:lastModifiedBy>
  <cp:revision>63</cp:revision>
  <dcterms:created xsi:type="dcterms:W3CDTF">2023-04-04T11:20:00Z</dcterms:created>
  <dcterms:modified xsi:type="dcterms:W3CDTF">2023-04-05T16:12:00Z</dcterms:modified>
</cp:coreProperties>
</file>