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8255E" w14:textId="27489343" w:rsidR="002B3A51" w:rsidRDefault="00032704">
      <w:pPr>
        <w:rPr>
          <w:rFonts w:ascii="Times New Roman" w:hAnsi="Times New Roman" w:cs="Times New Roman"/>
          <w:b/>
          <w:bCs/>
          <w:sz w:val="36"/>
          <w:szCs w:val="36"/>
        </w:rPr>
      </w:pPr>
      <w:r>
        <w:rPr>
          <w:rFonts w:ascii="Times New Roman" w:hAnsi="Times New Roman" w:cs="Times New Roman"/>
          <w:b/>
          <w:bCs/>
          <w:sz w:val="36"/>
          <w:szCs w:val="36"/>
        </w:rPr>
        <w:t>Max Bluhm Spring 2024 Documentation and Write-Up</w:t>
      </w:r>
    </w:p>
    <w:p w14:paraId="6DA5C496" w14:textId="11DC9EE0" w:rsidR="00032704" w:rsidRDefault="00032704">
      <w:pPr>
        <w:rPr>
          <w:rFonts w:ascii="Times New Roman" w:hAnsi="Times New Roman" w:cs="Times New Roman"/>
          <w:sz w:val="24"/>
          <w:szCs w:val="24"/>
        </w:rPr>
      </w:pPr>
      <w:r>
        <w:rPr>
          <w:rFonts w:ascii="Times New Roman" w:hAnsi="Times New Roman" w:cs="Times New Roman"/>
          <w:sz w:val="24"/>
          <w:szCs w:val="24"/>
        </w:rPr>
        <w:t>The project I worked on this spring was to use and adapt the Leaky-Integrate and Fire Model made by Isaac Mineo and Prof. Jennifer Crondelle to generate simulated datasets of the spike firing patterns/rates of ~50 neurons (although the number of neurons can easily be changed) as the neurons are stimulated by a stimulation vector produced by an inhomogeneous poisson process and modulated by a sine wave current representing infraslow oscilations.</w:t>
      </w:r>
    </w:p>
    <w:p w14:paraId="21F23EDF" w14:textId="77777777" w:rsidR="00032704" w:rsidRDefault="00032704">
      <w:pPr>
        <w:rPr>
          <w:rFonts w:ascii="Times New Roman" w:hAnsi="Times New Roman" w:cs="Times New Roman"/>
          <w:sz w:val="24"/>
          <w:szCs w:val="24"/>
        </w:rPr>
      </w:pPr>
    </w:p>
    <w:p w14:paraId="143BE1DC" w14:textId="1B4F81B2" w:rsidR="00032704" w:rsidRDefault="00032704">
      <w:pPr>
        <w:rPr>
          <w:rFonts w:ascii="Times New Roman" w:hAnsi="Times New Roman" w:cs="Times New Roman"/>
          <w:sz w:val="24"/>
          <w:szCs w:val="24"/>
        </w:rPr>
      </w:pPr>
      <w:r>
        <w:rPr>
          <w:rFonts w:ascii="Times New Roman" w:hAnsi="Times New Roman" w:cs="Times New Roman"/>
          <w:sz w:val="24"/>
          <w:szCs w:val="24"/>
        </w:rPr>
        <w:t xml:space="preserve">This output was then given to the ensemble detector made by Russo and Dorwitz., The intention being to use the simulated data to test the ensemble detector so that we can feel confident about the results generated by the ensemble detector when giving it </w:t>
      </w:r>
      <w:r>
        <w:rPr>
          <w:rFonts w:ascii="Times New Roman" w:hAnsi="Times New Roman" w:cs="Times New Roman"/>
          <w:i/>
          <w:iCs/>
          <w:sz w:val="24"/>
          <w:szCs w:val="24"/>
        </w:rPr>
        <w:t xml:space="preserve">in-vivo </w:t>
      </w:r>
      <w:r>
        <w:rPr>
          <w:rFonts w:ascii="Times New Roman" w:hAnsi="Times New Roman" w:cs="Times New Roman"/>
          <w:sz w:val="24"/>
          <w:szCs w:val="24"/>
        </w:rPr>
        <w:t xml:space="preserve">data. </w:t>
      </w:r>
    </w:p>
    <w:p w14:paraId="2B1C4497" w14:textId="77777777" w:rsidR="00DD7AF2" w:rsidRPr="00DD7AF2" w:rsidRDefault="00DD7AF2">
      <w:pPr>
        <w:rPr>
          <w:rFonts w:ascii="Times New Roman" w:hAnsi="Times New Roman" w:cs="Times New Roman"/>
          <w:b/>
          <w:bCs/>
          <w:sz w:val="24"/>
          <w:szCs w:val="24"/>
        </w:rPr>
      </w:pPr>
    </w:p>
    <w:p w14:paraId="305DAFF0" w14:textId="6596982D" w:rsidR="00381B2F" w:rsidRPr="00381B2F" w:rsidRDefault="00DD7AF2">
      <w:pPr>
        <w:rPr>
          <w:rFonts w:ascii="Times New Roman" w:hAnsi="Times New Roman" w:cs="Times New Roman"/>
          <w:b/>
          <w:bCs/>
          <w:sz w:val="24"/>
          <w:szCs w:val="24"/>
        </w:rPr>
      </w:pPr>
      <w:r w:rsidRPr="00381B2F">
        <w:rPr>
          <w:rFonts w:ascii="Times New Roman" w:hAnsi="Times New Roman" w:cs="Times New Roman"/>
          <w:b/>
          <w:bCs/>
          <w:sz w:val="24"/>
          <w:szCs w:val="24"/>
        </w:rPr>
        <w:t xml:space="preserve">Python Code: in the </w:t>
      </w:r>
      <w:proofErr w:type="spellStart"/>
      <w:r w:rsidRPr="00381B2F">
        <w:rPr>
          <w:rFonts w:ascii="Times New Roman" w:hAnsi="Times New Roman" w:cs="Times New Roman"/>
          <w:b/>
          <w:bCs/>
          <w:sz w:val="24"/>
          <w:szCs w:val="24"/>
        </w:rPr>
        <w:t>pythonCode_neuronSimulations</w:t>
      </w:r>
      <w:proofErr w:type="spellEnd"/>
      <w:r w:rsidRPr="00381B2F">
        <w:rPr>
          <w:rFonts w:ascii="Times New Roman" w:hAnsi="Times New Roman" w:cs="Times New Roman"/>
          <w:b/>
          <w:bCs/>
          <w:sz w:val="24"/>
          <w:szCs w:val="24"/>
        </w:rPr>
        <w:t xml:space="preserve"> </w:t>
      </w:r>
      <w:r w:rsidR="00381B2F">
        <w:rPr>
          <w:rFonts w:ascii="Times New Roman" w:hAnsi="Times New Roman" w:cs="Times New Roman"/>
          <w:b/>
          <w:bCs/>
          <w:sz w:val="24"/>
          <w:szCs w:val="24"/>
        </w:rPr>
        <w:t>folder there are 4 main simulation files</w:t>
      </w:r>
      <w:r w:rsidR="008D1FE1">
        <w:rPr>
          <w:rFonts w:ascii="Times New Roman" w:hAnsi="Times New Roman" w:cs="Times New Roman"/>
          <w:b/>
          <w:bCs/>
          <w:sz w:val="24"/>
          <w:szCs w:val="24"/>
        </w:rPr>
        <w:t>.</w:t>
      </w:r>
    </w:p>
    <w:p w14:paraId="344A88F3" w14:textId="77777777" w:rsidR="00381B2F" w:rsidRDefault="00381B2F">
      <w:pPr>
        <w:rPr>
          <w:rFonts w:ascii="Times New Roman" w:hAnsi="Times New Roman" w:cs="Times New Roman"/>
          <w:sz w:val="24"/>
          <w:szCs w:val="24"/>
        </w:rPr>
      </w:pPr>
      <w:r>
        <w:rPr>
          <w:rFonts w:ascii="Times New Roman" w:hAnsi="Times New Roman" w:cs="Times New Roman"/>
          <w:sz w:val="24"/>
          <w:szCs w:val="24"/>
        </w:rPr>
        <w:t xml:space="preserve">Each file has the changeable parameters: </w:t>
      </w:r>
    </w:p>
    <w:p w14:paraId="0ABE0976" w14:textId="2B13F439" w:rsidR="00381B2F" w:rsidRDefault="00381B2F" w:rsidP="0038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durations: array of times, in seconds. A dataset(s) will be generated for each duration.</w:t>
      </w:r>
    </w:p>
    <w:p w14:paraId="2BA87F61" w14:textId="6AEEAD73" w:rsidR="00381B2F" w:rsidRDefault="00381B2F" w:rsidP="00381B2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parameter_combinations</w:t>
      </w:r>
      <w:proofErr w:type="spellEnd"/>
      <w:r>
        <w:rPr>
          <w:rFonts w:ascii="Times New Roman" w:hAnsi="Times New Roman" w:cs="Times New Roman"/>
          <w:sz w:val="24"/>
          <w:szCs w:val="24"/>
        </w:rPr>
        <w:t xml:space="preserve">: array of parameter objects. Currently the only 2 parameters that are being changed are “r” the firing rate in hertz of the </w:t>
      </w:r>
      <w:proofErr w:type="spellStart"/>
      <w:r>
        <w:rPr>
          <w:rFonts w:ascii="Times New Roman" w:hAnsi="Times New Roman" w:cs="Times New Roman"/>
          <w:sz w:val="24"/>
          <w:szCs w:val="24"/>
        </w:rPr>
        <w:t>poisson</w:t>
      </w:r>
      <w:proofErr w:type="spellEnd"/>
      <w:r>
        <w:rPr>
          <w:rFonts w:ascii="Times New Roman" w:hAnsi="Times New Roman" w:cs="Times New Roman"/>
          <w:sz w:val="24"/>
          <w:szCs w:val="24"/>
        </w:rPr>
        <w:t xml:space="preserve"> spike train input, and </w:t>
      </w:r>
      <w:proofErr w:type="spellStart"/>
      <w:r>
        <w:rPr>
          <w:rFonts w:ascii="Times New Roman" w:hAnsi="Times New Roman" w:cs="Times New Roman"/>
          <w:sz w:val="24"/>
          <w:szCs w:val="24"/>
        </w:rPr>
        <w:t>using_sine_wave</w:t>
      </w:r>
      <w:proofErr w:type="spellEnd"/>
      <w:r>
        <w:rPr>
          <w:rFonts w:ascii="Times New Roman" w:hAnsi="Times New Roman" w:cs="Times New Roman"/>
          <w:sz w:val="24"/>
          <w:szCs w:val="24"/>
        </w:rPr>
        <w:t xml:space="preserve">, a Boolean determining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simulation is modeled by the sine wave current that represents the </w:t>
      </w:r>
      <w:proofErr w:type="spellStart"/>
      <w:r>
        <w:rPr>
          <w:rFonts w:ascii="Times New Roman" w:hAnsi="Times New Roman" w:cs="Times New Roman"/>
          <w:sz w:val="24"/>
          <w:szCs w:val="24"/>
        </w:rPr>
        <w:t>infraslow</w:t>
      </w:r>
      <w:proofErr w:type="spellEnd"/>
      <w:r>
        <w:rPr>
          <w:rFonts w:ascii="Times New Roman" w:hAnsi="Times New Roman" w:cs="Times New Roman"/>
          <w:sz w:val="24"/>
          <w:szCs w:val="24"/>
        </w:rPr>
        <w:t xml:space="preserve"> oscillation. </w:t>
      </w:r>
    </w:p>
    <w:p w14:paraId="74B38208" w14:textId="16BE323F" w:rsidR="00381B2F" w:rsidRDefault="00381B2F" w:rsidP="00381B2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Neuron_num</w:t>
      </w:r>
      <w:proofErr w:type="spellEnd"/>
      <w:r>
        <w:rPr>
          <w:rFonts w:ascii="Times New Roman" w:hAnsi="Times New Roman" w:cs="Times New Roman"/>
          <w:sz w:val="24"/>
          <w:szCs w:val="24"/>
        </w:rPr>
        <w:t>: the number of neurons in the simulation.</w:t>
      </w:r>
    </w:p>
    <w:p w14:paraId="526C188C" w14:textId="77777777" w:rsidR="00381B2F" w:rsidRDefault="00381B2F" w:rsidP="00381B2F">
      <w:pPr>
        <w:rPr>
          <w:rFonts w:ascii="Times New Roman" w:hAnsi="Times New Roman" w:cs="Times New Roman"/>
          <w:sz w:val="24"/>
          <w:szCs w:val="24"/>
        </w:rPr>
      </w:pPr>
    </w:p>
    <w:p w14:paraId="233D05EA" w14:textId="140874F2" w:rsidR="00381B2F" w:rsidRDefault="00381B2F" w:rsidP="00381B2F">
      <w:pPr>
        <w:rPr>
          <w:rFonts w:ascii="Times New Roman" w:hAnsi="Times New Roman" w:cs="Times New Roman"/>
          <w:sz w:val="24"/>
          <w:szCs w:val="24"/>
        </w:rPr>
      </w:pPr>
      <w:r>
        <w:rPr>
          <w:rFonts w:ascii="Times New Roman" w:hAnsi="Times New Roman" w:cs="Times New Roman"/>
          <w:sz w:val="24"/>
          <w:szCs w:val="24"/>
        </w:rPr>
        <w:t xml:space="preserve">Each simulated dataset has 2 “copies.” One copy will end in the suffix </w:t>
      </w:r>
      <w:proofErr w:type="gramStart"/>
      <w:r>
        <w:rPr>
          <w:rFonts w:ascii="Times New Roman" w:hAnsi="Times New Roman" w:cs="Times New Roman"/>
          <w:sz w:val="24"/>
          <w:szCs w:val="24"/>
        </w:rPr>
        <w:t>_”groups</w:t>
      </w:r>
      <w:proofErr w:type="gramEnd"/>
      <w:r>
        <w:rPr>
          <w:rFonts w:ascii="Times New Roman" w:hAnsi="Times New Roman" w:cs="Times New Roman"/>
          <w:sz w:val="24"/>
          <w:szCs w:val="24"/>
        </w:rPr>
        <w:t>” and the other will end in the suffix “</w:t>
      </w:r>
      <w:proofErr w:type="spellStart"/>
      <w:r>
        <w:rPr>
          <w:rFonts w:ascii="Times New Roman" w:hAnsi="Times New Roman" w:cs="Times New Roman"/>
          <w:sz w:val="24"/>
          <w:szCs w:val="24"/>
        </w:rPr>
        <w:t>noGroups</w:t>
      </w:r>
      <w:proofErr w:type="spellEnd"/>
      <w:r>
        <w:rPr>
          <w:rFonts w:ascii="Times New Roman" w:hAnsi="Times New Roman" w:cs="Times New Roman"/>
          <w:sz w:val="24"/>
          <w:szCs w:val="24"/>
        </w:rPr>
        <w:t>.” The dataset pairs are identical, expect the “groups” dataset has three additional neurons that make a contrived assembly with the last neuron in the simulation by having each neuron fire 0.025 seconds after th</w:t>
      </w:r>
      <w:r w:rsidR="008D1FE1">
        <w:rPr>
          <w:rFonts w:ascii="Times New Roman" w:hAnsi="Times New Roman" w:cs="Times New Roman"/>
          <w:sz w:val="24"/>
          <w:szCs w:val="24"/>
        </w:rPr>
        <w:t>e one before it. For example, if neuron 50 is the last neuron in the simulation, there will be three additional neurons in the dataset: 51, 52, 53. Neuron 51 will always fire 0.025 seconds</w:t>
      </w:r>
      <w:r>
        <w:rPr>
          <w:rFonts w:ascii="Times New Roman" w:hAnsi="Times New Roman" w:cs="Times New Roman"/>
          <w:sz w:val="24"/>
          <w:szCs w:val="24"/>
        </w:rPr>
        <w:t xml:space="preserve"> </w:t>
      </w:r>
      <w:r w:rsidR="008D1FE1">
        <w:rPr>
          <w:rFonts w:ascii="Times New Roman" w:hAnsi="Times New Roman" w:cs="Times New Roman"/>
          <w:sz w:val="24"/>
          <w:szCs w:val="24"/>
        </w:rPr>
        <w:t>after 50, 52 will fire 0.025 seconds after 51, 53 will fire 0.025 seconds after 52, etc.</w:t>
      </w:r>
    </w:p>
    <w:p w14:paraId="48086E6E" w14:textId="4D965193" w:rsidR="008D1FE1" w:rsidRDefault="008D1FE1" w:rsidP="00381B2F">
      <w:pPr>
        <w:rPr>
          <w:rFonts w:ascii="Times New Roman" w:hAnsi="Times New Roman" w:cs="Times New Roman"/>
          <w:sz w:val="24"/>
          <w:szCs w:val="24"/>
        </w:rPr>
      </w:pPr>
      <w:r>
        <w:rPr>
          <w:rFonts w:ascii="Times New Roman" w:hAnsi="Times New Roman" w:cs="Times New Roman"/>
          <w:sz w:val="24"/>
          <w:szCs w:val="24"/>
        </w:rPr>
        <w:t>This behavior can be changed at the bottom of the file, starting with the line “</w:t>
      </w:r>
      <w:proofErr w:type="spellStart"/>
      <w:r w:rsidRPr="008D1FE1">
        <w:rPr>
          <w:rFonts w:ascii="Times New Roman" w:hAnsi="Times New Roman" w:cs="Times New Roman"/>
          <w:sz w:val="24"/>
          <w:szCs w:val="24"/>
        </w:rPr>
        <w:t>spike_time_matrix_seconds_</w:t>
      </w:r>
      <w:proofErr w:type="gramStart"/>
      <w:r w:rsidRPr="008D1FE1">
        <w:rPr>
          <w:rFonts w:ascii="Times New Roman" w:hAnsi="Times New Roman" w:cs="Times New Roman"/>
          <w:sz w:val="24"/>
          <w:szCs w:val="24"/>
        </w:rPr>
        <w:t>groups</w:t>
      </w:r>
      <w:proofErr w:type="spellEnd"/>
      <w:proofErr w:type="gramEnd"/>
      <w:r>
        <w:rPr>
          <w:rFonts w:ascii="Times New Roman" w:hAnsi="Times New Roman" w:cs="Times New Roman"/>
          <w:sz w:val="24"/>
          <w:szCs w:val="24"/>
        </w:rPr>
        <w:t xml:space="preserve">” </w:t>
      </w:r>
    </w:p>
    <w:p w14:paraId="797BA0DD" w14:textId="77777777" w:rsidR="008D1FE1" w:rsidRDefault="008D1FE1" w:rsidP="00381B2F">
      <w:pPr>
        <w:rPr>
          <w:rFonts w:ascii="Times New Roman" w:hAnsi="Times New Roman" w:cs="Times New Roman"/>
          <w:sz w:val="24"/>
          <w:szCs w:val="24"/>
        </w:rPr>
      </w:pPr>
    </w:p>
    <w:p w14:paraId="582F2E0E" w14:textId="5AF4B60A" w:rsidR="008D1FE1" w:rsidRDefault="008D1FE1" w:rsidP="00381B2F">
      <w:pPr>
        <w:rPr>
          <w:rFonts w:ascii="Times New Roman" w:hAnsi="Times New Roman" w:cs="Times New Roman"/>
          <w:sz w:val="24"/>
          <w:szCs w:val="24"/>
        </w:rPr>
      </w:pPr>
      <w:r>
        <w:rPr>
          <w:rFonts w:ascii="Times New Roman" w:hAnsi="Times New Roman" w:cs="Times New Roman"/>
          <w:sz w:val="24"/>
          <w:szCs w:val="24"/>
        </w:rPr>
        <w:t xml:space="preserve">The main issue with this code is that it is slow. If using one of the files that generates multiple copies of each dataset, running the simulation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long time durations can take hours and hours. I have worked around this by downloading a “mouse mover” app and running the simulations overnight, but there is significant room for improvement here.</w:t>
      </w:r>
    </w:p>
    <w:p w14:paraId="2E44CB0C" w14:textId="77777777" w:rsidR="001C1E59" w:rsidRDefault="001C1E59" w:rsidP="00381B2F">
      <w:pPr>
        <w:rPr>
          <w:rFonts w:ascii="Times New Roman" w:hAnsi="Times New Roman" w:cs="Times New Roman"/>
          <w:sz w:val="24"/>
          <w:szCs w:val="24"/>
        </w:rPr>
      </w:pPr>
    </w:p>
    <w:p w14:paraId="6F31A1A0" w14:textId="38480457" w:rsidR="008D1FE1" w:rsidRDefault="008D1FE1" w:rsidP="00381B2F">
      <w:pPr>
        <w:rPr>
          <w:rFonts w:ascii="Times New Roman" w:hAnsi="Times New Roman" w:cs="Times New Roman"/>
          <w:sz w:val="24"/>
          <w:szCs w:val="24"/>
        </w:rPr>
      </w:pPr>
      <w:r>
        <w:rPr>
          <w:rFonts w:ascii="Times New Roman" w:hAnsi="Times New Roman" w:cs="Times New Roman"/>
          <w:sz w:val="24"/>
          <w:szCs w:val="24"/>
        </w:rPr>
        <w:t xml:space="preserve">The other things that one might want to change are the directory (folder) </w:t>
      </w:r>
      <w:r w:rsidR="001C1E59">
        <w:rPr>
          <w:rFonts w:ascii="Times New Roman" w:hAnsi="Times New Roman" w:cs="Times New Roman"/>
          <w:sz w:val="24"/>
          <w:szCs w:val="24"/>
        </w:rPr>
        <w:t xml:space="preserve">path that the data is being saved in, and the naming schema of each file name. Unfortunately, I can’t put these in the changeable parameters section because they key </w:t>
      </w:r>
      <w:proofErr w:type="gramStart"/>
      <w:r w:rsidR="001C1E59">
        <w:rPr>
          <w:rFonts w:ascii="Times New Roman" w:hAnsi="Times New Roman" w:cs="Times New Roman"/>
          <w:sz w:val="24"/>
          <w:szCs w:val="24"/>
        </w:rPr>
        <w:t>off of</w:t>
      </w:r>
      <w:proofErr w:type="gramEnd"/>
      <w:r w:rsidR="001C1E59">
        <w:rPr>
          <w:rFonts w:ascii="Times New Roman" w:hAnsi="Times New Roman" w:cs="Times New Roman"/>
          <w:sz w:val="24"/>
          <w:szCs w:val="24"/>
        </w:rPr>
        <w:t xml:space="preserve"> variables that change in the loop. However, they can be changed in their locations at ~line 80 of the files.</w:t>
      </w:r>
    </w:p>
    <w:p w14:paraId="58B56953" w14:textId="3BEA91BA" w:rsidR="001C1E59" w:rsidRDefault="001C1E59" w:rsidP="00381B2F">
      <w:pPr>
        <w:rPr>
          <w:rFonts w:ascii="Times New Roman" w:hAnsi="Times New Roman" w:cs="Times New Roman"/>
          <w:sz w:val="24"/>
          <w:szCs w:val="24"/>
        </w:rPr>
      </w:pPr>
      <w:r>
        <w:rPr>
          <w:rFonts w:ascii="Times New Roman" w:hAnsi="Times New Roman" w:cs="Times New Roman"/>
          <w:sz w:val="24"/>
          <w:szCs w:val="24"/>
        </w:rPr>
        <w:t>Currently, all simulated data is stored in the “</w:t>
      </w:r>
      <w:proofErr w:type="spellStart"/>
      <w:r>
        <w:rPr>
          <w:rFonts w:ascii="Times New Roman" w:hAnsi="Times New Roman" w:cs="Times New Roman"/>
          <w:sz w:val="24"/>
          <w:szCs w:val="24"/>
        </w:rPr>
        <w:t>SimulatedDataSets</w:t>
      </w:r>
      <w:proofErr w:type="spellEnd"/>
      <w:r>
        <w:rPr>
          <w:rFonts w:ascii="Times New Roman" w:hAnsi="Times New Roman" w:cs="Times New Roman"/>
          <w:sz w:val="24"/>
          <w:szCs w:val="24"/>
        </w:rPr>
        <w:t>” folder in the same MaxBluhmSpring2024 folder, with different subfolders.</w:t>
      </w:r>
    </w:p>
    <w:p w14:paraId="70D25A31" w14:textId="5A64386E" w:rsidR="008D1FE1" w:rsidRDefault="008D1FE1" w:rsidP="00381B2F">
      <w:pPr>
        <w:rPr>
          <w:rFonts w:ascii="Times New Roman" w:hAnsi="Times New Roman" w:cs="Times New Roman"/>
          <w:b/>
          <w:bCs/>
          <w:sz w:val="24"/>
          <w:szCs w:val="24"/>
        </w:rPr>
      </w:pPr>
      <w:r>
        <w:rPr>
          <w:rFonts w:ascii="Times New Roman" w:hAnsi="Times New Roman" w:cs="Times New Roman"/>
          <w:b/>
          <w:bCs/>
          <w:sz w:val="24"/>
          <w:szCs w:val="24"/>
        </w:rPr>
        <w:t>Individual files:</w:t>
      </w:r>
      <w:r w:rsidR="004C372E">
        <w:rPr>
          <w:rFonts w:ascii="Times New Roman" w:hAnsi="Times New Roman" w:cs="Times New Roman"/>
          <w:b/>
          <w:bCs/>
          <w:sz w:val="24"/>
          <w:szCs w:val="24"/>
        </w:rPr>
        <w:t xml:space="preserve"> </w:t>
      </w:r>
    </w:p>
    <w:p w14:paraId="3A61CCAD" w14:textId="05CD529B" w:rsidR="001F6736" w:rsidRPr="001F6736" w:rsidRDefault="00381B2F" w:rsidP="001F673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Seeded_neuron_simulation_no_loop.py:</w:t>
      </w:r>
      <w:r w:rsidR="001F6736">
        <w:rPr>
          <w:rFonts w:ascii="Times New Roman" w:hAnsi="Times New Roman" w:cs="Times New Roman"/>
          <w:b/>
          <w:bCs/>
          <w:sz w:val="24"/>
          <w:szCs w:val="24"/>
        </w:rPr>
        <w:t xml:space="preserve"> stores data in the “</w:t>
      </w:r>
      <w:proofErr w:type="spellStart"/>
      <w:r w:rsidR="001F6736">
        <w:rPr>
          <w:rFonts w:ascii="Times New Roman" w:hAnsi="Times New Roman" w:cs="Times New Roman"/>
          <w:b/>
          <w:bCs/>
          <w:sz w:val="24"/>
          <w:szCs w:val="24"/>
        </w:rPr>
        <w:t>singleDatasetsSeeded</w:t>
      </w:r>
      <w:proofErr w:type="spellEnd"/>
      <w:r w:rsidR="001F6736">
        <w:rPr>
          <w:rFonts w:ascii="Times New Roman" w:hAnsi="Times New Roman" w:cs="Times New Roman"/>
          <w:b/>
          <w:bCs/>
          <w:sz w:val="24"/>
          <w:szCs w:val="24"/>
        </w:rPr>
        <w:t>” subfolder</w:t>
      </w:r>
    </w:p>
    <w:p w14:paraId="284735A4" w14:textId="1F4856E4" w:rsidR="00381B2F" w:rsidRPr="00381B2F" w:rsidRDefault="00381B2F" w:rsidP="00381B2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This generates 1 simulated dataset for each specified parameter combination and time duration.</w:t>
      </w:r>
    </w:p>
    <w:p w14:paraId="3ADA3F3E" w14:textId="21BACFB5" w:rsidR="00381B2F" w:rsidRPr="001F5B85" w:rsidRDefault="00381B2F" w:rsidP="00381B2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It is seeded in the sense that the datasets for different durations will be identical until the shorter dataset ends. For example</w:t>
      </w:r>
      <w:r w:rsidR="008D1FE1">
        <w:rPr>
          <w:rFonts w:ascii="Times New Roman" w:hAnsi="Times New Roman" w:cs="Times New Roman"/>
          <w:sz w:val="24"/>
          <w:szCs w:val="24"/>
        </w:rPr>
        <w:t xml:space="preserve">, </w:t>
      </w:r>
      <w:r w:rsidR="008D1FE1" w:rsidRPr="008D1FE1">
        <w:rPr>
          <w:rFonts w:ascii="Times New Roman" w:hAnsi="Times New Roman" w:cs="Times New Roman"/>
          <w:sz w:val="24"/>
          <w:szCs w:val="24"/>
        </w:rPr>
        <w:t>the first 40 seconds of a 160 second dataset will be identical to the 40 second dataset</w:t>
      </w:r>
      <w:r w:rsidR="008D1FE1">
        <w:rPr>
          <w:rFonts w:ascii="Times New Roman" w:hAnsi="Times New Roman" w:cs="Times New Roman"/>
          <w:sz w:val="24"/>
          <w:szCs w:val="24"/>
        </w:rPr>
        <w:t>.</w:t>
      </w:r>
    </w:p>
    <w:p w14:paraId="4AC7D692" w14:textId="36F840C8" w:rsidR="001F5B85" w:rsidRPr="004C372E" w:rsidRDefault="001F5B85" w:rsidP="00381B2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Has another changeable parameter, </w:t>
      </w:r>
      <w:proofErr w:type="spellStart"/>
      <w:r>
        <w:rPr>
          <w:rFonts w:ascii="Times New Roman" w:hAnsi="Times New Roman" w:cs="Times New Roman"/>
          <w:sz w:val="24"/>
          <w:szCs w:val="24"/>
        </w:rPr>
        <w:t>seed_num</w:t>
      </w:r>
      <w:proofErr w:type="spellEnd"/>
      <w:r>
        <w:rPr>
          <w:rFonts w:ascii="Times New Roman" w:hAnsi="Times New Roman" w:cs="Times New Roman"/>
          <w:sz w:val="24"/>
          <w:szCs w:val="24"/>
        </w:rPr>
        <w:t>, which is the initial seed that is used to generate the data. It can be changed to search for seeds that have strange behavior.</w:t>
      </w:r>
    </w:p>
    <w:p w14:paraId="244AA712" w14:textId="77777777" w:rsidR="004C372E" w:rsidRDefault="004C372E" w:rsidP="004C372E">
      <w:pPr>
        <w:ind w:firstLine="720"/>
        <w:rPr>
          <w:rFonts w:ascii="Times New Roman" w:hAnsi="Times New Roman" w:cs="Times New Roman"/>
          <w:sz w:val="24"/>
          <w:szCs w:val="24"/>
        </w:rPr>
      </w:pPr>
    </w:p>
    <w:p w14:paraId="7F5F9712" w14:textId="6EADBEF5" w:rsidR="004C372E" w:rsidRPr="004C372E" w:rsidRDefault="00455C6E" w:rsidP="004C372E">
      <w:pPr>
        <w:rPr>
          <w:rFonts w:ascii="Times New Roman" w:hAnsi="Times New Roman" w:cs="Times New Roman"/>
          <w:sz w:val="24"/>
          <w:szCs w:val="24"/>
        </w:rPr>
      </w:pPr>
      <w:r w:rsidRPr="00455C6E">
        <w:rPr>
          <w:rFonts w:ascii="Times New Roman" w:hAnsi="Times New Roman" w:cs="Times New Roman"/>
          <w:sz w:val="24"/>
          <w:szCs w:val="24"/>
          <w:highlight w:val="yellow"/>
        </w:rPr>
        <w:t>NOTE</w:t>
      </w:r>
      <w:r w:rsidR="004C372E" w:rsidRPr="00455C6E">
        <w:rPr>
          <w:rFonts w:ascii="Times New Roman" w:hAnsi="Times New Roman" w:cs="Times New Roman"/>
          <w:sz w:val="24"/>
          <w:szCs w:val="24"/>
          <w:highlight w:val="yellow"/>
        </w:rPr>
        <w:t xml:space="preserve">: I thoroughly commented </w:t>
      </w:r>
      <w:proofErr w:type="gramStart"/>
      <w:r w:rsidR="004C372E" w:rsidRPr="00455C6E">
        <w:rPr>
          <w:rFonts w:ascii="Times New Roman" w:hAnsi="Times New Roman" w:cs="Times New Roman"/>
          <w:sz w:val="24"/>
          <w:szCs w:val="24"/>
          <w:highlight w:val="yellow"/>
        </w:rPr>
        <w:t>out</w:t>
      </w:r>
      <w:proofErr w:type="gramEnd"/>
      <w:r w:rsidR="004C372E" w:rsidRPr="00455C6E">
        <w:rPr>
          <w:rFonts w:ascii="Times New Roman" w:hAnsi="Times New Roman" w:cs="Times New Roman"/>
          <w:sz w:val="24"/>
          <w:szCs w:val="24"/>
          <w:highlight w:val="yellow"/>
        </w:rPr>
        <w:t xml:space="preserve"> this file. I was not as thorough with the others. However, the way the neuron simulation works is the same between all 4 files.</w:t>
      </w:r>
    </w:p>
    <w:p w14:paraId="5EC67ABD" w14:textId="77777777" w:rsidR="004C372E" w:rsidRPr="001F6736" w:rsidRDefault="004C372E" w:rsidP="004C372E">
      <w:pPr>
        <w:pStyle w:val="ListParagraph"/>
        <w:rPr>
          <w:rFonts w:ascii="Times New Roman" w:hAnsi="Times New Roman" w:cs="Times New Roman"/>
          <w:b/>
          <w:bCs/>
          <w:sz w:val="24"/>
          <w:szCs w:val="24"/>
        </w:rPr>
      </w:pPr>
    </w:p>
    <w:p w14:paraId="1F28200E" w14:textId="19C30CC7" w:rsidR="001F6736" w:rsidRPr="008D1FE1" w:rsidRDefault="001F6736" w:rsidP="001F6736">
      <w:pPr>
        <w:pStyle w:val="ListParagraph"/>
        <w:ind w:left="1440"/>
        <w:rPr>
          <w:rFonts w:ascii="Times New Roman" w:hAnsi="Times New Roman" w:cs="Times New Roman"/>
          <w:b/>
          <w:bCs/>
          <w:sz w:val="24"/>
          <w:szCs w:val="24"/>
        </w:rPr>
      </w:pPr>
    </w:p>
    <w:p w14:paraId="08760CAC" w14:textId="4A658848" w:rsidR="008D1FE1" w:rsidRDefault="008D1FE1" w:rsidP="008D1FE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Seeded_neuron_simulation_</w:t>
      </w:r>
      <w:r w:rsidR="001C1E59">
        <w:rPr>
          <w:rFonts w:ascii="Times New Roman" w:hAnsi="Times New Roman" w:cs="Times New Roman"/>
          <w:b/>
          <w:bCs/>
          <w:sz w:val="24"/>
          <w:szCs w:val="24"/>
        </w:rPr>
        <w:t>with</w:t>
      </w:r>
      <w:r>
        <w:rPr>
          <w:rFonts w:ascii="Times New Roman" w:hAnsi="Times New Roman" w:cs="Times New Roman"/>
          <w:b/>
          <w:bCs/>
          <w:sz w:val="24"/>
          <w:szCs w:val="24"/>
        </w:rPr>
        <w:t>_loop.py:</w:t>
      </w:r>
      <w:r w:rsidR="001F5B85">
        <w:rPr>
          <w:rFonts w:ascii="Times New Roman" w:hAnsi="Times New Roman" w:cs="Times New Roman"/>
          <w:b/>
          <w:bCs/>
          <w:sz w:val="24"/>
          <w:szCs w:val="24"/>
        </w:rPr>
        <w:t xml:space="preserve"> stores data in the “</w:t>
      </w:r>
      <w:proofErr w:type="spellStart"/>
      <w:r w:rsidR="001F5B85">
        <w:rPr>
          <w:rFonts w:ascii="Times New Roman" w:hAnsi="Times New Roman" w:cs="Times New Roman"/>
          <w:b/>
          <w:bCs/>
          <w:sz w:val="24"/>
          <w:szCs w:val="24"/>
        </w:rPr>
        <w:t>multipleDatasetsSeeded</w:t>
      </w:r>
      <w:proofErr w:type="spellEnd"/>
      <w:r w:rsidR="001F5B85">
        <w:rPr>
          <w:rFonts w:ascii="Times New Roman" w:hAnsi="Times New Roman" w:cs="Times New Roman"/>
          <w:b/>
          <w:bCs/>
          <w:sz w:val="24"/>
          <w:szCs w:val="24"/>
        </w:rPr>
        <w:t>” folder</w:t>
      </w:r>
    </w:p>
    <w:p w14:paraId="797D3BAA" w14:textId="608E0493" w:rsidR="001F6736" w:rsidRPr="00C47BF5" w:rsidRDefault="001F5B85" w:rsidP="001F673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This is the same as the </w:t>
      </w:r>
      <w:proofErr w:type="spellStart"/>
      <w:r>
        <w:rPr>
          <w:rFonts w:ascii="Times New Roman" w:hAnsi="Times New Roman" w:cs="Times New Roman"/>
          <w:sz w:val="24"/>
          <w:szCs w:val="24"/>
        </w:rPr>
        <w:t>seeded_neuron_simulation_no_loop</w:t>
      </w:r>
      <w:proofErr w:type="spellEnd"/>
      <w:r>
        <w:rPr>
          <w:rFonts w:ascii="Times New Roman" w:hAnsi="Times New Roman" w:cs="Times New Roman"/>
          <w:sz w:val="24"/>
          <w:szCs w:val="24"/>
        </w:rPr>
        <w:t xml:space="preserve"> file, except it generates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simulations for each dataset equal to the additional parameter, “</w:t>
      </w:r>
      <w:proofErr w:type="spellStart"/>
      <w:r w:rsidR="00C47BF5">
        <w:rPr>
          <w:rFonts w:ascii="Times New Roman" w:hAnsi="Times New Roman" w:cs="Times New Roman"/>
          <w:sz w:val="24"/>
          <w:szCs w:val="24"/>
        </w:rPr>
        <w:t>num_simulations</w:t>
      </w:r>
      <w:proofErr w:type="spellEnd"/>
      <w:r w:rsidR="00C47BF5">
        <w:rPr>
          <w:rFonts w:ascii="Times New Roman" w:hAnsi="Times New Roman" w:cs="Times New Roman"/>
          <w:sz w:val="24"/>
          <w:szCs w:val="24"/>
        </w:rPr>
        <w:t xml:space="preserve">.” The seed changes for each simulation number, so the data is different between </w:t>
      </w:r>
      <w:proofErr w:type="spellStart"/>
      <w:r w:rsidR="00C47BF5">
        <w:rPr>
          <w:rFonts w:ascii="Times New Roman" w:hAnsi="Times New Roman" w:cs="Times New Roman"/>
          <w:sz w:val="24"/>
          <w:szCs w:val="24"/>
        </w:rPr>
        <w:t>sim_x</w:t>
      </w:r>
      <w:proofErr w:type="spellEnd"/>
      <w:r w:rsidR="00C47BF5">
        <w:rPr>
          <w:rFonts w:ascii="Times New Roman" w:hAnsi="Times New Roman" w:cs="Times New Roman"/>
          <w:sz w:val="24"/>
          <w:szCs w:val="24"/>
        </w:rPr>
        <w:t xml:space="preserve"> and </w:t>
      </w:r>
      <w:proofErr w:type="spellStart"/>
      <w:r w:rsidR="00C47BF5">
        <w:rPr>
          <w:rFonts w:ascii="Times New Roman" w:hAnsi="Times New Roman" w:cs="Times New Roman"/>
          <w:sz w:val="24"/>
          <w:szCs w:val="24"/>
        </w:rPr>
        <w:t>sim_</w:t>
      </w:r>
      <w:proofErr w:type="gramStart"/>
      <w:r w:rsidR="00C47BF5">
        <w:rPr>
          <w:rFonts w:ascii="Times New Roman" w:hAnsi="Times New Roman" w:cs="Times New Roman"/>
          <w:sz w:val="24"/>
          <w:szCs w:val="24"/>
        </w:rPr>
        <w:t>y</w:t>
      </w:r>
      <w:proofErr w:type="spellEnd"/>
      <w:r w:rsidR="00C47BF5">
        <w:rPr>
          <w:rFonts w:ascii="Times New Roman" w:hAnsi="Times New Roman" w:cs="Times New Roman"/>
          <w:sz w:val="24"/>
          <w:szCs w:val="24"/>
        </w:rPr>
        <w:t>, but</w:t>
      </w:r>
      <w:proofErr w:type="gramEnd"/>
      <w:r w:rsidR="00C47BF5">
        <w:rPr>
          <w:rFonts w:ascii="Times New Roman" w:hAnsi="Times New Roman" w:cs="Times New Roman"/>
          <w:sz w:val="24"/>
          <w:szCs w:val="24"/>
        </w:rPr>
        <w:t xml:space="preserve"> remains consistent between different time durations for the same simulation number.</w:t>
      </w:r>
    </w:p>
    <w:p w14:paraId="320FAB0A" w14:textId="77777777" w:rsidR="00C47BF5" w:rsidRDefault="00C47BF5" w:rsidP="00C47BF5">
      <w:pPr>
        <w:pStyle w:val="ListParagraph"/>
        <w:ind w:left="1440"/>
        <w:rPr>
          <w:rFonts w:ascii="Times New Roman" w:hAnsi="Times New Roman" w:cs="Times New Roman"/>
          <w:b/>
          <w:bCs/>
          <w:sz w:val="24"/>
          <w:szCs w:val="24"/>
        </w:rPr>
      </w:pPr>
    </w:p>
    <w:p w14:paraId="4C79D0B5" w14:textId="5C50362D" w:rsidR="00C47BF5" w:rsidRPr="001F6736" w:rsidRDefault="00C47BF5" w:rsidP="00C47BF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unseeded_neuron_simulation_no_loop.py: stores data in the “</w:t>
      </w:r>
      <w:proofErr w:type="spellStart"/>
      <w:r>
        <w:rPr>
          <w:rFonts w:ascii="Times New Roman" w:hAnsi="Times New Roman" w:cs="Times New Roman"/>
          <w:b/>
          <w:bCs/>
          <w:sz w:val="24"/>
          <w:szCs w:val="24"/>
        </w:rPr>
        <w:t>singleDatasetsUnseeded</w:t>
      </w:r>
      <w:proofErr w:type="spellEnd"/>
      <w:r>
        <w:rPr>
          <w:rFonts w:ascii="Times New Roman" w:hAnsi="Times New Roman" w:cs="Times New Roman"/>
          <w:b/>
          <w:bCs/>
          <w:sz w:val="24"/>
          <w:szCs w:val="24"/>
        </w:rPr>
        <w:t>” subfolder</w:t>
      </w:r>
    </w:p>
    <w:p w14:paraId="39089AFC" w14:textId="4F090EFA" w:rsidR="008D1FE1" w:rsidRPr="00C47BF5" w:rsidRDefault="00C47BF5" w:rsidP="00C47BF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The same as </w:t>
      </w:r>
      <w:proofErr w:type="spellStart"/>
      <w:r>
        <w:rPr>
          <w:rFonts w:ascii="Times New Roman" w:hAnsi="Times New Roman" w:cs="Times New Roman"/>
          <w:sz w:val="24"/>
          <w:szCs w:val="24"/>
        </w:rPr>
        <w:t>seeded_neuron_simulation_no_loop</w:t>
      </w:r>
      <w:proofErr w:type="spellEnd"/>
      <w:r>
        <w:rPr>
          <w:rFonts w:ascii="Times New Roman" w:hAnsi="Times New Roman" w:cs="Times New Roman"/>
          <w:sz w:val="24"/>
          <w:szCs w:val="24"/>
        </w:rPr>
        <w:t>, except it does not seed the data. Meaning data will not remain consistent across simulation iterations or time bins.</w:t>
      </w:r>
    </w:p>
    <w:p w14:paraId="4A39E11B" w14:textId="77777777" w:rsidR="00C47BF5" w:rsidRPr="00C47BF5" w:rsidRDefault="00C47BF5" w:rsidP="00C47BF5">
      <w:pPr>
        <w:pStyle w:val="ListParagraph"/>
        <w:ind w:left="1440"/>
        <w:rPr>
          <w:rFonts w:ascii="Times New Roman" w:hAnsi="Times New Roman" w:cs="Times New Roman"/>
          <w:b/>
          <w:bCs/>
          <w:sz w:val="24"/>
          <w:szCs w:val="24"/>
        </w:rPr>
      </w:pPr>
    </w:p>
    <w:p w14:paraId="48C5E232" w14:textId="6AC50C4E" w:rsidR="00C47BF5" w:rsidRDefault="00C47BF5" w:rsidP="00C47BF5">
      <w:pPr>
        <w:pStyle w:val="ListParagraph"/>
        <w:numPr>
          <w:ilvl w:val="0"/>
          <w:numId w:val="1"/>
        </w:numPr>
        <w:rPr>
          <w:rFonts w:ascii="Times New Roman" w:hAnsi="Times New Roman" w:cs="Times New Roman"/>
          <w:b/>
          <w:bCs/>
          <w:sz w:val="24"/>
          <w:szCs w:val="24"/>
        </w:rPr>
      </w:pPr>
      <w:r w:rsidRPr="00C47BF5">
        <w:rPr>
          <w:rFonts w:ascii="Times New Roman" w:hAnsi="Times New Roman" w:cs="Times New Roman"/>
          <w:b/>
          <w:bCs/>
          <w:sz w:val="24"/>
          <w:szCs w:val="24"/>
        </w:rPr>
        <w:t>Unseeded_neuron_simulation_with</w:t>
      </w:r>
      <w:r>
        <w:rPr>
          <w:rFonts w:ascii="Times New Roman" w:hAnsi="Times New Roman" w:cs="Times New Roman"/>
          <w:b/>
          <w:bCs/>
          <w:sz w:val="24"/>
          <w:szCs w:val="24"/>
        </w:rPr>
        <w:t>_</w:t>
      </w:r>
      <w:r w:rsidRPr="00C47BF5">
        <w:rPr>
          <w:rFonts w:ascii="Times New Roman" w:hAnsi="Times New Roman" w:cs="Times New Roman"/>
          <w:b/>
          <w:bCs/>
          <w:sz w:val="24"/>
          <w:szCs w:val="24"/>
        </w:rPr>
        <w:t>loop</w:t>
      </w:r>
      <w:r>
        <w:rPr>
          <w:rFonts w:ascii="Times New Roman" w:hAnsi="Times New Roman" w:cs="Times New Roman"/>
          <w:b/>
          <w:bCs/>
          <w:sz w:val="24"/>
          <w:szCs w:val="24"/>
        </w:rPr>
        <w:t xml:space="preserve">.py: stores data in the </w:t>
      </w:r>
      <w:proofErr w:type="spellStart"/>
      <w:r>
        <w:rPr>
          <w:rFonts w:ascii="Times New Roman" w:hAnsi="Times New Roman" w:cs="Times New Roman"/>
          <w:b/>
          <w:bCs/>
          <w:sz w:val="24"/>
          <w:szCs w:val="24"/>
        </w:rPr>
        <w:t>multipleDatasetsUnseeded</w:t>
      </w:r>
      <w:proofErr w:type="spellEnd"/>
      <w:r>
        <w:rPr>
          <w:rFonts w:ascii="Times New Roman" w:hAnsi="Times New Roman" w:cs="Times New Roman"/>
          <w:b/>
          <w:bCs/>
          <w:sz w:val="24"/>
          <w:szCs w:val="24"/>
        </w:rPr>
        <w:t xml:space="preserve"> folder.</w:t>
      </w:r>
    </w:p>
    <w:p w14:paraId="229FC000" w14:textId="5B70FFB4" w:rsidR="00C47BF5" w:rsidRPr="00C47BF5" w:rsidRDefault="00C47BF5" w:rsidP="00C47BF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Same as </w:t>
      </w:r>
      <w:proofErr w:type="spellStart"/>
      <w:r>
        <w:rPr>
          <w:rFonts w:ascii="Times New Roman" w:hAnsi="Times New Roman" w:cs="Times New Roman"/>
          <w:sz w:val="24"/>
          <w:szCs w:val="24"/>
        </w:rPr>
        <w:t>seeded_neuron_simulation_with_loop</w:t>
      </w:r>
      <w:proofErr w:type="spellEnd"/>
      <w:r>
        <w:rPr>
          <w:rFonts w:ascii="Times New Roman" w:hAnsi="Times New Roman" w:cs="Times New Roman"/>
          <w:sz w:val="24"/>
          <w:szCs w:val="24"/>
        </w:rPr>
        <w:t>, except it does not seed the data. Meaning datasets are not consistent across simulation iterations or time bins.</w:t>
      </w:r>
    </w:p>
    <w:p w14:paraId="28A99E1B" w14:textId="77777777" w:rsidR="00325955" w:rsidRDefault="00C47BF5" w:rsidP="00C47BF5">
      <w:pPr>
        <w:rPr>
          <w:rFonts w:ascii="Times New Roman" w:hAnsi="Times New Roman" w:cs="Times New Roman"/>
          <w:sz w:val="24"/>
          <w:szCs w:val="24"/>
        </w:rPr>
      </w:pPr>
      <w:r>
        <w:rPr>
          <w:rFonts w:ascii="Times New Roman" w:hAnsi="Times New Roman" w:cs="Times New Roman"/>
          <w:sz w:val="24"/>
          <w:szCs w:val="24"/>
        </w:rPr>
        <w:t xml:space="preserve">The next </w:t>
      </w:r>
      <w:r w:rsidR="00764FAF">
        <w:rPr>
          <w:rFonts w:ascii="Times New Roman" w:hAnsi="Times New Roman" w:cs="Times New Roman"/>
          <w:sz w:val="24"/>
          <w:szCs w:val="24"/>
        </w:rPr>
        <w:t>piece of functionality that would be good to add is a way of determining synaptic strength between neurons. Unfortunately, I was unable to do this. However, this is how one could add this functionality</w:t>
      </w:r>
      <w:r w:rsidR="00325955">
        <w:rPr>
          <w:rFonts w:ascii="Times New Roman" w:hAnsi="Times New Roman" w:cs="Times New Roman"/>
          <w:sz w:val="24"/>
          <w:szCs w:val="24"/>
        </w:rPr>
        <w:t>:</w:t>
      </w:r>
      <w:r w:rsidR="00325955">
        <w:rPr>
          <w:rFonts w:ascii="Times New Roman" w:hAnsi="Times New Roman" w:cs="Times New Roman"/>
          <w:sz w:val="24"/>
          <w:szCs w:val="24"/>
        </w:rPr>
        <w:br/>
      </w:r>
      <w:r w:rsidR="00325955">
        <w:rPr>
          <w:rFonts w:ascii="Times New Roman" w:hAnsi="Times New Roman" w:cs="Times New Roman"/>
          <w:sz w:val="24"/>
          <w:szCs w:val="24"/>
        </w:rPr>
        <w:br/>
        <w:t>1. Add this code to the changeable parameters section:</w:t>
      </w:r>
    </w:p>
    <w:p w14:paraId="49021768" w14:textId="4180CFC5" w:rsidR="00325955" w:rsidRDefault="00325955" w:rsidP="00325955">
      <w:pPr>
        <w:pStyle w:val="HTMLPreformatted"/>
        <w:rPr>
          <w14:ligatures w14:val="none"/>
        </w:rPr>
      </w:pPr>
      <w:proofErr w:type="spellStart"/>
      <w:r w:rsidRPr="00325955">
        <w:rPr>
          <w14:ligatures w14:val="none"/>
        </w:rPr>
        <w:t>connectivity_matrix</w:t>
      </w:r>
      <w:proofErr w:type="spellEnd"/>
      <w:r w:rsidRPr="00325955">
        <w:rPr>
          <w14:ligatures w14:val="none"/>
        </w:rPr>
        <w:t xml:space="preserve"> = </w:t>
      </w:r>
      <w:proofErr w:type="spellStart"/>
      <w:proofErr w:type="gramStart"/>
      <w:r w:rsidRPr="00325955">
        <w:rPr>
          <w14:ligatures w14:val="none"/>
        </w:rPr>
        <w:t>np.zeros</w:t>
      </w:r>
      <w:proofErr w:type="spellEnd"/>
      <w:proofErr w:type="gramEnd"/>
      <w:r w:rsidRPr="00325955">
        <w:rPr>
          <w14:ligatures w14:val="none"/>
        </w:rPr>
        <w:t>((</w:t>
      </w:r>
      <w:proofErr w:type="spellStart"/>
      <w:r w:rsidRPr="00325955">
        <w:rPr>
          <w14:ligatures w14:val="none"/>
        </w:rPr>
        <w:t>neuron_num</w:t>
      </w:r>
      <w:proofErr w:type="spellEnd"/>
      <w:r w:rsidRPr="00325955">
        <w:rPr>
          <w14:ligatures w14:val="none"/>
        </w:rPr>
        <w:t xml:space="preserve">, </w:t>
      </w:r>
      <w:proofErr w:type="spellStart"/>
      <w:r w:rsidRPr="00325955">
        <w:rPr>
          <w14:ligatures w14:val="none"/>
        </w:rPr>
        <w:t>neuron_num</w:t>
      </w:r>
      <w:proofErr w:type="spellEnd"/>
      <w:r w:rsidRPr="00325955">
        <w:rPr>
          <w14:ligatures w14:val="none"/>
        </w:rPr>
        <w:t>))</w:t>
      </w:r>
    </w:p>
    <w:p w14:paraId="5F1F86C7" w14:textId="0AAEB044" w:rsidR="00325955" w:rsidRPr="00325955" w:rsidRDefault="00325955" w:rsidP="00325955">
      <w:pPr>
        <w:pStyle w:val="HTMLPreformatted"/>
        <w:rPr>
          <w14:ligatures w14:val="none"/>
        </w:rPr>
      </w:pPr>
      <w:r>
        <w:rPr>
          <w14:ligatures w14:val="none"/>
        </w:rPr>
        <w:t>#</w:t>
      </w:r>
      <w:r w:rsidRPr="00325955">
        <w:rPr>
          <w14:ligatures w14:val="none"/>
        </w:rPr>
        <w:t xml:space="preserve">Each entry [i][j] represents the probability of neuron j firing when neuron </w:t>
      </w:r>
      <w:r>
        <w:rPr>
          <w14:ligatures w14:val="none"/>
        </w:rPr>
        <w:t xml:space="preserve">     #</w:t>
      </w:r>
      <w:r w:rsidRPr="00325955">
        <w:rPr>
          <w14:ligatures w14:val="none"/>
        </w:rPr>
        <w:t>i fires</w:t>
      </w:r>
    </w:p>
    <w:p w14:paraId="215E9CF6" w14:textId="0499A2C4" w:rsidR="00325955" w:rsidRDefault="00325955" w:rsidP="00325955">
      <w:pPr>
        <w:pStyle w:val="HTMLPreformatted"/>
        <w:rPr>
          <w14:ligatures w14:val="none"/>
        </w:rPr>
      </w:pPr>
    </w:p>
    <w:p w14:paraId="06757194" w14:textId="13A1FEBC" w:rsidR="00325955" w:rsidRDefault="00325955" w:rsidP="00325955">
      <w:pPr>
        <w:pStyle w:val="HTMLPreformatted"/>
        <w:rPr>
          <w:rFonts w:ascii="Times New Roman" w:hAnsi="Times New Roman" w:cs="Times New Roman"/>
          <w:sz w:val="24"/>
          <w:szCs w:val="24"/>
        </w:rPr>
      </w:pPr>
      <w:r>
        <w:rPr>
          <w:rFonts w:ascii="Times New Roman" w:hAnsi="Times New Roman" w:cs="Times New Roman"/>
          <w:sz w:val="24"/>
          <w:szCs w:val="24"/>
        </w:rPr>
        <w:t>Then, you can</w:t>
      </w:r>
      <w:r w:rsidR="00455C6E">
        <w:rPr>
          <w:rFonts w:ascii="Times New Roman" w:hAnsi="Times New Roman" w:cs="Times New Roman"/>
          <w:sz w:val="24"/>
          <w:szCs w:val="24"/>
        </w:rPr>
        <w:t xml:space="preserve"> represent</w:t>
      </w:r>
      <w:r>
        <w:rPr>
          <w:rFonts w:ascii="Times New Roman" w:hAnsi="Times New Roman" w:cs="Times New Roman"/>
          <w:sz w:val="24"/>
          <w:szCs w:val="24"/>
        </w:rPr>
        <w:t xml:space="preserve"> neural connectivity like this:</w:t>
      </w:r>
      <w:r>
        <w:rPr>
          <w:rFonts w:ascii="Times New Roman" w:hAnsi="Times New Roman" w:cs="Times New Roman"/>
          <w:sz w:val="24"/>
          <w:szCs w:val="24"/>
        </w:rPr>
        <w:br/>
      </w:r>
    </w:p>
    <w:p w14:paraId="34E0C7C1" w14:textId="77777777" w:rsidR="00325955" w:rsidRPr="00325955" w:rsidRDefault="00325955" w:rsidP="0032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25955">
        <w:rPr>
          <w:rFonts w:ascii="Courier New" w:eastAsia="Times New Roman" w:hAnsi="Courier New" w:cs="Courier New"/>
          <w:kern w:val="0"/>
          <w:sz w:val="20"/>
          <w:szCs w:val="20"/>
          <w14:ligatures w14:val="none"/>
        </w:rPr>
        <w:t>connectivity_</w:t>
      </w:r>
      <w:proofErr w:type="gramStart"/>
      <w:r w:rsidRPr="00325955">
        <w:rPr>
          <w:rFonts w:ascii="Courier New" w:eastAsia="Times New Roman" w:hAnsi="Courier New" w:cs="Courier New"/>
          <w:kern w:val="0"/>
          <w:sz w:val="20"/>
          <w:szCs w:val="20"/>
          <w14:ligatures w14:val="none"/>
        </w:rPr>
        <w:t>matrix</w:t>
      </w:r>
      <w:proofErr w:type="spellEnd"/>
      <w:r w:rsidRPr="00325955">
        <w:rPr>
          <w:rFonts w:ascii="Courier New" w:eastAsia="Times New Roman" w:hAnsi="Courier New" w:cs="Courier New"/>
          <w:kern w:val="0"/>
          <w:sz w:val="20"/>
          <w:szCs w:val="20"/>
          <w14:ligatures w14:val="none"/>
        </w:rPr>
        <w:t>[</w:t>
      </w:r>
      <w:proofErr w:type="gramEnd"/>
      <w:r w:rsidRPr="00325955">
        <w:rPr>
          <w:rFonts w:ascii="Courier New" w:eastAsia="Times New Roman" w:hAnsi="Courier New" w:cs="Courier New"/>
          <w:kern w:val="0"/>
          <w:sz w:val="20"/>
          <w:szCs w:val="20"/>
          <w14:ligatures w14:val="none"/>
        </w:rPr>
        <w:t>0, 1] = 0.75  # Neuron 1 has a 75% chance of causing neuron 2 to fire</w:t>
      </w:r>
    </w:p>
    <w:p w14:paraId="2E5C0E08" w14:textId="77777777" w:rsidR="00325955" w:rsidRPr="00325955" w:rsidRDefault="00325955" w:rsidP="0032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25955">
        <w:rPr>
          <w:rFonts w:ascii="Courier New" w:eastAsia="Times New Roman" w:hAnsi="Courier New" w:cs="Courier New"/>
          <w:kern w:val="0"/>
          <w:sz w:val="20"/>
          <w:szCs w:val="20"/>
          <w14:ligatures w14:val="none"/>
        </w:rPr>
        <w:t>connectivity_</w:t>
      </w:r>
      <w:proofErr w:type="gramStart"/>
      <w:r w:rsidRPr="00325955">
        <w:rPr>
          <w:rFonts w:ascii="Courier New" w:eastAsia="Times New Roman" w:hAnsi="Courier New" w:cs="Courier New"/>
          <w:kern w:val="0"/>
          <w:sz w:val="20"/>
          <w:szCs w:val="20"/>
          <w14:ligatures w14:val="none"/>
        </w:rPr>
        <w:t>matrix</w:t>
      </w:r>
      <w:proofErr w:type="spellEnd"/>
      <w:r w:rsidRPr="00325955">
        <w:rPr>
          <w:rFonts w:ascii="Courier New" w:eastAsia="Times New Roman" w:hAnsi="Courier New" w:cs="Courier New"/>
          <w:kern w:val="0"/>
          <w:sz w:val="20"/>
          <w:szCs w:val="20"/>
          <w14:ligatures w14:val="none"/>
        </w:rPr>
        <w:t>[</w:t>
      </w:r>
      <w:proofErr w:type="gramEnd"/>
      <w:r w:rsidRPr="00325955">
        <w:rPr>
          <w:rFonts w:ascii="Courier New" w:eastAsia="Times New Roman" w:hAnsi="Courier New" w:cs="Courier New"/>
          <w:kern w:val="0"/>
          <w:sz w:val="20"/>
          <w:szCs w:val="20"/>
          <w14:ligatures w14:val="none"/>
        </w:rPr>
        <w:t>0, 2] = 1.0   # Neuron 1 will always cause neuron 3 to fire</w:t>
      </w:r>
    </w:p>
    <w:p w14:paraId="05FD5146" w14:textId="77777777" w:rsidR="00325955" w:rsidRPr="00325955" w:rsidRDefault="00325955" w:rsidP="00325955">
      <w:pPr>
        <w:pStyle w:val="HTMLPreformatted"/>
        <w:rPr>
          <w:rFonts w:ascii="Times New Roman" w:hAnsi="Times New Roman" w:cs="Times New Roman"/>
          <w:sz w:val="24"/>
          <w:szCs w:val="24"/>
        </w:rPr>
      </w:pPr>
    </w:p>
    <w:p w14:paraId="1E7D0E21" w14:textId="77777777" w:rsidR="00483670" w:rsidRPr="00483670" w:rsidRDefault="00483670" w:rsidP="00483670">
      <w:pPr>
        <w:pStyle w:val="HTMLPreformatted"/>
        <w:rPr>
          <w14:ligatures w14:val="none"/>
        </w:rPr>
      </w:pPr>
      <w:r>
        <w:rPr>
          <w:rFonts w:ascii="Times New Roman" w:hAnsi="Times New Roman" w:cs="Times New Roman"/>
          <w:sz w:val="24"/>
          <w:szCs w:val="24"/>
        </w:rPr>
        <w:t>Then, after this block:</w:t>
      </w:r>
      <w:r>
        <w:rPr>
          <w:rFonts w:ascii="Times New Roman" w:hAnsi="Times New Roman" w:cs="Times New Roman"/>
          <w:sz w:val="24"/>
          <w:szCs w:val="24"/>
        </w:rPr>
        <w:br/>
      </w:r>
      <w:r>
        <w:rPr>
          <w:rFonts w:ascii="Times New Roman" w:hAnsi="Times New Roman" w:cs="Times New Roman"/>
          <w:sz w:val="24"/>
          <w:szCs w:val="24"/>
        </w:rPr>
        <w:br/>
      </w:r>
      <w:r w:rsidRPr="00483670">
        <w:rPr>
          <w14:ligatures w14:val="none"/>
        </w:rPr>
        <w:t xml:space="preserve">if </w:t>
      </w:r>
      <w:proofErr w:type="spellStart"/>
      <w:r w:rsidRPr="00483670">
        <w:rPr>
          <w14:ligatures w14:val="none"/>
        </w:rPr>
        <w:t>voltageVector</w:t>
      </w:r>
      <w:proofErr w:type="spellEnd"/>
      <w:r w:rsidRPr="00483670">
        <w:rPr>
          <w14:ligatures w14:val="none"/>
        </w:rPr>
        <w:t xml:space="preserve">[S] == </w:t>
      </w:r>
      <w:proofErr w:type="spellStart"/>
      <w:r w:rsidRPr="00483670">
        <w:rPr>
          <w14:ligatures w14:val="none"/>
        </w:rPr>
        <w:t>Vspike</w:t>
      </w:r>
      <w:proofErr w:type="spellEnd"/>
      <w:r w:rsidRPr="00483670">
        <w:rPr>
          <w14:ligatures w14:val="none"/>
        </w:rPr>
        <w:t>:</w:t>
      </w:r>
    </w:p>
    <w:p w14:paraId="3E93C13C" w14:textId="2E0CF0D3" w:rsidR="00483670" w:rsidRP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670">
        <w:rPr>
          <w:rFonts w:ascii="Courier New" w:eastAsia="Times New Roman" w:hAnsi="Courier New" w:cs="Courier New"/>
          <w:kern w:val="0"/>
          <w:sz w:val="20"/>
          <w:szCs w:val="20"/>
          <w14:ligatures w14:val="none"/>
        </w:rPr>
        <w:t xml:space="preserve">          </w:t>
      </w:r>
      <w:proofErr w:type="spellStart"/>
      <w:r w:rsidRPr="00483670">
        <w:rPr>
          <w:rFonts w:ascii="Courier New" w:eastAsia="Times New Roman" w:hAnsi="Courier New" w:cs="Courier New"/>
          <w:kern w:val="0"/>
          <w:sz w:val="20"/>
          <w:szCs w:val="20"/>
          <w14:ligatures w14:val="none"/>
        </w:rPr>
        <w:t>spikeVector</w:t>
      </w:r>
      <w:proofErr w:type="spellEnd"/>
      <w:r w:rsidRPr="00483670">
        <w:rPr>
          <w:rFonts w:ascii="Courier New" w:eastAsia="Times New Roman" w:hAnsi="Courier New" w:cs="Courier New"/>
          <w:kern w:val="0"/>
          <w:sz w:val="20"/>
          <w:szCs w:val="20"/>
          <w14:ligatures w14:val="none"/>
        </w:rPr>
        <w:t>[S] = 1</w:t>
      </w:r>
    </w:p>
    <w:p w14:paraId="4568EBF2" w14:textId="69B22D07" w:rsidR="00483670" w:rsidRP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670">
        <w:rPr>
          <w:rFonts w:ascii="Courier New" w:eastAsia="Times New Roman" w:hAnsi="Courier New" w:cs="Courier New"/>
          <w:kern w:val="0"/>
          <w:sz w:val="20"/>
          <w:szCs w:val="20"/>
          <w14:ligatures w14:val="none"/>
        </w:rPr>
        <w:t xml:space="preserve">          counter += 1</w:t>
      </w:r>
    </w:p>
    <w:p w14:paraId="653071E3" w14:textId="0A4639C7" w:rsidR="00483670" w:rsidRP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670">
        <w:rPr>
          <w:rFonts w:ascii="Courier New" w:eastAsia="Times New Roman" w:hAnsi="Courier New" w:cs="Courier New"/>
          <w:kern w:val="0"/>
          <w:sz w:val="20"/>
          <w:szCs w:val="20"/>
          <w14:ligatures w14:val="none"/>
        </w:rPr>
        <w:t xml:space="preserve">          </w:t>
      </w:r>
      <w:proofErr w:type="spellStart"/>
      <w:proofErr w:type="gramStart"/>
      <w:r w:rsidRPr="00483670">
        <w:rPr>
          <w:rFonts w:ascii="Courier New" w:eastAsia="Times New Roman" w:hAnsi="Courier New" w:cs="Courier New"/>
          <w:kern w:val="0"/>
          <w:sz w:val="20"/>
          <w:szCs w:val="20"/>
          <w14:ligatures w14:val="none"/>
        </w:rPr>
        <w:t>voltageVector</w:t>
      </w:r>
      <w:proofErr w:type="spellEnd"/>
      <w:r w:rsidRPr="00483670">
        <w:rPr>
          <w:rFonts w:ascii="Courier New" w:eastAsia="Times New Roman" w:hAnsi="Courier New" w:cs="Courier New"/>
          <w:kern w:val="0"/>
          <w:sz w:val="20"/>
          <w:szCs w:val="20"/>
          <w14:ligatures w14:val="none"/>
        </w:rPr>
        <w:t>[</w:t>
      </w:r>
      <w:proofErr w:type="gramEnd"/>
      <w:r w:rsidRPr="00483670">
        <w:rPr>
          <w:rFonts w:ascii="Courier New" w:eastAsia="Times New Roman" w:hAnsi="Courier New" w:cs="Courier New"/>
          <w:kern w:val="0"/>
          <w:sz w:val="20"/>
          <w:szCs w:val="20"/>
          <w14:ligatures w14:val="none"/>
        </w:rPr>
        <w:t xml:space="preserve">S + 1] = </w:t>
      </w:r>
      <w:proofErr w:type="spellStart"/>
      <w:r w:rsidRPr="00483670">
        <w:rPr>
          <w:rFonts w:ascii="Courier New" w:eastAsia="Times New Roman" w:hAnsi="Courier New" w:cs="Courier New"/>
          <w:kern w:val="0"/>
          <w:sz w:val="20"/>
          <w:szCs w:val="20"/>
          <w14:ligatures w14:val="none"/>
        </w:rPr>
        <w:t>Vreset</w:t>
      </w:r>
      <w:proofErr w:type="spellEnd"/>
    </w:p>
    <w:p w14:paraId="02758780" w14:textId="3167E660" w:rsidR="00325955" w:rsidRPr="00C47BF5" w:rsidRDefault="00325955" w:rsidP="00C47BF5">
      <w:pPr>
        <w:rPr>
          <w:rFonts w:ascii="Times New Roman" w:hAnsi="Times New Roman" w:cs="Times New Roman"/>
          <w:sz w:val="24"/>
          <w:szCs w:val="24"/>
        </w:rPr>
      </w:pPr>
    </w:p>
    <w:p w14:paraId="5EFC77F5" w14:textId="79FDB4D5" w:rsidR="00DD7AF2" w:rsidRDefault="00483670">
      <w:pPr>
        <w:rPr>
          <w:rFonts w:ascii="Times New Roman" w:hAnsi="Times New Roman" w:cs="Times New Roman"/>
          <w:sz w:val="24"/>
          <w:szCs w:val="24"/>
        </w:rPr>
      </w:pPr>
      <w:r>
        <w:rPr>
          <w:rFonts w:ascii="Times New Roman" w:hAnsi="Times New Roman" w:cs="Times New Roman"/>
          <w:sz w:val="24"/>
          <w:szCs w:val="24"/>
        </w:rPr>
        <w:t>Add this code:</w:t>
      </w:r>
    </w:p>
    <w:p w14:paraId="6EFA8B1E" w14:textId="77777777" w:rsidR="00483670" w:rsidRP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670">
        <w:rPr>
          <w:rFonts w:ascii="Courier New" w:eastAsia="Times New Roman" w:hAnsi="Courier New" w:cs="Courier New"/>
          <w:kern w:val="0"/>
          <w:sz w:val="20"/>
          <w:szCs w:val="20"/>
          <w14:ligatures w14:val="none"/>
        </w:rPr>
        <w:t># Check connectivity matrix to influence other neurons</w:t>
      </w:r>
    </w:p>
    <w:p w14:paraId="1CB7F6D6" w14:textId="1B29CAEC" w:rsidR="00483670" w:rsidRP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670">
        <w:rPr>
          <w:rFonts w:ascii="Courier New" w:eastAsia="Times New Roman" w:hAnsi="Courier New" w:cs="Courier New"/>
          <w:kern w:val="0"/>
          <w:sz w:val="20"/>
          <w:szCs w:val="20"/>
          <w14:ligatures w14:val="none"/>
        </w:rPr>
        <w:t xml:space="preserve">  for </w:t>
      </w:r>
      <w:proofErr w:type="spellStart"/>
      <w:r w:rsidRPr="00483670">
        <w:rPr>
          <w:rFonts w:ascii="Courier New" w:eastAsia="Times New Roman" w:hAnsi="Courier New" w:cs="Courier New"/>
          <w:kern w:val="0"/>
          <w:sz w:val="20"/>
          <w:szCs w:val="20"/>
          <w14:ligatures w14:val="none"/>
        </w:rPr>
        <w:t>target_neuron</w:t>
      </w:r>
      <w:proofErr w:type="spellEnd"/>
      <w:r w:rsidRPr="00483670">
        <w:rPr>
          <w:rFonts w:ascii="Courier New" w:eastAsia="Times New Roman" w:hAnsi="Courier New" w:cs="Courier New"/>
          <w:kern w:val="0"/>
          <w:sz w:val="20"/>
          <w:szCs w:val="20"/>
          <w14:ligatures w14:val="none"/>
        </w:rPr>
        <w:t xml:space="preserve"> in range(</w:t>
      </w:r>
      <w:proofErr w:type="spellStart"/>
      <w:r w:rsidRPr="00483670">
        <w:rPr>
          <w:rFonts w:ascii="Courier New" w:eastAsia="Times New Roman" w:hAnsi="Courier New" w:cs="Courier New"/>
          <w:kern w:val="0"/>
          <w:sz w:val="20"/>
          <w:szCs w:val="20"/>
          <w14:ligatures w14:val="none"/>
        </w:rPr>
        <w:t>neuron_num</w:t>
      </w:r>
      <w:proofErr w:type="spellEnd"/>
      <w:r w:rsidRPr="00483670">
        <w:rPr>
          <w:rFonts w:ascii="Courier New" w:eastAsia="Times New Roman" w:hAnsi="Courier New" w:cs="Courier New"/>
          <w:kern w:val="0"/>
          <w:sz w:val="20"/>
          <w:szCs w:val="20"/>
          <w14:ligatures w14:val="none"/>
        </w:rPr>
        <w:t>):</w:t>
      </w:r>
    </w:p>
    <w:p w14:paraId="588529CF" w14:textId="5748627A" w:rsidR="00483670" w:rsidRP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670">
        <w:rPr>
          <w:rFonts w:ascii="Courier New" w:eastAsia="Times New Roman" w:hAnsi="Courier New" w:cs="Courier New"/>
          <w:kern w:val="0"/>
          <w:sz w:val="20"/>
          <w:szCs w:val="20"/>
          <w14:ligatures w14:val="none"/>
        </w:rPr>
        <w:t xml:space="preserve">        if </w:t>
      </w:r>
      <w:proofErr w:type="spellStart"/>
      <w:r w:rsidRPr="00483670">
        <w:rPr>
          <w:rFonts w:ascii="Courier New" w:eastAsia="Times New Roman" w:hAnsi="Courier New" w:cs="Courier New"/>
          <w:kern w:val="0"/>
          <w:sz w:val="20"/>
          <w:szCs w:val="20"/>
          <w14:ligatures w14:val="none"/>
        </w:rPr>
        <w:t>connectivity_</w:t>
      </w:r>
      <w:proofErr w:type="gramStart"/>
      <w:r w:rsidRPr="00483670">
        <w:rPr>
          <w:rFonts w:ascii="Courier New" w:eastAsia="Times New Roman" w:hAnsi="Courier New" w:cs="Courier New"/>
          <w:kern w:val="0"/>
          <w:sz w:val="20"/>
          <w:szCs w:val="20"/>
          <w14:ligatures w14:val="none"/>
        </w:rPr>
        <w:t>matrix</w:t>
      </w:r>
      <w:proofErr w:type="spellEnd"/>
      <w:r w:rsidRPr="00483670">
        <w:rPr>
          <w:rFonts w:ascii="Courier New" w:eastAsia="Times New Roman" w:hAnsi="Courier New" w:cs="Courier New"/>
          <w:kern w:val="0"/>
          <w:sz w:val="20"/>
          <w:szCs w:val="20"/>
          <w14:ligatures w14:val="none"/>
        </w:rPr>
        <w:t>[</w:t>
      </w:r>
      <w:proofErr w:type="gramEnd"/>
      <w:r w:rsidRPr="00483670">
        <w:rPr>
          <w:rFonts w:ascii="Courier New" w:eastAsia="Times New Roman" w:hAnsi="Courier New" w:cs="Courier New"/>
          <w:kern w:val="0"/>
          <w:sz w:val="20"/>
          <w:szCs w:val="20"/>
          <w14:ligatures w14:val="none"/>
        </w:rPr>
        <w:t xml:space="preserve">n, </w:t>
      </w:r>
      <w:proofErr w:type="spellStart"/>
      <w:r w:rsidRPr="00483670">
        <w:rPr>
          <w:rFonts w:ascii="Courier New" w:eastAsia="Times New Roman" w:hAnsi="Courier New" w:cs="Courier New"/>
          <w:kern w:val="0"/>
          <w:sz w:val="20"/>
          <w:szCs w:val="20"/>
          <w14:ligatures w14:val="none"/>
        </w:rPr>
        <w:t>target_neuron</w:t>
      </w:r>
      <w:proofErr w:type="spellEnd"/>
      <w:r w:rsidRPr="00483670">
        <w:rPr>
          <w:rFonts w:ascii="Courier New" w:eastAsia="Times New Roman" w:hAnsi="Courier New" w:cs="Courier New"/>
          <w:kern w:val="0"/>
          <w:sz w:val="20"/>
          <w:szCs w:val="20"/>
          <w14:ligatures w14:val="none"/>
        </w:rPr>
        <w:t>] &gt; 0:</w:t>
      </w:r>
    </w:p>
    <w:p w14:paraId="07A1E1A4" w14:textId="20FC5B64" w:rsidR="00483670" w:rsidRP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670">
        <w:rPr>
          <w:rFonts w:ascii="Courier New" w:eastAsia="Times New Roman" w:hAnsi="Courier New" w:cs="Courier New"/>
          <w:kern w:val="0"/>
          <w:sz w:val="20"/>
          <w:szCs w:val="20"/>
          <w14:ligatures w14:val="none"/>
        </w:rPr>
        <w:t xml:space="preserve">            if </w:t>
      </w:r>
      <w:proofErr w:type="spellStart"/>
      <w:proofErr w:type="gramStart"/>
      <w:r w:rsidRPr="00483670">
        <w:rPr>
          <w:rFonts w:ascii="Courier New" w:eastAsia="Times New Roman" w:hAnsi="Courier New" w:cs="Courier New"/>
          <w:kern w:val="0"/>
          <w:sz w:val="20"/>
          <w:szCs w:val="20"/>
          <w14:ligatures w14:val="none"/>
        </w:rPr>
        <w:t>np.random</w:t>
      </w:r>
      <w:proofErr w:type="gramEnd"/>
      <w:r w:rsidRPr="00483670">
        <w:rPr>
          <w:rFonts w:ascii="Courier New" w:eastAsia="Times New Roman" w:hAnsi="Courier New" w:cs="Courier New"/>
          <w:kern w:val="0"/>
          <w:sz w:val="20"/>
          <w:szCs w:val="20"/>
          <w14:ligatures w14:val="none"/>
        </w:rPr>
        <w:t>.rand</w:t>
      </w:r>
      <w:proofErr w:type="spellEnd"/>
      <w:r w:rsidRPr="00483670">
        <w:rPr>
          <w:rFonts w:ascii="Courier New" w:eastAsia="Times New Roman" w:hAnsi="Courier New" w:cs="Courier New"/>
          <w:kern w:val="0"/>
          <w:sz w:val="20"/>
          <w:szCs w:val="20"/>
          <w14:ligatures w14:val="none"/>
        </w:rPr>
        <w:t xml:space="preserve">() &lt; </w:t>
      </w:r>
      <w:proofErr w:type="spellStart"/>
      <w:r w:rsidRPr="00483670">
        <w:rPr>
          <w:rFonts w:ascii="Courier New" w:eastAsia="Times New Roman" w:hAnsi="Courier New" w:cs="Courier New"/>
          <w:kern w:val="0"/>
          <w:sz w:val="20"/>
          <w:szCs w:val="20"/>
          <w14:ligatures w14:val="none"/>
        </w:rPr>
        <w:t>connectivity_matrix</w:t>
      </w:r>
      <w:proofErr w:type="spellEnd"/>
      <w:r w:rsidRPr="00483670">
        <w:rPr>
          <w:rFonts w:ascii="Courier New" w:eastAsia="Times New Roman" w:hAnsi="Courier New" w:cs="Courier New"/>
          <w:kern w:val="0"/>
          <w:sz w:val="20"/>
          <w:szCs w:val="20"/>
          <w14:ligatures w14:val="none"/>
        </w:rPr>
        <w:t xml:space="preserve">[n, </w:t>
      </w:r>
      <w:proofErr w:type="spellStart"/>
      <w:r w:rsidRPr="00483670">
        <w:rPr>
          <w:rFonts w:ascii="Courier New" w:eastAsia="Times New Roman" w:hAnsi="Courier New" w:cs="Courier New"/>
          <w:kern w:val="0"/>
          <w:sz w:val="20"/>
          <w:szCs w:val="20"/>
          <w14:ligatures w14:val="none"/>
        </w:rPr>
        <w:t>target_neuron</w:t>
      </w:r>
      <w:proofErr w:type="spellEnd"/>
      <w:r w:rsidRPr="00483670">
        <w:rPr>
          <w:rFonts w:ascii="Courier New" w:eastAsia="Times New Roman" w:hAnsi="Courier New" w:cs="Courier New"/>
          <w:kern w:val="0"/>
          <w:sz w:val="20"/>
          <w:szCs w:val="20"/>
          <w14:ligatures w14:val="none"/>
        </w:rPr>
        <w:t>]:</w:t>
      </w:r>
    </w:p>
    <w:p w14:paraId="05FA09A3" w14:textId="324F17F5" w:rsid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670">
        <w:rPr>
          <w:rFonts w:ascii="Courier New" w:eastAsia="Times New Roman" w:hAnsi="Courier New" w:cs="Courier New"/>
          <w:kern w:val="0"/>
          <w:sz w:val="20"/>
          <w:szCs w:val="20"/>
          <w14:ligatures w14:val="none"/>
        </w:rPr>
        <w:t xml:space="preserve">                  </w:t>
      </w:r>
      <w:proofErr w:type="spellStart"/>
      <w:proofErr w:type="gramStart"/>
      <w:r w:rsidRPr="00483670">
        <w:rPr>
          <w:rFonts w:ascii="Courier New" w:eastAsia="Times New Roman" w:hAnsi="Courier New" w:cs="Courier New"/>
          <w:kern w:val="0"/>
          <w:sz w:val="20"/>
          <w:szCs w:val="20"/>
          <w14:ligatures w14:val="none"/>
        </w:rPr>
        <w:t>spikeVector</w:t>
      </w:r>
      <w:proofErr w:type="spellEnd"/>
      <w:r w:rsidRPr="00483670">
        <w:rPr>
          <w:rFonts w:ascii="Courier New" w:eastAsia="Times New Roman" w:hAnsi="Courier New" w:cs="Courier New"/>
          <w:kern w:val="0"/>
          <w:sz w:val="20"/>
          <w:szCs w:val="20"/>
          <w14:ligatures w14:val="none"/>
        </w:rPr>
        <w:t>[</w:t>
      </w:r>
      <w:proofErr w:type="gramEnd"/>
      <w:r w:rsidRPr="00483670">
        <w:rPr>
          <w:rFonts w:ascii="Courier New" w:eastAsia="Times New Roman" w:hAnsi="Courier New" w:cs="Courier New"/>
          <w:kern w:val="0"/>
          <w:sz w:val="20"/>
          <w:szCs w:val="20"/>
          <w14:ligatures w14:val="none"/>
        </w:rPr>
        <w:t>S + 1] = 1</w:t>
      </w:r>
    </w:p>
    <w:p w14:paraId="7548D8FE" w14:textId="77777777" w:rsid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91C29E" w14:textId="77777777" w:rsid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443C03" w14:textId="77777777" w:rsidR="00483670" w:rsidRDefault="00483670" w:rsidP="0048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32484F" w14:textId="287808F3" w:rsidR="00483670" w:rsidRDefault="00483670">
      <w:pPr>
        <w:rPr>
          <w:rFonts w:ascii="Times New Roman" w:hAnsi="Times New Roman" w:cs="Times New Roman"/>
          <w:sz w:val="24"/>
          <w:szCs w:val="24"/>
        </w:rPr>
      </w:pPr>
      <w:r>
        <w:rPr>
          <w:rFonts w:ascii="Times New Roman" w:hAnsi="Times New Roman" w:cs="Times New Roman"/>
          <w:sz w:val="24"/>
          <w:szCs w:val="24"/>
        </w:rPr>
        <w:t xml:space="preserve">This is still a very basic way of defining neural connectivity and I have not had the chance to implement or test this approach. Hypothetically, it should work. Only neurons specified in the </w:t>
      </w:r>
      <w:proofErr w:type="spellStart"/>
      <w:r w:rsidRPr="00483670">
        <w:rPr>
          <w:rFonts w:ascii="Times New Roman" w:hAnsi="Times New Roman" w:cs="Times New Roman"/>
          <w:sz w:val="24"/>
          <w:szCs w:val="24"/>
        </w:rPr>
        <w:t>connectivity_matrix</w:t>
      </w:r>
      <w:proofErr w:type="spellEnd"/>
      <w:r>
        <w:rPr>
          <w:rFonts w:ascii="Times New Roman" w:hAnsi="Times New Roman" w:cs="Times New Roman"/>
          <w:sz w:val="24"/>
          <w:szCs w:val="24"/>
        </w:rPr>
        <w:t xml:space="preserve"> will have </w:t>
      </w:r>
      <w:proofErr w:type="gramStart"/>
      <w:r>
        <w:rPr>
          <w:rFonts w:ascii="Times New Roman" w:hAnsi="Times New Roman" w:cs="Times New Roman"/>
          <w:sz w:val="24"/>
          <w:szCs w:val="24"/>
        </w:rPr>
        <w:t>relationships,</w:t>
      </w:r>
      <w:proofErr w:type="gramEnd"/>
      <w:r>
        <w:rPr>
          <w:rFonts w:ascii="Times New Roman" w:hAnsi="Times New Roman" w:cs="Times New Roman"/>
          <w:sz w:val="24"/>
          <w:szCs w:val="24"/>
        </w:rPr>
        <w:t xml:space="preserve"> all other pairs will be independent. That means if you wanted to create an assembly between neurons 1, 2, and 3, you would only have to define </w:t>
      </w:r>
      <w:r w:rsidR="004C372E">
        <w:rPr>
          <w:rFonts w:ascii="Times New Roman" w:hAnsi="Times New Roman" w:cs="Times New Roman"/>
          <w:sz w:val="24"/>
          <w:szCs w:val="24"/>
        </w:rPr>
        <w:t>probabilistic</w:t>
      </w:r>
      <w:r>
        <w:rPr>
          <w:rFonts w:ascii="Times New Roman" w:hAnsi="Times New Roman" w:cs="Times New Roman"/>
          <w:sz w:val="24"/>
          <w:szCs w:val="24"/>
        </w:rPr>
        <w:t xml:space="preserve"> relationships between those 3 neurons. You do not have to define relationships between all pairs of neurons. </w:t>
      </w:r>
    </w:p>
    <w:p w14:paraId="23784326" w14:textId="77777777" w:rsidR="004C372E" w:rsidRDefault="004C372E">
      <w:pPr>
        <w:rPr>
          <w:rFonts w:ascii="Times New Roman" w:hAnsi="Times New Roman" w:cs="Times New Roman"/>
          <w:sz w:val="24"/>
          <w:szCs w:val="24"/>
        </w:rPr>
      </w:pPr>
    </w:p>
    <w:p w14:paraId="10AE3944" w14:textId="77777777" w:rsidR="00455C6E" w:rsidRDefault="00455C6E">
      <w:pPr>
        <w:rPr>
          <w:rFonts w:ascii="Times New Roman" w:hAnsi="Times New Roman" w:cs="Times New Roman"/>
          <w:b/>
          <w:bCs/>
          <w:sz w:val="24"/>
          <w:szCs w:val="24"/>
        </w:rPr>
      </w:pPr>
    </w:p>
    <w:p w14:paraId="4D7F529E" w14:textId="48B63223" w:rsidR="004C372E" w:rsidRDefault="004C372E">
      <w:pPr>
        <w:rPr>
          <w:rFonts w:ascii="Times New Roman" w:hAnsi="Times New Roman" w:cs="Times New Roman"/>
          <w:b/>
          <w:bCs/>
          <w:sz w:val="24"/>
          <w:szCs w:val="24"/>
        </w:rPr>
      </w:pPr>
      <w:r>
        <w:rPr>
          <w:rFonts w:ascii="Times New Roman" w:hAnsi="Times New Roman" w:cs="Times New Roman"/>
          <w:b/>
          <w:bCs/>
          <w:sz w:val="24"/>
          <w:szCs w:val="24"/>
        </w:rPr>
        <w:t>Other files in the code base:</w:t>
      </w:r>
    </w:p>
    <w:p w14:paraId="38EC9236" w14:textId="138D855C" w:rsidR="004C372E" w:rsidRDefault="004C372E">
      <w:pPr>
        <w:rPr>
          <w:rFonts w:ascii="Times New Roman" w:hAnsi="Times New Roman" w:cs="Times New Roman"/>
          <w:sz w:val="24"/>
          <w:szCs w:val="24"/>
        </w:rPr>
      </w:pPr>
      <w:r>
        <w:rPr>
          <w:rFonts w:ascii="Times New Roman" w:hAnsi="Times New Roman" w:cs="Times New Roman"/>
          <w:b/>
          <w:bCs/>
          <w:sz w:val="24"/>
          <w:szCs w:val="24"/>
        </w:rPr>
        <w:lastRenderedPageBreak/>
        <w:t xml:space="preserve">Isaac Python Code: </w:t>
      </w:r>
      <w:r>
        <w:rPr>
          <w:rFonts w:ascii="Times New Roman" w:hAnsi="Times New Roman" w:cs="Times New Roman"/>
          <w:sz w:val="24"/>
          <w:szCs w:val="24"/>
        </w:rPr>
        <w:t xml:space="preserve">My code was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work that Isaac Mineo and Professor Jennifer </w:t>
      </w:r>
      <w:proofErr w:type="spellStart"/>
      <w:r>
        <w:rPr>
          <w:rFonts w:ascii="Times New Roman" w:hAnsi="Times New Roman" w:cs="Times New Roman"/>
          <w:sz w:val="24"/>
          <w:szCs w:val="24"/>
        </w:rPr>
        <w:t>Crondelle</w:t>
      </w:r>
      <w:proofErr w:type="spellEnd"/>
      <w:r>
        <w:rPr>
          <w:rFonts w:ascii="Times New Roman" w:hAnsi="Times New Roman" w:cs="Times New Roman"/>
          <w:sz w:val="24"/>
          <w:szCs w:val="24"/>
        </w:rPr>
        <w:t xml:space="preserve"> worked on. This folder contains Isaac’s original python code for reference. </w:t>
      </w:r>
      <w:r w:rsidR="00455C6E">
        <w:rPr>
          <w:rFonts w:ascii="Times New Roman" w:hAnsi="Times New Roman" w:cs="Times New Roman"/>
          <w:sz w:val="24"/>
          <w:szCs w:val="24"/>
        </w:rPr>
        <w:t>There is more plotting functionality here than I implemented in my code.</w:t>
      </w:r>
    </w:p>
    <w:p w14:paraId="3678CEE0" w14:textId="77777777" w:rsidR="00455C6E" w:rsidRDefault="00455C6E">
      <w:pPr>
        <w:rPr>
          <w:rFonts w:ascii="Times New Roman" w:hAnsi="Times New Roman" w:cs="Times New Roman"/>
          <w:sz w:val="24"/>
          <w:szCs w:val="24"/>
        </w:rPr>
      </w:pPr>
    </w:p>
    <w:p w14:paraId="05ACADB1" w14:textId="1316A241" w:rsidR="00455C6E" w:rsidRDefault="00455C6E">
      <w:pPr>
        <w:rPr>
          <w:rFonts w:ascii="Times New Roman" w:hAnsi="Times New Roman" w:cs="Times New Roman"/>
          <w:b/>
          <w:bCs/>
          <w:sz w:val="24"/>
          <w:szCs w:val="24"/>
        </w:rPr>
      </w:pPr>
      <w:r>
        <w:rPr>
          <w:rFonts w:ascii="Times New Roman" w:hAnsi="Times New Roman" w:cs="Times New Roman"/>
          <w:b/>
          <w:bCs/>
          <w:sz w:val="24"/>
          <w:szCs w:val="24"/>
        </w:rPr>
        <w:t>MATLAB CODE</w:t>
      </w:r>
      <w:r w:rsidRPr="00381B2F">
        <w:rPr>
          <w:rFonts w:ascii="Times New Roman" w:hAnsi="Times New Roman" w:cs="Times New Roman"/>
          <w:b/>
          <w:bCs/>
          <w:sz w:val="24"/>
          <w:szCs w:val="24"/>
        </w:rPr>
        <w:t xml:space="preserve">: in the </w:t>
      </w:r>
      <w:proofErr w:type="spellStart"/>
      <w:r>
        <w:rPr>
          <w:rFonts w:ascii="Times New Roman" w:hAnsi="Times New Roman" w:cs="Times New Roman"/>
          <w:b/>
          <w:bCs/>
          <w:sz w:val="24"/>
          <w:szCs w:val="24"/>
        </w:rPr>
        <w:t>matlabCode_assemblyDetectionScripts</w:t>
      </w:r>
      <w:proofErr w:type="spellEnd"/>
    </w:p>
    <w:p w14:paraId="3AFA265A" w14:textId="1CF3C800" w:rsidR="00A07018" w:rsidRDefault="00A07018">
      <w:pPr>
        <w:rPr>
          <w:rFonts w:ascii="Times New Roman" w:hAnsi="Times New Roman" w:cs="Times New Roman"/>
          <w:sz w:val="24"/>
          <w:szCs w:val="24"/>
        </w:rPr>
      </w:pPr>
      <w:r w:rsidRPr="00A07018">
        <w:rPr>
          <w:rFonts w:ascii="Times New Roman" w:hAnsi="Times New Roman" w:cs="Times New Roman"/>
          <w:sz w:val="24"/>
          <w:szCs w:val="24"/>
          <w:highlight w:val="yellow"/>
        </w:rPr>
        <w:t xml:space="preserve">NOTE: to </w:t>
      </w:r>
      <w:proofErr w:type="gramStart"/>
      <w:r w:rsidRPr="00A07018">
        <w:rPr>
          <w:rFonts w:ascii="Times New Roman" w:hAnsi="Times New Roman" w:cs="Times New Roman"/>
          <w:sz w:val="24"/>
          <w:szCs w:val="24"/>
          <w:highlight w:val="yellow"/>
        </w:rPr>
        <w:t>actually run</w:t>
      </w:r>
      <w:proofErr w:type="gramEnd"/>
      <w:r w:rsidRPr="00A07018">
        <w:rPr>
          <w:rFonts w:ascii="Times New Roman" w:hAnsi="Times New Roman" w:cs="Times New Roman"/>
          <w:sz w:val="24"/>
          <w:szCs w:val="24"/>
          <w:highlight w:val="yellow"/>
        </w:rPr>
        <w:t xml:space="preserve"> the detector, these files are stored in the folder:</w:t>
      </w:r>
      <w:r w:rsidRPr="00A07018">
        <w:rPr>
          <w:rFonts w:ascii="Times New Roman" w:hAnsi="Times New Roman" w:cs="Times New Roman"/>
          <w:sz w:val="24"/>
          <w:szCs w:val="24"/>
          <w:highlight w:val="yellow"/>
        </w:rPr>
        <w:br/>
        <w:t>Z:\SpecialProjects\DashResearch\InfraslowProject\lizeth\scripts\mBluhm2024</w:t>
      </w:r>
      <w:r>
        <w:rPr>
          <w:rFonts w:ascii="Times New Roman" w:hAnsi="Times New Roman" w:cs="Times New Roman"/>
          <w:sz w:val="24"/>
          <w:szCs w:val="24"/>
        </w:rPr>
        <w:t xml:space="preserve"> </w:t>
      </w:r>
    </w:p>
    <w:p w14:paraId="5A6977D7" w14:textId="675CDEBC" w:rsidR="00A07018" w:rsidRDefault="00A07018">
      <w:pPr>
        <w:rPr>
          <w:rFonts w:ascii="Times New Roman" w:hAnsi="Times New Roman" w:cs="Times New Roman"/>
          <w:sz w:val="24"/>
          <w:szCs w:val="24"/>
        </w:rPr>
      </w:pPr>
      <w:r>
        <w:rPr>
          <w:rFonts w:ascii="Times New Roman" w:hAnsi="Times New Roman" w:cs="Times New Roman"/>
          <w:sz w:val="24"/>
          <w:szCs w:val="24"/>
        </w:rPr>
        <w:t xml:space="preserve">As there </w:t>
      </w:r>
      <w:r w:rsidR="00185E5A">
        <w:rPr>
          <w:rFonts w:ascii="Times New Roman" w:hAnsi="Times New Roman" w:cs="Times New Roman"/>
          <w:sz w:val="24"/>
          <w:szCs w:val="24"/>
        </w:rPr>
        <w:t>are a lot</w:t>
      </w:r>
      <w:r>
        <w:rPr>
          <w:rFonts w:ascii="Times New Roman" w:hAnsi="Times New Roman" w:cs="Times New Roman"/>
          <w:sz w:val="24"/>
          <w:szCs w:val="24"/>
        </w:rPr>
        <w:t xml:space="preserve"> of other files that need to be called to run the detector in the scripts folder. The files in my folder are backups/extras</w:t>
      </w:r>
      <w:r w:rsidR="00185E5A">
        <w:rPr>
          <w:rFonts w:ascii="Times New Roman" w:hAnsi="Times New Roman" w:cs="Times New Roman"/>
          <w:sz w:val="24"/>
          <w:szCs w:val="24"/>
        </w:rPr>
        <w:t>.</w:t>
      </w:r>
    </w:p>
    <w:p w14:paraId="6E1FD92C" w14:textId="77777777" w:rsidR="00185E5A" w:rsidRDefault="00185E5A">
      <w:pPr>
        <w:rPr>
          <w:rFonts w:ascii="Times New Roman" w:hAnsi="Times New Roman" w:cs="Times New Roman"/>
          <w:sz w:val="24"/>
          <w:szCs w:val="24"/>
        </w:rPr>
      </w:pPr>
    </w:p>
    <w:p w14:paraId="37D3C065" w14:textId="1F05BF28" w:rsidR="00185E5A" w:rsidRDefault="00185E5A">
      <w:pPr>
        <w:rPr>
          <w:rFonts w:ascii="Times New Roman" w:hAnsi="Times New Roman" w:cs="Times New Roman"/>
          <w:b/>
          <w:bCs/>
          <w:sz w:val="24"/>
          <w:szCs w:val="24"/>
        </w:rPr>
      </w:pPr>
      <w:r>
        <w:rPr>
          <w:rFonts w:ascii="Times New Roman" w:hAnsi="Times New Roman" w:cs="Times New Roman"/>
          <w:b/>
          <w:bCs/>
          <w:sz w:val="24"/>
          <w:szCs w:val="24"/>
        </w:rPr>
        <w:t xml:space="preserve">There are 4 main scripts that I wrote. They all share these similar </w:t>
      </w:r>
      <w:r w:rsidR="00B611C8">
        <w:rPr>
          <w:rFonts w:ascii="Times New Roman" w:hAnsi="Times New Roman" w:cs="Times New Roman"/>
          <w:b/>
          <w:bCs/>
          <w:sz w:val="24"/>
          <w:szCs w:val="24"/>
        </w:rPr>
        <w:t xml:space="preserve">changeable </w:t>
      </w:r>
      <w:r>
        <w:rPr>
          <w:rFonts w:ascii="Times New Roman" w:hAnsi="Times New Roman" w:cs="Times New Roman"/>
          <w:b/>
          <w:bCs/>
          <w:sz w:val="24"/>
          <w:szCs w:val="24"/>
        </w:rPr>
        <w:t>parameters and functionality:</w:t>
      </w:r>
    </w:p>
    <w:p w14:paraId="4F60B94F" w14:textId="77777777" w:rsidR="00185E5A" w:rsidRDefault="00185E5A">
      <w:pPr>
        <w:rPr>
          <w:rFonts w:ascii="Times New Roman" w:hAnsi="Times New Roman" w:cs="Times New Roman"/>
          <w:b/>
          <w:bCs/>
          <w:sz w:val="24"/>
          <w:szCs w:val="24"/>
        </w:rPr>
      </w:pPr>
      <w:r>
        <w:rPr>
          <w:rFonts w:ascii="Times New Roman" w:hAnsi="Times New Roman" w:cs="Times New Roman"/>
          <w:b/>
          <w:bCs/>
          <w:sz w:val="24"/>
          <w:szCs w:val="24"/>
        </w:rPr>
        <w:t>Parameters:</w:t>
      </w:r>
    </w:p>
    <w:p w14:paraId="58F28217" w14:textId="77777777" w:rsidR="00185E5A" w:rsidRPr="00185E5A" w:rsidRDefault="00185E5A" w:rsidP="00185E5A">
      <w:pPr>
        <w:pStyle w:val="ListParagraph"/>
        <w:numPr>
          <w:ilvl w:val="0"/>
          <w:numId w:val="3"/>
        </w:numPr>
        <w:rPr>
          <w:rFonts w:ascii="Times New Roman" w:hAnsi="Times New Roman" w:cs="Times New Roman"/>
          <w:b/>
          <w:bCs/>
          <w:sz w:val="24"/>
          <w:szCs w:val="24"/>
        </w:rPr>
      </w:pPr>
      <w:proofErr w:type="spellStart"/>
      <w:r w:rsidRPr="00B611C8">
        <w:rPr>
          <w:rFonts w:ascii="Times New Roman" w:hAnsi="Times New Roman" w:cs="Times New Roman"/>
          <w:b/>
          <w:bCs/>
          <w:sz w:val="24"/>
          <w:szCs w:val="24"/>
        </w:rPr>
        <w:t>dataSeries</w:t>
      </w:r>
      <w:proofErr w:type="spellEnd"/>
      <w:r>
        <w:rPr>
          <w:rFonts w:ascii="Times New Roman" w:hAnsi="Times New Roman" w:cs="Times New Roman"/>
          <w:sz w:val="24"/>
          <w:szCs w:val="24"/>
        </w:rPr>
        <w:t xml:space="preserve">: which duration of simulated data are we running the ensemble detector on? This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a number that exists in the simulated data.</w:t>
      </w:r>
    </w:p>
    <w:p w14:paraId="4D6E7E3E" w14:textId="77E718BD" w:rsidR="00185E5A" w:rsidRPr="00B611C8" w:rsidRDefault="00185E5A" w:rsidP="00B611C8">
      <w:pPr>
        <w:pStyle w:val="ListParagraph"/>
        <w:numPr>
          <w:ilvl w:val="0"/>
          <w:numId w:val="3"/>
        </w:numPr>
        <w:rPr>
          <w:rFonts w:ascii="Times New Roman" w:hAnsi="Times New Roman" w:cs="Times New Roman"/>
          <w:sz w:val="24"/>
          <w:szCs w:val="24"/>
        </w:rPr>
      </w:pPr>
      <w:proofErr w:type="spellStart"/>
      <w:r w:rsidRPr="00B611C8">
        <w:rPr>
          <w:rFonts w:ascii="Times New Roman" w:hAnsi="Times New Roman" w:cs="Times New Roman"/>
          <w:b/>
          <w:bCs/>
          <w:sz w:val="24"/>
          <w:szCs w:val="24"/>
        </w:rPr>
        <w:t>rawpath</w:t>
      </w:r>
      <w:proofErr w:type="spellEnd"/>
      <w:r w:rsidRPr="00B611C8">
        <w:rPr>
          <w:rFonts w:ascii="Times New Roman" w:hAnsi="Times New Roman" w:cs="Times New Roman"/>
          <w:b/>
          <w:bCs/>
          <w:sz w:val="24"/>
          <w:szCs w:val="24"/>
        </w:rPr>
        <w:t>:</w:t>
      </w:r>
      <w:r>
        <w:rPr>
          <w:rFonts w:ascii="Times New Roman" w:hAnsi="Times New Roman" w:cs="Times New Roman"/>
          <w:sz w:val="24"/>
          <w:szCs w:val="24"/>
        </w:rPr>
        <w:t xml:space="preserve"> the file path that the simulated data is stored in</w:t>
      </w:r>
      <w:r w:rsidR="00B611C8">
        <w:rPr>
          <w:rFonts w:ascii="Times New Roman" w:hAnsi="Times New Roman" w:cs="Times New Roman"/>
          <w:sz w:val="24"/>
          <w:szCs w:val="24"/>
        </w:rPr>
        <w:t xml:space="preserve">. </w:t>
      </w:r>
      <w:r w:rsidR="00B611C8" w:rsidRPr="00B611C8">
        <w:rPr>
          <w:rFonts w:ascii="Times New Roman" w:hAnsi="Times New Roman" w:cs="Times New Roman"/>
          <w:sz w:val="24"/>
          <w:szCs w:val="24"/>
          <w:highlight w:val="yellow"/>
        </w:rPr>
        <w:t>Currently, the scripts are pointing towards the seeded data. To point towards the unseeded data, change the "</w:t>
      </w:r>
      <w:proofErr w:type="spellStart"/>
      <w:r w:rsidR="00B611C8" w:rsidRPr="00B611C8">
        <w:rPr>
          <w:rFonts w:ascii="Times New Roman" w:hAnsi="Times New Roman" w:cs="Times New Roman"/>
          <w:sz w:val="24"/>
          <w:szCs w:val="24"/>
          <w:highlight w:val="yellow"/>
        </w:rPr>
        <w:t>multipleDatasetsSeeded</w:t>
      </w:r>
      <w:proofErr w:type="spellEnd"/>
      <w:r w:rsidR="00B611C8" w:rsidRPr="00B611C8">
        <w:rPr>
          <w:rFonts w:ascii="Times New Roman" w:hAnsi="Times New Roman" w:cs="Times New Roman"/>
          <w:sz w:val="24"/>
          <w:szCs w:val="24"/>
          <w:highlight w:val="yellow"/>
        </w:rPr>
        <w:t>" to "</w:t>
      </w:r>
      <w:proofErr w:type="spellStart"/>
      <w:r w:rsidR="00B611C8" w:rsidRPr="00B611C8">
        <w:rPr>
          <w:rFonts w:ascii="Times New Roman" w:hAnsi="Times New Roman" w:cs="Times New Roman"/>
          <w:sz w:val="24"/>
          <w:szCs w:val="24"/>
          <w:highlight w:val="yellow"/>
        </w:rPr>
        <w:t>multipleDatasetsUnseeded</w:t>
      </w:r>
      <w:proofErr w:type="spellEnd"/>
      <w:r w:rsidR="00B611C8" w:rsidRPr="00B611C8">
        <w:rPr>
          <w:rFonts w:ascii="Times New Roman" w:hAnsi="Times New Roman" w:cs="Times New Roman"/>
          <w:sz w:val="24"/>
          <w:szCs w:val="24"/>
          <w:highlight w:val="yellow"/>
        </w:rPr>
        <w:t>" and the '</w:t>
      </w:r>
      <w:proofErr w:type="spellStart"/>
      <w:r w:rsidR="00B611C8" w:rsidRPr="00B611C8">
        <w:rPr>
          <w:rFonts w:ascii="Times New Roman" w:hAnsi="Times New Roman" w:cs="Times New Roman"/>
          <w:sz w:val="24"/>
          <w:szCs w:val="24"/>
          <w:highlight w:val="yellow"/>
        </w:rPr>
        <w:t>seeded%dSecondData</w:t>
      </w:r>
      <w:proofErr w:type="spellEnd"/>
      <w:r w:rsidR="00B611C8" w:rsidRPr="00B611C8">
        <w:rPr>
          <w:rFonts w:ascii="Times New Roman" w:hAnsi="Times New Roman" w:cs="Times New Roman"/>
          <w:sz w:val="24"/>
          <w:szCs w:val="24"/>
          <w:highlight w:val="yellow"/>
        </w:rPr>
        <w:t>' to '</w:t>
      </w:r>
      <w:proofErr w:type="spellStart"/>
      <w:r w:rsidR="00B611C8" w:rsidRPr="00B611C8">
        <w:rPr>
          <w:rFonts w:ascii="Times New Roman" w:hAnsi="Times New Roman" w:cs="Times New Roman"/>
          <w:sz w:val="24"/>
          <w:szCs w:val="24"/>
          <w:highlight w:val="yellow"/>
        </w:rPr>
        <w:t>unseeded%dSecondData</w:t>
      </w:r>
      <w:proofErr w:type="spellEnd"/>
      <w:r w:rsidR="00B611C8" w:rsidRPr="00B611C8">
        <w:rPr>
          <w:rFonts w:ascii="Times New Roman" w:hAnsi="Times New Roman" w:cs="Times New Roman"/>
          <w:sz w:val="24"/>
          <w:szCs w:val="24"/>
          <w:highlight w:val="yellow"/>
        </w:rPr>
        <w:t xml:space="preserve">' in the </w:t>
      </w:r>
      <w:proofErr w:type="spellStart"/>
      <w:proofErr w:type="gramStart"/>
      <w:r w:rsidR="00B611C8" w:rsidRPr="00B611C8">
        <w:rPr>
          <w:rFonts w:ascii="Times New Roman" w:hAnsi="Times New Roman" w:cs="Times New Roman"/>
          <w:sz w:val="24"/>
          <w:szCs w:val="24"/>
          <w:highlight w:val="yellow"/>
        </w:rPr>
        <w:t>rawpath</w:t>
      </w:r>
      <w:proofErr w:type="spellEnd"/>
      <w:proofErr w:type="gramEnd"/>
    </w:p>
    <w:p w14:paraId="59375502" w14:textId="77777777" w:rsidR="00185E5A" w:rsidRPr="00185E5A" w:rsidRDefault="00185E5A" w:rsidP="00185E5A">
      <w:pPr>
        <w:pStyle w:val="ListParagraph"/>
        <w:numPr>
          <w:ilvl w:val="0"/>
          <w:numId w:val="3"/>
        </w:numPr>
        <w:rPr>
          <w:rFonts w:ascii="Times New Roman" w:hAnsi="Times New Roman" w:cs="Times New Roman"/>
          <w:b/>
          <w:bCs/>
          <w:sz w:val="24"/>
          <w:szCs w:val="24"/>
        </w:rPr>
      </w:pPr>
      <w:r w:rsidRPr="00B611C8">
        <w:rPr>
          <w:rFonts w:ascii="Times New Roman" w:hAnsi="Times New Roman" w:cs="Times New Roman"/>
          <w:b/>
          <w:bCs/>
          <w:sz w:val="24"/>
          <w:szCs w:val="24"/>
        </w:rPr>
        <w:t>display:</w:t>
      </w:r>
      <w:r>
        <w:rPr>
          <w:rFonts w:ascii="Times New Roman" w:hAnsi="Times New Roman" w:cs="Times New Roman"/>
          <w:sz w:val="24"/>
          <w:szCs w:val="24"/>
        </w:rPr>
        <w:t xml:space="preserve"> the display parameter for the </w:t>
      </w:r>
      <w:proofErr w:type="spellStart"/>
      <w:r>
        <w:rPr>
          <w:rFonts w:ascii="Times New Roman" w:hAnsi="Times New Roman" w:cs="Times New Roman"/>
          <w:sz w:val="24"/>
          <w:szCs w:val="24"/>
        </w:rPr>
        <w:t>uonpruned</w:t>
      </w:r>
      <w:proofErr w:type="spellEnd"/>
      <w:r>
        <w:rPr>
          <w:rFonts w:ascii="Times New Roman" w:hAnsi="Times New Roman" w:cs="Times New Roman"/>
          <w:sz w:val="24"/>
          <w:szCs w:val="24"/>
        </w:rPr>
        <w:t xml:space="preserve"> assemblies. You can use “raw’, ‘</w:t>
      </w:r>
      <w:proofErr w:type="spellStart"/>
      <w:r>
        <w:rPr>
          <w:rFonts w:ascii="Times New Roman" w:hAnsi="Times New Roman" w:cs="Times New Roman"/>
          <w:sz w:val="24"/>
          <w:szCs w:val="24"/>
        </w:rPr>
        <w:t>ordunit</w:t>
      </w:r>
      <w:proofErr w:type="spellEnd"/>
      <w:r>
        <w:rPr>
          <w:rFonts w:ascii="Times New Roman" w:hAnsi="Times New Roman" w:cs="Times New Roman"/>
          <w:sz w:val="24"/>
          <w:szCs w:val="24"/>
        </w:rPr>
        <w:t xml:space="preserve">’, or </w:t>
      </w:r>
      <w:proofErr w:type="gramStart"/>
      <w:r>
        <w:rPr>
          <w:rFonts w:ascii="Times New Roman" w:hAnsi="Times New Roman" w:cs="Times New Roman"/>
          <w:sz w:val="24"/>
          <w:szCs w:val="24"/>
        </w:rPr>
        <w:t>clustered</w:t>
      </w:r>
      <w:proofErr w:type="gramEnd"/>
    </w:p>
    <w:p w14:paraId="0B8CF213" w14:textId="77777777" w:rsidR="00B611C8" w:rsidRPr="00B611C8" w:rsidRDefault="00185E5A" w:rsidP="00B611C8">
      <w:pPr>
        <w:pStyle w:val="ListParagraph"/>
        <w:numPr>
          <w:ilvl w:val="0"/>
          <w:numId w:val="3"/>
        </w:numPr>
        <w:rPr>
          <w:rFonts w:ascii="Times New Roman" w:hAnsi="Times New Roman" w:cs="Times New Roman"/>
          <w:b/>
          <w:bCs/>
          <w:sz w:val="24"/>
          <w:szCs w:val="24"/>
        </w:rPr>
      </w:pPr>
      <w:r w:rsidRPr="00B611C8">
        <w:rPr>
          <w:rFonts w:ascii="Times New Roman" w:hAnsi="Times New Roman" w:cs="Times New Roman"/>
          <w:b/>
          <w:bCs/>
          <w:sz w:val="24"/>
          <w:szCs w:val="24"/>
        </w:rPr>
        <w:t>criteria:</w:t>
      </w:r>
      <w:r>
        <w:rPr>
          <w:rFonts w:ascii="Times New Roman" w:hAnsi="Times New Roman" w:cs="Times New Roman"/>
          <w:sz w:val="24"/>
          <w:szCs w:val="24"/>
        </w:rPr>
        <w:t xml:space="preserve"> the pruning criteria. Usually will be set to ‘</w:t>
      </w:r>
      <w:proofErr w:type="gramStart"/>
      <w:r>
        <w:rPr>
          <w:rFonts w:ascii="Times New Roman" w:hAnsi="Times New Roman" w:cs="Times New Roman"/>
          <w:sz w:val="24"/>
          <w:szCs w:val="24"/>
        </w:rPr>
        <w:t>biggest</w:t>
      </w:r>
      <w:proofErr w:type="gramEnd"/>
      <w:r>
        <w:rPr>
          <w:rFonts w:ascii="Times New Roman" w:hAnsi="Times New Roman" w:cs="Times New Roman"/>
          <w:sz w:val="24"/>
          <w:szCs w:val="24"/>
        </w:rPr>
        <w:t>’</w:t>
      </w:r>
    </w:p>
    <w:p w14:paraId="6319E959" w14:textId="3904E333" w:rsidR="00B611C8" w:rsidRPr="00B611C8" w:rsidRDefault="00B611C8" w:rsidP="00B611C8">
      <w:pPr>
        <w:pStyle w:val="ListParagraph"/>
        <w:numPr>
          <w:ilvl w:val="0"/>
          <w:numId w:val="3"/>
        </w:numPr>
        <w:rPr>
          <w:rFonts w:ascii="Times New Roman" w:hAnsi="Times New Roman" w:cs="Times New Roman"/>
          <w:b/>
          <w:bCs/>
          <w:sz w:val="24"/>
          <w:szCs w:val="24"/>
        </w:rPr>
      </w:pPr>
      <w:proofErr w:type="spellStart"/>
      <w:r w:rsidRPr="00B611C8">
        <w:rPr>
          <w:rFonts w:ascii="Times New Roman" w:hAnsi="Times New Roman" w:cs="Times New Roman"/>
          <w:b/>
          <w:bCs/>
          <w:sz w:val="24"/>
          <w:szCs w:val="24"/>
        </w:rPr>
        <w:t>BinSizes</w:t>
      </w:r>
      <w:proofErr w:type="spellEnd"/>
      <w:r w:rsidRPr="00B611C8">
        <w:rPr>
          <w:rFonts w:ascii="Times New Roman" w:hAnsi="Times New Roman" w:cs="Times New Roman"/>
          <w:b/>
          <w:bCs/>
          <w:sz w:val="24"/>
          <w:szCs w:val="24"/>
        </w:rPr>
        <w:t>:</w:t>
      </w:r>
      <w:r w:rsidRPr="00B611C8">
        <w:rPr>
          <w:rFonts w:ascii="Times New Roman" w:hAnsi="Times New Roman" w:cs="Times New Roman"/>
          <w:sz w:val="24"/>
          <w:szCs w:val="24"/>
        </w:rPr>
        <w:t xml:space="preserve"> The vector of bin widths to be </w:t>
      </w:r>
      <w:proofErr w:type="gramStart"/>
      <w:r w:rsidRPr="00B611C8">
        <w:rPr>
          <w:rFonts w:ascii="Times New Roman" w:hAnsi="Times New Roman" w:cs="Times New Roman"/>
          <w:sz w:val="24"/>
          <w:szCs w:val="24"/>
        </w:rPr>
        <w:t>tested</w:t>
      </w:r>
      <w:proofErr w:type="gramEnd"/>
    </w:p>
    <w:p w14:paraId="6BAF667D" w14:textId="0DF698E6" w:rsidR="00B611C8" w:rsidRDefault="00B611C8" w:rsidP="00B611C8">
      <w:pPr>
        <w:pStyle w:val="ListParagraph"/>
        <w:numPr>
          <w:ilvl w:val="0"/>
          <w:numId w:val="3"/>
        </w:numPr>
        <w:rPr>
          <w:rFonts w:ascii="Times New Roman" w:hAnsi="Times New Roman" w:cs="Times New Roman"/>
          <w:sz w:val="24"/>
          <w:szCs w:val="24"/>
        </w:rPr>
      </w:pPr>
      <w:proofErr w:type="spellStart"/>
      <w:r w:rsidRPr="00B611C8">
        <w:rPr>
          <w:rFonts w:ascii="Times New Roman" w:hAnsi="Times New Roman" w:cs="Times New Roman"/>
          <w:b/>
          <w:bCs/>
          <w:sz w:val="24"/>
          <w:szCs w:val="24"/>
        </w:rPr>
        <w:t>MaxLags</w:t>
      </w:r>
      <w:proofErr w:type="spellEnd"/>
      <w:r w:rsidRPr="00B611C8">
        <w:rPr>
          <w:rFonts w:ascii="Times New Roman" w:hAnsi="Times New Roman" w:cs="Times New Roman"/>
          <w:b/>
          <w:bCs/>
          <w:sz w:val="24"/>
          <w:szCs w:val="24"/>
        </w:rPr>
        <w:t>:</w:t>
      </w:r>
      <w:r w:rsidRPr="00B611C8">
        <w:rPr>
          <w:rFonts w:ascii="Times New Roman" w:hAnsi="Times New Roman" w:cs="Times New Roman"/>
          <w:sz w:val="24"/>
          <w:szCs w:val="24"/>
        </w:rPr>
        <w:t xml:space="preserve"> For each bin size specify the maximum lag </w:t>
      </w:r>
      <w:proofErr w:type="spellStart"/>
      <w:r w:rsidRPr="00B611C8">
        <w:rPr>
          <w:rFonts w:ascii="Times New Roman" w:hAnsi="Times New Roman" w:cs="Times New Roman"/>
          <w:sz w:val="24"/>
          <w:szCs w:val="24"/>
        </w:rPr>
        <w:t>lmax</w:t>
      </w:r>
      <w:proofErr w:type="spellEnd"/>
      <w:r w:rsidRPr="00B611C8">
        <w:rPr>
          <w:rFonts w:ascii="Times New Roman" w:hAnsi="Times New Roman" w:cs="Times New Roman"/>
          <w:sz w:val="24"/>
          <w:szCs w:val="24"/>
        </w:rPr>
        <w:t xml:space="preserve"> (in numbers of bins) to be tested (all lags within [−</w:t>
      </w:r>
      <w:proofErr w:type="spellStart"/>
      <w:r w:rsidRPr="00B611C8">
        <w:rPr>
          <w:rFonts w:ascii="Times New Roman" w:hAnsi="Times New Roman" w:cs="Times New Roman"/>
          <w:sz w:val="24"/>
          <w:szCs w:val="24"/>
        </w:rPr>
        <w:t>lmax</w:t>
      </w:r>
      <w:proofErr w:type="spellEnd"/>
      <w:r w:rsidRPr="00B611C8">
        <w:rPr>
          <w:rFonts w:ascii="Times New Roman" w:hAnsi="Times New Roman" w:cs="Times New Roman"/>
          <w:sz w:val="24"/>
          <w:szCs w:val="24"/>
        </w:rPr>
        <w:t xml:space="preserve">, </w:t>
      </w:r>
      <w:proofErr w:type="spellStart"/>
      <w:proofErr w:type="gramStart"/>
      <w:r w:rsidRPr="00B611C8">
        <w:rPr>
          <w:rFonts w:ascii="Times New Roman" w:hAnsi="Times New Roman" w:cs="Times New Roman"/>
          <w:sz w:val="24"/>
          <w:szCs w:val="24"/>
        </w:rPr>
        <w:t>lmax</w:t>
      </w:r>
      <w:proofErr w:type="spellEnd"/>
      <w:r w:rsidRPr="00B611C8">
        <w:rPr>
          <w:rFonts w:ascii="Times New Roman" w:hAnsi="Times New Roman" w:cs="Times New Roman"/>
          <w:sz w:val="24"/>
          <w:szCs w:val="24"/>
        </w:rPr>
        <w:t xml:space="preserve"> ]</w:t>
      </w:r>
      <w:proofErr w:type="gramEnd"/>
      <w:r w:rsidRPr="00B611C8">
        <w:rPr>
          <w:rFonts w:ascii="Times New Roman" w:hAnsi="Times New Roman" w:cs="Times New Roman"/>
          <w:sz w:val="24"/>
          <w:szCs w:val="24"/>
        </w:rPr>
        <w:t xml:space="preserve"> will be tested):</w:t>
      </w:r>
    </w:p>
    <w:p w14:paraId="555BD646" w14:textId="77777777" w:rsidR="00B611C8" w:rsidRPr="00B611C8" w:rsidRDefault="00B611C8" w:rsidP="00B611C8">
      <w:pPr>
        <w:pStyle w:val="ListParagraph"/>
        <w:rPr>
          <w:rFonts w:ascii="Times New Roman" w:hAnsi="Times New Roman" w:cs="Times New Roman"/>
          <w:sz w:val="24"/>
          <w:szCs w:val="24"/>
        </w:rPr>
      </w:pPr>
    </w:p>
    <w:p w14:paraId="257B59F8" w14:textId="39B90CEE" w:rsidR="00B611C8" w:rsidRDefault="00B611C8" w:rsidP="00B611C8">
      <w:pPr>
        <w:rPr>
          <w:rFonts w:ascii="Times New Roman" w:hAnsi="Times New Roman" w:cs="Times New Roman"/>
          <w:sz w:val="24"/>
          <w:szCs w:val="24"/>
        </w:rPr>
      </w:pPr>
      <w:r>
        <w:rPr>
          <w:rFonts w:ascii="Times New Roman" w:hAnsi="Times New Roman" w:cs="Times New Roman"/>
          <w:b/>
          <w:bCs/>
          <w:sz w:val="24"/>
          <w:szCs w:val="24"/>
        </w:rPr>
        <w:t>Functionality:</w:t>
      </w:r>
      <w:r>
        <w:rPr>
          <w:rFonts w:ascii="Times New Roman" w:hAnsi="Times New Roman" w:cs="Times New Roman"/>
          <w:b/>
          <w:bCs/>
          <w:sz w:val="24"/>
          <w:szCs w:val="24"/>
        </w:rPr>
        <w:br/>
      </w:r>
      <w:r>
        <w:rPr>
          <w:rFonts w:ascii="Times New Roman" w:hAnsi="Times New Roman" w:cs="Times New Roman"/>
          <w:sz w:val="24"/>
          <w:szCs w:val="24"/>
        </w:rPr>
        <w:t xml:space="preserve">Each script runs assembly detection for a dataset (or multiple datasets) and outputs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results in a subfolder of </w:t>
      </w:r>
      <w:proofErr w:type="spellStart"/>
      <w:r>
        <w:rPr>
          <w:rFonts w:ascii="Times New Roman" w:hAnsi="Times New Roman" w:cs="Times New Roman"/>
          <w:sz w:val="24"/>
          <w:szCs w:val="24"/>
        </w:rPr>
        <w:t>rawpath</w:t>
      </w:r>
      <w:proofErr w:type="spellEnd"/>
      <w:r>
        <w:rPr>
          <w:rFonts w:ascii="Times New Roman" w:hAnsi="Times New Roman" w:cs="Times New Roman"/>
          <w:sz w:val="24"/>
          <w:szCs w:val="24"/>
        </w:rPr>
        <w:t xml:space="preserve"> named ‘output’ and the figures in a subfolder named ‘</w:t>
      </w:r>
      <w:proofErr w:type="gramStart"/>
      <w:r>
        <w:rPr>
          <w:rFonts w:ascii="Times New Roman" w:hAnsi="Times New Roman" w:cs="Times New Roman"/>
          <w:sz w:val="24"/>
          <w:szCs w:val="24"/>
        </w:rPr>
        <w:t>figures’</w:t>
      </w:r>
      <w:proofErr w:type="gramEnd"/>
      <w:r>
        <w:rPr>
          <w:rFonts w:ascii="Times New Roman" w:hAnsi="Times New Roman" w:cs="Times New Roman"/>
          <w:sz w:val="24"/>
          <w:szCs w:val="24"/>
        </w:rPr>
        <w:t>. If no assemblies are detected, it writes a text file to the output folder with the name of the simulated and the message ‘no assemblies detected’. For more information on how the ensemble detector works, look at the ‘</w:t>
      </w:r>
      <w:proofErr w:type="spellStart"/>
      <w:r>
        <w:rPr>
          <w:rFonts w:ascii="Times New Roman" w:hAnsi="Times New Roman" w:cs="Times New Roman"/>
          <w:sz w:val="24"/>
          <w:szCs w:val="24"/>
        </w:rPr>
        <w:t>Assembly_detection_guidlines</w:t>
      </w:r>
      <w:proofErr w:type="spellEnd"/>
      <w:r>
        <w:rPr>
          <w:rFonts w:ascii="Times New Roman" w:hAnsi="Times New Roman" w:cs="Times New Roman"/>
          <w:sz w:val="24"/>
          <w:szCs w:val="24"/>
        </w:rPr>
        <w:t>’ paper in the ‘papers’ folder of</w:t>
      </w:r>
      <w:r w:rsidR="00DD1749">
        <w:rPr>
          <w:rFonts w:ascii="Times New Roman" w:hAnsi="Times New Roman" w:cs="Times New Roman"/>
          <w:sz w:val="24"/>
          <w:szCs w:val="24"/>
        </w:rPr>
        <w:t xml:space="preserve"> the MaxBluhmSpring2024 folder.</w:t>
      </w:r>
      <w:r>
        <w:rPr>
          <w:rFonts w:ascii="Times New Roman" w:hAnsi="Times New Roman" w:cs="Times New Roman"/>
          <w:sz w:val="24"/>
          <w:szCs w:val="24"/>
        </w:rPr>
        <w:t xml:space="preserve"> </w:t>
      </w:r>
    </w:p>
    <w:p w14:paraId="5888FDB6" w14:textId="7CA78A11" w:rsidR="00185E5A" w:rsidRPr="00B611C8" w:rsidRDefault="006B1B72" w:rsidP="00B611C8">
      <w:pPr>
        <w:rPr>
          <w:rFonts w:ascii="Times New Roman" w:hAnsi="Times New Roman" w:cs="Times New Roman"/>
          <w:sz w:val="24"/>
          <w:szCs w:val="24"/>
        </w:rPr>
      </w:pPr>
      <w:r w:rsidRPr="006B1B72">
        <w:rPr>
          <w:rFonts w:ascii="Times New Roman" w:hAnsi="Times New Roman" w:cs="Times New Roman"/>
          <w:b/>
          <w:bCs/>
          <w:sz w:val="24"/>
          <w:szCs w:val="24"/>
          <w:highlight w:val="yellow"/>
        </w:rPr>
        <w:t>NOTE</w:t>
      </w:r>
      <w:r w:rsidRPr="006B1B72">
        <w:rPr>
          <w:rFonts w:ascii="Times New Roman" w:hAnsi="Times New Roman" w:cs="Times New Roman"/>
          <w:sz w:val="24"/>
          <w:szCs w:val="24"/>
          <w:highlight w:val="yellow"/>
        </w:rPr>
        <w:t>: Unfortunately, you need to manually make the “figures” and “output” folders in the folder where the data is. MATLAB will not make those folders itself</w:t>
      </w:r>
      <w:r w:rsidR="00185E5A" w:rsidRPr="00B611C8">
        <w:rPr>
          <w:rFonts w:ascii="Times New Roman" w:hAnsi="Times New Roman" w:cs="Times New Roman"/>
          <w:b/>
          <w:bCs/>
          <w:sz w:val="24"/>
          <w:szCs w:val="24"/>
        </w:rPr>
        <w:br/>
      </w:r>
    </w:p>
    <w:p w14:paraId="1B4D5B2A" w14:textId="77777777" w:rsidR="0052734D" w:rsidRDefault="0052734D">
      <w:pPr>
        <w:rPr>
          <w:rFonts w:ascii="Times New Roman" w:hAnsi="Times New Roman" w:cs="Times New Roman"/>
          <w:b/>
          <w:bCs/>
          <w:sz w:val="24"/>
          <w:szCs w:val="24"/>
        </w:rPr>
      </w:pPr>
    </w:p>
    <w:p w14:paraId="2E95BC64" w14:textId="1F6C5D8B" w:rsidR="00A07018" w:rsidRDefault="00DD1749">
      <w:pPr>
        <w:rPr>
          <w:rFonts w:ascii="Times New Roman" w:hAnsi="Times New Roman" w:cs="Times New Roman"/>
          <w:b/>
          <w:bCs/>
          <w:sz w:val="24"/>
          <w:szCs w:val="24"/>
        </w:rPr>
      </w:pPr>
      <w:r>
        <w:rPr>
          <w:rFonts w:ascii="Times New Roman" w:hAnsi="Times New Roman" w:cs="Times New Roman"/>
          <w:b/>
          <w:bCs/>
          <w:sz w:val="24"/>
          <w:szCs w:val="24"/>
        </w:rPr>
        <w:lastRenderedPageBreak/>
        <w:t>Differences Between Files:</w:t>
      </w:r>
    </w:p>
    <w:p w14:paraId="43B0EC85" w14:textId="77777777" w:rsidR="006A09BD" w:rsidRDefault="006A09BD">
      <w:pPr>
        <w:rPr>
          <w:rFonts w:ascii="Times New Roman" w:hAnsi="Times New Roman" w:cs="Times New Roman"/>
          <w:b/>
          <w:bCs/>
          <w:sz w:val="24"/>
          <w:szCs w:val="24"/>
        </w:rPr>
      </w:pPr>
    </w:p>
    <w:p w14:paraId="01068278" w14:textId="160DE702" w:rsidR="006A09BD" w:rsidRDefault="006A09BD">
      <w:pPr>
        <w:rPr>
          <w:rFonts w:ascii="Times New Roman" w:hAnsi="Times New Roman" w:cs="Times New Roman"/>
          <w:b/>
          <w:bCs/>
          <w:sz w:val="24"/>
          <w:szCs w:val="24"/>
        </w:rPr>
      </w:pPr>
      <w:proofErr w:type="spellStart"/>
      <w:r w:rsidRPr="006A09BD">
        <w:rPr>
          <w:rFonts w:ascii="Times New Roman" w:hAnsi="Times New Roman" w:cs="Times New Roman"/>
          <w:b/>
          <w:bCs/>
          <w:sz w:val="24"/>
          <w:szCs w:val="24"/>
        </w:rPr>
        <w:t>mBluhm_ensembleDetectorScript_allFiles</w:t>
      </w:r>
      <w:r>
        <w:rPr>
          <w:rFonts w:ascii="Times New Roman" w:hAnsi="Times New Roman" w:cs="Times New Roman"/>
          <w:b/>
          <w:bCs/>
          <w:sz w:val="24"/>
          <w:szCs w:val="24"/>
        </w:rPr>
        <w:t>.m</w:t>
      </w:r>
      <w:proofErr w:type="spellEnd"/>
      <w:r>
        <w:rPr>
          <w:rFonts w:ascii="Times New Roman" w:hAnsi="Times New Roman" w:cs="Times New Roman"/>
          <w:b/>
          <w:bCs/>
          <w:sz w:val="24"/>
          <w:szCs w:val="24"/>
        </w:rPr>
        <w:t>:</w:t>
      </w:r>
    </w:p>
    <w:p w14:paraId="51416726" w14:textId="0C63205C" w:rsidR="006A09BD" w:rsidRPr="006A09BD" w:rsidRDefault="006A09BD" w:rsidP="006A09BD">
      <w:pPr>
        <w:pStyle w:val="ListParagraph"/>
        <w:numPr>
          <w:ilvl w:val="0"/>
          <w:numId w:val="4"/>
        </w:numPr>
        <w:rPr>
          <w:rFonts w:ascii="Times New Roman" w:hAnsi="Times New Roman" w:cs="Times New Roman"/>
          <w:b/>
          <w:bCs/>
          <w:sz w:val="24"/>
          <w:szCs w:val="24"/>
        </w:rPr>
      </w:pPr>
      <w:r w:rsidRPr="006A09BD">
        <w:rPr>
          <w:rFonts w:ascii="Times New Roman" w:hAnsi="Times New Roman" w:cs="Times New Roman"/>
          <w:sz w:val="24"/>
          <w:szCs w:val="24"/>
        </w:rPr>
        <w:t xml:space="preserve">This script is designed to run the ensemble detector on </w:t>
      </w:r>
      <w:proofErr w:type="gramStart"/>
      <w:r w:rsidRPr="006A09BD">
        <w:rPr>
          <w:rFonts w:ascii="Times New Roman" w:hAnsi="Times New Roman" w:cs="Times New Roman"/>
          <w:sz w:val="24"/>
          <w:szCs w:val="24"/>
        </w:rPr>
        <w:t>all of</w:t>
      </w:r>
      <w:proofErr w:type="gramEnd"/>
      <w:r w:rsidRPr="006A09BD">
        <w:rPr>
          <w:rFonts w:ascii="Times New Roman" w:hAnsi="Times New Roman" w:cs="Times New Roman"/>
          <w:sz w:val="24"/>
          <w:szCs w:val="24"/>
        </w:rPr>
        <w:t xml:space="preserve"> the files generated by </w:t>
      </w:r>
      <w:r>
        <w:rPr>
          <w:rFonts w:ascii="Times New Roman" w:hAnsi="Times New Roman" w:cs="Times New Roman"/>
          <w:sz w:val="24"/>
          <w:szCs w:val="24"/>
        </w:rPr>
        <w:t>the “</w:t>
      </w:r>
      <w:proofErr w:type="spellStart"/>
      <w:r>
        <w:rPr>
          <w:rFonts w:ascii="Times New Roman" w:hAnsi="Times New Roman" w:cs="Times New Roman"/>
          <w:sz w:val="24"/>
          <w:szCs w:val="24"/>
        </w:rPr>
        <w:t>no_loop</w:t>
      </w:r>
      <w:proofErr w:type="spellEnd"/>
      <w:r>
        <w:rPr>
          <w:rFonts w:ascii="Times New Roman" w:hAnsi="Times New Roman" w:cs="Times New Roman"/>
          <w:sz w:val="24"/>
          <w:szCs w:val="24"/>
        </w:rPr>
        <w:t>” python code that generates one copy of each dataset of parameter combinations and time durations.</w:t>
      </w:r>
    </w:p>
    <w:p w14:paraId="09FB63BE" w14:textId="77777777" w:rsidR="00DD1749" w:rsidRPr="006A09BD" w:rsidRDefault="00DD1749">
      <w:pPr>
        <w:rPr>
          <w:rFonts w:ascii="Times New Roman" w:hAnsi="Times New Roman" w:cs="Times New Roman"/>
          <w:b/>
          <w:bCs/>
          <w:sz w:val="24"/>
          <w:szCs w:val="24"/>
        </w:rPr>
      </w:pPr>
    </w:p>
    <w:p w14:paraId="787BC720" w14:textId="4C37250F" w:rsidR="006A09BD" w:rsidRDefault="006A09BD">
      <w:pPr>
        <w:rPr>
          <w:rFonts w:ascii="Times New Roman" w:hAnsi="Times New Roman" w:cs="Times New Roman"/>
          <w:b/>
          <w:bCs/>
          <w:sz w:val="24"/>
          <w:szCs w:val="24"/>
        </w:rPr>
      </w:pPr>
      <w:proofErr w:type="spellStart"/>
      <w:r w:rsidRPr="006A09BD">
        <w:rPr>
          <w:rFonts w:ascii="Times New Roman" w:hAnsi="Times New Roman" w:cs="Times New Roman"/>
          <w:b/>
          <w:bCs/>
          <w:sz w:val="24"/>
          <w:szCs w:val="24"/>
        </w:rPr>
        <w:t>mBluhm_ensembleDetectorScript_</w:t>
      </w:r>
      <w:r>
        <w:rPr>
          <w:rFonts w:ascii="Times New Roman" w:hAnsi="Times New Roman" w:cs="Times New Roman"/>
          <w:b/>
          <w:bCs/>
          <w:sz w:val="24"/>
          <w:szCs w:val="24"/>
        </w:rPr>
        <w:t>oneFile.m</w:t>
      </w:r>
      <w:proofErr w:type="spellEnd"/>
      <w:r>
        <w:rPr>
          <w:rFonts w:ascii="Times New Roman" w:hAnsi="Times New Roman" w:cs="Times New Roman"/>
          <w:b/>
          <w:bCs/>
          <w:sz w:val="24"/>
          <w:szCs w:val="24"/>
        </w:rPr>
        <w:t>:</w:t>
      </w:r>
    </w:p>
    <w:p w14:paraId="06BCCF2A" w14:textId="5B1C1F76" w:rsidR="006A09BD" w:rsidRPr="006A09BD" w:rsidRDefault="006A09BD" w:rsidP="006A09BD">
      <w:pPr>
        <w:pStyle w:val="ListParagraph"/>
        <w:numPr>
          <w:ilvl w:val="0"/>
          <w:numId w:val="4"/>
        </w:numPr>
        <w:rPr>
          <w:rFonts w:ascii="Times New Roman" w:hAnsi="Times New Roman" w:cs="Times New Roman"/>
          <w:b/>
          <w:bCs/>
          <w:sz w:val="24"/>
          <w:szCs w:val="24"/>
        </w:rPr>
      </w:pPr>
      <w:r w:rsidRPr="006A09BD">
        <w:rPr>
          <w:rFonts w:ascii="Times New Roman" w:hAnsi="Times New Roman" w:cs="Times New Roman"/>
          <w:sz w:val="24"/>
          <w:szCs w:val="24"/>
        </w:rPr>
        <w:t xml:space="preserve">This script is designed to run the ensemble detector on </w:t>
      </w:r>
      <w:r>
        <w:rPr>
          <w:rFonts w:ascii="Times New Roman" w:hAnsi="Times New Roman" w:cs="Times New Roman"/>
          <w:sz w:val="24"/>
          <w:szCs w:val="24"/>
        </w:rPr>
        <w:t>one of the files</w:t>
      </w:r>
      <w:r w:rsidRPr="006A09BD">
        <w:rPr>
          <w:rFonts w:ascii="Times New Roman" w:hAnsi="Times New Roman" w:cs="Times New Roman"/>
          <w:sz w:val="24"/>
          <w:szCs w:val="24"/>
        </w:rPr>
        <w:t xml:space="preserve"> generated by </w:t>
      </w:r>
      <w:r>
        <w:rPr>
          <w:rFonts w:ascii="Times New Roman" w:hAnsi="Times New Roman" w:cs="Times New Roman"/>
          <w:sz w:val="24"/>
          <w:szCs w:val="24"/>
        </w:rPr>
        <w:t>the “</w:t>
      </w:r>
      <w:proofErr w:type="spellStart"/>
      <w:r>
        <w:rPr>
          <w:rFonts w:ascii="Times New Roman" w:hAnsi="Times New Roman" w:cs="Times New Roman"/>
          <w:sz w:val="24"/>
          <w:szCs w:val="24"/>
        </w:rPr>
        <w:t>no_loop</w:t>
      </w:r>
      <w:proofErr w:type="spellEnd"/>
      <w:r>
        <w:rPr>
          <w:rFonts w:ascii="Times New Roman" w:hAnsi="Times New Roman" w:cs="Times New Roman"/>
          <w:sz w:val="24"/>
          <w:szCs w:val="24"/>
        </w:rPr>
        <w:t>” python code that generates one copy of each dataset for all combinations of parameter combinations and time durations.</w:t>
      </w:r>
    </w:p>
    <w:p w14:paraId="0C46D872" w14:textId="31B8BA2B" w:rsidR="006A09BD" w:rsidRPr="006A09BD" w:rsidRDefault="006A09BD" w:rsidP="006A09BD">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It will list the simulated files in the folder specified by </w:t>
      </w:r>
      <w:proofErr w:type="spellStart"/>
      <w:r>
        <w:rPr>
          <w:rFonts w:ascii="Times New Roman" w:hAnsi="Times New Roman" w:cs="Times New Roman"/>
          <w:sz w:val="24"/>
          <w:szCs w:val="24"/>
        </w:rPr>
        <w:t>rawpath</w:t>
      </w:r>
      <w:proofErr w:type="spellEnd"/>
      <w:r>
        <w:rPr>
          <w:rFonts w:ascii="Times New Roman" w:hAnsi="Times New Roman" w:cs="Times New Roman"/>
          <w:sz w:val="24"/>
          <w:szCs w:val="24"/>
        </w:rPr>
        <w:t>, and prompt you to choose one to run the detector on.</w:t>
      </w:r>
    </w:p>
    <w:p w14:paraId="614748F6" w14:textId="77777777" w:rsidR="006A09BD" w:rsidRPr="006A09BD" w:rsidRDefault="006A09BD" w:rsidP="006A09BD">
      <w:pPr>
        <w:pStyle w:val="ListParagraph"/>
        <w:rPr>
          <w:rFonts w:ascii="Times New Roman" w:hAnsi="Times New Roman" w:cs="Times New Roman"/>
          <w:b/>
          <w:bCs/>
          <w:sz w:val="24"/>
          <w:szCs w:val="24"/>
        </w:rPr>
      </w:pPr>
    </w:p>
    <w:p w14:paraId="7CFE27CC" w14:textId="579BF6E5" w:rsidR="006A09BD" w:rsidRDefault="006A09BD" w:rsidP="006A09BD">
      <w:pPr>
        <w:rPr>
          <w:rFonts w:ascii="Times New Roman" w:hAnsi="Times New Roman" w:cs="Times New Roman"/>
          <w:b/>
          <w:bCs/>
          <w:sz w:val="24"/>
          <w:szCs w:val="24"/>
        </w:rPr>
      </w:pPr>
      <w:proofErr w:type="spellStart"/>
      <w:r w:rsidRPr="006A09BD">
        <w:rPr>
          <w:rFonts w:ascii="Times New Roman" w:hAnsi="Times New Roman" w:cs="Times New Roman"/>
          <w:b/>
          <w:bCs/>
          <w:sz w:val="24"/>
          <w:szCs w:val="24"/>
        </w:rPr>
        <w:t>multiple_datasets_mBluhm_ensembleDetectorScript_allFiles</w:t>
      </w:r>
      <w:r>
        <w:rPr>
          <w:rFonts w:ascii="Times New Roman" w:hAnsi="Times New Roman" w:cs="Times New Roman"/>
          <w:b/>
          <w:bCs/>
          <w:sz w:val="24"/>
          <w:szCs w:val="24"/>
        </w:rPr>
        <w:t>.m</w:t>
      </w:r>
      <w:proofErr w:type="spellEnd"/>
    </w:p>
    <w:p w14:paraId="44FA2B92" w14:textId="667EC993" w:rsidR="006A09BD" w:rsidRPr="006A09BD" w:rsidRDefault="006A09BD" w:rsidP="006A09BD">
      <w:pPr>
        <w:pStyle w:val="ListParagraph"/>
        <w:numPr>
          <w:ilvl w:val="0"/>
          <w:numId w:val="4"/>
        </w:numPr>
        <w:rPr>
          <w:rFonts w:ascii="Times New Roman" w:hAnsi="Times New Roman" w:cs="Times New Roman"/>
          <w:b/>
          <w:bCs/>
          <w:sz w:val="24"/>
          <w:szCs w:val="24"/>
        </w:rPr>
      </w:pPr>
      <w:r w:rsidRPr="006A09BD">
        <w:rPr>
          <w:rFonts w:ascii="Times New Roman" w:hAnsi="Times New Roman" w:cs="Times New Roman"/>
          <w:sz w:val="24"/>
          <w:szCs w:val="24"/>
        </w:rPr>
        <w:t xml:space="preserve">This script is designed to run the ensemble detector on </w:t>
      </w:r>
      <w:r>
        <w:rPr>
          <w:rFonts w:ascii="Times New Roman" w:hAnsi="Times New Roman" w:cs="Times New Roman"/>
          <w:sz w:val="24"/>
          <w:szCs w:val="24"/>
        </w:rPr>
        <w:t xml:space="preserve">all the files contained in one parameter combination folder generated by the “loop” python code that makes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simulations with different seeds for each combination of parameter combos and time durations.</w:t>
      </w:r>
    </w:p>
    <w:p w14:paraId="410FD65D" w14:textId="6DE11FB0" w:rsidR="006A09BD" w:rsidRPr="006A09BD" w:rsidRDefault="006A09BD" w:rsidP="006A09BD">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It has an additional parameter, ‘</w:t>
      </w:r>
      <w:proofErr w:type="spellStart"/>
      <w:r>
        <w:rPr>
          <w:rFonts w:ascii="Times New Roman" w:hAnsi="Times New Roman" w:cs="Times New Roman"/>
          <w:sz w:val="24"/>
          <w:szCs w:val="24"/>
        </w:rPr>
        <w:t>parameter_combo</w:t>
      </w:r>
      <w:proofErr w:type="spellEnd"/>
      <w:r>
        <w:rPr>
          <w:rFonts w:ascii="Times New Roman" w:hAnsi="Times New Roman" w:cs="Times New Roman"/>
          <w:sz w:val="24"/>
          <w:szCs w:val="24"/>
        </w:rPr>
        <w:t>’, that must be specified. The loop generator organizes the data into folders by parameter combo, so which parameter combo you are looking at must be specified.</w:t>
      </w:r>
    </w:p>
    <w:p w14:paraId="694A8496" w14:textId="77777777" w:rsidR="006A09BD" w:rsidRDefault="006A09BD" w:rsidP="006A09BD">
      <w:pPr>
        <w:rPr>
          <w:rFonts w:ascii="Times New Roman" w:hAnsi="Times New Roman" w:cs="Times New Roman"/>
          <w:b/>
          <w:bCs/>
          <w:sz w:val="24"/>
          <w:szCs w:val="24"/>
        </w:rPr>
      </w:pPr>
    </w:p>
    <w:p w14:paraId="03676242" w14:textId="77761D9B" w:rsidR="006A09BD" w:rsidRDefault="006A09BD" w:rsidP="006A09BD">
      <w:pPr>
        <w:rPr>
          <w:rFonts w:ascii="Times New Roman" w:hAnsi="Times New Roman" w:cs="Times New Roman"/>
          <w:b/>
          <w:bCs/>
          <w:sz w:val="24"/>
          <w:szCs w:val="24"/>
        </w:rPr>
      </w:pPr>
      <w:proofErr w:type="spellStart"/>
      <w:r w:rsidRPr="006A09BD">
        <w:rPr>
          <w:rFonts w:ascii="Times New Roman" w:hAnsi="Times New Roman" w:cs="Times New Roman"/>
          <w:b/>
          <w:bCs/>
          <w:sz w:val="24"/>
          <w:szCs w:val="24"/>
        </w:rPr>
        <w:t>multiple_datasets_mBluhm_ensembleDetectorScript_</w:t>
      </w:r>
      <w:r>
        <w:rPr>
          <w:rFonts w:ascii="Times New Roman" w:hAnsi="Times New Roman" w:cs="Times New Roman"/>
          <w:b/>
          <w:bCs/>
          <w:sz w:val="24"/>
          <w:szCs w:val="24"/>
        </w:rPr>
        <w:t>oneFile.m</w:t>
      </w:r>
      <w:proofErr w:type="spellEnd"/>
    </w:p>
    <w:p w14:paraId="30312AC9" w14:textId="5C3E7E92" w:rsidR="006A09BD" w:rsidRPr="006A09BD" w:rsidRDefault="006A09BD" w:rsidP="006A09BD">
      <w:pPr>
        <w:pStyle w:val="ListParagraph"/>
        <w:numPr>
          <w:ilvl w:val="0"/>
          <w:numId w:val="4"/>
        </w:numPr>
        <w:rPr>
          <w:rFonts w:ascii="Times New Roman" w:hAnsi="Times New Roman" w:cs="Times New Roman"/>
          <w:b/>
          <w:bCs/>
          <w:sz w:val="24"/>
          <w:szCs w:val="24"/>
        </w:rPr>
      </w:pPr>
      <w:r w:rsidRPr="006A09BD">
        <w:rPr>
          <w:rFonts w:ascii="Times New Roman" w:hAnsi="Times New Roman" w:cs="Times New Roman"/>
          <w:sz w:val="24"/>
          <w:szCs w:val="24"/>
        </w:rPr>
        <w:t xml:space="preserve">This script is designed to run the ensemble detector </w:t>
      </w:r>
      <w:r w:rsidR="007B6CDA">
        <w:rPr>
          <w:rFonts w:ascii="Times New Roman" w:hAnsi="Times New Roman" w:cs="Times New Roman"/>
          <w:sz w:val="24"/>
          <w:szCs w:val="24"/>
        </w:rPr>
        <w:t>on one of the</w:t>
      </w:r>
      <w:r>
        <w:rPr>
          <w:rFonts w:ascii="Times New Roman" w:hAnsi="Times New Roman" w:cs="Times New Roman"/>
          <w:sz w:val="24"/>
          <w:szCs w:val="24"/>
        </w:rPr>
        <w:t xml:space="preserve"> files contained in one parameter combination folder generated by the “loop” python code that makes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simulations with different seeds for each combination of parameter combos and time durations.</w:t>
      </w:r>
    </w:p>
    <w:p w14:paraId="69432C52" w14:textId="77777777" w:rsidR="006A09BD" w:rsidRPr="007B6CDA" w:rsidRDefault="006A09BD" w:rsidP="006A09BD">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It has an additional parameter, ‘</w:t>
      </w:r>
      <w:proofErr w:type="spellStart"/>
      <w:r>
        <w:rPr>
          <w:rFonts w:ascii="Times New Roman" w:hAnsi="Times New Roman" w:cs="Times New Roman"/>
          <w:sz w:val="24"/>
          <w:szCs w:val="24"/>
        </w:rPr>
        <w:t>parameter_combo</w:t>
      </w:r>
      <w:proofErr w:type="spellEnd"/>
      <w:r>
        <w:rPr>
          <w:rFonts w:ascii="Times New Roman" w:hAnsi="Times New Roman" w:cs="Times New Roman"/>
          <w:sz w:val="24"/>
          <w:szCs w:val="24"/>
        </w:rPr>
        <w:t>’, that must be specified. The loop generator organizes the data into folders by parameter combo, so which parameter combo you are looking at must be specified.</w:t>
      </w:r>
    </w:p>
    <w:p w14:paraId="582250EA" w14:textId="77777777" w:rsidR="007B6CDA" w:rsidRPr="006A09BD" w:rsidRDefault="007B6CDA" w:rsidP="007B6CD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It will list the simulated files in the folder specified by </w:t>
      </w:r>
      <w:proofErr w:type="spellStart"/>
      <w:r>
        <w:rPr>
          <w:rFonts w:ascii="Times New Roman" w:hAnsi="Times New Roman" w:cs="Times New Roman"/>
          <w:sz w:val="24"/>
          <w:szCs w:val="24"/>
        </w:rPr>
        <w:t>rawpath</w:t>
      </w:r>
      <w:proofErr w:type="spellEnd"/>
      <w:r>
        <w:rPr>
          <w:rFonts w:ascii="Times New Roman" w:hAnsi="Times New Roman" w:cs="Times New Roman"/>
          <w:sz w:val="24"/>
          <w:szCs w:val="24"/>
        </w:rPr>
        <w:t>, and prompt you to choose one to run the detector on.</w:t>
      </w:r>
    </w:p>
    <w:p w14:paraId="08B30DBA" w14:textId="77777777" w:rsidR="007B6CDA" w:rsidRPr="006A09BD" w:rsidRDefault="007B6CDA" w:rsidP="007B6CDA">
      <w:pPr>
        <w:pStyle w:val="ListParagraph"/>
        <w:rPr>
          <w:rFonts w:ascii="Times New Roman" w:hAnsi="Times New Roman" w:cs="Times New Roman"/>
          <w:b/>
          <w:bCs/>
          <w:sz w:val="24"/>
          <w:szCs w:val="24"/>
        </w:rPr>
      </w:pPr>
    </w:p>
    <w:p w14:paraId="08D8E21F" w14:textId="4266D2E9" w:rsidR="006A09BD" w:rsidRDefault="007B6CDA" w:rsidP="006A09BD">
      <w:pPr>
        <w:rPr>
          <w:rFonts w:ascii="Times New Roman" w:hAnsi="Times New Roman" w:cs="Times New Roman"/>
          <w:b/>
          <w:bCs/>
          <w:sz w:val="24"/>
          <w:szCs w:val="24"/>
        </w:rPr>
      </w:pPr>
      <w:r>
        <w:rPr>
          <w:rFonts w:ascii="Times New Roman" w:hAnsi="Times New Roman" w:cs="Times New Roman"/>
          <w:b/>
          <w:bCs/>
          <w:sz w:val="24"/>
          <w:szCs w:val="24"/>
        </w:rPr>
        <w:t>Results</w:t>
      </w:r>
    </w:p>
    <w:p w14:paraId="584BE33F" w14:textId="01AF208B" w:rsidR="007B6CDA" w:rsidRDefault="007367A5" w:rsidP="006A09BD">
      <w:pPr>
        <w:rPr>
          <w:rFonts w:ascii="Times New Roman" w:hAnsi="Times New Roman" w:cs="Times New Roman"/>
          <w:sz w:val="24"/>
          <w:szCs w:val="24"/>
        </w:rPr>
      </w:pPr>
      <w:r>
        <w:rPr>
          <w:rFonts w:ascii="Times New Roman" w:hAnsi="Times New Roman" w:cs="Times New Roman"/>
          <w:sz w:val="24"/>
          <w:szCs w:val="24"/>
        </w:rPr>
        <w:t xml:space="preserve">NOTE: assemblies and ensembles are the same thing. I use them </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xml:space="preserve"> interchangeably. </w:t>
      </w:r>
    </w:p>
    <w:p w14:paraId="774A5B2C" w14:textId="58A3AD6F" w:rsidR="007B6CDA" w:rsidRDefault="007B6CDA" w:rsidP="006A09BD">
      <w:pPr>
        <w:rPr>
          <w:rFonts w:ascii="Times New Roman" w:hAnsi="Times New Roman" w:cs="Times New Roman"/>
          <w:sz w:val="24"/>
          <w:szCs w:val="24"/>
        </w:rPr>
      </w:pPr>
      <w:r>
        <w:rPr>
          <w:rFonts w:ascii="Times New Roman" w:hAnsi="Times New Roman" w:cs="Times New Roman"/>
          <w:sz w:val="24"/>
          <w:szCs w:val="24"/>
        </w:rPr>
        <w:lastRenderedPageBreak/>
        <w:t>In my preliminary results, the ensemble detector seemed to be working well for our simulated data. However, as we tested more, there were some scenarios where it detected ensembles among 50 completely independent neurons. This is seen when simulations with the “no groups” suffix are detected as having assemblies.</w:t>
      </w:r>
    </w:p>
    <w:p w14:paraId="443F36D0" w14:textId="26E6AC92" w:rsidR="007B6CDA" w:rsidRDefault="007B6CDA" w:rsidP="006A09BD">
      <w:pPr>
        <w:rPr>
          <w:rFonts w:ascii="Times New Roman" w:hAnsi="Times New Roman" w:cs="Times New Roman"/>
          <w:sz w:val="24"/>
          <w:szCs w:val="24"/>
        </w:rPr>
      </w:pPr>
      <w:r>
        <w:rPr>
          <w:rFonts w:ascii="Times New Roman" w:hAnsi="Times New Roman" w:cs="Times New Roman"/>
          <w:sz w:val="24"/>
          <w:szCs w:val="24"/>
        </w:rPr>
        <w:t xml:space="preserve">In almost every case with this incorrect ensemble detection, the assemblies were detected at the largest time bin specified in </w:t>
      </w:r>
      <w:proofErr w:type="spellStart"/>
      <w:r>
        <w:rPr>
          <w:rFonts w:ascii="Times New Roman" w:hAnsi="Times New Roman" w:cs="Times New Roman"/>
          <w:sz w:val="24"/>
          <w:szCs w:val="24"/>
        </w:rPr>
        <w:t>BinSizes</w:t>
      </w:r>
      <w:proofErr w:type="spellEnd"/>
      <w:r w:rsidR="00792FE2">
        <w:rPr>
          <w:rFonts w:ascii="Times New Roman" w:hAnsi="Times New Roman" w:cs="Times New Roman"/>
          <w:sz w:val="24"/>
          <w:szCs w:val="24"/>
        </w:rPr>
        <w:t>.</w:t>
      </w:r>
      <w:r>
        <w:rPr>
          <w:rFonts w:ascii="Times New Roman" w:hAnsi="Times New Roman" w:cs="Times New Roman"/>
          <w:sz w:val="24"/>
          <w:szCs w:val="24"/>
        </w:rPr>
        <w:t xml:space="preserve"> </w:t>
      </w:r>
    </w:p>
    <w:p w14:paraId="56A6A6DA" w14:textId="253C29C6" w:rsidR="007B6CDA" w:rsidRDefault="007B6CDA" w:rsidP="006A09BD">
      <w:pPr>
        <w:rPr>
          <w:rFonts w:ascii="Times New Roman" w:hAnsi="Times New Roman" w:cs="Times New Roman"/>
          <w:sz w:val="24"/>
          <w:szCs w:val="24"/>
        </w:rPr>
      </w:pPr>
      <w:r>
        <w:rPr>
          <w:rFonts w:ascii="Times New Roman" w:hAnsi="Times New Roman" w:cs="Times New Roman"/>
          <w:sz w:val="24"/>
          <w:szCs w:val="24"/>
        </w:rPr>
        <w:t xml:space="preserve">An early hypothesis is that the ensemble detector was not meant to detect ensembles at the </w:t>
      </w:r>
      <w:proofErr w:type="gramStart"/>
      <w:r>
        <w:rPr>
          <w:rFonts w:ascii="Times New Roman" w:hAnsi="Times New Roman" w:cs="Times New Roman"/>
          <w:sz w:val="24"/>
          <w:szCs w:val="24"/>
        </w:rPr>
        <w:t>long time</w:t>
      </w:r>
      <w:proofErr w:type="gramEnd"/>
      <w:r>
        <w:rPr>
          <w:rFonts w:ascii="Times New Roman" w:hAnsi="Times New Roman" w:cs="Times New Roman"/>
          <w:sz w:val="24"/>
          <w:szCs w:val="24"/>
        </w:rPr>
        <w:t xml:space="preserve"> scales in our data, but that is not the case. The sample data the Russo and </w:t>
      </w:r>
      <w:proofErr w:type="spellStart"/>
      <w:r>
        <w:rPr>
          <w:rFonts w:ascii="Times New Roman" w:hAnsi="Times New Roman" w:cs="Times New Roman"/>
          <w:sz w:val="24"/>
          <w:szCs w:val="24"/>
        </w:rPr>
        <w:t>Dorwitz</w:t>
      </w:r>
      <w:proofErr w:type="spellEnd"/>
      <w:r>
        <w:rPr>
          <w:rFonts w:ascii="Times New Roman" w:hAnsi="Times New Roman" w:cs="Times New Roman"/>
          <w:sz w:val="24"/>
          <w:szCs w:val="24"/>
        </w:rPr>
        <w:t xml:space="preserve"> supplied in their tutorial is on the order of 20 minutes. In fact, a current hypothesis is that some of our data is too short, causing ensembles to be incorrectly detected. </w:t>
      </w:r>
    </w:p>
    <w:p w14:paraId="6A015938" w14:textId="77777777" w:rsidR="007B6CDA" w:rsidRDefault="007B6CDA" w:rsidP="006A09BD">
      <w:pPr>
        <w:rPr>
          <w:rFonts w:ascii="Times New Roman" w:hAnsi="Times New Roman" w:cs="Times New Roman"/>
          <w:sz w:val="24"/>
          <w:szCs w:val="24"/>
        </w:rPr>
      </w:pPr>
    </w:p>
    <w:p w14:paraId="2A09176E" w14:textId="1C8DA128" w:rsidR="007B6CDA" w:rsidRDefault="007B6CDA" w:rsidP="006A09BD">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explore what could be causing this, I added the seeding feature so that the datasets would be consistent across time bins/simulations in order to rule out possible causes of this strange </w:t>
      </w:r>
      <w:r w:rsidR="0033380E">
        <w:rPr>
          <w:rFonts w:ascii="Times New Roman" w:hAnsi="Times New Roman" w:cs="Times New Roman"/>
          <w:sz w:val="24"/>
          <w:szCs w:val="24"/>
        </w:rPr>
        <w:t xml:space="preserve">behavior. We thought random chance might be causing it, so seeding the data generates consistent data to rule out this possibility. I also created simulations that make multiple copies with the same parameters/time durations using different seeds. This is to see if there are certain seeds that cause the strange results. For example, if </w:t>
      </w:r>
      <w:r w:rsidR="0033380E" w:rsidRPr="006B1B72">
        <w:rPr>
          <w:rFonts w:ascii="Times New Roman" w:hAnsi="Times New Roman" w:cs="Times New Roman"/>
          <w:sz w:val="24"/>
          <w:szCs w:val="24"/>
          <w:u w:val="single"/>
        </w:rPr>
        <w:t>sim_0_seeded_neuron_time_matrix_120secs_r=30_noSine_noGroups.csv</w:t>
      </w:r>
      <w:r w:rsidR="0033380E">
        <w:rPr>
          <w:rFonts w:ascii="Times New Roman" w:hAnsi="Times New Roman" w:cs="Times New Roman"/>
          <w:sz w:val="24"/>
          <w:szCs w:val="24"/>
        </w:rPr>
        <w:t xml:space="preserve"> detects as having ensembles, but </w:t>
      </w:r>
      <w:r w:rsidR="0033380E" w:rsidRPr="006B1B72">
        <w:rPr>
          <w:rFonts w:ascii="Times New Roman" w:hAnsi="Times New Roman" w:cs="Times New Roman"/>
          <w:sz w:val="24"/>
          <w:szCs w:val="24"/>
          <w:u w:val="single"/>
        </w:rPr>
        <w:t>sim_1_seeded_neuron_time_matrix_120secs_r=30_noSine_noGroups.csv</w:t>
      </w:r>
      <w:r w:rsidR="0033380E">
        <w:rPr>
          <w:rFonts w:ascii="Times New Roman" w:hAnsi="Times New Roman" w:cs="Times New Roman"/>
          <w:sz w:val="24"/>
          <w:szCs w:val="24"/>
        </w:rPr>
        <w:t xml:space="preserve"> does not, then it is likely that </w:t>
      </w:r>
      <w:r w:rsidR="006B1B72">
        <w:rPr>
          <w:rFonts w:ascii="Times New Roman" w:hAnsi="Times New Roman" w:cs="Times New Roman"/>
          <w:sz w:val="24"/>
          <w:szCs w:val="24"/>
        </w:rPr>
        <w:t>random chance resulting from the sim_0 seeding caused the strange behavior, not a problem with the parameters or the ensemble detector itself.</w:t>
      </w:r>
    </w:p>
    <w:p w14:paraId="3B5799A9" w14:textId="04F3C541" w:rsidR="006B1B72" w:rsidRDefault="003A28BD" w:rsidP="006A09BD">
      <w:pPr>
        <w:rPr>
          <w:rFonts w:ascii="Times New Roman" w:hAnsi="Times New Roman" w:cs="Times New Roman"/>
          <w:sz w:val="24"/>
          <w:szCs w:val="24"/>
        </w:rPr>
      </w:pPr>
      <w:r>
        <w:rPr>
          <w:rFonts w:ascii="Times New Roman" w:hAnsi="Times New Roman" w:cs="Times New Roman"/>
          <w:sz w:val="24"/>
          <w:szCs w:val="24"/>
        </w:rPr>
        <w:t>If this seeding allows us to determine the cause of the unexpected ensemble detection, then the next step is to implement the synaptic connections component discussed above and run the ensemble detection on those results.</w:t>
      </w:r>
    </w:p>
    <w:p w14:paraId="5FA76D58" w14:textId="77777777" w:rsidR="0059099C" w:rsidRDefault="0059099C" w:rsidP="006A09BD">
      <w:pPr>
        <w:rPr>
          <w:rFonts w:ascii="Times New Roman" w:hAnsi="Times New Roman" w:cs="Times New Roman"/>
          <w:sz w:val="24"/>
          <w:szCs w:val="24"/>
        </w:rPr>
      </w:pPr>
    </w:p>
    <w:p w14:paraId="5BBEFB88" w14:textId="01552153" w:rsidR="0059099C" w:rsidRDefault="0059099C" w:rsidP="006A09BD">
      <w:pPr>
        <w:rPr>
          <w:rFonts w:ascii="Times New Roman" w:hAnsi="Times New Roman" w:cs="Times New Roman"/>
          <w:b/>
          <w:bCs/>
          <w:sz w:val="24"/>
          <w:szCs w:val="24"/>
        </w:rPr>
      </w:pPr>
      <w:r>
        <w:rPr>
          <w:rFonts w:ascii="Times New Roman" w:hAnsi="Times New Roman" w:cs="Times New Roman"/>
          <w:b/>
          <w:bCs/>
          <w:sz w:val="24"/>
          <w:szCs w:val="24"/>
        </w:rPr>
        <w:t>Next Steps:</w:t>
      </w:r>
    </w:p>
    <w:p w14:paraId="2FD27303" w14:textId="7AD83DAD" w:rsidR="0059099C" w:rsidRDefault="0059099C" w:rsidP="0059099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Finish running the ensemble detection on the new simulated seeded data.</w:t>
      </w:r>
    </w:p>
    <w:p w14:paraId="4814849F" w14:textId="2F392AA3" w:rsidR="00D0414C" w:rsidRDefault="00D0414C" w:rsidP="0059099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Expand the parameters being used in the ensemble detection scripts. For example, changing time bins, max lags, and detection/pruning </w:t>
      </w:r>
      <w:proofErr w:type="gramStart"/>
      <w:r>
        <w:rPr>
          <w:rFonts w:ascii="Times New Roman" w:hAnsi="Times New Roman" w:cs="Times New Roman"/>
          <w:sz w:val="24"/>
          <w:szCs w:val="24"/>
        </w:rPr>
        <w:t>criteria</w:t>
      </w:r>
      <w:proofErr w:type="gramEnd"/>
    </w:p>
    <w:p w14:paraId="09B150EE" w14:textId="6395FCC5" w:rsidR="00D0414C" w:rsidRDefault="00D0414C" w:rsidP="00D04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Implement synaptic connections.</w:t>
      </w:r>
    </w:p>
    <w:p w14:paraId="37E792B9" w14:textId="3DEF8082" w:rsidR="00D0414C" w:rsidRDefault="00D0414C" w:rsidP="00651B9E">
      <w:pPr>
        <w:ind w:left="360"/>
        <w:rPr>
          <w:rFonts w:ascii="Times New Roman" w:hAnsi="Times New Roman" w:cs="Times New Roman"/>
          <w:sz w:val="24"/>
          <w:szCs w:val="24"/>
        </w:rPr>
      </w:pPr>
    </w:p>
    <w:p w14:paraId="323851ED" w14:textId="77777777" w:rsidR="00651B9E" w:rsidRDefault="00651B9E" w:rsidP="00651B9E">
      <w:pPr>
        <w:ind w:left="360"/>
        <w:rPr>
          <w:rFonts w:ascii="Times New Roman" w:hAnsi="Times New Roman" w:cs="Times New Roman"/>
          <w:sz w:val="24"/>
          <w:szCs w:val="24"/>
        </w:rPr>
      </w:pPr>
    </w:p>
    <w:p w14:paraId="19225B8C" w14:textId="3B4E9146" w:rsidR="00651B9E" w:rsidRDefault="00651B9E" w:rsidP="00651B9E">
      <w:pPr>
        <w:ind w:left="360"/>
        <w:rPr>
          <w:rFonts w:ascii="Times New Roman" w:hAnsi="Times New Roman" w:cs="Times New Roman"/>
          <w:b/>
          <w:bCs/>
          <w:sz w:val="24"/>
          <w:szCs w:val="24"/>
        </w:rPr>
      </w:pPr>
      <w:r>
        <w:rPr>
          <w:rFonts w:ascii="Times New Roman" w:hAnsi="Times New Roman" w:cs="Times New Roman"/>
          <w:b/>
          <w:bCs/>
          <w:sz w:val="24"/>
          <w:szCs w:val="24"/>
        </w:rPr>
        <w:t xml:space="preserve">ISSUES: </w:t>
      </w:r>
    </w:p>
    <w:p w14:paraId="35E324E6" w14:textId="36803682" w:rsidR="00651B9E" w:rsidRPr="00651B9E" w:rsidRDefault="00651B9E" w:rsidP="0052734D">
      <w:pPr>
        <w:ind w:left="360"/>
        <w:rPr>
          <w:rFonts w:ascii="Times New Roman" w:hAnsi="Times New Roman" w:cs="Times New Roman"/>
          <w:sz w:val="24"/>
          <w:szCs w:val="24"/>
        </w:rPr>
      </w:pPr>
      <w:r>
        <w:rPr>
          <w:rFonts w:ascii="Times New Roman" w:hAnsi="Times New Roman" w:cs="Times New Roman"/>
          <w:sz w:val="24"/>
          <w:szCs w:val="24"/>
        </w:rPr>
        <w:t>Hanging up on 320 and 640 second files</w:t>
      </w:r>
    </w:p>
    <w:sectPr w:rsidR="00651B9E" w:rsidRPr="0065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A2660"/>
    <w:multiLevelType w:val="hybridMultilevel"/>
    <w:tmpl w:val="6B4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83091"/>
    <w:multiLevelType w:val="hybridMultilevel"/>
    <w:tmpl w:val="DDBA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353CC"/>
    <w:multiLevelType w:val="hybridMultilevel"/>
    <w:tmpl w:val="825EB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A7B12"/>
    <w:multiLevelType w:val="hybridMultilevel"/>
    <w:tmpl w:val="7E44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454CD"/>
    <w:multiLevelType w:val="hybridMultilevel"/>
    <w:tmpl w:val="94B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262EE"/>
    <w:multiLevelType w:val="hybridMultilevel"/>
    <w:tmpl w:val="FAE8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10904">
    <w:abstractNumId w:val="2"/>
  </w:num>
  <w:num w:numId="2" w16cid:durableId="197665125">
    <w:abstractNumId w:val="3"/>
  </w:num>
  <w:num w:numId="3" w16cid:durableId="2091996900">
    <w:abstractNumId w:val="1"/>
  </w:num>
  <w:num w:numId="4" w16cid:durableId="58290542">
    <w:abstractNumId w:val="4"/>
  </w:num>
  <w:num w:numId="5" w16cid:durableId="788233854">
    <w:abstractNumId w:val="5"/>
  </w:num>
  <w:num w:numId="6" w16cid:durableId="151009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2704"/>
    <w:rsid w:val="00032704"/>
    <w:rsid w:val="00185E5A"/>
    <w:rsid w:val="001C1E59"/>
    <w:rsid w:val="001F5B85"/>
    <w:rsid w:val="001F6736"/>
    <w:rsid w:val="002B3A51"/>
    <w:rsid w:val="00325955"/>
    <w:rsid w:val="0033380E"/>
    <w:rsid w:val="00381B2F"/>
    <w:rsid w:val="003A28BD"/>
    <w:rsid w:val="00455C6E"/>
    <w:rsid w:val="00483670"/>
    <w:rsid w:val="004C372E"/>
    <w:rsid w:val="0052734D"/>
    <w:rsid w:val="0059099C"/>
    <w:rsid w:val="00651B9E"/>
    <w:rsid w:val="006A09BD"/>
    <w:rsid w:val="006B1B72"/>
    <w:rsid w:val="006B5346"/>
    <w:rsid w:val="007367A5"/>
    <w:rsid w:val="00764FAF"/>
    <w:rsid w:val="00792FE2"/>
    <w:rsid w:val="007B6CDA"/>
    <w:rsid w:val="008D1FE1"/>
    <w:rsid w:val="00A07018"/>
    <w:rsid w:val="00B611C8"/>
    <w:rsid w:val="00C47BF5"/>
    <w:rsid w:val="00C60300"/>
    <w:rsid w:val="00CF2E7C"/>
    <w:rsid w:val="00D0414C"/>
    <w:rsid w:val="00DD1749"/>
    <w:rsid w:val="00DD7AF2"/>
    <w:rsid w:val="00E60A83"/>
    <w:rsid w:val="00F7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FA2A"/>
  <w15:docId w15:val="{FE37F2A8-5DCC-4A45-9685-FF385A57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704"/>
    <w:rPr>
      <w:rFonts w:eastAsiaTheme="majorEastAsia" w:cstheme="majorBidi"/>
      <w:color w:val="272727" w:themeColor="text1" w:themeTint="D8"/>
    </w:rPr>
  </w:style>
  <w:style w:type="paragraph" w:styleId="Title">
    <w:name w:val="Title"/>
    <w:basedOn w:val="Normal"/>
    <w:next w:val="Normal"/>
    <w:link w:val="TitleChar"/>
    <w:uiPriority w:val="10"/>
    <w:qFormat/>
    <w:rsid w:val="00032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704"/>
    <w:pPr>
      <w:spacing w:before="160"/>
      <w:jc w:val="center"/>
    </w:pPr>
    <w:rPr>
      <w:i/>
      <w:iCs/>
      <w:color w:val="404040" w:themeColor="text1" w:themeTint="BF"/>
    </w:rPr>
  </w:style>
  <w:style w:type="character" w:customStyle="1" w:styleId="QuoteChar">
    <w:name w:val="Quote Char"/>
    <w:basedOn w:val="DefaultParagraphFont"/>
    <w:link w:val="Quote"/>
    <w:uiPriority w:val="29"/>
    <w:rsid w:val="00032704"/>
    <w:rPr>
      <w:i/>
      <w:iCs/>
      <w:color w:val="404040" w:themeColor="text1" w:themeTint="BF"/>
    </w:rPr>
  </w:style>
  <w:style w:type="paragraph" w:styleId="ListParagraph">
    <w:name w:val="List Paragraph"/>
    <w:basedOn w:val="Normal"/>
    <w:uiPriority w:val="34"/>
    <w:qFormat/>
    <w:rsid w:val="00032704"/>
    <w:pPr>
      <w:ind w:left="720"/>
      <w:contextualSpacing/>
    </w:pPr>
  </w:style>
  <w:style w:type="character" w:styleId="IntenseEmphasis">
    <w:name w:val="Intense Emphasis"/>
    <w:basedOn w:val="DefaultParagraphFont"/>
    <w:uiPriority w:val="21"/>
    <w:qFormat/>
    <w:rsid w:val="00032704"/>
    <w:rPr>
      <w:i/>
      <w:iCs/>
      <w:color w:val="0F4761" w:themeColor="accent1" w:themeShade="BF"/>
    </w:rPr>
  </w:style>
  <w:style w:type="paragraph" w:styleId="IntenseQuote">
    <w:name w:val="Intense Quote"/>
    <w:basedOn w:val="Normal"/>
    <w:next w:val="Normal"/>
    <w:link w:val="IntenseQuoteChar"/>
    <w:uiPriority w:val="30"/>
    <w:qFormat/>
    <w:rsid w:val="00032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704"/>
    <w:rPr>
      <w:i/>
      <w:iCs/>
      <w:color w:val="0F4761" w:themeColor="accent1" w:themeShade="BF"/>
    </w:rPr>
  </w:style>
  <w:style w:type="character" w:styleId="IntenseReference">
    <w:name w:val="Intense Reference"/>
    <w:basedOn w:val="DefaultParagraphFont"/>
    <w:uiPriority w:val="32"/>
    <w:qFormat/>
    <w:rsid w:val="0003270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2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25955"/>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325955"/>
    <w:rPr>
      <w:rFonts w:ascii="Courier New" w:eastAsia="Times New Roman" w:hAnsi="Courier New" w:cs="Courier New"/>
      <w:sz w:val="20"/>
      <w:szCs w:val="20"/>
    </w:rPr>
  </w:style>
  <w:style w:type="character" w:customStyle="1" w:styleId="hljs-comment">
    <w:name w:val="hljs-comment"/>
    <w:basedOn w:val="DefaultParagraphFont"/>
    <w:rsid w:val="00325955"/>
  </w:style>
  <w:style w:type="character" w:customStyle="1" w:styleId="hljs-number">
    <w:name w:val="hljs-number"/>
    <w:basedOn w:val="DefaultParagraphFont"/>
    <w:rsid w:val="00325955"/>
  </w:style>
  <w:style w:type="character" w:customStyle="1" w:styleId="hljs-keyword">
    <w:name w:val="hljs-keyword"/>
    <w:basedOn w:val="DefaultParagraphFont"/>
    <w:rsid w:val="00483670"/>
  </w:style>
  <w:style w:type="character" w:customStyle="1" w:styleId="hljs-builtin">
    <w:name w:val="hljs-built_in"/>
    <w:basedOn w:val="DefaultParagraphFont"/>
    <w:rsid w:val="00483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8882">
      <w:bodyDiv w:val="1"/>
      <w:marLeft w:val="0"/>
      <w:marRight w:val="0"/>
      <w:marTop w:val="0"/>
      <w:marBottom w:val="0"/>
      <w:divBdr>
        <w:top w:val="none" w:sz="0" w:space="0" w:color="auto"/>
        <w:left w:val="none" w:sz="0" w:space="0" w:color="auto"/>
        <w:bottom w:val="none" w:sz="0" w:space="0" w:color="auto"/>
        <w:right w:val="none" w:sz="0" w:space="0" w:color="auto"/>
      </w:divBdr>
    </w:div>
    <w:div w:id="164711700">
      <w:bodyDiv w:val="1"/>
      <w:marLeft w:val="0"/>
      <w:marRight w:val="0"/>
      <w:marTop w:val="0"/>
      <w:marBottom w:val="0"/>
      <w:divBdr>
        <w:top w:val="none" w:sz="0" w:space="0" w:color="auto"/>
        <w:left w:val="none" w:sz="0" w:space="0" w:color="auto"/>
        <w:bottom w:val="none" w:sz="0" w:space="0" w:color="auto"/>
        <w:right w:val="none" w:sz="0" w:space="0" w:color="auto"/>
      </w:divBdr>
    </w:div>
    <w:div w:id="1000616597">
      <w:bodyDiv w:val="1"/>
      <w:marLeft w:val="0"/>
      <w:marRight w:val="0"/>
      <w:marTop w:val="0"/>
      <w:marBottom w:val="0"/>
      <w:divBdr>
        <w:top w:val="none" w:sz="0" w:space="0" w:color="auto"/>
        <w:left w:val="none" w:sz="0" w:space="0" w:color="auto"/>
        <w:bottom w:val="none" w:sz="0" w:space="0" w:color="auto"/>
        <w:right w:val="none" w:sz="0" w:space="0" w:color="auto"/>
      </w:divBdr>
    </w:div>
    <w:div w:id="1350184961">
      <w:bodyDiv w:val="1"/>
      <w:marLeft w:val="0"/>
      <w:marRight w:val="0"/>
      <w:marTop w:val="0"/>
      <w:marBottom w:val="0"/>
      <w:divBdr>
        <w:top w:val="none" w:sz="0" w:space="0" w:color="auto"/>
        <w:left w:val="none" w:sz="0" w:space="0" w:color="auto"/>
        <w:bottom w:val="none" w:sz="0" w:space="0" w:color="auto"/>
        <w:right w:val="none" w:sz="0" w:space="0" w:color="auto"/>
      </w:divBdr>
      <w:divsChild>
        <w:div w:id="1299650180">
          <w:marLeft w:val="0"/>
          <w:marRight w:val="0"/>
          <w:marTop w:val="0"/>
          <w:marBottom w:val="0"/>
          <w:divBdr>
            <w:top w:val="none" w:sz="0" w:space="0" w:color="auto"/>
            <w:left w:val="none" w:sz="0" w:space="0" w:color="auto"/>
            <w:bottom w:val="none" w:sz="0" w:space="0" w:color="auto"/>
            <w:right w:val="none" w:sz="0" w:space="0" w:color="auto"/>
          </w:divBdr>
        </w:div>
      </w:divsChild>
    </w:div>
    <w:div w:id="1379278363">
      <w:bodyDiv w:val="1"/>
      <w:marLeft w:val="0"/>
      <w:marRight w:val="0"/>
      <w:marTop w:val="0"/>
      <w:marBottom w:val="0"/>
      <w:divBdr>
        <w:top w:val="none" w:sz="0" w:space="0" w:color="auto"/>
        <w:left w:val="none" w:sz="0" w:space="0" w:color="auto"/>
        <w:bottom w:val="none" w:sz="0" w:space="0" w:color="auto"/>
        <w:right w:val="none" w:sz="0" w:space="0" w:color="auto"/>
      </w:divBdr>
    </w:div>
    <w:div w:id="1551266097">
      <w:bodyDiv w:val="1"/>
      <w:marLeft w:val="0"/>
      <w:marRight w:val="0"/>
      <w:marTop w:val="0"/>
      <w:marBottom w:val="0"/>
      <w:divBdr>
        <w:top w:val="none" w:sz="0" w:space="0" w:color="auto"/>
        <w:left w:val="none" w:sz="0" w:space="0" w:color="auto"/>
        <w:bottom w:val="none" w:sz="0" w:space="0" w:color="auto"/>
        <w:right w:val="none" w:sz="0" w:space="0" w:color="auto"/>
      </w:divBdr>
      <w:divsChild>
        <w:div w:id="2116442604">
          <w:marLeft w:val="0"/>
          <w:marRight w:val="0"/>
          <w:marTop w:val="0"/>
          <w:marBottom w:val="0"/>
          <w:divBdr>
            <w:top w:val="none" w:sz="0" w:space="0" w:color="auto"/>
            <w:left w:val="none" w:sz="0" w:space="0" w:color="auto"/>
            <w:bottom w:val="none" w:sz="0" w:space="0" w:color="auto"/>
            <w:right w:val="none" w:sz="0" w:space="0" w:color="auto"/>
          </w:divBdr>
        </w:div>
      </w:divsChild>
    </w:div>
    <w:div w:id="1602492666">
      <w:bodyDiv w:val="1"/>
      <w:marLeft w:val="0"/>
      <w:marRight w:val="0"/>
      <w:marTop w:val="0"/>
      <w:marBottom w:val="0"/>
      <w:divBdr>
        <w:top w:val="none" w:sz="0" w:space="0" w:color="auto"/>
        <w:left w:val="none" w:sz="0" w:space="0" w:color="auto"/>
        <w:bottom w:val="none" w:sz="0" w:space="0" w:color="auto"/>
        <w:right w:val="none" w:sz="0" w:space="0" w:color="auto"/>
      </w:divBdr>
    </w:div>
    <w:div w:id="1674338344">
      <w:bodyDiv w:val="1"/>
      <w:marLeft w:val="0"/>
      <w:marRight w:val="0"/>
      <w:marTop w:val="0"/>
      <w:marBottom w:val="0"/>
      <w:divBdr>
        <w:top w:val="none" w:sz="0" w:space="0" w:color="auto"/>
        <w:left w:val="none" w:sz="0" w:space="0" w:color="auto"/>
        <w:bottom w:val="none" w:sz="0" w:space="0" w:color="auto"/>
        <w:right w:val="none" w:sz="0" w:space="0" w:color="auto"/>
      </w:divBdr>
    </w:div>
    <w:div w:id="1697195726">
      <w:bodyDiv w:val="1"/>
      <w:marLeft w:val="0"/>
      <w:marRight w:val="0"/>
      <w:marTop w:val="0"/>
      <w:marBottom w:val="0"/>
      <w:divBdr>
        <w:top w:val="none" w:sz="0" w:space="0" w:color="auto"/>
        <w:left w:val="none" w:sz="0" w:space="0" w:color="auto"/>
        <w:bottom w:val="none" w:sz="0" w:space="0" w:color="auto"/>
        <w:right w:val="none" w:sz="0" w:space="0" w:color="auto"/>
      </w:divBdr>
      <w:divsChild>
        <w:div w:id="20648661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2226</TotalTime>
  <Pages>6</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Bluhm, Max</dc:creator>
  <cp:keywords/>
  <dc:description/>
  <cp:lastModifiedBy>Bluhm, Max</cp:lastModifiedBy>
  <cp:revision>14</cp:revision>
  <dcterms:created xsi:type="dcterms:W3CDTF">2024-05-10T16:16:00Z</dcterms:created>
  <dcterms:modified xsi:type="dcterms:W3CDTF">2024-05-28T16:05:00Z</dcterms:modified>
</cp:coreProperties>
</file>