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4D606"/>
  <w:body>
    <w:p w14:paraId="4F0FAAC5" w14:textId="74EB3D8E" w:rsidR="00C71AA2" w:rsidRPr="00DC0DD1" w:rsidRDefault="00153552" w:rsidP="00DC0DD1">
      <w:pPr>
        <w:pStyle w:val="berschrift1"/>
        <w:jc w:val="center"/>
        <w:rPr>
          <w:b/>
          <w:bCs/>
        </w:rPr>
      </w:pPr>
      <w:r w:rsidRPr="00DC0DD1">
        <w:rPr>
          <w:b/>
          <w:bCs/>
        </w:rPr>
        <w:t>Kinderbetreuung</w:t>
      </w:r>
    </w:p>
    <w:p w14:paraId="7FA5713C" w14:textId="7CCC3ED2" w:rsidR="00ED43BF" w:rsidRPr="00ED43BF" w:rsidRDefault="00ED43BF" w:rsidP="00DC0DD1">
      <w:pPr>
        <w:pStyle w:val="berschrift2"/>
        <w:jc w:val="center"/>
      </w:pPr>
      <w:r>
        <w:t>Verschiedene Angebote</w:t>
      </w:r>
    </w:p>
    <w:p w14:paraId="6844AC4A" w14:textId="3A6CEDB6" w:rsidR="00ED43BF" w:rsidRDefault="00ED43BF" w:rsidP="00DC0DD1">
      <w:pPr>
        <w:pStyle w:val="Listenabsatz"/>
        <w:numPr>
          <w:ilvl w:val="0"/>
          <w:numId w:val="16"/>
        </w:numPr>
        <w:jc w:val="center"/>
      </w:pPr>
      <w:r>
        <w:t>Anmeldung und Vermittlung</w:t>
      </w:r>
    </w:p>
    <w:p w14:paraId="21F002EB" w14:textId="7FE82698" w:rsidR="00ED43BF" w:rsidRPr="00ED43BF" w:rsidRDefault="00ED43BF" w:rsidP="00DC0DD1">
      <w:pPr>
        <w:pStyle w:val="Listenabsatz"/>
        <w:numPr>
          <w:ilvl w:val="0"/>
          <w:numId w:val="16"/>
        </w:numPr>
        <w:jc w:val="center"/>
      </w:pPr>
      <w:r w:rsidRPr="00ED43BF">
        <w:t>Individuelle Beratungen</w:t>
      </w:r>
    </w:p>
    <w:p w14:paraId="0FACBBA1" w14:textId="081DA05D" w:rsidR="00ED43BF" w:rsidRPr="00ED43BF" w:rsidRDefault="00ED43BF" w:rsidP="00DC0DD1">
      <w:pPr>
        <w:pStyle w:val="Listenabsatz"/>
        <w:numPr>
          <w:ilvl w:val="0"/>
          <w:numId w:val="16"/>
        </w:numPr>
        <w:jc w:val="center"/>
      </w:pPr>
      <w:r>
        <w:t xml:space="preserve">Unterschiedliche </w:t>
      </w:r>
      <w:r w:rsidRPr="00ED43BF">
        <w:t>Betreuungsformen</w:t>
      </w:r>
    </w:p>
    <w:p w14:paraId="321F8846" w14:textId="739DCF19" w:rsidR="00ED43BF" w:rsidRDefault="00ED43BF" w:rsidP="00DC0DD1">
      <w:pPr>
        <w:pStyle w:val="Listenabsatz"/>
        <w:numPr>
          <w:ilvl w:val="0"/>
          <w:numId w:val="16"/>
        </w:numPr>
        <w:jc w:val="center"/>
      </w:pPr>
      <w:r>
        <w:t>Qualitätsinitiativen</w:t>
      </w:r>
    </w:p>
    <w:p w14:paraId="3C828C8C" w14:textId="7A8E9088" w:rsidR="00ED43BF" w:rsidRDefault="00ED43BF" w:rsidP="00DC0DD1">
      <w:pPr>
        <w:pStyle w:val="Listenabsatz"/>
        <w:numPr>
          <w:ilvl w:val="0"/>
          <w:numId w:val="16"/>
        </w:numPr>
        <w:spacing w:after="1000"/>
        <w:jc w:val="center"/>
      </w:pPr>
      <w:r>
        <w:t>Filme und Vorträge</w:t>
      </w:r>
    </w:p>
    <w:p w14:paraId="1952F438" w14:textId="3ABDE54B" w:rsidR="00ED43BF" w:rsidRDefault="00ED43BF" w:rsidP="00ED43BF">
      <w:pPr>
        <w:spacing w:after="900"/>
        <w:ind w:left="360"/>
        <w:jc w:val="center"/>
      </w:pPr>
      <w:r w:rsidRPr="00ED43BF">
        <w:rPr>
          <w:noProof/>
        </w:rPr>
        <w:drawing>
          <wp:inline distT="0" distB="0" distL="0" distR="0" wp14:anchorId="47E847B2" wp14:editId="11BCD27A">
            <wp:extent cx="7537235" cy="4047954"/>
            <wp:effectExtent l="419100" t="533400" r="578485" b="543560"/>
            <wp:docPr id="4" name="Bild 2" descr="drei Kinder pusten Konfetti in die Luft">
              <a:extLst xmlns:a="http://schemas.openxmlformats.org/drawingml/2006/main">
                <a:ext uri="{FF2B5EF4-FFF2-40B4-BE49-F238E27FC236}">
                  <a16:creationId xmlns:a16="http://schemas.microsoft.com/office/drawing/2014/main" id="{7E13EB3B-BA34-5AB1-36EE-AF3C5C66155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Bild 2" descr="drei Kinder pusten Konfetti in die Luft">
                      <a:extLst>
                        <a:ext uri="{FF2B5EF4-FFF2-40B4-BE49-F238E27FC236}">
                          <a16:creationId xmlns:a16="http://schemas.microsoft.com/office/drawing/2014/main" id="{7E13EB3B-BA34-5AB1-36EE-AF3C5C66155F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37235" cy="40479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65000" dist="50800" dir="12900000" kx="195000" ky="145000" algn="tl" rotWithShape="0">
                        <a:srgbClr val="000000">
                          <a:alpha val="30000"/>
                        </a:srgbClr>
                      </a:outerShdw>
                    </a:effectLst>
                    <a:scene3d>
                      <a:camera prst="orthographicFront">
                        <a:rot lat="0" lon="0" rev="360000"/>
                      </a:camera>
                      <a:lightRig rig="twoPt" dir="t">
                        <a:rot lat="0" lon="0" rev="7200000"/>
                      </a:lightRig>
                    </a:scene3d>
                    <a:sp3d contourW="12700">
                      <a:bevelT w="25400" h="19050"/>
                      <a:contourClr>
                        <a:srgbClr val="969696"/>
                      </a:contourClr>
                    </a:sp3d>
                  </pic:spPr>
                </pic:pic>
              </a:graphicData>
            </a:graphic>
          </wp:inline>
        </w:drawing>
      </w:r>
    </w:p>
    <w:p w14:paraId="1DA5D0A7" w14:textId="70E2F3C7" w:rsidR="00ED43BF" w:rsidRDefault="00ED43BF" w:rsidP="00ED43BF">
      <w:pPr>
        <w:spacing w:after="0"/>
        <w:ind w:left="360"/>
        <w:jc w:val="center"/>
      </w:pPr>
      <w:r>
        <w:t>Informieren Sie sich jetzt auf:</w:t>
      </w:r>
    </w:p>
    <w:p w14:paraId="3E570695" w14:textId="42336EFF" w:rsidR="00DC0DD1" w:rsidRDefault="00ED43BF" w:rsidP="00ED43BF">
      <w:pPr>
        <w:ind w:left="360"/>
        <w:jc w:val="center"/>
      </w:pPr>
      <w:r>
        <w:t>dresden.de</w:t>
      </w:r>
    </w:p>
    <w:p w14:paraId="7F9CECC0" w14:textId="3AB6B057" w:rsidR="00ED43BF" w:rsidRDefault="00DC0DD1" w:rsidP="00DC0DD1">
      <w:pPr>
        <w:pStyle w:val="berschrift1"/>
        <w:jc w:val="center"/>
        <w:rPr>
          <w:b/>
          <w:bCs/>
        </w:rPr>
      </w:pPr>
      <w:r>
        <w:br w:type="page"/>
      </w:r>
      <w:r w:rsidRPr="00DC0DD1">
        <w:rPr>
          <w:b/>
          <w:bCs/>
        </w:rPr>
        <w:lastRenderedPageBreak/>
        <w:t>Kinderbetreuung</w:t>
      </w:r>
    </w:p>
    <w:p w14:paraId="2F529078" w14:textId="66EB6608" w:rsidR="00DC0DD1" w:rsidRDefault="00DC0DD1" w:rsidP="00DC0DD1">
      <w:pPr>
        <w:pStyle w:val="berschrift2"/>
        <w:jc w:val="center"/>
      </w:pPr>
      <w:r>
        <w:t>Stadtbezirk Altstadt</w:t>
      </w:r>
    </w:p>
    <w:p w14:paraId="21257913" w14:textId="264A08BA" w:rsidR="00DC0DD1" w:rsidRDefault="00DC0DD1" w:rsidP="00DC0DD1">
      <w:pPr>
        <w:pStyle w:val="berschrift3"/>
        <w:spacing w:after="600"/>
        <w:jc w:val="center"/>
      </w:pPr>
      <w:r>
        <w:t>Kindertagesstätten mit rollstuhlgerechtem Zugang im ganzen Haus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81"/>
        <w:gridCol w:w="5294"/>
        <w:gridCol w:w="4119"/>
      </w:tblGrid>
      <w:tr w:rsidR="00DC0DD1" w14:paraId="7A3171C8" w14:textId="77777777" w:rsidTr="0068680C">
        <w:tc>
          <w:tcPr>
            <w:tcW w:w="4626" w:type="dxa"/>
          </w:tcPr>
          <w:p w14:paraId="667F1366" w14:textId="7B37FA08" w:rsidR="00DC0DD1" w:rsidRPr="00DC0DD1" w:rsidRDefault="00DC0DD1" w:rsidP="00DC0DD1">
            <w:pPr>
              <w:jc w:val="center"/>
              <w:rPr>
                <w:b/>
                <w:bCs/>
              </w:rPr>
            </w:pPr>
            <w:r w:rsidRPr="00DC0DD1">
              <w:rPr>
                <w:b/>
                <w:bCs/>
              </w:rPr>
              <w:t>Kindertagesstätte</w:t>
            </w:r>
          </w:p>
        </w:tc>
        <w:tc>
          <w:tcPr>
            <w:tcW w:w="4954" w:type="dxa"/>
          </w:tcPr>
          <w:p w14:paraId="34180E9E" w14:textId="7119C929" w:rsidR="00DC0DD1" w:rsidRPr="00DC0DD1" w:rsidRDefault="00DC0DD1" w:rsidP="00DC0DD1">
            <w:pPr>
              <w:jc w:val="center"/>
              <w:rPr>
                <w:b/>
                <w:bCs/>
              </w:rPr>
            </w:pPr>
            <w:r w:rsidRPr="00DC0DD1">
              <w:rPr>
                <w:b/>
                <w:bCs/>
              </w:rPr>
              <w:t>Adresse</w:t>
            </w:r>
          </w:p>
        </w:tc>
        <w:tc>
          <w:tcPr>
            <w:tcW w:w="4414" w:type="dxa"/>
          </w:tcPr>
          <w:p w14:paraId="19F57FB8" w14:textId="33A8EAC6" w:rsidR="00DC0DD1" w:rsidRPr="00DC0DD1" w:rsidRDefault="00DC0DD1" w:rsidP="00DC0DD1">
            <w:pPr>
              <w:jc w:val="center"/>
              <w:rPr>
                <w:b/>
                <w:bCs/>
              </w:rPr>
            </w:pPr>
            <w:r w:rsidRPr="00DC0DD1">
              <w:rPr>
                <w:b/>
                <w:bCs/>
              </w:rPr>
              <w:t>Telefonnummer</w:t>
            </w:r>
          </w:p>
        </w:tc>
      </w:tr>
      <w:tr w:rsidR="00DC0DD1" w14:paraId="2290C33C" w14:textId="77777777" w:rsidTr="0068680C">
        <w:tc>
          <w:tcPr>
            <w:tcW w:w="4626" w:type="dxa"/>
          </w:tcPr>
          <w:p w14:paraId="55E711D9" w14:textId="3AAC1737" w:rsidR="00DC0DD1" w:rsidRDefault="00DC0DD1" w:rsidP="005D5C8C">
            <w:pPr>
              <w:spacing w:before="100" w:after="100"/>
              <w:ind w:left="57" w:right="283"/>
            </w:pPr>
            <w:r w:rsidRPr="00DC0DD1">
              <w:t>Biopolis</w:t>
            </w:r>
          </w:p>
        </w:tc>
        <w:tc>
          <w:tcPr>
            <w:tcW w:w="4954" w:type="dxa"/>
          </w:tcPr>
          <w:p w14:paraId="1CA485FB" w14:textId="736B5258" w:rsidR="00DC0DD1" w:rsidRDefault="00DC0DD1" w:rsidP="005D5C8C">
            <w:pPr>
              <w:spacing w:before="100" w:after="100"/>
              <w:ind w:left="57" w:right="283"/>
            </w:pPr>
            <w:r w:rsidRPr="00DC0DD1">
              <w:t>Pfotenhauerstr</w:t>
            </w:r>
            <w:r w:rsidR="00ED3441">
              <w:t>aße</w:t>
            </w:r>
            <w:r w:rsidRPr="00DC0DD1">
              <w:t xml:space="preserve"> 38,</w:t>
            </w:r>
            <w:r>
              <w:t xml:space="preserve"> </w:t>
            </w:r>
            <w:r w:rsidRPr="00DC0DD1">
              <w:t>01307 Dresden</w:t>
            </w:r>
          </w:p>
        </w:tc>
        <w:tc>
          <w:tcPr>
            <w:tcW w:w="4414" w:type="dxa"/>
          </w:tcPr>
          <w:p w14:paraId="6EB4A0FC" w14:textId="16E0B1AD" w:rsidR="00DC0DD1" w:rsidRDefault="00DC0DD1" w:rsidP="005D5C8C">
            <w:pPr>
              <w:spacing w:before="100" w:after="100"/>
              <w:ind w:left="57" w:right="283"/>
            </w:pPr>
            <w:r w:rsidRPr="00DC0DD1">
              <w:t>0351/2104433</w:t>
            </w:r>
          </w:p>
        </w:tc>
      </w:tr>
      <w:tr w:rsidR="00DC0DD1" w14:paraId="42DFB082" w14:textId="77777777" w:rsidTr="0068680C">
        <w:tc>
          <w:tcPr>
            <w:tcW w:w="4626" w:type="dxa"/>
          </w:tcPr>
          <w:p w14:paraId="269E86A0" w14:textId="1E5314E9" w:rsidR="00DC0DD1" w:rsidRDefault="00DC0DD1" w:rsidP="005D5C8C">
            <w:pPr>
              <w:spacing w:before="100" w:after="100"/>
              <w:ind w:left="57" w:right="283"/>
            </w:pPr>
            <w:r w:rsidRPr="00DC0DD1">
              <w:t>Sarita Barber</w:t>
            </w:r>
          </w:p>
        </w:tc>
        <w:tc>
          <w:tcPr>
            <w:tcW w:w="4954" w:type="dxa"/>
          </w:tcPr>
          <w:p w14:paraId="2A9F79F3" w14:textId="3EED6A34" w:rsidR="00DC0DD1" w:rsidRDefault="00DC0DD1" w:rsidP="005D5C8C">
            <w:pPr>
              <w:spacing w:before="100" w:after="100"/>
              <w:ind w:left="57" w:right="283"/>
            </w:pPr>
            <w:r w:rsidRPr="00DC0DD1">
              <w:t>Florian-Geyer-Straße 58,</w:t>
            </w:r>
            <w:r>
              <w:t xml:space="preserve"> </w:t>
            </w:r>
            <w:r w:rsidRPr="00DC0DD1">
              <w:t>01307 Dresden</w:t>
            </w:r>
          </w:p>
        </w:tc>
        <w:tc>
          <w:tcPr>
            <w:tcW w:w="4414" w:type="dxa"/>
          </w:tcPr>
          <w:p w14:paraId="4316203E" w14:textId="51814562" w:rsidR="00DC0DD1" w:rsidRDefault="00DC0DD1" w:rsidP="005D5C8C">
            <w:pPr>
              <w:spacing w:before="100" w:after="100"/>
              <w:ind w:left="57" w:right="283"/>
            </w:pPr>
            <w:r w:rsidRPr="00DC0DD1">
              <w:t>0351</w:t>
            </w:r>
            <w:r>
              <w:t>/</w:t>
            </w:r>
            <w:r w:rsidRPr="00DC0DD1">
              <w:t>4403260</w:t>
            </w:r>
          </w:p>
        </w:tc>
      </w:tr>
      <w:tr w:rsidR="00DC0DD1" w14:paraId="56A618D7" w14:textId="77777777" w:rsidTr="0068680C">
        <w:tc>
          <w:tcPr>
            <w:tcW w:w="4626" w:type="dxa"/>
          </w:tcPr>
          <w:p w14:paraId="1A8337BB" w14:textId="5EF708F3" w:rsidR="00DC0DD1" w:rsidRDefault="00DC0DD1" w:rsidP="005D5C8C">
            <w:pPr>
              <w:spacing w:before="100" w:after="100"/>
              <w:ind w:left="57" w:right="283"/>
            </w:pPr>
            <w:r w:rsidRPr="00DC0DD1">
              <w:t>Claras Abenteuerland</w:t>
            </w:r>
          </w:p>
        </w:tc>
        <w:tc>
          <w:tcPr>
            <w:tcW w:w="4954" w:type="dxa"/>
          </w:tcPr>
          <w:p w14:paraId="36FDC5DE" w14:textId="23FA0E2D" w:rsidR="00DC0DD1" w:rsidRDefault="00DC0DD1" w:rsidP="005D5C8C">
            <w:pPr>
              <w:spacing w:before="100" w:after="100"/>
              <w:ind w:left="57" w:right="283"/>
            </w:pPr>
            <w:r w:rsidRPr="00DC0DD1">
              <w:t>Neubertstraße 4a,</w:t>
            </w:r>
            <w:r>
              <w:t xml:space="preserve"> </w:t>
            </w:r>
            <w:r w:rsidRPr="00DC0DD1">
              <w:t>01307 Dresden</w:t>
            </w:r>
          </w:p>
        </w:tc>
        <w:tc>
          <w:tcPr>
            <w:tcW w:w="4414" w:type="dxa"/>
          </w:tcPr>
          <w:p w14:paraId="409CB3AF" w14:textId="55E6E9D8" w:rsidR="00DC0DD1" w:rsidRDefault="00DC0DD1" w:rsidP="005D5C8C">
            <w:pPr>
              <w:spacing w:before="100" w:after="100"/>
              <w:ind w:left="57" w:right="283"/>
            </w:pPr>
            <w:r w:rsidRPr="00DC0DD1">
              <w:t>0351/4451930</w:t>
            </w:r>
          </w:p>
        </w:tc>
      </w:tr>
    </w:tbl>
    <w:p w14:paraId="0F83B47D" w14:textId="4C983F70" w:rsidR="00DC0DD1" w:rsidRPr="00DC0DD1" w:rsidRDefault="0068680C" w:rsidP="0068680C">
      <w:pPr>
        <w:spacing w:before="800"/>
        <w:jc w:val="center"/>
      </w:pPr>
      <w:r>
        <w:rPr>
          <w:noProof/>
        </w:rPr>
        <w:drawing>
          <wp:inline distT="0" distB="0" distL="0" distR="0" wp14:anchorId="6A4216F6" wp14:editId="4D41A357">
            <wp:extent cx="4515722" cy="3013881"/>
            <wp:effectExtent l="152400" t="152400" r="151765" b="205740"/>
            <wp:docPr id="3" name="Grafik 3" descr="Buchstabensuppe, mittig mit dem Wort Kinder aus Buchstabennudel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Grafik 3" descr="Buchstabensuppe, mittig mit dem Wort Kinder aus Buchstabennudeln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66440" cy="3047731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DC0DD1" w:rsidRPr="00DC0DD1" w:rsidSect="00C71AA2">
      <w:headerReference w:type="default" r:id="rId10"/>
      <w:pgSz w:w="16840" w:h="23814" w:code="8"/>
      <w:pgMar w:top="1418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EC1E4D" w14:textId="77777777" w:rsidR="00C27FF8" w:rsidRDefault="00C27FF8" w:rsidP="00153552">
      <w:pPr>
        <w:spacing w:after="0" w:line="240" w:lineRule="auto"/>
      </w:pPr>
      <w:r>
        <w:separator/>
      </w:r>
    </w:p>
  </w:endnote>
  <w:endnote w:type="continuationSeparator" w:id="0">
    <w:p w14:paraId="6669BA1A" w14:textId="77777777" w:rsidR="00C27FF8" w:rsidRDefault="00C27FF8" w:rsidP="001535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Indie Flower">
    <w:panose1 w:val="02000000000000000000"/>
    <w:charset w:val="00"/>
    <w:family w:val="auto"/>
    <w:pitch w:val="variable"/>
    <w:sig w:usb0="A000002F" w:usb1="50000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8F5CCF" w14:textId="77777777" w:rsidR="00C27FF8" w:rsidRDefault="00C27FF8" w:rsidP="00153552">
      <w:pPr>
        <w:spacing w:after="0" w:line="240" w:lineRule="auto"/>
      </w:pPr>
      <w:r>
        <w:separator/>
      </w:r>
    </w:p>
  </w:footnote>
  <w:footnote w:type="continuationSeparator" w:id="0">
    <w:p w14:paraId="608E2795" w14:textId="77777777" w:rsidR="00C27FF8" w:rsidRDefault="00C27FF8" w:rsidP="001535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C11299" w14:textId="6A895E57" w:rsidR="00153552" w:rsidRDefault="00153552" w:rsidP="00153552">
    <w:pPr>
      <w:pStyle w:val="Kopfzeile"/>
      <w:jc w:val="right"/>
    </w:pPr>
    <w:r w:rsidRPr="00153552">
      <w:rPr>
        <w:noProof/>
      </w:rPr>
      <w:drawing>
        <wp:inline distT="0" distB="0" distL="0" distR="0" wp14:anchorId="32F529D1" wp14:editId="7B1F7CEF">
          <wp:extent cx="1314450" cy="819150"/>
          <wp:effectExtent l="0" t="0" r="0" b="0"/>
          <wp:docPr id="5" name="Grafik 5" descr="Logo Dresd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fik 5" descr="Logo Dresden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14450" cy="8191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236129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A7656E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442CE4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73E6E9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D688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3D867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DC88C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70C5C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AD0CF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EBC96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002DBA"/>
    <w:multiLevelType w:val="hybridMultilevel"/>
    <w:tmpl w:val="E65E4B28"/>
    <w:lvl w:ilvl="0" w:tplc="9C5A976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2F81C50">
      <w:start w:val="238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2F6D37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B2CEFEE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A1C1F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7029F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5E8EB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C70C72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B3460D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4A350D41"/>
    <w:multiLevelType w:val="singleLevel"/>
    <w:tmpl w:val="5740B36C"/>
    <w:lvl w:ilvl="0">
      <w:start w:val="1"/>
      <w:numFmt w:val="decimal"/>
      <w:pStyle w:val="Listennr"/>
      <w:lvlText w:val="%1."/>
      <w:lvlJc w:val="left"/>
      <w:pPr>
        <w:tabs>
          <w:tab w:val="num" w:pos="360"/>
        </w:tabs>
        <w:ind w:left="284" w:hanging="284"/>
      </w:pPr>
    </w:lvl>
  </w:abstractNum>
  <w:abstractNum w:abstractNumId="12" w15:restartNumberingAfterBreak="0">
    <w:nsid w:val="63904B0F"/>
    <w:multiLevelType w:val="hybridMultilevel"/>
    <w:tmpl w:val="9B5A3C8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4957F25"/>
    <w:multiLevelType w:val="hybridMultilevel"/>
    <w:tmpl w:val="2252E43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50B2C06"/>
    <w:multiLevelType w:val="singleLevel"/>
    <w:tmpl w:val="99525E9C"/>
    <w:lvl w:ilvl="0">
      <w:start w:val="1"/>
      <w:numFmt w:val="bullet"/>
      <w:pStyle w:val="Listenstrich"/>
      <w:lvlText w:val="–"/>
      <w:lvlJc w:val="left"/>
      <w:pPr>
        <w:tabs>
          <w:tab w:val="num" w:pos="360"/>
        </w:tabs>
        <w:ind w:left="284" w:hanging="284"/>
      </w:pPr>
      <w:rPr>
        <w:rFonts w:ascii="Times New Roman" w:hAnsi="Times New Roman" w:hint="default"/>
        <w:sz w:val="16"/>
      </w:rPr>
    </w:lvl>
  </w:abstractNum>
  <w:abstractNum w:abstractNumId="15" w15:restartNumberingAfterBreak="0">
    <w:nsid w:val="732511C2"/>
    <w:multiLevelType w:val="singleLevel"/>
    <w:tmpl w:val="22E4D0E8"/>
    <w:lvl w:ilvl="0">
      <w:start w:val="1"/>
      <w:numFmt w:val="bullet"/>
      <w:pStyle w:val="Listenpunk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num w:numId="1" w16cid:durableId="973169875">
    <w:abstractNumId w:val="10"/>
  </w:num>
  <w:num w:numId="2" w16cid:durableId="1463230198">
    <w:abstractNumId w:val="9"/>
  </w:num>
  <w:num w:numId="3" w16cid:durableId="564027328">
    <w:abstractNumId w:val="7"/>
  </w:num>
  <w:num w:numId="4" w16cid:durableId="748232036">
    <w:abstractNumId w:val="6"/>
  </w:num>
  <w:num w:numId="5" w16cid:durableId="1571695797">
    <w:abstractNumId w:val="5"/>
  </w:num>
  <w:num w:numId="6" w16cid:durableId="1930698135">
    <w:abstractNumId w:val="15"/>
  </w:num>
  <w:num w:numId="7" w16cid:durableId="490369380">
    <w:abstractNumId w:val="11"/>
  </w:num>
  <w:num w:numId="8" w16cid:durableId="2101682264">
    <w:abstractNumId w:val="14"/>
  </w:num>
  <w:num w:numId="9" w16cid:durableId="1798452483">
    <w:abstractNumId w:val="4"/>
  </w:num>
  <w:num w:numId="10" w16cid:durableId="1036930882">
    <w:abstractNumId w:val="8"/>
  </w:num>
  <w:num w:numId="11" w16cid:durableId="855120182">
    <w:abstractNumId w:val="3"/>
  </w:num>
  <w:num w:numId="12" w16cid:durableId="1523981977">
    <w:abstractNumId w:val="2"/>
  </w:num>
  <w:num w:numId="13" w16cid:durableId="1059130795">
    <w:abstractNumId w:val="1"/>
  </w:num>
  <w:num w:numId="14" w16cid:durableId="330983804">
    <w:abstractNumId w:val="0"/>
  </w:num>
  <w:num w:numId="15" w16cid:durableId="612251968">
    <w:abstractNumId w:val="12"/>
  </w:num>
  <w:num w:numId="16" w16cid:durableId="6528342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displayBackgroundShape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>
      <o:colormru v:ext="edit" colors="#f4d606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28C6"/>
    <w:rsid w:val="00153552"/>
    <w:rsid w:val="001D1D8C"/>
    <w:rsid w:val="002176E4"/>
    <w:rsid w:val="0023444E"/>
    <w:rsid w:val="00296AFD"/>
    <w:rsid w:val="004D28C6"/>
    <w:rsid w:val="00583F3F"/>
    <w:rsid w:val="005D5C8C"/>
    <w:rsid w:val="0068680C"/>
    <w:rsid w:val="006D4E70"/>
    <w:rsid w:val="00704BF4"/>
    <w:rsid w:val="008107D9"/>
    <w:rsid w:val="00904825"/>
    <w:rsid w:val="00986FE9"/>
    <w:rsid w:val="00AF3D35"/>
    <w:rsid w:val="00B2102C"/>
    <w:rsid w:val="00B623EA"/>
    <w:rsid w:val="00BF3081"/>
    <w:rsid w:val="00C27FF8"/>
    <w:rsid w:val="00C56718"/>
    <w:rsid w:val="00C71AA2"/>
    <w:rsid w:val="00CE78A2"/>
    <w:rsid w:val="00DC0DD1"/>
    <w:rsid w:val="00E36101"/>
    <w:rsid w:val="00ED3441"/>
    <w:rsid w:val="00ED43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#f4d606"/>
    </o:shapedefaults>
    <o:shapelayout v:ext="edit">
      <o:idmap v:ext="edit" data="2"/>
    </o:shapelayout>
  </w:shapeDefaults>
  <w:decimalSymbol w:val=","/>
  <w:listSeparator w:val=";"/>
  <w14:docId w14:val="5367C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D43BF"/>
    <w:rPr>
      <w:rFonts w:ascii="Indie Flower" w:hAnsi="Indie Flower"/>
      <w:sz w:val="6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D43BF"/>
    <w:pPr>
      <w:keepNext/>
      <w:keepLines/>
      <w:spacing w:before="240" w:after="0"/>
      <w:outlineLvl w:val="0"/>
    </w:pPr>
    <w:rPr>
      <w:rFonts w:eastAsiaTheme="majorEastAsia" w:cstheme="majorBidi"/>
      <w:sz w:val="140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D43BF"/>
    <w:pPr>
      <w:keepNext/>
      <w:keepLines/>
      <w:spacing w:before="40" w:after="0"/>
      <w:outlineLvl w:val="1"/>
    </w:pPr>
    <w:rPr>
      <w:rFonts w:eastAsiaTheme="majorEastAsia" w:cstheme="majorBidi"/>
      <w:sz w:val="90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DC0DD1"/>
    <w:pPr>
      <w:keepNext/>
      <w:keepLines/>
      <w:spacing w:before="240" w:after="0"/>
      <w:outlineLvl w:val="2"/>
    </w:pPr>
    <w:rPr>
      <w:rFonts w:eastAsiaTheme="majorEastAsia" w:cstheme="majorBidi"/>
      <w:sz w:val="70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AF3D3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C71AA2"/>
    <w:rPr>
      <w:color w:val="0563C1" w:themeColor="hyperlink"/>
      <w:u w:val="singl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ED43BF"/>
    <w:rPr>
      <w:rFonts w:ascii="Indie Flower" w:eastAsiaTheme="majorEastAsia" w:hAnsi="Indie Flower" w:cstheme="majorBidi"/>
      <w:sz w:val="140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D43BF"/>
    <w:rPr>
      <w:rFonts w:ascii="Indie Flower" w:eastAsiaTheme="majorEastAsia" w:hAnsi="Indie Flower" w:cstheme="majorBidi"/>
      <w:sz w:val="90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DC0DD1"/>
    <w:rPr>
      <w:rFonts w:ascii="Indie Flower" w:eastAsiaTheme="majorEastAsia" w:hAnsi="Indie Flower" w:cstheme="majorBidi"/>
      <w:sz w:val="70"/>
      <w:szCs w:val="24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583F3F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583F3F"/>
    <w:pPr>
      <w:spacing w:after="1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583F3F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583F3F"/>
    <w:pPr>
      <w:ind w:left="720"/>
      <w:contextualSpacing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83F3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83F3F"/>
    <w:rPr>
      <w:rFonts w:ascii="Segoe UI" w:hAnsi="Segoe UI" w:cs="Segoe UI"/>
      <w:sz w:val="18"/>
      <w:szCs w:val="18"/>
    </w:rPr>
  </w:style>
  <w:style w:type="paragraph" w:styleId="Beschriftung">
    <w:name w:val="caption"/>
    <w:basedOn w:val="Standard"/>
    <w:next w:val="Standard"/>
    <w:qFormat/>
    <w:rsid w:val="00AF3D35"/>
    <w:pPr>
      <w:spacing w:before="160" w:after="360" w:line="180" w:lineRule="atLeast"/>
      <w:jc w:val="center"/>
    </w:pPr>
    <w:rPr>
      <w:rFonts w:eastAsia="Times New Roman" w:cs="Times New Roman"/>
      <w:i/>
      <w:sz w:val="20"/>
      <w:szCs w:val="20"/>
      <w:lang w:eastAsia="de-DE"/>
    </w:rPr>
  </w:style>
  <w:style w:type="paragraph" w:customStyle="1" w:styleId="StandardoA">
    <w:name w:val="Standard o.A."/>
    <w:basedOn w:val="Standard"/>
    <w:next w:val="Standard"/>
    <w:rsid w:val="00B623EA"/>
    <w:pPr>
      <w:spacing w:after="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ett">
    <w:name w:val="Strong"/>
    <w:basedOn w:val="Absatz-Standardschriftart"/>
    <w:qFormat/>
    <w:rsid w:val="00B623EA"/>
    <w:rPr>
      <w:b/>
      <w:bCs/>
    </w:rPr>
  </w:style>
  <w:style w:type="table" w:styleId="Tabellenraster">
    <w:name w:val="Table Grid"/>
    <w:basedOn w:val="NormaleTabelle"/>
    <w:uiPriority w:val="59"/>
    <w:rsid w:val="00B623EA"/>
    <w:pPr>
      <w:spacing w:after="0" w:line="240" w:lineRule="auto"/>
    </w:pPr>
    <w:rPr>
      <w:rFonts w:ascii="Cambria" w:eastAsia="Cambria" w:hAnsi="Cambria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uiPriority w:val="9"/>
    <w:rsid w:val="00AF3D35"/>
    <w:rPr>
      <w:rFonts w:asciiTheme="majorHAnsi" w:eastAsiaTheme="majorEastAsia" w:hAnsiTheme="majorHAnsi" w:cstheme="majorBidi"/>
      <w:i/>
      <w:iCs/>
      <w:sz w:val="28"/>
    </w:rPr>
  </w:style>
  <w:style w:type="paragraph" w:customStyle="1" w:styleId="ListennroA">
    <w:name w:val="Listennr. o.A."/>
    <w:basedOn w:val="Listennr"/>
    <w:rsid w:val="00B623EA"/>
    <w:pPr>
      <w:spacing w:after="0"/>
    </w:pPr>
  </w:style>
  <w:style w:type="paragraph" w:customStyle="1" w:styleId="Listennr">
    <w:name w:val="Listennr."/>
    <w:basedOn w:val="Standard"/>
    <w:rsid w:val="00AF3D35"/>
    <w:pPr>
      <w:numPr>
        <w:numId w:val="7"/>
      </w:numPr>
      <w:tabs>
        <w:tab w:val="clear" w:pos="360"/>
        <w:tab w:val="left" w:pos="284"/>
      </w:tabs>
      <w:spacing w:after="140" w:line="240" w:lineRule="atLeast"/>
      <w:jc w:val="both"/>
    </w:pPr>
    <w:rPr>
      <w:rFonts w:eastAsia="Times New Roman" w:cs="Times New Roman"/>
      <w:szCs w:val="20"/>
      <w:lang w:eastAsia="de-DE"/>
    </w:rPr>
  </w:style>
  <w:style w:type="paragraph" w:customStyle="1" w:styleId="Listenpunkt">
    <w:name w:val="Listenpunkt"/>
    <w:basedOn w:val="Standard"/>
    <w:rsid w:val="00AF3D35"/>
    <w:pPr>
      <w:numPr>
        <w:numId w:val="6"/>
      </w:numPr>
      <w:tabs>
        <w:tab w:val="clear" w:pos="360"/>
      </w:tabs>
      <w:spacing w:after="140" w:line="240" w:lineRule="atLeast"/>
      <w:jc w:val="both"/>
    </w:pPr>
    <w:rPr>
      <w:rFonts w:eastAsia="Times New Roman" w:cs="Times New Roman"/>
      <w:szCs w:val="20"/>
      <w:lang w:eastAsia="de-DE"/>
    </w:rPr>
  </w:style>
  <w:style w:type="paragraph" w:customStyle="1" w:styleId="Listenstrich">
    <w:name w:val="Listenstrich"/>
    <w:basedOn w:val="Standard"/>
    <w:rsid w:val="00AF3D35"/>
    <w:pPr>
      <w:numPr>
        <w:numId w:val="8"/>
      </w:numPr>
      <w:tabs>
        <w:tab w:val="clear" w:pos="360"/>
        <w:tab w:val="left" w:pos="284"/>
      </w:tabs>
      <w:spacing w:after="140" w:line="240" w:lineRule="atLeast"/>
      <w:ind w:left="568"/>
      <w:jc w:val="both"/>
    </w:pPr>
    <w:rPr>
      <w:rFonts w:eastAsia="Times New Roman" w:cs="Times New Roman"/>
      <w:szCs w:val="20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F3D35"/>
    <w:pPr>
      <w:spacing w:after="160"/>
      <w:jc w:val="left"/>
    </w:pPr>
    <w:rPr>
      <w:rFonts w:asciiTheme="minorHAnsi" w:eastAsiaTheme="minorHAnsi" w:hAnsiTheme="minorHAnsi" w:cstheme="minorBidi"/>
      <w:b/>
      <w:bCs/>
      <w:lang w:eastAsia="en-US"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F3D35"/>
    <w:rPr>
      <w:rFonts w:ascii="Times New Roman" w:eastAsia="Times New Roman" w:hAnsi="Times New Roman" w:cs="Times New Roman"/>
      <w:b/>
      <w:bCs/>
      <w:sz w:val="20"/>
      <w:szCs w:val="20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1535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53552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1535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53552"/>
    <w:rPr>
      <w:sz w:val="24"/>
    </w:rPr>
  </w:style>
  <w:style w:type="paragraph" w:styleId="KeinLeerraum">
    <w:name w:val="No Spacing"/>
    <w:uiPriority w:val="1"/>
    <w:qFormat/>
    <w:rsid w:val="00DC0DD1"/>
    <w:pPr>
      <w:spacing w:after="0" w:line="240" w:lineRule="auto"/>
    </w:pPr>
    <w:rPr>
      <w:rFonts w:ascii="Indie Flower" w:hAnsi="Indie Flower"/>
      <w:sz w:val="6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019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3564034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266874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656574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86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977371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89733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07116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15228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080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09805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26427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1832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11521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449508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6703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0616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038100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53195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1402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2032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41336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54673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39454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675222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91679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00751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51360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86244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10581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39010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855586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51102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25592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80837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33277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975318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71253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75644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639149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95880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03855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02946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57439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49865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30829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6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173681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934649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1476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05EE1-F73F-4B1D-903F-86470A6746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EDITED_BFD22_Übung2-Print-Material-BarrierefreiesPosterWord.dotx</Template>
  <TotalTime>0</TotalTime>
  <Pages>2</Pages>
  <Words>53</Words>
  <Characters>492</Characters>
  <Application>Microsoft Office Word</Application>
  <DocSecurity>0</DocSecurity>
  <Lines>35</Lines>
  <Paragraphs>25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Barrierefreie Word-Plakate Vorlage</vt:lpstr>
    </vt:vector>
  </TitlesOfParts>
  <Company>T-Systems Multimedia Solutions GmbH</Company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Barrierefreie Word-Plakate Vorlage</dc:title>
  <dc:subject/>
  <dc:creator>Maximilian Buchholz</dc:creator>
  <cp:keywords/>
  <dc:description/>
  <cp:lastModifiedBy>Maximilian Buchholz</cp:lastModifiedBy>
  <cp:revision>5</cp:revision>
  <dcterms:created xsi:type="dcterms:W3CDTF">2023-01-22T12:30:00Z</dcterms:created>
  <dcterms:modified xsi:type="dcterms:W3CDTF">2023-01-22T13:21:00Z</dcterms:modified>
</cp:coreProperties>
</file>