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25A7669" w:rsidR="00B12A8C" w:rsidRDefault="00B12A8C">
            <w:pPr>
              <w:pBdr>
                <w:top w:val="nil"/>
                <w:left w:val="nil"/>
                <w:bottom w:val="nil"/>
                <w:right w:val="nil"/>
                <w:between w:val="nil"/>
              </w:pBdr>
            </w:pPr>
            <w:r>
              <w:t>Ensure input data cannot exceed the allocated bounds of expected input by utilizing std::string. Ensure the data is valid syntactically for input scheme as well as semantically for the context for which it applies. (e.g. An SSN is ###-##-####, and should not be entered in an email field).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00C289" w:rsidR="00381847" w:rsidRDefault="00B12A8C">
            <w:pPr>
              <w:pBdr>
                <w:top w:val="nil"/>
                <w:left w:val="nil"/>
                <w:bottom w:val="nil"/>
                <w:right w:val="nil"/>
                <w:between w:val="nil"/>
              </w:pBdr>
            </w:pPr>
            <w:r>
              <w:t>After ensuring that the compiler settings are appropriately configured to detect anomalous design and unsafe practices, utilizing the warning messages is required for code mergers to be accepted. Code that produces compiler warnings will not be considered.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915CD9" w:rsidR="00381847" w:rsidRDefault="00B12A8C">
            <w:pPr>
              <w:pBdr>
                <w:top w:val="nil"/>
                <w:left w:val="nil"/>
                <w:bottom w:val="nil"/>
                <w:right w:val="nil"/>
                <w:between w:val="nil"/>
              </w:pBdr>
            </w:pPr>
            <w:r>
              <w:t xml:space="preserve">The foremost design </w:t>
            </w:r>
            <w:r w:rsidR="00903C58">
              <w:t>consideration that must be considered. Designing to support security policies ensures that code execution does not elevate a user’s effective access to the system under any circumstances and prevents unauthorized execution of code.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DB262B4" w:rsidR="00381847" w:rsidRDefault="00903C58">
            <w:pPr>
              <w:pBdr>
                <w:top w:val="nil"/>
                <w:left w:val="nil"/>
                <w:bottom w:val="nil"/>
                <w:right w:val="nil"/>
                <w:between w:val="nil"/>
              </w:pBdr>
            </w:pPr>
            <w:r>
              <w:t xml:space="preserve">The simplest solution is often the most straightforward one. To err on the side of succinct code that provides the base functionality required without anticipating edge cases is sufficient unless </w:t>
            </w:r>
            <w:r w:rsidR="00B80490">
              <w:t>tests and review prove otherwise.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803507" w:rsidR="00381847" w:rsidRDefault="00B12A8C">
            <w:pPr>
              <w:pBdr>
                <w:top w:val="nil"/>
                <w:left w:val="nil"/>
                <w:bottom w:val="nil"/>
                <w:right w:val="nil"/>
                <w:between w:val="nil"/>
              </w:pBdr>
            </w:pPr>
            <w:r>
              <w:t>When designing validation methods, always design for the most rapid failure possible, and if any ambiguity exists, return an indication of failure rather than success. This ensures that</w:t>
            </w:r>
            <w:r w:rsidR="00903C58">
              <w:t xml:space="preserve"> in the case a validation bug exists, the outcome is that the system will deny.</w:t>
            </w:r>
            <w:r w:rsidR="00E769D9">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D323CD8" w:rsidR="00381847" w:rsidRDefault="00903C58">
            <w:pPr>
              <w:pBdr>
                <w:top w:val="nil"/>
                <w:left w:val="nil"/>
                <w:bottom w:val="nil"/>
                <w:right w:val="nil"/>
                <w:between w:val="nil"/>
              </w:pBdr>
            </w:pPr>
            <w:r>
              <w:t>The principle of least privilege exists to prevent unauthorized users from accessing or changing data when they should not have the right. This prevents external attacks from acquiring privilege that allows for destructive behavior, as well as preventing internal users from accidental, non-malicious destruction when they should be unable to do so.</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06CDB95" w:rsidR="00381847" w:rsidRDefault="00903C58">
            <w:pPr>
              <w:pBdr>
                <w:top w:val="nil"/>
                <w:left w:val="nil"/>
                <w:bottom w:val="nil"/>
                <w:right w:val="nil"/>
                <w:between w:val="nil"/>
              </w:pBdr>
            </w:pPr>
            <w:r>
              <w:t xml:space="preserve">Data sent to </w:t>
            </w:r>
            <w:r w:rsidR="00B80490">
              <w:t>other systems must not contain internal data points, private information, or other sensitive data either about user data or the program’s execution.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40C8DFF" w:rsidR="00381847" w:rsidRDefault="00B80490">
            <w:pPr>
              <w:pBdr>
                <w:top w:val="nil"/>
                <w:left w:val="nil"/>
                <w:bottom w:val="nil"/>
                <w:right w:val="nil"/>
                <w:between w:val="nil"/>
              </w:pBdr>
            </w:pPr>
            <w:r>
              <w:t>Layered security is the only valid and accepted way to ensure security on a system. Accounting for failures with other software or hardware solutions to security that apply to technologies being developed will allow the designer to prevent unauthorized access to systems executing said software.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D52960" w:rsidR="00381847" w:rsidRDefault="00B80490">
            <w:pPr>
              <w:pBdr>
                <w:top w:val="nil"/>
                <w:left w:val="nil"/>
                <w:bottom w:val="nil"/>
                <w:right w:val="nil"/>
                <w:between w:val="nil"/>
              </w:pBdr>
            </w:pPr>
            <w:r>
              <w:t>Test cases and assertions should be used as part of the developer’s toolkit when creating their assigned solutions. The final product will not use assertions and test cases during execution, however, so validation is of the utmost importance, as the debug assertions will not be utilized in any form.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F201566" w:rsidR="00B80490" w:rsidRDefault="00B80490" w:rsidP="00B80490">
            <w:pPr>
              <w:pBdr>
                <w:top w:val="nil"/>
                <w:left w:val="nil"/>
                <w:bottom w:val="nil"/>
                <w:right w:val="nil"/>
                <w:between w:val="nil"/>
              </w:pBdr>
            </w:pPr>
            <w:r>
              <w:t xml:space="preserve">Following the above principles will ensure that security-minded development is carried out in most applications, but it is still the requirement of each developer to </w:t>
            </w:r>
            <w:r w:rsidR="00F13896">
              <w:t xml:space="preserve">review not only this document but the </w:t>
            </w:r>
            <w:hyperlink r:id="rId13" w:history="1">
              <w:r w:rsidR="00F13896" w:rsidRPr="00F13896">
                <w:rPr>
                  <w:rStyle w:val="Hyperlink"/>
                </w:rPr>
                <w:t>SEI CERT C++ Coding Standard</w:t>
              </w:r>
            </w:hyperlink>
            <w:r w:rsidR="00F13896">
              <w:t xml:space="preserve"> webpage</w:t>
            </w:r>
            <w:r w:rsidR="00A071BA">
              <w:t xml:space="preserve"> to stay informed of the most up-to-date practices.</w:t>
            </w:r>
          </w:p>
        </w:tc>
      </w:tr>
    </w:tbl>
    <w:p w14:paraId="27FBDA56" w14:textId="77777777" w:rsidR="00381847" w:rsidRDefault="00381847">
      <w:bookmarkStart w:id="5" w:name="_heading=h.kfauw168p7ru" w:colFirst="0" w:colLast="0"/>
      <w:bookmarkEnd w:id="5"/>
    </w:p>
    <w:p w14:paraId="3DB246A0" w14:textId="43780EBE" w:rsidR="00381847" w:rsidRPr="00061803" w:rsidRDefault="00E769D9" w:rsidP="00061803">
      <w:pPr>
        <w:pStyle w:val="Heading3"/>
      </w:pPr>
      <w:bookmarkStart w:id="6" w:name="_Toc52464058"/>
      <w:r>
        <w:t>C/C++ Ten Coding Standards</w:t>
      </w:r>
      <w:bookmarkEnd w:id="6"/>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680EF9C" w:rsidR="00381847" w:rsidRPr="00DC4D99" w:rsidRDefault="00CA23A8">
            <w:pPr>
              <w:jc w:val="center"/>
              <w:rPr>
                <w:sz w:val="20"/>
                <w:szCs w:val="20"/>
              </w:rPr>
            </w:pPr>
            <w:r w:rsidRPr="00DC4D99">
              <w:rPr>
                <w:sz w:val="20"/>
                <w:szCs w:val="20"/>
              </w:rPr>
              <w:t>STD-001-CPP</w:t>
            </w:r>
          </w:p>
        </w:tc>
        <w:tc>
          <w:tcPr>
            <w:tcW w:w="7632" w:type="dxa"/>
            <w:tcMar>
              <w:top w:w="100" w:type="dxa"/>
              <w:left w:w="100" w:type="dxa"/>
              <w:bottom w:w="100" w:type="dxa"/>
              <w:right w:w="100" w:type="dxa"/>
            </w:tcMar>
          </w:tcPr>
          <w:p w14:paraId="7140E542" w14:textId="79180280" w:rsidR="00381847" w:rsidRDefault="00CA23A8">
            <w:r>
              <w:t>Test data types before performing type-specific operations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8509A">
        <w:trPr>
          <w:trHeight w:val="106"/>
        </w:trPr>
        <w:tc>
          <w:tcPr>
            <w:tcW w:w="10800" w:type="dxa"/>
            <w:tcBorders>
              <w:top w:val="single" w:sz="4" w:space="0" w:color="000000"/>
            </w:tcBorders>
            <w:shd w:val="clear" w:color="auto" w:fill="EFEFEF"/>
            <w:tcMar>
              <w:top w:w="100" w:type="dxa"/>
              <w:left w:w="100" w:type="dxa"/>
              <w:bottom w:w="100" w:type="dxa"/>
              <w:right w:w="100" w:type="dxa"/>
            </w:tcMar>
          </w:tcPr>
          <w:p w14:paraId="243A50BD" w14:textId="38249F7D" w:rsidR="00F72634" w:rsidRDefault="00314F30" w:rsidP="0015146B">
            <w:r>
              <w:t>A</w:t>
            </w:r>
            <w:r w:rsidR="00CA23A8">
              <w:t>ttempt</w:t>
            </w:r>
            <w:r>
              <w:t>ing</w:t>
            </w:r>
            <w:r w:rsidR="00CA23A8">
              <w:t xml:space="preserve"> to execute code from a user input expecting an integer </w:t>
            </w:r>
            <w:r w:rsidR="00A706D5">
              <w:t>can produce unexpected results</w:t>
            </w:r>
            <w:r w:rsidR="00CA23A8">
              <w:t>:</w:t>
            </w:r>
          </w:p>
        </w:tc>
      </w:tr>
      <w:tr w:rsidR="00F72634" w:rsidRPr="00CA23A8" w14:paraId="5B8614A1" w14:textId="77777777" w:rsidTr="00001F14">
        <w:trPr>
          <w:trHeight w:val="460"/>
        </w:trPr>
        <w:tc>
          <w:tcPr>
            <w:tcW w:w="10800" w:type="dxa"/>
            <w:tcMar>
              <w:top w:w="100" w:type="dxa"/>
              <w:left w:w="100" w:type="dxa"/>
              <w:bottom w:w="100" w:type="dxa"/>
              <w:right w:w="100" w:type="dxa"/>
            </w:tcMar>
          </w:tcPr>
          <w:p w14:paraId="72B06ABD" w14:textId="36CEEBF3" w:rsidR="00CA23A8" w:rsidRPr="00CA23A8" w:rsidRDefault="00CA23A8" w:rsidP="00A706D5">
            <w:pPr>
              <w:ind w:left="720"/>
              <w:rPr>
                <w:rFonts w:ascii="Courier New" w:hAnsi="Courier New" w:cs="Courier New"/>
                <w:sz w:val="24"/>
                <w:szCs w:val="24"/>
              </w:rPr>
            </w:pPr>
            <w:r>
              <w:rPr>
                <w:rFonts w:ascii="Courier New" w:hAnsi="Courier New" w:cs="Courier New"/>
                <w:sz w:val="24"/>
                <w:szCs w:val="24"/>
              </w:rPr>
              <w:t>int x;</w:t>
            </w:r>
          </w:p>
          <w:p w14:paraId="5EC37158" w14:textId="313C2799" w:rsidR="00CA23A8" w:rsidRDefault="00CA23A8" w:rsidP="00CA23A8">
            <w:pPr>
              <w:ind w:left="720"/>
              <w:rPr>
                <w:rFonts w:ascii="Courier New" w:hAnsi="Courier New" w:cs="Courier New"/>
                <w:sz w:val="24"/>
                <w:szCs w:val="24"/>
              </w:rPr>
            </w:pPr>
            <w:r w:rsidRPr="00CA23A8">
              <w:rPr>
                <w:rFonts w:ascii="Courier New" w:hAnsi="Courier New" w:cs="Courier New"/>
                <w:sz w:val="24"/>
                <w:szCs w:val="24"/>
              </w:rPr>
              <w:t>cin &gt;&gt; x;</w:t>
            </w:r>
          </w:p>
          <w:p w14:paraId="3ECD0D5A" w14:textId="2A0DBA92" w:rsidR="00CA23A8" w:rsidRPr="00CA23A8" w:rsidRDefault="00CA23A8" w:rsidP="006C57F2">
            <w:pPr>
              <w:ind w:left="720"/>
              <w:rPr>
                <w:rFonts w:ascii="Courier New" w:hAnsi="Courier New" w:cs="Courier New"/>
                <w:sz w:val="24"/>
                <w:szCs w:val="24"/>
              </w:rPr>
            </w:pPr>
            <w:r>
              <w:rPr>
                <w:rFonts w:ascii="Courier New" w:hAnsi="Courier New" w:cs="Courier New"/>
                <w:sz w:val="24"/>
                <w:szCs w:val="24"/>
              </w:rPr>
              <w:t>cout &lt;&lt; “the square of “ &lt;&lt; x &lt;&lt; “ is “ &lt;&lt; (x*x) &lt;&lt; endl;</w:t>
            </w:r>
          </w:p>
        </w:tc>
      </w:tr>
    </w:tbl>
    <w:p w14:paraId="41D243A6" w14:textId="77777777" w:rsidR="00F72634" w:rsidRPr="00CA23A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8509A">
        <w:trPr>
          <w:trHeight w:val="25"/>
        </w:trPr>
        <w:tc>
          <w:tcPr>
            <w:tcW w:w="10800" w:type="dxa"/>
            <w:tcBorders>
              <w:top w:val="single" w:sz="4" w:space="0" w:color="000000"/>
            </w:tcBorders>
            <w:shd w:val="clear" w:color="auto" w:fill="EFEFEF"/>
            <w:tcMar>
              <w:top w:w="100" w:type="dxa"/>
              <w:left w:w="100" w:type="dxa"/>
              <w:bottom w:w="100" w:type="dxa"/>
              <w:right w:w="100" w:type="dxa"/>
            </w:tcMar>
          </w:tcPr>
          <w:p w14:paraId="196051A4" w14:textId="07E3520A" w:rsidR="00F72634" w:rsidRDefault="00CA23A8" w:rsidP="0015146B">
            <w:r>
              <w:t>Properly gathering user input and performing verification provides more stable execution</w:t>
            </w:r>
            <w:r w:rsidR="00A706D5">
              <w:t>:</w:t>
            </w:r>
          </w:p>
        </w:tc>
      </w:tr>
      <w:tr w:rsidR="00F72634" w14:paraId="4EAB134E" w14:textId="77777777" w:rsidTr="00001F14">
        <w:trPr>
          <w:trHeight w:val="460"/>
        </w:trPr>
        <w:tc>
          <w:tcPr>
            <w:tcW w:w="10800" w:type="dxa"/>
            <w:tcMar>
              <w:top w:w="100" w:type="dxa"/>
              <w:left w:w="100" w:type="dxa"/>
              <w:bottom w:w="100" w:type="dxa"/>
              <w:right w:w="100" w:type="dxa"/>
            </w:tcMar>
          </w:tcPr>
          <w:p w14:paraId="3C3641C0" w14:textId="4F96411C" w:rsidR="008C3686" w:rsidRDefault="008C3686" w:rsidP="008C3686">
            <w:pPr>
              <w:rPr>
                <w:rFonts w:ascii="Courier New" w:hAnsi="Courier New" w:cs="Courier New"/>
                <w:sz w:val="24"/>
                <w:szCs w:val="24"/>
              </w:rPr>
            </w:pPr>
            <w:r w:rsidRPr="008C3686">
              <w:rPr>
                <w:rFonts w:ascii="Courier New" w:hAnsi="Courier New" w:cs="Courier New"/>
                <w:sz w:val="24"/>
                <w:szCs w:val="24"/>
              </w:rPr>
              <w:tab/>
              <w:t>string user_input;</w:t>
            </w:r>
          </w:p>
          <w:p w14:paraId="02A38696" w14:textId="3192D18E" w:rsidR="008C3686" w:rsidRPr="00CA23A8" w:rsidRDefault="008C3686" w:rsidP="008C3686">
            <w:pPr>
              <w:rPr>
                <w:rFonts w:ascii="Courier New" w:hAnsi="Courier New" w:cs="Courier New"/>
                <w:sz w:val="24"/>
                <w:szCs w:val="24"/>
              </w:rPr>
            </w:pPr>
            <w:r>
              <w:rPr>
                <w:rFonts w:ascii="Courier New" w:hAnsi="Courier New" w:cs="Courier New"/>
                <w:sz w:val="24"/>
                <w:szCs w:val="24"/>
              </w:rPr>
              <w:t xml:space="preserve">     </w:t>
            </w:r>
            <w:r w:rsidRPr="00CA23A8">
              <w:rPr>
                <w:rFonts w:ascii="Courier New" w:hAnsi="Courier New" w:cs="Courier New"/>
                <w:sz w:val="24"/>
                <w:szCs w:val="24"/>
              </w:rPr>
              <w:t>cout &lt;&lt; “Type a number :</w:t>
            </w:r>
            <w:r>
              <w:rPr>
                <w:rFonts w:ascii="Courier New" w:hAnsi="Courier New" w:cs="Courier New"/>
                <w:sz w:val="24"/>
                <w:szCs w:val="24"/>
              </w:rPr>
              <w:t xml:space="preserve"> ”;</w:t>
            </w:r>
          </w:p>
          <w:p w14:paraId="566EE7CE" w14:textId="3D524330" w:rsidR="008C3686" w:rsidRDefault="008C3686" w:rsidP="008C3686">
            <w:pPr>
              <w:ind w:left="720"/>
              <w:rPr>
                <w:rFonts w:ascii="Courier New" w:hAnsi="Courier New" w:cs="Courier New"/>
                <w:sz w:val="24"/>
                <w:szCs w:val="24"/>
              </w:rPr>
            </w:pPr>
            <w:r w:rsidRPr="00CA23A8">
              <w:rPr>
                <w:rFonts w:ascii="Courier New" w:hAnsi="Courier New" w:cs="Courier New"/>
                <w:sz w:val="24"/>
                <w:szCs w:val="24"/>
              </w:rPr>
              <w:t xml:space="preserve">cin &gt;&gt; </w:t>
            </w:r>
            <w:r w:rsidRPr="008C3686">
              <w:rPr>
                <w:rFonts w:ascii="Courier New" w:hAnsi="Courier New" w:cs="Courier New"/>
                <w:sz w:val="24"/>
                <w:szCs w:val="24"/>
              </w:rPr>
              <w:t>user_input</w:t>
            </w:r>
            <w:r w:rsidRPr="00CA23A8">
              <w:rPr>
                <w:rFonts w:ascii="Courier New" w:hAnsi="Courier New" w:cs="Courier New"/>
                <w:sz w:val="24"/>
                <w:szCs w:val="24"/>
              </w:rPr>
              <w:t>;</w:t>
            </w:r>
          </w:p>
          <w:p w14:paraId="17E84A3A" w14:textId="48CCAAF9" w:rsidR="006C57F2" w:rsidRPr="00721C16" w:rsidRDefault="006C57F2" w:rsidP="008C3686">
            <w:pPr>
              <w:ind w:left="720"/>
              <w:rPr>
                <w:rFonts w:ascii="Courier New" w:hAnsi="Courier New" w:cs="Courier New"/>
                <w:sz w:val="24"/>
                <w:szCs w:val="24"/>
              </w:rPr>
            </w:pPr>
            <w:r w:rsidRPr="00721C16">
              <w:rPr>
                <w:rFonts w:ascii="Courier New" w:hAnsi="Courier New" w:cs="Courier New"/>
                <w:sz w:val="24"/>
                <w:szCs w:val="24"/>
              </w:rPr>
              <w:t>int x = atoi(user_input.c_str());</w:t>
            </w:r>
          </w:p>
          <w:p w14:paraId="783CC6FF" w14:textId="0BDD2146" w:rsidR="00F72634" w:rsidRPr="006C57F2" w:rsidRDefault="008C3686" w:rsidP="006C57F2">
            <w:pPr>
              <w:ind w:left="720"/>
              <w:rPr>
                <w:rFonts w:ascii="Courier New" w:hAnsi="Courier New" w:cs="Courier New"/>
                <w:sz w:val="24"/>
                <w:szCs w:val="24"/>
              </w:rPr>
            </w:pPr>
            <w:r>
              <w:rPr>
                <w:rFonts w:ascii="Courier New" w:hAnsi="Courier New" w:cs="Courier New"/>
                <w:sz w:val="24"/>
                <w:szCs w:val="24"/>
              </w:rPr>
              <w:t>cout &lt;&lt; “the square of “ &lt;&lt; x &lt;&lt; “ is “ &lt;&lt; (x*x) &lt;&lt; endl;</w:t>
            </w:r>
          </w:p>
        </w:tc>
      </w:tr>
    </w:tbl>
    <w:p w14:paraId="57764A23" w14:textId="780A452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5AE8C23" w:rsidR="00B475A1" w:rsidRDefault="00721C16" w:rsidP="00F51FA8">
            <w:pPr>
              <w:pBdr>
                <w:top w:val="nil"/>
                <w:left w:val="nil"/>
                <w:bottom w:val="nil"/>
                <w:right w:val="nil"/>
                <w:between w:val="nil"/>
              </w:pBdr>
            </w:pPr>
            <w:r>
              <w:rPr>
                <w:b/>
              </w:rPr>
              <w:t xml:space="preserve">Fail-Safe defaults / Complete Mediation: </w:t>
            </w:r>
            <w:r w:rsidRPr="00721C16">
              <w:rPr>
                <w:bCs/>
              </w:rPr>
              <w:t>should always continue execution even if an error is encountered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489EB94" w:rsidR="00B475A1" w:rsidRDefault="00692F5C" w:rsidP="00F51FA8">
            <w:pPr>
              <w:jc w:val="center"/>
            </w:pPr>
            <w:r>
              <w:t>High</w:t>
            </w:r>
          </w:p>
        </w:tc>
        <w:tc>
          <w:tcPr>
            <w:tcW w:w="1341" w:type="dxa"/>
            <w:shd w:val="clear" w:color="auto" w:fill="auto"/>
          </w:tcPr>
          <w:p w14:paraId="6EE4DA51" w14:textId="38E56C76" w:rsidR="00B475A1" w:rsidRDefault="00692F5C" w:rsidP="00F51FA8">
            <w:pPr>
              <w:jc w:val="center"/>
            </w:pPr>
            <w:r>
              <w:t>Unlikely</w:t>
            </w:r>
          </w:p>
        </w:tc>
        <w:tc>
          <w:tcPr>
            <w:tcW w:w="4021" w:type="dxa"/>
            <w:shd w:val="clear" w:color="auto" w:fill="auto"/>
          </w:tcPr>
          <w:p w14:paraId="5C9846CA" w14:textId="09F97C0F" w:rsidR="00B475A1" w:rsidRDefault="00692F5C" w:rsidP="00F51FA8">
            <w:pPr>
              <w:jc w:val="center"/>
            </w:pPr>
            <w:r>
              <w:t>Medium</w:t>
            </w:r>
          </w:p>
        </w:tc>
        <w:tc>
          <w:tcPr>
            <w:tcW w:w="1807" w:type="dxa"/>
            <w:shd w:val="clear" w:color="auto" w:fill="auto"/>
          </w:tcPr>
          <w:p w14:paraId="58E0ACD7" w14:textId="75021F56" w:rsidR="00B475A1" w:rsidRDefault="000D1BD8" w:rsidP="00F51FA8">
            <w:pPr>
              <w:jc w:val="center"/>
            </w:pPr>
            <w:r>
              <w:t>High</w:t>
            </w:r>
          </w:p>
        </w:tc>
        <w:tc>
          <w:tcPr>
            <w:tcW w:w="1805" w:type="dxa"/>
            <w:shd w:val="clear" w:color="auto" w:fill="auto"/>
          </w:tcPr>
          <w:p w14:paraId="3E539ECE" w14:textId="341D778F" w:rsidR="00B475A1" w:rsidRDefault="00692F5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7B18E49" w:rsidR="00B475A1" w:rsidRDefault="006849D7" w:rsidP="00F51FA8">
            <w:pPr>
              <w:jc w:val="center"/>
            </w:pPr>
            <w:r>
              <w:t>StyleCop</w:t>
            </w:r>
          </w:p>
        </w:tc>
        <w:tc>
          <w:tcPr>
            <w:tcW w:w="1341" w:type="dxa"/>
            <w:shd w:val="clear" w:color="auto" w:fill="auto"/>
          </w:tcPr>
          <w:p w14:paraId="3AAB69D9" w14:textId="6F97372F" w:rsidR="00B475A1" w:rsidRDefault="006849D7" w:rsidP="00F51FA8">
            <w:pPr>
              <w:jc w:val="center"/>
            </w:pPr>
            <w:r>
              <w:t>For Visual Studio 2019</w:t>
            </w:r>
          </w:p>
        </w:tc>
        <w:tc>
          <w:tcPr>
            <w:tcW w:w="4021" w:type="dxa"/>
            <w:shd w:val="clear" w:color="auto" w:fill="auto"/>
          </w:tcPr>
          <w:p w14:paraId="5D087CB4" w14:textId="7A4724E8" w:rsidR="00B475A1" w:rsidRDefault="006849D7" w:rsidP="00F51FA8">
            <w:pPr>
              <w:jc w:val="center"/>
            </w:pPr>
            <w:r>
              <w:t>StyleCop is configurable</w:t>
            </w:r>
          </w:p>
        </w:tc>
        <w:tc>
          <w:tcPr>
            <w:tcW w:w="3611" w:type="dxa"/>
            <w:shd w:val="clear" w:color="auto" w:fill="auto"/>
          </w:tcPr>
          <w:p w14:paraId="29A4DB2F" w14:textId="0EE40309" w:rsidR="00B475A1" w:rsidRDefault="006849D7" w:rsidP="00F51FA8">
            <w:pPr>
              <w:jc w:val="center"/>
            </w:pPr>
            <w:r>
              <w:t>Configure tool to detect lacking type checking</w:t>
            </w:r>
          </w:p>
        </w:tc>
      </w:tr>
    </w:tbl>
    <w:p w14:paraId="26675464" w14:textId="77777777" w:rsidR="0008509A" w:rsidRDefault="0008509A" w:rsidP="0059536C">
      <w:pPr>
        <w:pStyle w:val="Heading4"/>
      </w:pPr>
      <w:bookmarkStart w:id="8" w:name="_Toc52464060"/>
    </w:p>
    <w:p w14:paraId="2F0B2F79" w14:textId="77777777" w:rsidR="0008509A" w:rsidRDefault="0008509A">
      <w:pPr>
        <w:rPr>
          <w:b/>
        </w:rPr>
      </w:pPr>
      <w:r>
        <w:br w:type="page"/>
      </w:r>
    </w:p>
    <w:p w14:paraId="72AFA4CB" w14:textId="651D45C9" w:rsidR="00381847" w:rsidRDefault="00E769D9" w:rsidP="0059536C">
      <w:pPr>
        <w:pStyle w:val="Heading4"/>
      </w:pPr>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B30FDCE" w:rsidR="00381847" w:rsidRPr="00DC4D99" w:rsidRDefault="00DC4D99">
            <w:pPr>
              <w:jc w:val="center"/>
              <w:rPr>
                <w:sz w:val="20"/>
                <w:szCs w:val="20"/>
              </w:rPr>
            </w:pPr>
            <w:r>
              <w:rPr>
                <w:sz w:val="20"/>
                <w:szCs w:val="20"/>
              </w:rPr>
              <w:t>STD-002-CPP</w:t>
            </w:r>
          </w:p>
        </w:tc>
        <w:tc>
          <w:tcPr>
            <w:tcW w:w="7632" w:type="dxa"/>
            <w:tcMar>
              <w:top w:w="100" w:type="dxa"/>
              <w:left w:w="100" w:type="dxa"/>
              <w:bottom w:w="100" w:type="dxa"/>
              <w:right w:w="100" w:type="dxa"/>
            </w:tcMar>
          </w:tcPr>
          <w:p w14:paraId="164074C2" w14:textId="0D28EADD" w:rsidR="00381847" w:rsidRDefault="00DC4D99">
            <w:r>
              <w:t>Expecting data values without testing can lead to unexpected results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8509A">
        <w:trPr>
          <w:trHeight w:val="214"/>
        </w:trPr>
        <w:tc>
          <w:tcPr>
            <w:tcW w:w="10800" w:type="dxa"/>
            <w:tcBorders>
              <w:top w:val="single" w:sz="4" w:space="0" w:color="000000"/>
            </w:tcBorders>
            <w:shd w:val="clear" w:color="auto" w:fill="EFEFEF"/>
            <w:tcMar>
              <w:top w:w="100" w:type="dxa"/>
              <w:left w:w="100" w:type="dxa"/>
              <w:bottom w:w="100" w:type="dxa"/>
              <w:right w:w="100" w:type="dxa"/>
            </w:tcMar>
          </w:tcPr>
          <w:p w14:paraId="5D3CE0D9" w14:textId="677D0807" w:rsidR="00F72634" w:rsidRDefault="00314F30" w:rsidP="0015146B">
            <w:r>
              <w:t>Utilizing data values with an expected value can produce unexpected results:</w:t>
            </w:r>
          </w:p>
        </w:tc>
      </w:tr>
      <w:tr w:rsidR="00F72634" w14:paraId="347ECF59" w14:textId="77777777" w:rsidTr="00001F14">
        <w:trPr>
          <w:trHeight w:val="460"/>
        </w:trPr>
        <w:tc>
          <w:tcPr>
            <w:tcW w:w="10800" w:type="dxa"/>
            <w:tcMar>
              <w:top w:w="100" w:type="dxa"/>
              <w:left w:w="100" w:type="dxa"/>
              <w:bottom w:w="100" w:type="dxa"/>
              <w:right w:w="100" w:type="dxa"/>
            </w:tcMar>
          </w:tcPr>
          <w:p w14:paraId="3D111EB9"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int x;</w:t>
            </w:r>
          </w:p>
          <w:p w14:paraId="54D464BD"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cout &lt;&lt; "Type a number : ";</w:t>
            </w:r>
          </w:p>
          <w:p w14:paraId="73299613"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cin &gt;&gt; x;</w:t>
            </w:r>
          </w:p>
          <w:p w14:paraId="7E0C2F48" w14:textId="1D6F5AEE" w:rsidR="00F72634" w:rsidRPr="0008509A" w:rsidRDefault="0008509A" w:rsidP="0008509A">
            <w:pPr>
              <w:rPr>
                <w:rFonts w:ascii="Courier New" w:hAnsi="Courier New" w:cs="Courier New"/>
                <w:sz w:val="24"/>
                <w:szCs w:val="24"/>
              </w:rPr>
            </w:pPr>
            <w:r w:rsidRPr="0008509A">
              <w:rPr>
                <w:rFonts w:ascii="Courier New" w:hAnsi="Courier New" w:cs="Courier New"/>
                <w:sz w:val="24"/>
                <w:szCs w:val="24"/>
              </w:rPr>
              <w:tab/>
              <w:t>for (int i = 0; i &lt; x; i++) { /*do something*/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8509A">
        <w:trPr>
          <w:trHeight w:val="304"/>
        </w:trPr>
        <w:tc>
          <w:tcPr>
            <w:tcW w:w="10800" w:type="dxa"/>
            <w:tcBorders>
              <w:top w:val="single" w:sz="4" w:space="0" w:color="000000"/>
            </w:tcBorders>
            <w:shd w:val="clear" w:color="auto" w:fill="EFEFEF"/>
            <w:tcMar>
              <w:top w:w="100" w:type="dxa"/>
              <w:left w:w="100" w:type="dxa"/>
              <w:bottom w:w="100" w:type="dxa"/>
              <w:right w:w="100" w:type="dxa"/>
            </w:tcMar>
          </w:tcPr>
          <w:p w14:paraId="28FF788C" w14:textId="59DB5E90" w:rsidR="00F72634" w:rsidRDefault="0008509A" w:rsidP="0015146B">
            <w:r>
              <w:t>Correctly gathering input and testing for acceptable values provides more stable execution:</w:t>
            </w:r>
          </w:p>
        </w:tc>
      </w:tr>
      <w:tr w:rsidR="00F72634" w14:paraId="71761811" w14:textId="77777777" w:rsidTr="00001F14">
        <w:trPr>
          <w:trHeight w:val="460"/>
        </w:trPr>
        <w:tc>
          <w:tcPr>
            <w:tcW w:w="10800" w:type="dxa"/>
            <w:tcMar>
              <w:top w:w="100" w:type="dxa"/>
              <w:left w:w="100" w:type="dxa"/>
              <w:bottom w:w="100" w:type="dxa"/>
              <w:right w:w="100" w:type="dxa"/>
            </w:tcMar>
          </w:tcPr>
          <w:p w14:paraId="1D3246BD"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string user_input;</w:t>
            </w:r>
          </w:p>
          <w:p w14:paraId="2CD06F91"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cout &lt;&lt; "Type a number : ";</w:t>
            </w:r>
          </w:p>
          <w:p w14:paraId="5354DC46"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cin &gt;&gt; user_input;</w:t>
            </w:r>
          </w:p>
          <w:p w14:paraId="79935805" w14:textId="77777777" w:rsidR="0008509A" w:rsidRPr="0008509A" w:rsidRDefault="0008509A" w:rsidP="0008509A">
            <w:pPr>
              <w:rPr>
                <w:rFonts w:ascii="Courier New" w:hAnsi="Courier New" w:cs="Courier New"/>
                <w:sz w:val="24"/>
                <w:szCs w:val="24"/>
              </w:rPr>
            </w:pPr>
            <w:r w:rsidRPr="0008509A">
              <w:rPr>
                <w:rFonts w:ascii="Courier New" w:hAnsi="Courier New" w:cs="Courier New"/>
                <w:sz w:val="24"/>
                <w:szCs w:val="24"/>
              </w:rPr>
              <w:tab/>
              <w:t>int x = atoi(user_input.c_str());</w:t>
            </w:r>
          </w:p>
          <w:p w14:paraId="4F4DA9C0" w14:textId="24A4BBEB" w:rsidR="00F72634" w:rsidRPr="0008509A" w:rsidRDefault="0008509A" w:rsidP="0008509A">
            <w:pPr>
              <w:rPr>
                <w:rFonts w:ascii="Courier New" w:hAnsi="Courier New" w:cs="Courier New"/>
                <w:sz w:val="24"/>
                <w:szCs w:val="24"/>
              </w:rPr>
            </w:pPr>
            <w:r w:rsidRPr="0008509A">
              <w:rPr>
                <w:rFonts w:ascii="Courier New" w:hAnsi="Courier New" w:cs="Courier New"/>
                <w:sz w:val="24"/>
                <w:szCs w:val="24"/>
              </w:rPr>
              <w:tab/>
              <w:t>for (int i = 0; i &lt; x; i++) { /*do something*/ }</w:t>
            </w:r>
          </w:p>
        </w:tc>
      </w:tr>
    </w:tbl>
    <w:p w14:paraId="6C0E2E27" w14:textId="6308B40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9114D8" w14:paraId="5BCE5ED8" w14:textId="77777777" w:rsidTr="009114D8">
        <w:trPr>
          <w:tblHeader/>
        </w:trPr>
        <w:tc>
          <w:tcPr>
            <w:tcW w:w="10780" w:type="dxa"/>
            <w:shd w:val="clear" w:color="auto" w:fill="auto"/>
            <w:tcMar>
              <w:top w:w="100" w:type="dxa"/>
              <w:left w:w="100" w:type="dxa"/>
              <w:bottom w:w="100" w:type="dxa"/>
              <w:right w:w="100" w:type="dxa"/>
            </w:tcMar>
          </w:tcPr>
          <w:p w14:paraId="770D7F02" w14:textId="6BBC7286" w:rsidR="009114D8" w:rsidRDefault="009114D8" w:rsidP="00721C16">
            <w:pPr>
              <w:pBdr>
                <w:top w:val="nil"/>
                <w:left w:val="nil"/>
                <w:bottom w:val="nil"/>
                <w:right w:val="nil"/>
                <w:between w:val="nil"/>
              </w:pBdr>
            </w:pPr>
            <w:r>
              <w:rPr>
                <w:b/>
              </w:rPr>
              <w:t xml:space="preserve">Fail-Safe defaults / Complete Mediation: </w:t>
            </w:r>
            <w:r w:rsidRPr="00721C16">
              <w:rPr>
                <w:bCs/>
              </w:rPr>
              <w:t>should always continue execution even if an error is encountered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8921719" w:rsidR="00B475A1" w:rsidRDefault="00500373" w:rsidP="00F51FA8">
            <w:pPr>
              <w:jc w:val="center"/>
            </w:pPr>
            <w:r>
              <w:t>High</w:t>
            </w:r>
          </w:p>
        </w:tc>
        <w:tc>
          <w:tcPr>
            <w:tcW w:w="1341" w:type="dxa"/>
            <w:shd w:val="clear" w:color="auto" w:fill="auto"/>
          </w:tcPr>
          <w:p w14:paraId="086FA0F7" w14:textId="612D81D7" w:rsidR="00B475A1" w:rsidRDefault="00500373" w:rsidP="00F51FA8">
            <w:pPr>
              <w:jc w:val="center"/>
            </w:pPr>
            <w:r>
              <w:t>Likely</w:t>
            </w:r>
          </w:p>
        </w:tc>
        <w:tc>
          <w:tcPr>
            <w:tcW w:w="4021" w:type="dxa"/>
            <w:shd w:val="clear" w:color="auto" w:fill="auto"/>
          </w:tcPr>
          <w:p w14:paraId="3D7EE5AB" w14:textId="6833700A" w:rsidR="00B475A1" w:rsidRDefault="00500373" w:rsidP="00F51FA8">
            <w:pPr>
              <w:jc w:val="center"/>
            </w:pPr>
            <w:r>
              <w:t>Medium</w:t>
            </w:r>
          </w:p>
        </w:tc>
        <w:tc>
          <w:tcPr>
            <w:tcW w:w="1807" w:type="dxa"/>
            <w:shd w:val="clear" w:color="auto" w:fill="auto"/>
          </w:tcPr>
          <w:p w14:paraId="483DB358" w14:textId="034E79F8" w:rsidR="00B475A1" w:rsidRDefault="00500373" w:rsidP="00F51FA8">
            <w:pPr>
              <w:jc w:val="center"/>
            </w:pPr>
            <w:r>
              <w:t>High</w:t>
            </w:r>
          </w:p>
        </w:tc>
        <w:tc>
          <w:tcPr>
            <w:tcW w:w="1805" w:type="dxa"/>
            <w:shd w:val="clear" w:color="auto" w:fill="auto"/>
          </w:tcPr>
          <w:p w14:paraId="0216068C" w14:textId="23813255" w:rsidR="00B475A1" w:rsidRDefault="00E96C92"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849D7" w14:paraId="300BC336" w14:textId="77777777" w:rsidTr="00001F14">
        <w:trPr>
          <w:trHeight w:val="460"/>
        </w:trPr>
        <w:tc>
          <w:tcPr>
            <w:tcW w:w="1807" w:type="dxa"/>
            <w:shd w:val="clear" w:color="auto" w:fill="auto"/>
          </w:tcPr>
          <w:p w14:paraId="0F8CDDEE" w14:textId="359339ED" w:rsidR="006849D7" w:rsidRDefault="006849D7" w:rsidP="006849D7">
            <w:pPr>
              <w:jc w:val="center"/>
            </w:pPr>
            <w:r>
              <w:t>StyleCop</w:t>
            </w:r>
          </w:p>
        </w:tc>
        <w:tc>
          <w:tcPr>
            <w:tcW w:w="1341" w:type="dxa"/>
            <w:shd w:val="clear" w:color="auto" w:fill="auto"/>
          </w:tcPr>
          <w:p w14:paraId="2A2ABA7F" w14:textId="731D88C5" w:rsidR="006849D7" w:rsidRDefault="006849D7" w:rsidP="006849D7">
            <w:pPr>
              <w:jc w:val="center"/>
            </w:pPr>
            <w:r>
              <w:t>For Visual Studio 2019</w:t>
            </w:r>
          </w:p>
        </w:tc>
        <w:tc>
          <w:tcPr>
            <w:tcW w:w="4021" w:type="dxa"/>
            <w:shd w:val="clear" w:color="auto" w:fill="auto"/>
          </w:tcPr>
          <w:p w14:paraId="4441551B" w14:textId="7AB57275" w:rsidR="006849D7" w:rsidRDefault="006849D7" w:rsidP="006849D7">
            <w:pPr>
              <w:jc w:val="center"/>
            </w:pPr>
            <w:r>
              <w:t xml:space="preserve">StyleCop </w:t>
            </w:r>
            <w:r>
              <w:t>is configurable</w:t>
            </w:r>
          </w:p>
        </w:tc>
        <w:tc>
          <w:tcPr>
            <w:tcW w:w="3611" w:type="dxa"/>
            <w:shd w:val="clear" w:color="auto" w:fill="auto"/>
          </w:tcPr>
          <w:p w14:paraId="196AC4C7" w14:textId="4B5E89EF" w:rsidR="006849D7" w:rsidRDefault="006849D7" w:rsidP="006849D7">
            <w:pPr>
              <w:jc w:val="center"/>
            </w:pPr>
            <w:r>
              <w:t>Configure tool to detect lacking type checking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5748B9" w:rsidR="00381847" w:rsidRDefault="0008509A">
            <w:pPr>
              <w:jc w:val="center"/>
            </w:pPr>
            <w:r>
              <w:rPr>
                <w:sz w:val="20"/>
                <w:szCs w:val="20"/>
              </w:rPr>
              <w:t>STD-003-CPP</w:t>
            </w:r>
          </w:p>
        </w:tc>
        <w:tc>
          <w:tcPr>
            <w:tcW w:w="7632" w:type="dxa"/>
            <w:tcMar>
              <w:top w:w="100" w:type="dxa"/>
              <w:left w:w="100" w:type="dxa"/>
              <w:bottom w:w="100" w:type="dxa"/>
              <w:right w:w="100" w:type="dxa"/>
            </w:tcMar>
          </w:tcPr>
          <w:p w14:paraId="2E7240A9" w14:textId="39F22ED8" w:rsidR="00381847" w:rsidRDefault="006456FD">
            <w:r>
              <w:t>User input must always be gathered by a std::string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6456FD">
        <w:trPr>
          <w:trHeight w:val="151"/>
        </w:trPr>
        <w:tc>
          <w:tcPr>
            <w:tcW w:w="10800" w:type="dxa"/>
            <w:tcBorders>
              <w:top w:val="single" w:sz="4" w:space="0" w:color="000000"/>
            </w:tcBorders>
            <w:shd w:val="clear" w:color="auto" w:fill="EFEFEF"/>
            <w:tcMar>
              <w:top w:w="100" w:type="dxa"/>
              <w:left w:w="100" w:type="dxa"/>
              <w:bottom w:w="100" w:type="dxa"/>
              <w:right w:w="100" w:type="dxa"/>
            </w:tcMar>
          </w:tcPr>
          <w:p w14:paraId="668C7FBC" w14:textId="7E6A42A7" w:rsidR="00F72634" w:rsidRDefault="006456FD" w:rsidP="0015146B">
            <w:r>
              <w:t>Gathering user input into a character array can cause overflow and allow private code execution:</w:t>
            </w:r>
          </w:p>
        </w:tc>
      </w:tr>
      <w:tr w:rsidR="00F72634" w14:paraId="6EF6786D" w14:textId="77777777" w:rsidTr="00001F14">
        <w:trPr>
          <w:trHeight w:val="460"/>
        </w:trPr>
        <w:tc>
          <w:tcPr>
            <w:tcW w:w="10800" w:type="dxa"/>
            <w:tcMar>
              <w:top w:w="100" w:type="dxa"/>
              <w:left w:w="100" w:type="dxa"/>
              <w:bottom w:w="100" w:type="dxa"/>
              <w:right w:w="100" w:type="dxa"/>
            </w:tcMar>
          </w:tcPr>
          <w:p w14:paraId="20AF5566" w14:textId="77777777" w:rsidR="004952DE" w:rsidRPr="004952DE" w:rsidRDefault="004952DE" w:rsidP="004952DE">
            <w:pPr>
              <w:rPr>
                <w:rFonts w:ascii="Courier New" w:hAnsi="Courier New" w:cs="Courier New"/>
                <w:sz w:val="24"/>
                <w:szCs w:val="24"/>
              </w:rPr>
            </w:pPr>
            <w:r w:rsidRPr="004952DE">
              <w:rPr>
                <w:rFonts w:ascii="Courier New" w:hAnsi="Courier New" w:cs="Courier New"/>
                <w:sz w:val="24"/>
                <w:szCs w:val="24"/>
              </w:rPr>
              <w:tab/>
              <w:t>char user_input[20];</w:t>
            </w:r>
          </w:p>
          <w:p w14:paraId="016BE6AD" w14:textId="77777777" w:rsidR="004952DE" w:rsidRPr="004952DE" w:rsidRDefault="004952DE" w:rsidP="004952DE">
            <w:pPr>
              <w:rPr>
                <w:rFonts w:ascii="Courier New" w:hAnsi="Courier New" w:cs="Courier New"/>
                <w:sz w:val="24"/>
                <w:szCs w:val="24"/>
              </w:rPr>
            </w:pPr>
            <w:r w:rsidRPr="004952DE">
              <w:rPr>
                <w:rFonts w:ascii="Courier New" w:hAnsi="Courier New" w:cs="Courier New"/>
                <w:sz w:val="24"/>
                <w:szCs w:val="24"/>
              </w:rPr>
              <w:tab/>
              <w:t>cout &lt;&lt; "Enter a value: ";</w:t>
            </w:r>
          </w:p>
          <w:p w14:paraId="237D2C4D" w14:textId="77777777" w:rsidR="004952DE" w:rsidRPr="004952DE" w:rsidRDefault="004952DE" w:rsidP="004952DE">
            <w:pPr>
              <w:rPr>
                <w:rFonts w:ascii="Courier New" w:hAnsi="Courier New" w:cs="Courier New"/>
                <w:sz w:val="24"/>
                <w:szCs w:val="24"/>
              </w:rPr>
            </w:pPr>
            <w:r w:rsidRPr="004952DE">
              <w:rPr>
                <w:rFonts w:ascii="Courier New" w:hAnsi="Courier New" w:cs="Courier New"/>
                <w:sz w:val="24"/>
                <w:szCs w:val="24"/>
              </w:rPr>
              <w:tab/>
              <w:t>cin &gt;&gt; user_input;</w:t>
            </w:r>
          </w:p>
          <w:p w14:paraId="12374FA0" w14:textId="14195B52" w:rsidR="00F72634" w:rsidRPr="004952DE" w:rsidRDefault="004952DE" w:rsidP="004952DE">
            <w:pPr>
              <w:rPr>
                <w:rFonts w:ascii="Courier New" w:hAnsi="Courier New" w:cs="Courier New"/>
                <w:sz w:val="24"/>
                <w:szCs w:val="24"/>
              </w:rPr>
            </w:pPr>
            <w:r w:rsidRPr="004952DE">
              <w:rPr>
                <w:rFonts w:ascii="Courier New" w:hAnsi="Courier New" w:cs="Courier New"/>
                <w:sz w:val="24"/>
                <w:szCs w:val="24"/>
              </w:rPr>
              <w:tab/>
              <w:t>cout &lt;&lt; "You entered: " &lt;&lt; user_input &lt;&lt; endl;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6456FD">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6462B54D" w14:textId="0C9CDAC0" w:rsidR="00F72634" w:rsidRDefault="006456FD" w:rsidP="0015146B">
            <w:r>
              <w:t>Gathering user input into a string array is boundless and less error prone:</w:t>
            </w:r>
          </w:p>
        </w:tc>
      </w:tr>
      <w:tr w:rsidR="00F72634" w14:paraId="1A9D16B4" w14:textId="77777777" w:rsidTr="00001F14">
        <w:trPr>
          <w:trHeight w:val="460"/>
        </w:trPr>
        <w:tc>
          <w:tcPr>
            <w:tcW w:w="10800" w:type="dxa"/>
            <w:tcMar>
              <w:top w:w="100" w:type="dxa"/>
              <w:left w:w="100" w:type="dxa"/>
              <w:bottom w:w="100" w:type="dxa"/>
              <w:right w:w="100" w:type="dxa"/>
            </w:tcMar>
          </w:tcPr>
          <w:p w14:paraId="7E9B0CE9" w14:textId="77777777" w:rsidR="006456FD" w:rsidRPr="006456FD" w:rsidRDefault="006456FD" w:rsidP="006456FD">
            <w:pPr>
              <w:rPr>
                <w:rFonts w:ascii="Courier New" w:hAnsi="Courier New" w:cs="Courier New"/>
                <w:sz w:val="24"/>
                <w:szCs w:val="24"/>
              </w:rPr>
            </w:pPr>
            <w:r w:rsidRPr="006456FD">
              <w:rPr>
                <w:rFonts w:ascii="Courier New" w:hAnsi="Courier New" w:cs="Courier New"/>
                <w:sz w:val="24"/>
                <w:szCs w:val="24"/>
              </w:rPr>
              <w:tab/>
              <w:t>string user_input;</w:t>
            </w:r>
          </w:p>
          <w:p w14:paraId="1D4B3B03" w14:textId="77777777" w:rsidR="006456FD" w:rsidRPr="006456FD" w:rsidRDefault="006456FD" w:rsidP="006456FD">
            <w:pPr>
              <w:rPr>
                <w:rFonts w:ascii="Courier New" w:hAnsi="Courier New" w:cs="Courier New"/>
                <w:sz w:val="24"/>
                <w:szCs w:val="24"/>
              </w:rPr>
            </w:pPr>
            <w:r w:rsidRPr="006456FD">
              <w:rPr>
                <w:rFonts w:ascii="Courier New" w:hAnsi="Courier New" w:cs="Courier New"/>
                <w:sz w:val="24"/>
                <w:szCs w:val="24"/>
              </w:rPr>
              <w:tab/>
              <w:t>cout &lt;&lt; "Enter a value: ";</w:t>
            </w:r>
          </w:p>
          <w:p w14:paraId="6A239903" w14:textId="77777777" w:rsidR="006456FD" w:rsidRPr="006456FD" w:rsidRDefault="006456FD" w:rsidP="006456FD">
            <w:pPr>
              <w:rPr>
                <w:rFonts w:ascii="Courier New" w:hAnsi="Courier New" w:cs="Courier New"/>
                <w:sz w:val="24"/>
                <w:szCs w:val="24"/>
              </w:rPr>
            </w:pPr>
            <w:r w:rsidRPr="006456FD">
              <w:rPr>
                <w:rFonts w:ascii="Courier New" w:hAnsi="Courier New" w:cs="Courier New"/>
                <w:sz w:val="24"/>
                <w:szCs w:val="24"/>
              </w:rPr>
              <w:tab/>
              <w:t>cin &gt;&gt; user_input;</w:t>
            </w:r>
          </w:p>
          <w:p w14:paraId="5286DB6F" w14:textId="72B1E765" w:rsidR="00F72634" w:rsidRPr="006456FD" w:rsidRDefault="006456FD" w:rsidP="006456FD">
            <w:pPr>
              <w:rPr>
                <w:rFonts w:ascii="Courier New" w:hAnsi="Courier New" w:cs="Courier New"/>
              </w:rPr>
            </w:pPr>
            <w:r w:rsidRPr="006456FD">
              <w:rPr>
                <w:rFonts w:ascii="Courier New" w:hAnsi="Courier New" w:cs="Courier New"/>
                <w:sz w:val="24"/>
                <w:szCs w:val="24"/>
              </w:rPr>
              <w:tab/>
              <w:t>cout &lt;&lt; "You entered: " &lt;&lt; user_input &lt;&lt; endl;</w:t>
            </w:r>
          </w:p>
        </w:tc>
      </w:tr>
    </w:tbl>
    <w:p w14:paraId="29120604" w14:textId="3D76F71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F6D19A" w:rsidR="00B475A1" w:rsidRPr="00721C16" w:rsidRDefault="00721C16" w:rsidP="00F51FA8">
            <w:pPr>
              <w:pBdr>
                <w:top w:val="nil"/>
                <w:left w:val="nil"/>
                <w:bottom w:val="nil"/>
                <w:right w:val="nil"/>
                <w:between w:val="nil"/>
              </w:pBdr>
              <w:rPr>
                <w:bCs/>
              </w:rPr>
            </w:pPr>
            <w:r>
              <w:rPr>
                <w:b/>
              </w:rPr>
              <w:t xml:space="preserve">Economy of Mechanism / Least common mechanism – </w:t>
            </w:r>
            <w:r>
              <w:rPr>
                <w:bCs/>
              </w:rPr>
              <w:t>always gathering user input in the same manner reduces differences across the application and reduces total testing required.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ABB2A4" w:rsidR="00B475A1" w:rsidRDefault="00E54E4D" w:rsidP="00F51FA8">
            <w:pPr>
              <w:jc w:val="center"/>
            </w:pPr>
            <w:r>
              <w:t>Medium</w:t>
            </w:r>
          </w:p>
        </w:tc>
        <w:tc>
          <w:tcPr>
            <w:tcW w:w="1341" w:type="dxa"/>
            <w:shd w:val="clear" w:color="auto" w:fill="auto"/>
          </w:tcPr>
          <w:p w14:paraId="5C1BDC13" w14:textId="63E2F0C3" w:rsidR="00B475A1" w:rsidRDefault="00B35157" w:rsidP="00F51FA8">
            <w:pPr>
              <w:jc w:val="center"/>
            </w:pPr>
            <w:r>
              <w:t>Likely</w:t>
            </w:r>
          </w:p>
        </w:tc>
        <w:tc>
          <w:tcPr>
            <w:tcW w:w="4021" w:type="dxa"/>
            <w:shd w:val="clear" w:color="auto" w:fill="auto"/>
          </w:tcPr>
          <w:p w14:paraId="33D6ABC8" w14:textId="408A0EF9" w:rsidR="00B475A1" w:rsidRDefault="00E54E4D" w:rsidP="00F51FA8">
            <w:pPr>
              <w:jc w:val="center"/>
            </w:pPr>
            <w:r>
              <w:t>High</w:t>
            </w:r>
          </w:p>
        </w:tc>
        <w:tc>
          <w:tcPr>
            <w:tcW w:w="1807" w:type="dxa"/>
            <w:shd w:val="clear" w:color="auto" w:fill="auto"/>
          </w:tcPr>
          <w:p w14:paraId="4D88F132" w14:textId="42275B53" w:rsidR="00B475A1" w:rsidRDefault="004D78B6" w:rsidP="00F51FA8">
            <w:pPr>
              <w:jc w:val="center"/>
            </w:pPr>
            <w:r>
              <w:t>Medium</w:t>
            </w:r>
          </w:p>
        </w:tc>
        <w:tc>
          <w:tcPr>
            <w:tcW w:w="1805" w:type="dxa"/>
            <w:shd w:val="clear" w:color="auto" w:fill="auto"/>
          </w:tcPr>
          <w:p w14:paraId="1999E754" w14:textId="4A890446" w:rsidR="00B475A1" w:rsidRDefault="00E96C92"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00AD0" w14:paraId="73DAB152" w14:textId="77777777" w:rsidTr="00001F14">
        <w:trPr>
          <w:trHeight w:val="460"/>
        </w:trPr>
        <w:tc>
          <w:tcPr>
            <w:tcW w:w="1807" w:type="dxa"/>
            <w:shd w:val="clear" w:color="auto" w:fill="auto"/>
          </w:tcPr>
          <w:p w14:paraId="39F0D11B" w14:textId="13A5B3A2" w:rsidR="00F00AD0" w:rsidRDefault="00F00AD0" w:rsidP="00F00AD0">
            <w:pPr>
              <w:jc w:val="center"/>
            </w:pPr>
            <w:r w:rsidRPr="0082445B">
              <w:t>SonarLint</w:t>
            </w:r>
          </w:p>
        </w:tc>
        <w:tc>
          <w:tcPr>
            <w:tcW w:w="1341" w:type="dxa"/>
            <w:shd w:val="clear" w:color="auto" w:fill="auto"/>
          </w:tcPr>
          <w:p w14:paraId="6692C9F4" w14:textId="3E37399F" w:rsidR="00F00AD0" w:rsidRDefault="00F00AD0" w:rsidP="00F00AD0">
            <w:pPr>
              <w:jc w:val="center"/>
            </w:pPr>
            <w:r>
              <w:t>For Visual Studio 2019</w:t>
            </w:r>
          </w:p>
        </w:tc>
        <w:tc>
          <w:tcPr>
            <w:tcW w:w="4021" w:type="dxa"/>
            <w:shd w:val="clear" w:color="auto" w:fill="auto"/>
          </w:tcPr>
          <w:p w14:paraId="285A8AFB" w14:textId="689D8AA8" w:rsidR="00F00AD0" w:rsidRDefault="00F00AD0" w:rsidP="00F00AD0">
            <w:pPr>
              <w:jc w:val="center"/>
            </w:pPr>
            <w:hyperlink r:id="rId14" w:history="1">
              <w:r w:rsidRPr="00457469">
                <w:rPr>
                  <w:rStyle w:val="Hyperlink"/>
                </w:rPr>
                <w:t>https://rules.sonarsource.com/cpp/type/Vulnerability/RSPEC-1081</w:t>
              </w:r>
            </w:hyperlink>
          </w:p>
        </w:tc>
        <w:tc>
          <w:tcPr>
            <w:tcW w:w="3611" w:type="dxa"/>
            <w:shd w:val="clear" w:color="auto" w:fill="auto"/>
          </w:tcPr>
          <w:p w14:paraId="349283E5" w14:textId="45C9A2C4" w:rsidR="00F00AD0" w:rsidRDefault="00F00AD0" w:rsidP="00F00AD0">
            <w:pPr>
              <w:jc w:val="center"/>
            </w:pPr>
            <w:r>
              <w:t>Insecure Functions should not be used: preventing buffer overflow</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2CF5F28" w:rsidR="00381847" w:rsidRPr="00935BF9" w:rsidRDefault="00935BF9">
            <w:pPr>
              <w:jc w:val="center"/>
              <w:rPr>
                <w:sz w:val="20"/>
                <w:szCs w:val="20"/>
              </w:rPr>
            </w:pPr>
            <w:r>
              <w:rPr>
                <w:sz w:val="20"/>
                <w:szCs w:val="20"/>
              </w:rPr>
              <w:t>STD-004-CPP</w:t>
            </w:r>
          </w:p>
        </w:tc>
        <w:tc>
          <w:tcPr>
            <w:tcW w:w="7632" w:type="dxa"/>
            <w:tcMar>
              <w:top w:w="100" w:type="dxa"/>
              <w:left w:w="100" w:type="dxa"/>
              <w:bottom w:w="100" w:type="dxa"/>
              <w:right w:w="100" w:type="dxa"/>
            </w:tcMar>
          </w:tcPr>
          <w:p w14:paraId="5D0F26FC" w14:textId="21BD5C87" w:rsidR="00381847" w:rsidRDefault="00935BF9">
            <w:r>
              <w:t>Prevent SQL injection by sanitization of user inputs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935BF9">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70470021" w14:textId="503F431D" w:rsidR="00F72634" w:rsidRDefault="00935BF9" w:rsidP="0015146B">
            <w:r>
              <w:t>Sending a SQL query without checking for potentially dangerous SQL strings can cause unauthorized access:</w:t>
            </w:r>
          </w:p>
        </w:tc>
      </w:tr>
      <w:tr w:rsidR="00F72634" w14:paraId="555F1178" w14:textId="77777777" w:rsidTr="00001F14">
        <w:trPr>
          <w:trHeight w:val="460"/>
        </w:trPr>
        <w:tc>
          <w:tcPr>
            <w:tcW w:w="10800" w:type="dxa"/>
            <w:tcMar>
              <w:top w:w="100" w:type="dxa"/>
              <w:left w:w="100" w:type="dxa"/>
              <w:bottom w:w="100" w:type="dxa"/>
              <w:right w:w="100" w:type="dxa"/>
            </w:tcMar>
          </w:tcPr>
          <w:p w14:paraId="6F7931E9" w14:textId="77777777" w:rsidR="00935BF9" w:rsidRPr="00935BF9" w:rsidRDefault="00935BF9" w:rsidP="00935BF9">
            <w:pPr>
              <w:rPr>
                <w:rFonts w:ascii="Courier New" w:hAnsi="Courier New" w:cs="Courier New"/>
                <w:sz w:val="24"/>
                <w:szCs w:val="24"/>
              </w:rPr>
            </w:pPr>
            <w:r w:rsidRPr="00935BF9">
              <w:rPr>
                <w:rFonts w:ascii="Courier New" w:hAnsi="Courier New" w:cs="Courier New"/>
                <w:sz w:val="24"/>
                <w:szCs w:val="24"/>
              </w:rPr>
              <w:tab/>
              <w:t>string user_input;</w:t>
            </w:r>
          </w:p>
          <w:p w14:paraId="177CBBD2" w14:textId="77777777" w:rsidR="00935BF9" w:rsidRPr="00935BF9" w:rsidRDefault="00935BF9" w:rsidP="00935BF9">
            <w:pPr>
              <w:rPr>
                <w:rFonts w:ascii="Courier New" w:hAnsi="Courier New" w:cs="Courier New"/>
                <w:sz w:val="24"/>
                <w:szCs w:val="24"/>
              </w:rPr>
            </w:pPr>
            <w:r w:rsidRPr="00935BF9">
              <w:rPr>
                <w:rFonts w:ascii="Courier New" w:hAnsi="Courier New" w:cs="Courier New"/>
                <w:sz w:val="24"/>
                <w:szCs w:val="24"/>
              </w:rPr>
              <w:tab/>
              <w:t>cout &lt;&lt; "Enter a query: ";</w:t>
            </w:r>
          </w:p>
          <w:p w14:paraId="273E2AA7" w14:textId="77777777" w:rsidR="00935BF9" w:rsidRPr="00935BF9" w:rsidRDefault="00935BF9" w:rsidP="00935BF9">
            <w:pPr>
              <w:rPr>
                <w:rFonts w:ascii="Courier New" w:hAnsi="Courier New" w:cs="Courier New"/>
                <w:sz w:val="24"/>
                <w:szCs w:val="24"/>
              </w:rPr>
            </w:pPr>
            <w:r w:rsidRPr="00935BF9">
              <w:rPr>
                <w:rFonts w:ascii="Courier New" w:hAnsi="Courier New" w:cs="Courier New"/>
                <w:sz w:val="24"/>
                <w:szCs w:val="24"/>
              </w:rPr>
              <w:tab/>
              <w:t>cin &gt;&gt; user_input;</w:t>
            </w:r>
          </w:p>
          <w:p w14:paraId="2AE2AEF7" w14:textId="16F70776" w:rsidR="00F72634" w:rsidRPr="00935BF9" w:rsidRDefault="00935BF9" w:rsidP="00935BF9">
            <w:pPr>
              <w:rPr>
                <w:rFonts w:ascii="Courier New" w:hAnsi="Courier New" w:cs="Courier New"/>
                <w:sz w:val="24"/>
                <w:szCs w:val="24"/>
              </w:rPr>
            </w:pPr>
            <w:r w:rsidRPr="00935BF9">
              <w:rPr>
                <w:rFonts w:ascii="Courier New" w:hAnsi="Courier New" w:cs="Courier New"/>
                <w:sz w:val="24"/>
                <w:szCs w:val="24"/>
              </w:rPr>
              <w:tab/>
              <w:t>SQLquery(user_input);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935BF9">
        <w:trPr>
          <w:trHeight w:val="34"/>
        </w:trPr>
        <w:tc>
          <w:tcPr>
            <w:tcW w:w="10800" w:type="dxa"/>
            <w:tcBorders>
              <w:top w:val="single" w:sz="4" w:space="0" w:color="000000"/>
            </w:tcBorders>
            <w:shd w:val="clear" w:color="auto" w:fill="EFEFEF"/>
            <w:tcMar>
              <w:top w:w="100" w:type="dxa"/>
              <w:left w:w="100" w:type="dxa"/>
              <w:bottom w:w="100" w:type="dxa"/>
              <w:right w:w="100" w:type="dxa"/>
            </w:tcMar>
          </w:tcPr>
          <w:p w14:paraId="457B7890" w14:textId="71265A05" w:rsidR="00F72634" w:rsidRDefault="00935BF9" w:rsidP="0015146B">
            <w:r>
              <w:t>Sanitizing and utilizing a try / catch to prevent bad queries is a safer practice:</w:t>
            </w:r>
          </w:p>
        </w:tc>
      </w:tr>
      <w:tr w:rsidR="00F72634" w14:paraId="270FEC8A" w14:textId="77777777" w:rsidTr="00001F14">
        <w:trPr>
          <w:trHeight w:val="460"/>
        </w:trPr>
        <w:tc>
          <w:tcPr>
            <w:tcW w:w="10800" w:type="dxa"/>
            <w:tcMar>
              <w:top w:w="100" w:type="dxa"/>
              <w:left w:w="100" w:type="dxa"/>
              <w:bottom w:w="100" w:type="dxa"/>
              <w:right w:w="100" w:type="dxa"/>
            </w:tcMar>
          </w:tcPr>
          <w:p w14:paraId="38207A64" w14:textId="4A23AD81" w:rsidR="007C60BD" w:rsidRDefault="007C60BD" w:rsidP="007C60BD">
            <w:pPr>
              <w:ind w:left="720"/>
              <w:rPr>
                <w:rFonts w:ascii="Courier New" w:hAnsi="Courier New" w:cs="Courier New"/>
                <w:sz w:val="24"/>
                <w:szCs w:val="24"/>
              </w:rPr>
            </w:pPr>
            <w:r>
              <w:rPr>
                <w:rFonts w:ascii="Courier New" w:hAnsi="Courier New" w:cs="Courier New"/>
                <w:sz w:val="24"/>
                <w:szCs w:val="24"/>
              </w:rPr>
              <w:t>[… Same as previous code for user input …]</w:t>
            </w:r>
          </w:p>
          <w:p w14:paraId="4B551915" w14:textId="7044F105"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for (size_t i = 0; i &lt; user_input.length(); i++)</w:t>
            </w:r>
            <w:r w:rsidR="0003340C">
              <w:rPr>
                <w:rFonts w:ascii="Courier New" w:hAnsi="Courier New" w:cs="Courier New"/>
                <w:sz w:val="24"/>
                <w:szCs w:val="24"/>
              </w:rPr>
              <w:t xml:space="preserve"> </w:t>
            </w:r>
            <w:r w:rsidRPr="007C60BD">
              <w:rPr>
                <w:rFonts w:ascii="Courier New" w:hAnsi="Courier New" w:cs="Courier New"/>
                <w:sz w:val="24"/>
                <w:szCs w:val="24"/>
              </w:rPr>
              <w:t>{</w:t>
            </w:r>
          </w:p>
          <w:p w14:paraId="7037BF5A" w14:textId="6ED627FA"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switch (user_input[i])</w:t>
            </w:r>
            <w:r w:rsidR="0003340C">
              <w:rPr>
                <w:rFonts w:ascii="Courier New" w:hAnsi="Courier New" w:cs="Courier New"/>
                <w:sz w:val="24"/>
                <w:szCs w:val="24"/>
              </w:rPr>
              <w:t xml:space="preserve"> </w:t>
            </w:r>
            <w:r w:rsidRPr="007C60BD">
              <w:rPr>
                <w:rFonts w:ascii="Courier New" w:hAnsi="Courier New" w:cs="Courier New"/>
                <w:sz w:val="24"/>
                <w:szCs w:val="24"/>
              </w:rPr>
              <w:t>{</w:t>
            </w:r>
          </w:p>
          <w:p w14:paraId="25B4C693"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case '&lt;':case '&gt;':case '=':case '\'':case '\"':case '\\':case '&amp;':case '|':case '{':case '}':</w:t>
            </w:r>
          </w:p>
          <w:p w14:paraId="2332B804"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throw(SQLException("BAD SQL DETECTED"));</w:t>
            </w:r>
          </w:p>
          <w:p w14:paraId="6BCA3749"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default:</w:t>
            </w:r>
          </w:p>
          <w:p w14:paraId="47B7D073"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break;</w:t>
            </w:r>
          </w:p>
          <w:p w14:paraId="71C49907"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w:t>
            </w:r>
          </w:p>
          <w:p w14:paraId="4EF76BA8" w14:textId="77777777" w:rsidR="007C60BD" w:rsidRPr="007C60BD" w:rsidRDefault="007C60BD" w:rsidP="007C60BD">
            <w:pPr>
              <w:rPr>
                <w:rFonts w:ascii="Courier New" w:hAnsi="Courier New" w:cs="Courier New"/>
                <w:sz w:val="24"/>
                <w:szCs w:val="24"/>
              </w:rPr>
            </w:pPr>
            <w:r w:rsidRPr="007C60BD">
              <w:rPr>
                <w:rFonts w:ascii="Courier New" w:hAnsi="Courier New" w:cs="Courier New"/>
                <w:sz w:val="24"/>
                <w:szCs w:val="24"/>
              </w:rPr>
              <w:t xml:space="preserve">    }</w:t>
            </w:r>
          </w:p>
          <w:p w14:paraId="4E978D2E" w14:textId="04E9FB27" w:rsidR="00F72634" w:rsidRPr="007C60BD" w:rsidRDefault="007C60BD" w:rsidP="007C60BD">
            <w:pPr>
              <w:rPr>
                <w:rFonts w:ascii="Courier New" w:hAnsi="Courier New" w:cs="Courier New"/>
                <w:sz w:val="24"/>
                <w:szCs w:val="24"/>
              </w:rPr>
            </w:pPr>
            <w:r w:rsidRPr="007C60BD">
              <w:rPr>
                <w:rFonts w:ascii="Courier New" w:hAnsi="Courier New" w:cs="Courier New"/>
                <w:sz w:val="24"/>
                <w:szCs w:val="24"/>
              </w:rPr>
              <w:tab/>
              <w:t>SQLquery(user_input);</w:t>
            </w:r>
          </w:p>
        </w:tc>
      </w:tr>
    </w:tbl>
    <w:p w14:paraId="6BE535A7" w14:textId="7522A4F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3631BBD" w:rsidR="00B475A1" w:rsidRPr="008C79D2" w:rsidRDefault="008C79D2" w:rsidP="00F51FA8">
            <w:pPr>
              <w:pBdr>
                <w:top w:val="nil"/>
                <w:left w:val="nil"/>
                <w:bottom w:val="nil"/>
                <w:right w:val="nil"/>
                <w:between w:val="nil"/>
              </w:pBdr>
              <w:rPr>
                <w:bCs/>
              </w:rPr>
            </w:pPr>
            <w:r>
              <w:rPr>
                <w:b/>
              </w:rPr>
              <w:t xml:space="preserve">Complete Mediation – </w:t>
            </w:r>
            <w:r w:rsidRPr="008C79D2">
              <w:rPr>
                <w:bCs/>
              </w:rPr>
              <w:t>checking user</w:t>
            </w:r>
            <w:r>
              <w:rPr>
                <w:bCs/>
              </w:rPr>
              <w:t xml:space="preserve"> input for malicious code and breaking characters is a best practice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18126D" w:rsidR="00B475A1" w:rsidRDefault="0062196C" w:rsidP="00F51FA8">
            <w:pPr>
              <w:jc w:val="center"/>
            </w:pPr>
            <w:r>
              <w:t>High</w:t>
            </w:r>
          </w:p>
        </w:tc>
        <w:tc>
          <w:tcPr>
            <w:tcW w:w="1341" w:type="dxa"/>
            <w:shd w:val="clear" w:color="auto" w:fill="auto"/>
          </w:tcPr>
          <w:p w14:paraId="3CDD9AA9" w14:textId="75CC6A64" w:rsidR="00B475A1" w:rsidRDefault="0062196C" w:rsidP="00F51FA8">
            <w:pPr>
              <w:jc w:val="center"/>
            </w:pPr>
            <w:r>
              <w:t>Likely</w:t>
            </w:r>
          </w:p>
        </w:tc>
        <w:tc>
          <w:tcPr>
            <w:tcW w:w="4021" w:type="dxa"/>
            <w:shd w:val="clear" w:color="auto" w:fill="auto"/>
          </w:tcPr>
          <w:p w14:paraId="1C831C3D" w14:textId="24FA7898" w:rsidR="00B475A1" w:rsidRDefault="00EF2C75" w:rsidP="00F51FA8">
            <w:pPr>
              <w:jc w:val="center"/>
            </w:pPr>
            <w:r>
              <w:t>High</w:t>
            </w:r>
          </w:p>
        </w:tc>
        <w:tc>
          <w:tcPr>
            <w:tcW w:w="1807" w:type="dxa"/>
            <w:shd w:val="clear" w:color="auto" w:fill="auto"/>
          </w:tcPr>
          <w:p w14:paraId="6CDF17A4" w14:textId="5CC16607" w:rsidR="00B475A1" w:rsidRDefault="004D78B6" w:rsidP="00F51FA8">
            <w:pPr>
              <w:jc w:val="center"/>
            </w:pPr>
            <w:r>
              <w:t>High</w:t>
            </w:r>
          </w:p>
        </w:tc>
        <w:tc>
          <w:tcPr>
            <w:tcW w:w="1805" w:type="dxa"/>
            <w:shd w:val="clear" w:color="auto" w:fill="auto"/>
          </w:tcPr>
          <w:p w14:paraId="459AD35B" w14:textId="12B64B3C" w:rsidR="00B475A1" w:rsidRDefault="00E96C9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03340C" w14:paraId="4AE2E526" w14:textId="77777777" w:rsidTr="00001F14">
        <w:trPr>
          <w:trHeight w:val="460"/>
        </w:trPr>
        <w:tc>
          <w:tcPr>
            <w:tcW w:w="1807" w:type="dxa"/>
            <w:shd w:val="clear" w:color="auto" w:fill="auto"/>
          </w:tcPr>
          <w:p w14:paraId="5D423C47" w14:textId="4BD1D225" w:rsidR="0003340C" w:rsidRDefault="0003340C" w:rsidP="0003340C">
            <w:pPr>
              <w:jc w:val="center"/>
            </w:pPr>
            <w:r>
              <w:t>StyleCop</w:t>
            </w:r>
          </w:p>
        </w:tc>
        <w:tc>
          <w:tcPr>
            <w:tcW w:w="1341" w:type="dxa"/>
            <w:shd w:val="clear" w:color="auto" w:fill="auto"/>
          </w:tcPr>
          <w:p w14:paraId="510F5ED6" w14:textId="4C4C6F25" w:rsidR="0003340C" w:rsidRDefault="0003340C" w:rsidP="0003340C">
            <w:pPr>
              <w:jc w:val="center"/>
            </w:pPr>
            <w:r>
              <w:t>For Visual Studio 2019</w:t>
            </w:r>
          </w:p>
        </w:tc>
        <w:tc>
          <w:tcPr>
            <w:tcW w:w="4021" w:type="dxa"/>
            <w:shd w:val="clear" w:color="auto" w:fill="auto"/>
          </w:tcPr>
          <w:p w14:paraId="55B618EC" w14:textId="50D4A9AF" w:rsidR="0003340C" w:rsidRDefault="0003340C" w:rsidP="0003340C">
            <w:pPr>
              <w:jc w:val="center"/>
            </w:pPr>
            <w:r>
              <w:t>StyleCop is configurable</w:t>
            </w:r>
          </w:p>
        </w:tc>
        <w:tc>
          <w:tcPr>
            <w:tcW w:w="3611" w:type="dxa"/>
            <w:shd w:val="clear" w:color="auto" w:fill="auto"/>
          </w:tcPr>
          <w:p w14:paraId="45E70620" w14:textId="38C1B862" w:rsidR="0003340C" w:rsidRDefault="0003340C" w:rsidP="0003340C">
            <w:pPr>
              <w:jc w:val="center"/>
            </w:pPr>
            <w:r>
              <w:t>Configure to detect missing sanitization of string data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D81FF30" w:rsidR="00381847" w:rsidRDefault="007C60BD">
            <w:pPr>
              <w:jc w:val="center"/>
            </w:pPr>
            <w:r>
              <w:rPr>
                <w:sz w:val="20"/>
                <w:szCs w:val="20"/>
              </w:rPr>
              <w:t>STD-005-CPP</w:t>
            </w:r>
          </w:p>
        </w:tc>
        <w:tc>
          <w:tcPr>
            <w:tcW w:w="7632" w:type="dxa"/>
            <w:tcMar>
              <w:top w:w="100" w:type="dxa"/>
              <w:left w:w="100" w:type="dxa"/>
              <w:bottom w:w="100" w:type="dxa"/>
              <w:right w:w="100" w:type="dxa"/>
            </w:tcMar>
          </w:tcPr>
          <w:p w14:paraId="76F8F206" w14:textId="20C2416E" w:rsidR="00381847" w:rsidRDefault="007C60BD">
            <w:r>
              <w:t>Prevent access to memory beyond bounds of 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7C60BD">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326BE9E1" w14:textId="355F404F" w:rsidR="00F72634" w:rsidRDefault="007C60BD" w:rsidP="0015146B">
            <w:r>
              <w:t>Iteration of a</w:t>
            </w:r>
            <w:r w:rsidR="00FA702F">
              <w:t xml:space="preserve">n </w:t>
            </w:r>
            <w:r>
              <w:t>array past</w:t>
            </w:r>
            <w:r w:rsidR="00FA702F">
              <w:t xml:space="preserve"> its bounds </w:t>
            </w:r>
            <w:r>
              <w:t xml:space="preserve">can access </w:t>
            </w:r>
            <w:r w:rsidR="00FA702F">
              <w:t xml:space="preserve">external </w:t>
            </w:r>
            <w:r>
              <w:t>memory:</w:t>
            </w:r>
          </w:p>
        </w:tc>
      </w:tr>
      <w:tr w:rsidR="00F72634" w14:paraId="3267071A" w14:textId="77777777" w:rsidTr="00001F14">
        <w:trPr>
          <w:trHeight w:val="460"/>
        </w:trPr>
        <w:tc>
          <w:tcPr>
            <w:tcW w:w="10800" w:type="dxa"/>
            <w:tcMar>
              <w:top w:w="100" w:type="dxa"/>
              <w:left w:w="100" w:type="dxa"/>
              <w:bottom w:w="100" w:type="dxa"/>
              <w:right w:w="100" w:type="dxa"/>
            </w:tcMar>
          </w:tcPr>
          <w:p w14:paraId="6CA0A070"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char word[20] = "Test Words";</w:t>
            </w:r>
          </w:p>
          <w:p w14:paraId="6937E4C4"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for (size_t i = 0; i &lt; 30; i++)</w:t>
            </w:r>
          </w:p>
          <w:p w14:paraId="20502B9D"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w:t>
            </w:r>
          </w:p>
          <w:p w14:paraId="3EA5FBE7"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r>
            <w:r w:rsidRPr="00FA702F">
              <w:rPr>
                <w:rFonts w:ascii="Courier New" w:hAnsi="Courier New" w:cs="Courier New"/>
                <w:sz w:val="24"/>
                <w:szCs w:val="24"/>
              </w:rPr>
              <w:tab/>
              <w:t>cout &lt;&lt; word[i];</w:t>
            </w:r>
          </w:p>
          <w:p w14:paraId="7C4D0934" w14:textId="00BDACE8" w:rsidR="00F72634" w:rsidRPr="00FA702F" w:rsidRDefault="00FA702F" w:rsidP="00FA702F">
            <w:pPr>
              <w:rPr>
                <w:rFonts w:ascii="Courier New" w:hAnsi="Courier New" w:cs="Courier New"/>
                <w:sz w:val="24"/>
                <w:szCs w:val="24"/>
              </w:rPr>
            </w:pPr>
            <w:r w:rsidRPr="00FA702F">
              <w:rPr>
                <w:rFonts w:ascii="Courier New" w:hAnsi="Courier New" w:cs="Courier New"/>
                <w:sz w:val="24"/>
                <w:szCs w:val="24"/>
              </w:rPr>
              <w:tab/>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E02E376" w:rsidR="00F72634" w:rsidRDefault="00FA702F" w:rsidP="0015146B">
            <w:r>
              <w:t>Testing the bounds of an array is required to prevent external memory access:</w:t>
            </w:r>
          </w:p>
        </w:tc>
      </w:tr>
      <w:tr w:rsidR="00F72634" w14:paraId="7A1A78A0" w14:textId="77777777" w:rsidTr="00001F14">
        <w:trPr>
          <w:trHeight w:val="460"/>
        </w:trPr>
        <w:tc>
          <w:tcPr>
            <w:tcW w:w="10800" w:type="dxa"/>
            <w:tcMar>
              <w:top w:w="100" w:type="dxa"/>
              <w:left w:w="100" w:type="dxa"/>
              <w:bottom w:w="100" w:type="dxa"/>
              <w:right w:w="100" w:type="dxa"/>
            </w:tcMar>
          </w:tcPr>
          <w:p w14:paraId="781DB4A9"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char word[20] = "Test Words";</w:t>
            </w:r>
          </w:p>
          <w:p w14:paraId="26A8BB58"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for (size_t i = 0; i &lt; sizeof(word); i++)</w:t>
            </w:r>
          </w:p>
          <w:p w14:paraId="3227F3DD"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t>{</w:t>
            </w:r>
          </w:p>
          <w:p w14:paraId="41C33768" w14:textId="77777777" w:rsidR="00FA702F" w:rsidRPr="00FA702F" w:rsidRDefault="00FA702F" w:rsidP="00FA702F">
            <w:pPr>
              <w:rPr>
                <w:rFonts w:ascii="Courier New" w:hAnsi="Courier New" w:cs="Courier New"/>
                <w:sz w:val="24"/>
                <w:szCs w:val="24"/>
              </w:rPr>
            </w:pPr>
            <w:r w:rsidRPr="00FA702F">
              <w:rPr>
                <w:rFonts w:ascii="Courier New" w:hAnsi="Courier New" w:cs="Courier New"/>
                <w:sz w:val="24"/>
                <w:szCs w:val="24"/>
              </w:rPr>
              <w:tab/>
            </w:r>
            <w:r w:rsidRPr="00FA702F">
              <w:rPr>
                <w:rFonts w:ascii="Courier New" w:hAnsi="Courier New" w:cs="Courier New"/>
                <w:sz w:val="24"/>
                <w:szCs w:val="24"/>
              </w:rPr>
              <w:tab/>
              <w:t>cout &lt;&lt; word[i];</w:t>
            </w:r>
          </w:p>
          <w:p w14:paraId="681B4B09" w14:textId="79316D9D" w:rsidR="00F72634" w:rsidRPr="00FA702F" w:rsidRDefault="00FA702F" w:rsidP="00FA702F">
            <w:pPr>
              <w:rPr>
                <w:rFonts w:ascii="Courier New" w:hAnsi="Courier New" w:cs="Courier New"/>
                <w:sz w:val="24"/>
                <w:szCs w:val="24"/>
              </w:rPr>
            </w:pPr>
            <w:r w:rsidRPr="00FA702F">
              <w:rPr>
                <w:rFonts w:ascii="Courier New" w:hAnsi="Courier New" w:cs="Courier New"/>
                <w:sz w:val="24"/>
                <w:szCs w:val="24"/>
              </w:rPr>
              <w:tab/>
              <w:t>}</w:t>
            </w:r>
          </w:p>
        </w:tc>
      </w:tr>
    </w:tbl>
    <w:p w14:paraId="63A8CD6B" w14:textId="776DC28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D1D7B08" w:rsidR="00B475A1" w:rsidRPr="008C79D2" w:rsidRDefault="008C79D2" w:rsidP="00F51FA8">
            <w:pPr>
              <w:pBdr>
                <w:top w:val="nil"/>
                <w:left w:val="nil"/>
                <w:bottom w:val="nil"/>
                <w:right w:val="nil"/>
                <w:between w:val="nil"/>
              </w:pBdr>
            </w:pPr>
            <w:r>
              <w:rPr>
                <w:b/>
                <w:bCs/>
              </w:rPr>
              <w:t xml:space="preserve">Complete mediation – </w:t>
            </w:r>
            <w:r>
              <w:t>preventing out-of-bounds and other undefined behaviors is best practice.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2161BBA" w:rsidR="00B475A1" w:rsidRDefault="004D78B6" w:rsidP="00F51FA8">
            <w:pPr>
              <w:jc w:val="center"/>
            </w:pPr>
            <w:r>
              <w:t>Medium</w:t>
            </w:r>
          </w:p>
        </w:tc>
        <w:tc>
          <w:tcPr>
            <w:tcW w:w="1341" w:type="dxa"/>
            <w:shd w:val="clear" w:color="auto" w:fill="auto"/>
          </w:tcPr>
          <w:p w14:paraId="3FECF226" w14:textId="7A1C52F5" w:rsidR="00B475A1" w:rsidRDefault="004D78B6" w:rsidP="00F51FA8">
            <w:pPr>
              <w:jc w:val="center"/>
            </w:pPr>
            <w:r>
              <w:t>Unlikely</w:t>
            </w:r>
          </w:p>
        </w:tc>
        <w:tc>
          <w:tcPr>
            <w:tcW w:w="4021" w:type="dxa"/>
            <w:shd w:val="clear" w:color="auto" w:fill="auto"/>
          </w:tcPr>
          <w:p w14:paraId="001260E5" w14:textId="505CB23C" w:rsidR="00B475A1" w:rsidRDefault="004D78B6" w:rsidP="00F51FA8">
            <w:pPr>
              <w:jc w:val="center"/>
            </w:pPr>
            <w:r>
              <w:t>Low</w:t>
            </w:r>
          </w:p>
        </w:tc>
        <w:tc>
          <w:tcPr>
            <w:tcW w:w="1807" w:type="dxa"/>
            <w:shd w:val="clear" w:color="auto" w:fill="auto"/>
          </w:tcPr>
          <w:p w14:paraId="5C1BD06F" w14:textId="288F8F08" w:rsidR="00B475A1" w:rsidRDefault="004D78B6" w:rsidP="00F51FA8">
            <w:pPr>
              <w:jc w:val="center"/>
            </w:pPr>
            <w:r>
              <w:t>Low</w:t>
            </w:r>
          </w:p>
        </w:tc>
        <w:tc>
          <w:tcPr>
            <w:tcW w:w="1805" w:type="dxa"/>
            <w:shd w:val="clear" w:color="auto" w:fill="auto"/>
          </w:tcPr>
          <w:p w14:paraId="321828B7" w14:textId="77CFA147" w:rsidR="00B475A1" w:rsidRDefault="00E96C92"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34910" w14:paraId="03937464" w14:textId="77777777" w:rsidTr="00001F14">
        <w:trPr>
          <w:trHeight w:val="460"/>
        </w:trPr>
        <w:tc>
          <w:tcPr>
            <w:tcW w:w="1807" w:type="dxa"/>
            <w:shd w:val="clear" w:color="auto" w:fill="auto"/>
          </w:tcPr>
          <w:p w14:paraId="699288A5" w14:textId="30F99A98" w:rsidR="00A34910" w:rsidRDefault="00A34910" w:rsidP="00A34910">
            <w:pPr>
              <w:jc w:val="center"/>
            </w:pPr>
            <w:r w:rsidRPr="0082445B">
              <w:t>SonarLint</w:t>
            </w:r>
          </w:p>
        </w:tc>
        <w:tc>
          <w:tcPr>
            <w:tcW w:w="1341" w:type="dxa"/>
            <w:shd w:val="clear" w:color="auto" w:fill="auto"/>
          </w:tcPr>
          <w:p w14:paraId="35911E79" w14:textId="6073050D" w:rsidR="00A34910" w:rsidRDefault="00A34910" w:rsidP="00A34910">
            <w:pPr>
              <w:jc w:val="center"/>
            </w:pPr>
            <w:r>
              <w:t>For Visual Studio 2019</w:t>
            </w:r>
          </w:p>
        </w:tc>
        <w:tc>
          <w:tcPr>
            <w:tcW w:w="4021" w:type="dxa"/>
            <w:shd w:val="clear" w:color="auto" w:fill="auto"/>
          </w:tcPr>
          <w:p w14:paraId="1B4ADD74" w14:textId="53BE16BE" w:rsidR="00A34910" w:rsidRDefault="00A34910" w:rsidP="00A34910">
            <w:pPr>
              <w:jc w:val="center"/>
            </w:pPr>
            <w:hyperlink r:id="rId15" w:history="1">
              <w:r w:rsidRPr="00457469">
                <w:rPr>
                  <w:rStyle w:val="Hyperlink"/>
                </w:rPr>
                <w:t>https://rules.sonarsource.com/cpp/type/Vulnerability/RSPEC-1081</w:t>
              </w:r>
            </w:hyperlink>
          </w:p>
        </w:tc>
        <w:tc>
          <w:tcPr>
            <w:tcW w:w="3611" w:type="dxa"/>
            <w:shd w:val="clear" w:color="auto" w:fill="auto"/>
          </w:tcPr>
          <w:p w14:paraId="221E6849" w14:textId="1C80B875" w:rsidR="00A34910" w:rsidRDefault="00A34910" w:rsidP="00A34910">
            <w:pPr>
              <w:jc w:val="center"/>
            </w:pPr>
            <w:r>
              <w:t>Insecure Functions should not be used: preventing buffer overflow</w:t>
            </w:r>
          </w:p>
        </w:tc>
      </w:tr>
    </w:tbl>
    <w:p w14:paraId="3745B49F" w14:textId="77777777" w:rsidR="00A34910" w:rsidRDefault="00A34910" w:rsidP="0059536C">
      <w:pPr>
        <w:pStyle w:val="Heading4"/>
      </w:pPr>
      <w:bookmarkStart w:id="12" w:name="_Toc52464064"/>
    </w:p>
    <w:p w14:paraId="109AD46E" w14:textId="77777777" w:rsidR="00A34910" w:rsidRDefault="00A34910">
      <w:pPr>
        <w:rPr>
          <w:b/>
        </w:rPr>
      </w:pPr>
      <w:r>
        <w:br w:type="page"/>
      </w:r>
    </w:p>
    <w:p w14:paraId="0840904D" w14:textId="082F108E" w:rsidR="00381847" w:rsidRDefault="00E769D9" w:rsidP="0059536C">
      <w:pPr>
        <w:pStyle w:val="Heading4"/>
      </w:pPr>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D9E699" w:rsidR="00381847" w:rsidRPr="00CC1318" w:rsidRDefault="00CC1318">
            <w:pPr>
              <w:jc w:val="center"/>
              <w:rPr>
                <w:sz w:val="20"/>
                <w:szCs w:val="20"/>
              </w:rPr>
            </w:pPr>
            <w:r w:rsidRPr="00CC1318">
              <w:rPr>
                <w:sz w:val="20"/>
                <w:szCs w:val="20"/>
              </w:rPr>
              <w:t>STD-006-CPP</w:t>
            </w:r>
          </w:p>
        </w:tc>
        <w:tc>
          <w:tcPr>
            <w:tcW w:w="7632" w:type="dxa"/>
            <w:tcMar>
              <w:top w:w="100" w:type="dxa"/>
              <w:left w:w="100" w:type="dxa"/>
              <w:bottom w:w="100" w:type="dxa"/>
              <w:right w:w="100" w:type="dxa"/>
            </w:tcMar>
          </w:tcPr>
          <w:p w14:paraId="33ACFFEA" w14:textId="241E1ED2" w:rsidR="00381847" w:rsidRDefault="00CC1318">
            <w:r>
              <w:t>Assertions should be used for proper debug testing, but code must work with assertions omitted.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CC1318">
        <w:trPr>
          <w:trHeight w:val="61"/>
        </w:trPr>
        <w:tc>
          <w:tcPr>
            <w:tcW w:w="10800" w:type="dxa"/>
            <w:tcBorders>
              <w:top w:val="single" w:sz="4" w:space="0" w:color="000000"/>
            </w:tcBorders>
            <w:shd w:val="clear" w:color="auto" w:fill="EFEFEF"/>
            <w:tcMar>
              <w:top w:w="100" w:type="dxa"/>
              <w:left w:w="100" w:type="dxa"/>
              <w:bottom w:w="100" w:type="dxa"/>
              <w:right w:w="100" w:type="dxa"/>
            </w:tcMar>
          </w:tcPr>
          <w:p w14:paraId="40542A0F" w14:textId="27315C15" w:rsidR="00F72634" w:rsidRDefault="00CC1318" w:rsidP="0015146B">
            <w:r>
              <w:t>Using an assertion to test a value for proper execution will not function as expected if compiled with no asserts:</w:t>
            </w:r>
          </w:p>
        </w:tc>
      </w:tr>
      <w:tr w:rsidR="00F72634" w14:paraId="058CAEAA" w14:textId="77777777" w:rsidTr="00001F14">
        <w:trPr>
          <w:trHeight w:val="460"/>
        </w:trPr>
        <w:tc>
          <w:tcPr>
            <w:tcW w:w="10800" w:type="dxa"/>
            <w:tcMar>
              <w:top w:w="100" w:type="dxa"/>
              <w:left w:w="100" w:type="dxa"/>
              <w:bottom w:w="100" w:type="dxa"/>
              <w:right w:w="100" w:type="dxa"/>
            </w:tcMar>
          </w:tcPr>
          <w:p w14:paraId="749F2A15" w14:textId="77777777" w:rsidR="00BF2986" w:rsidRPr="00BF2986" w:rsidRDefault="00BF2986" w:rsidP="00BF2986">
            <w:pPr>
              <w:rPr>
                <w:rFonts w:ascii="Courier New" w:hAnsi="Courier New" w:cs="Courier New"/>
                <w:sz w:val="24"/>
                <w:szCs w:val="24"/>
                <w:lang w:val="fr-FR"/>
              </w:rPr>
            </w:pPr>
            <w:r w:rsidRPr="00BF2986">
              <w:rPr>
                <w:rFonts w:ascii="Courier New" w:hAnsi="Courier New" w:cs="Courier New"/>
                <w:sz w:val="24"/>
                <w:szCs w:val="24"/>
              </w:rPr>
              <w:tab/>
            </w:r>
            <w:r w:rsidRPr="00BF2986">
              <w:rPr>
                <w:rFonts w:ascii="Courier New" w:hAnsi="Courier New" w:cs="Courier New"/>
                <w:sz w:val="24"/>
                <w:szCs w:val="24"/>
                <w:lang w:val="fr-FR"/>
              </w:rPr>
              <w:t>int x;</w:t>
            </w:r>
          </w:p>
          <w:p w14:paraId="191E5913" w14:textId="77777777" w:rsidR="00BF2986" w:rsidRPr="00BF2986" w:rsidRDefault="00BF2986" w:rsidP="00BF2986">
            <w:pPr>
              <w:rPr>
                <w:rFonts w:ascii="Courier New" w:hAnsi="Courier New" w:cs="Courier New"/>
                <w:sz w:val="24"/>
                <w:szCs w:val="24"/>
                <w:lang w:val="fr-FR"/>
              </w:rPr>
            </w:pPr>
            <w:r w:rsidRPr="00BF2986">
              <w:rPr>
                <w:rFonts w:ascii="Courier New" w:hAnsi="Courier New" w:cs="Courier New"/>
                <w:sz w:val="24"/>
                <w:szCs w:val="24"/>
                <w:lang w:val="fr-FR"/>
              </w:rPr>
              <w:tab/>
              <w:t>cin &gt;&gt; x;</w:t>
            </w:r>
          </w:p>
          <w:p w14:paraId="3C4BE1AE" w14:textId="77777777" w:rsidR="00BF2986" w:rsidRPr="00BF2986" w:rsidRDefault="00BF2986" w:rsidP="00BF2986">
            <w:pPr>
              <w:rPr>
                <w:rFonts w:ascii="Courier New" w:hAnsi="Courier New" w:cs="Courier New"/>
                <w:sz w:val="24"/>
                <w:szCs w:val="24"/>
                <w:lang w:val="fr-FR"/>
              </w:rPr>
            </w:pPr>
            <w:r w:rsidRPr="00BF2986">
              <w:rPr>
                <w:rFonts w:ascii="Courier New" w:hAnsi="Courier New" w:cs="Courier New"/>
                <w:sz w:val="24"/>
                <w:szCs w:val="24"/>
                <w:lang w:val="fr-FR"/>
              </w:rPr>
              <w:tab/>
              <w:t>assert(x != 0);</w:t>
            </w:r>
          </w:p>
          <w:p w14:paraId="28BA138C" w14:textId="461D9765" w:rsidR="00F72634" w:rsidRPr="00BF2986" w:rsidRDefault="00BF2986" w:rsidP="00BF2986">
            <w:pPr>
              <w:rPr>
                <w:rFonts w:ascii="Courier New" w:hAnsi="Courier New" w:cs="Courier New"/>
                <w:sz w:val="24"/>
                <w:szCs w:val="24"/>
              </w:rPr>
            </w:pPr>
            <w:r w:rsidRPr="00BF2986">
              <w:rPr>
                <w:rFonts w:ascii="Courier New" w:hAnsi="Courier New" w:cs="Courier New"/>
                <w:sz w:val="24"/>
                <w:szCs w:val="24"/>
                <w:lang w:val="fr-FR"/>
              </w:rPr>
              <w:tab/>
            </w:r>
            <w:r w:rsidRPr="00BF2986">
              <w:rPr>
                <w:rFonts w:ascii="Courier New" w:hAnsi="Courier New" w:cs="Courier New"/>
                <w:sz w:val="24"/>
                <w:szCs w:val="24"/>
              </w:rPr>
              <w:t>cout &lt;&lt; 2 / x &lt;&lt; endl;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BF2986">
        <w:trPr>
          <w:trHeight w:val="79"/>
        </w:trPr>
        <w:tc>
          <w:tcPr>
            <w:tcW w:w="10800" w:type="dxa"/>
            <w:tcBorders>
              <w:top w:val="single" w:sz="4" w:space="0" w:color="000000"/>
            </w:tcBorders>
            <w:shd w:val="clear" w:color="auto" w:fill="EFEFEF"/>
            <w:tcMar>
              <w:top w:w="100" w:type="dxa"/>
              <w:left w:w="100" w:type="dxa"/>
              <w:bottom w:w="100" w:type="dxa"/>
              <w:right w:w="100" w:type="dxa"/>
            </w:tcMar>
          </w:tcPr>
          <w:p w14:paraId="5E4C3A21" w14:textId="098B78F8" w:rsidR="00F72634" w:rsidRDefault="00BF2986" w:rsidP="0015146B">
            <w:r>
              <w:t>Using an assertion to verify an expected value for debugging purposes that has no bearing on final code execution:</w:t>
            </w:r>
          </w:p>
        </w:tc>
      </w:tr>
      <w:tr w:rsidR="00F72634" w14:paraId="2DA5938A" w14:textId="77777777" w:rsidTr="00001F14">
        <w:trPr>
          <w:trHeight w:val="460"/>
        </w:trPr>
        <w:tc>
          <w:tcPr>
            <w:tcW w:w="10800" w:type="dxa"/>
            <w:tcMar>
              <w:top w:w="100" w:type="dxa"/>
              <w:left w:w="100" w:type="dxa"/>
              <w:bottom w:w="100" w:type="dxa"/>
              <w:right w:w="100" w:type="dxa"/>
            </w:tcMar>
          </w:tcPr>
          <w:p w14:paraId="4ACBBF07" w14:textId="77777777" w:rsidR="00BF2986" w:rsidRPr="00BF2986" w:rsidRDefault="00BF2986" w:rsidP="00BF2986">
            <w:pPr>
              <w:rPr>
                <w:rFonts w:ascii="Courier New" w:hAnsi="Courier New" w:cs="Courier New"/>
                <w:sz w:val="24"/>
                <w:szCs w:val="24"/>
              </w:rPr>
            </w:pPr>
            <w:r w:rsidRPr="00BF2986">
              <w:rPr>
                <w:rFonts w:ascii="Courier New" w:hAnsi="Courier New" w:cs="Courier New"/>
                <w:sz w:val="24"/>
                <w:szCs w:val="24"/>
              </w:rPr>
              <w:tab/>
              <w:t>int x;</w:t>
            </w:r>
          </w:p>
          <w:p w14:paraId="056C4544" w14:textId="77777777" w:rsidR="00BF2986" w:rsidRPr="00BF2986" w:rsidRDefault="00BF2986" w:rsidP="00BF2986">
            <w:pPr>
              <w:rPr>
                <w:rFonts w:ascii="Courier New" w:hAnsi="Courier New" w:cs="Courier New"/>
                <w:sz w:val="24"/>
                <w:szCs w:val="24"/>
              </w:rPr>
            </w:pPr>
            <w:r w:rsidRPr="00BF2986">
              <w:rPr>
                <w:rFonts w:ascii="Courier New" w:hAnsi="Courier New" w:cs="Courier New"/>
                <w:sz w:val="24"/>
                <w:szCs w:val="24"/>
              </w:rPr>
              <w:tab/>
              <w:t>cin &gt;&gt; x;</w:t>
            </w:r>
          </w:p>
          <w:p w14:paraId="25A9ED63" w14:textId="77777777" w:rsidR="00BF2986" w:rsidRPr="00BF2986" w:rsidRDefault="00BF2986" w:rsidP="00BF2986">
            <w:pPr>
              <w:rPr>
                <w:rFonts w:ascii="Courier New" w:hAnsi="Courier New" w:cs="Courier New"/>
                <w:sz w:val="24"/>
                <w:szCs w:val="24"/>
              </w:rPr>
            </w:pPr>
            <w:r w:rsidRPr="00BF2986">
              <w:rPr>
                <w:rFonts w:ascii="Courier New" w:hAnsi="Courier New" w:cs="Courier New"/>
                <w:sz w:val="24"/>
                <w:szCs w:val="24"/>
              </w:rPr>
              <w:tab/>
              <w:t>if (x != 0) {</w:t>
            </w:r>
          </w:p>
          <w:p w14:paraId="0304C4D6" w14:textId="77777777" w:rsidR="00BF2986" w:rsidRPr="00BF2986" w:rsidRDefault="00BF2986" w:rsidP="00BF2986">
            <w:pPr>
              <w:rPr>
                <w:rFonts w:ascii="Courier New" w:hAnsi="Courier New" w:cs="Courier New"/>
                <w:sz w:val="24"/>
                <w:szCs w:val="24"/>
                <w:lang w:val="fr-FR"/>
              </w:rPr>
            </w:pPr>
            <w:r w:rsidRPr="00BF2986">
              <w:rPr>
                <w:rFonts w:ascii="Courier New" w:hAnsi="Courier New" w:cs="Courier New"/>
                <w:sz w:val="24"/>
                <w:szCs w:val="24"/>
              </w:rPr>
              <w:tab/>
            </w:r>
            <w:r w:rsidRPr="00BF2986">
              <w:rPr>
                <w:rFonts w:ascii="Courier New" w:hAnsi="Courier New" w:cs="Courier New"/>
                <w:sz w:val="24"/>
                <w:szCs w:val="24"/>
              </w:rPr>
              <w:tab/>
            </w:r>
            <w:r w:rsidRPr="00BF2986">
              <w:rPr>
                <w:rFonts w:ascii="Courier New" w:hAnsi="Courier New" w:cs="Courier New"/>
                <w:sz w:val="24"/>
                <w:szCs w:val="24"/>
                <w:lang w:val="fr-FR"/>
              </w:rPr>
              <w:t>float y = 2.0f / x;</w:t>
            </w:r>
          </w:p>
          <w:p w14:paraId="68FFFF5C" w14:textId="77777777" w:rsidR="00BF2986" w:rsidRPr="00BF2986" w:rsidRDefault="00BF2986" w:rsidP="00BF2986">
            <w:pPr>
              <w:rPr>
                <w:rFonts w:ascii="Courier New" w:hAnsi="Courier New" w:cs="Courier New"/>
                <w:sz w:val="24"/>
                <w:szCs w:val="24"/>
                <w:lang w:val="fr-FR"/>
              </w:rPr>
            </w:pPr>
            <w:r w:rsidRPr="00BF2986">
              <w:rPr>
                <w:rFonts w:ascii="Courier New" w:hAnsi="Courier New" w:cs="Courier New"/>
                <w:sz w:val="24"/>
                <w:szCs w:val="24"/>
                <w:lang w:val="fr-FR"/>
              </w:rPr>
              <w:tab/>
            </w:r>
            <w:r w:rsidRPr="00BF2986">
              <w:rPr>
                <w:rFonts w:ascii="Courier New" w:hAnsi="Courier New" w:cs="Courier New"/>
                <w:sz w:val="24"/>
                <w:szCs w:val="24"/>
                <w:lang w:val="fr-FR"/>
              </w:rPr>
              <w:tab/>
              <w:t>assert(y != 0);</w:t>
            </w:r>
          </w:p>
          <w:p w14:paraId="3FF4606A" w14:textId="77777777" w:rsidR="00BF2986" w:rsidRPr="00BF2986" w:rsidRDefault="00BF2986" w:rsidP="00BF2986">
            <w:pPr>
              <w:rPr>
                <w:rFonts w:ascii="Courier New" w:hAnsi="Courier New" w:cs="Courier New"/>
                <w:sz w:val="24"/>
                <w:szCs w:val="24"/>
              </w:rPr>
            </w:pPr>
            <w:r w:rsidRPr="00BF2986">
              <w:rPr>
                <w:rFonts w:ascii="Courier New" w:hAnsi="Courier New" w:cs="Courier New"/>
                <w:sz w:val="24"/>
                <w:szCs w:val="24"/>
                <w:lang w:val="fr-FR"/>
              </w:rPr>
              <w:tab/>
            </w:r>
            <w:r w:rsidRPr="00BF2986">
              <w:rPr>
                <w:rFonts w:ascii="Courier New" w:hAnsi="Courier New" w:cs="Courier New"/>
                <w:sz w:val="24"/>
                <w:szCs w:val="24"/>
                <w:lang w:val="fr-FR"/>
              </w:rPr>
              <w:tab/>
            </w:r>
            <w:r w:rsidRPr="00BF2986">
              <w:rPr>
                <w:rFonts w:ascii="Courier New" w:hAnsi="Courier New" w:cs="Courier New"/>
                <w:sz w:val="24"/>
                <w:szCs w:val="24"/>
              </w:rPr>
              <w:t>cout &lt;&lt; y &lt;&lt; endl;</w:t>
            </w:r>
          </w:p>
          <w:p w14:paraId="2E312001" w14:textId="1D2393E2" w:rsidR="00F72634" w:rsidRPr="00BF2986" w:rsidRDefault="00BF2986" w:rsidP="00BF2986">
            <w:pPr>
              <w:rPr>
                <w:rFonts w:ascii="Courier New" w:hAnsi="Courier New" w:cs="Courier New"/>
                <w:sz w:val="24"/>
                <w:szCs w:val="24"/>
              </w:rPr>
            </w:pPr>
            <w:r w:rsidRPr="00BF2986">
              <w:rPr>
                <w:rFonts w:ascii="Courier New" w:hAnsi="Courier New" w:cs="Courier New"/>
                <w:sz w:val="24"/>
                <w:szCs w:val="24"/>
              </w:rPr>
              <w:tab/>
              <w:t>}</w:t>
            </w:r>
          </w:p>
        </w:tc>
      </w:tr>
    </w:tbl>
    <w:p w14:paraId="3275D22E" w14:textId="5FBA27C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30507A6" w:rsidR="00B475A1" w:rsidRPr="00C000FB" w:rsidRDefault="008C79D2" w:rsidP="00F51FA8">
            <w:pPr>
              <w:pBdr>
                <w:top w:val="nil"/>
                <w:left w:val="nil"/>
                <w:bottom w:val="nil"/>
                <w:right w:val="nil"/>
                <w:between w:val="nil"/>
              </w:pBdr>
              <w:rPr>
                <w:bCs/>
              </w:rPr>
            </w:pPr>
            <w:r>
              <w:rPr>
                <w:b/>
              </w:rPr>
              <w:t xml:space="preserve">Fail-safe defaults / Open Design </w:t>
            </w:r>
            <w:r w:rsidR="00C000FB">
              <w:rPr>
                <w:b/>
              </w:rPr>
              <w:t>–</w:t>
            </w:r>
            <w:r>
              <w:rPr>
                <w:b/>
              </w:rPr>
              <w:t xml:space="preserve"> </w:t>
            </w:r>
            <w:r w:rsidR="00C000FB">
              <w:rPr>
                <w:bCs/>
              </w:rPr>
              <w:t>requiring an assert in production code obfuscates the goal of the code and will lead to issues when deploying with no debug-level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E4BD7A0" w:rsidR="00B475A1" w:rsidRDefault="00FA452D" w:rsidP="00F51FA8">
            <w:pPr>
              <w:jc w:val="center"/>
            </w:pPr>
            <w:r>
              <w:t>Low</w:t>
            </w:r>
          </w:p>
        </w:tc>
        <w:tc>
          <w:tcPr>
            <w:tcW w:w="1341" w:type="dxa"/>
            <w:shd w:val="clear" w:color="auto" w:fill="auto"/>
          </w:tcPr>
          <w:p w14:paraId="05FDEF4C" w14:textId="1442A8E8" w:rsidR="00B475A1" w:rsidRDefault="00FA452D" w:rsidP="00F51FA8">
            <w:pPr>
              <w:jc w:val="center"/>
            </w:pPr>
            <w:r>
              <w:t>Unlikely</w:t>
            </w:r>
          </w:p>
        </w:tc>
        <w:tc>
          <w:tcPr>
            <w:tcW w:w="4021" w:type="dxa"/>
            <w:shd w:val="clear" w:color="auto" w:fill="auto"/>
          </w:tcPr>
          <w:p w14:paraId="79D1FC84" w14:textId="0581DA44" w:rsidR="00B475A1" w:rsidRDefault="00FA452D" w:rsidP="00F51FA8">
            <w:pPr>
              <w:jc w:val="center"/>
            </w:pPr>
            <w:r>
              <w:t>Medium</w:t>
            </w:r>
          </w:p>
        </w:tc>
        <w:tc>
          <w:tcPr>
            <w:tcW w:w="1807" w:type="dxa"/>
            <w:shd w:val="clear" w:color="auto" w:fill="auto"/>
          </w:tcPr>
          <w:p w14:paraId="07D13FDB" w14:textId="55C007E6" w:rsidR="00B475A1" w:rsidRDefault="00FA452D" w:rsidP="00F51FA8">
            <w:pPr>
              <w:jc w:val="center"/>
            </w:pPr>
            <w:r>
              <w:t>Low</w:t>
            </w:r>
          </w:p>
        </w:tc>
        <w:tc>
          <w:tcPr>
            <w:tcW w:w="1805" w:type="dxa"/>
            <w:shd w:val="clear" w:color="auto" w:fill="auto"/>
          </w:tcPr>
          <w:p w14:paraId="018B5741" w14:textId="6E79386B" w:rsidR="00B475A1" w:rsidRDefault="00E96C9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7257E" w14:paraId="28383A14" w14:textId="77777777" w:rsidTr="00001F14">
        <w:trPr>
          <w:trHeight w:val="460"/>
        </w:trPr>
        <w:tc>
          <w:tcPr>
            <w:tcW w:w="1807" w:type="dxa"/>
            <w:shd w:val="clear" w:color="auto" w:fill="auto"/>
          </w:tcPr>
          <w:p w14:paraId="1EC45772" w14:textId="3773E67B" w:rsidR="0057257E" w:rsidRDefault="0057257E" w:rsidP="0057257E">
            <w:pPr>
              <w:jc w:val="center"/>
            </w:pPr>
            <w:r>
              <w:t>StyleCop</w:t>
            </w:r>
          </w:p>
        </w:tc>
        <w:tc>
          <w:tcPr>
            <w:tcW w:w="1341" w:type="dxa"/>
            <w:shd w:val="clear" w:color="auto" w:fill="auto"/>
          </w:tcPr>
          <w:p w14:paraId="6D5B7F9C" w14:textId="4D12FA56" w:rsidR="0057257E" w:rsidRDefault="0057257E" w:rsidP="0057257E">
            <w:pPr>
              <w:jc w:val="center"/>
            </w:pPr>
            <w:r>
              <w:t>For Visual Studio 2019</w:t>
            </w:r>
          </w:p>
        </w:tc>
        <w:tc>
          <w:tcPr>
            <w:tcW w:w="4021" w:type="dxa"/>
            <w:shd w:val="clear" w:color="auto" w:fill="auto"/>
          </w:tcPr>
          <w:p w14:paraId="6A3B83A6" w14:textId="535FD9BF" w:rsidR="0057257E" w:rsidRDefault="0057257E" w:rsidP="0057257E">
            <w:pPr>
              <w:jc w:val="center"/>
              <w:rPr>
                <w:u w:val="single"/>
              </w:rPr>
            </w:pPr>
            <w:r>
              <w:t>StyleCop is configurable</w:t>
            </w:r>
          </w:p>
        </w:tc>
        <w:tc>
          <w:tcPr>
            <w:tcW w:w="3611" w:type="dxa"/>
            <w:shd w:val="clear" w:color="auto" w:fill="auto"/>
          </w:tcPr>
          <w:p w14:paraId="08365A70" w14:textId="7F859702" w:rsidR="0057257E" w:rsidRDefault="0057257E" w:rsidP="0057257E">
            <w:pPr>
              <w:jc w:val="center"/>
            </w:pPr>
            <w:r>
              <w:t>Configure to Error on methods or assignment inside asserts</w:t>
            </w:r>
          </w:p>
        </w:tc>
      </w:tr>
    </w:tbl>
    <w:p w14:paraId="6F7C667D" w14:textId="77777777" w:rsidR="00061803" w:rsidRDefault="00061803" w:rsidP="0059536C">
      <w:pPr>
        <w:pStyle w:val="Heading4"/>
      </w:pPr>
      <w:bookmarkStart w:id="13" w:name="_Toc52464065"/>
    </w:p>
    <w:p w14:paraId="253C3FA6" w14:textId="77777777" w:rsidR="00061803" w:rsidRDefault="00061803">
      <w:pPr>
        <w:rPr>
          <w:b/>
        </w:rPr>
      </w:pPr>
      <w:r>
        <w:br w:type="page"/>
      </w:r>
    </w:p>
    <w:p w14:paraId="25179278" w14:textId="1274C87E" w:rsidR="00381847" w:rsidRDefault="00E769D9" w:rsidP="0059536C">
      <w:pPr>
        <w:pStyle w:val="Heading4"/>
      </w:pPr>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0DF3C8D" w:rsidR="00381847" w:rsidRPr="00282CD7" w:rsidRDefault="00282CD7">
            <w:pPr>
              <w:jc w:val="center"/>
              <w:rPr>
                <w:sz w:val="20"/>
                <w:szCs w:val="20"/>
              </w:rPr>
            </w:pPr>
            <w:r w:rsidRPr="00282CD7">
              <w:rPr>
                <w:sz w:val="20"/>
                <w:szCs w:val="20"/>
              </w:rPr>
              <w:t>STD-00</w:t>
            </w:r>
            <w:r w:rsidR="00DC4FC1">
              <w:rPr>
                <w:sz w:val="20"/>
                <w:szCs w:val="20"/>
              </w:rPr>
              <w:t>7</w:t>
            </w:r>
            <w:r w:rsidRPr="00282CD7">
              <w:rPr>
                <w:sz w:val="20"/>
                <w:szCs w:val="20"/>
              </w:rPr>
              <w:t>-CPP</w:t>
            </w:r>
          </w:p>
        </w:tc>
        <w:tc>
          <w:tcPr>
            <w:tcW w:w="7632" w:type="dxa"/>
            <w:tcMar>
              <w:top w:w="100" w:type="dxa"/>
              <w:left w:w="100" w:type="dxa"/>
              <w:bottom w:w="100" w:type="dxa"/>
              <w:right w:w="100" w:type="dxa"/>
            </w:tcMar>
          </w:tcPr>
          <w:p w14:paraId="7DF53768" w14:textId="2D10A0AF" w:rsidR="00381847" w:rsidRDefault="008C2419">
            <w:r>
              <w:t>Exceptions must be thrown when code execution cannot continue.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8C2419">
        <w:trPr>
          <w:trHeight w:val="286"/>
        </w:trPr>
        <w:tc>
          <w:tcPr>
            <w:tcW w:w="10800" w:type="dxa"/>
            <w:tcBorders>
              <w:top w:val="single" w:sz="4" w:space="0" w:color="000000"/>
            </w:tcBorders>
            <w:shd w:val="clear" w:color="auto" w:fill="EFEFEF"/>
            <w:tcMar>
              <w:top w:w="100" w:type="dxa"/>
              <w:left w:w="100" w:type="dxa"/>
              <w:bottom w:w="100" w:type="dxa"/>
              <w:right w:w="100" w:type="dxa"/>
            </w:tcMar>
          </w:tcPr>
          <w:p w14:paraId="7B4D7018" w14:textId="0A39D0DB" w:rsidR="00F72634" w:rsidRDefault="008C2419" w:rsidP="0015146B">
            <w:r>
              <w:t>Verifying SQL injection attempt but resuming execution</w:t>
            </w:r>
            <w:r w:rsidR="00B22501">
              <w:t xml:space="preserve"> may cause issues:</w:t>
            </w:r>
          </w:p>
        </w:tc>
      </w:tr>
      <w:tr w:rsidR="00F72634" w14:paraId="3CEA03A3" w14:textId="77777777" w:rsidTr="00001F14">
        <w:trPr>
          <w:trHeight w:val="460"/>
        </w:trPr>
        <w:tc>
          <w:tcPr>
            <w:tcW w:w="10800" w:type="dxa"/>
            <w:tcMar>
              <w:top w:w="100" w:type="dxa"/>
              <w:left w:w="100" w:type="dxa"/>
              <w:bottom w:w="100" w:type="dxa"/>
              <w:right w:w="100" w:type="dxa"/>
            </w:tcMar>
          </w:tcPr>
          <w:p w14:paraId="097BD499"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for (size_t i = 0; i &lt; user_input.length(); i++)</w:t>
            </w:r>
          </w:p>
          <w:p w14:paraId="6E97B145"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4C788D0A"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switch (user_input[i])</w:t>
            </w:r>
          </w:p>
          <w:p w14:paraId="47C7A4E7"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510E1DD0"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case '&lt;':case '&gt;':case '=':case '\'':case '\"':case '\\':case '&amp;':case '|':case '{':case '}':</w:t>
            </w:r>
          </w:p>
          <w:p w14:paraId="259AA3FC" w14:textId="585CE3F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r>
              <w:rPr>
                <w:rFonts w:ascii="Courier New" w:hAnsi="Courier New" w:cs="Courier New"/>
                <w:sz w:val="24"/>
                <w:szCs w:val="24"/>
              </w:rPr>
              <w:t>break;</w:t>
            </w:r>
          </w:p>
          <w:p w14:paraId="3891B1D8"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default:</w:t>
            </w:r>
          </w:p>
          <w:p w14:paraId="48608741"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break;</w:t>
            </w:r>
          </w:p>
          <w:p w14:paraId="3A31B602"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20204C10"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728394A2" w14:textId="1212B36B" w:rsidR="00F72634" w:rsidRDefault="00B22501" w:rsidP="00B22501">
            <w:r w:rsidRPr="007C60BD">
              <w:rPr>
                <w:rFonts w:ascii="Courier New" w:hAnsi="Courier New" w:cs="Courier New"/>
                <w:sz w:val="24"/>
                <w:szCs w:val="24"/>
              </w:rPr>
              <w:tab/>
              <w:t>SQLquery(user_input);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B22501">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2E6C6D57" w14:textId="181B587E" w:rsidR="00F72634" w:rsidRDefault="00B22501" w:rsidP="0015146B">
            <w:r>
              <w:t>Verifying SQL injection attempt and throwing a custom exception provides data on error:</w:t>
            </w:r>
          </w:p>
        </w:tc>
      </w:tr>
      <w:tr w:rsidR="00F72634" w14:paraId="5DBE36E7" w14:textId="77777777" w:rsidTr="00001F14">
        <w:trPr>
          <w:trHeight w:val="460"/>
        </w:trPr>
        <w:tc>
          <w:tcPr>
            <w:tcW w:w="10800" w:type="dxa"/>
            <w:tcMar>
              <w:top w:w="100" w:type="dxa"/>
              <w:left w:w="100" w:type="dxa"/>
              <w:bottom w:w="100" w:type="dxa"/>
              <w:right w:w="100" w:type="dxa"/>
            </w:tcMar>
          </w:tcPr>
          <w:p w14:paraId="071A493F"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for (size_t i = 0; i &lt; user_input.length(); i++)</w:t>
            </w:r>
          </w:p>
          <w:p w14:paraId="16789A88"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2BCD0011"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switch (user_input[i])</w:t>
            </w:r>
          </w:p>
          <w:p w14:paraId="7288498A"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717A2A44"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case '&lt;':case '&gt;':case '=':case '\'':case '\"':case '\\':case '&amp;':case '|':case '{':case '}':</w:t>
            </w:r>
          </w:p>
          <w:p w14:paraId="76B46BB6"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throw(SQLException("BAD SQL DETECTED"));</w:t>
            </w:r>
          </w:p>
          <w:p w14:paraId="02950C73"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default:</w:t>
            </w:r>
          </w:p>
          <w:p w14:paraId="2B0B3779"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break;</w:t>
            </w:r>
          </w:p>
          <w:p w14:paraId="685BF06D"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2A2383C7" w14:textId="77777777" w:rsidR="00B22501" w:rsidRPr="007C60BD" w:rsidRDefault="00B22501" w:rsidP="00B22501">
            <w:pPr>
              <w:rPr>
                <w:rFonts w:ascii="Courier New" w:hAnsi="Courier New" w:cs="Courier New"/>
                <w:sz w:val="24"/>
                <w:szCs w:val="24"/>
              </w:rPr>
            </w:pPr>
            <w:r w:rsidRPr="007C60BD">
              <w:rPr>
                <w:rFonts w:ascii="Courier New" w:hAnsi="Courier New" w:cs="Courier New"/>
                <w:sz w:val="24"/>
                <w:szCs w:val="24"/>
              </w:rPr>
              <w:t xml:space="preserve">    }</w:t>
            </w:r>
          </w:p>
          <w:p w14:paraId="1B81CDBB" w14:textId="2F833EA3" w:rsidR="00F72634" w:rsidRDefault="00B22501" w:rsidP="00B22501">
            <w:r w:rsidRPr="007C60BD">
              <w:rPr>
                <w:rFonts w:ascii="Courier New" w:hAnsi="Courier New" w:cs="Courier New"/>
                <w:sz w:val="24"/>
                <w:szCs w:val="24"/>
              </w:rPr>
              <w:tab/>
              <w:t>SQLquery(user_input);</w:t>
            </w:r>
          </w:p>
        </w:tc>
      </w:tr>
    </w:tbl>
    <w:p w14:paraId="5D3977C1" w14:textId="0304E2E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152E68" w:rsidR="00B475A1" w:rsidRPr="00E22001" w:rsidRDefault="00E22001" w:rsidP="00F51FA8">
            <w:pPr>
              <w:pBdr>
                <w:top w:val="nil"/>
                <w:left w:val="nil"/>
                <w:bottom w:val="nil"/>
                <w:right w:val="nil"/>
                <w:between w:val="nil"/>
              </w:pBdr>
              <w:rPr>
                <w:bCs/>
              </w:rPr>
            </w:pPr>
            <w:r>
              <w:rPr>
                <w:b/>
              </w:rPr>
              <w:t xml:space="preserve">Psychological acceptability – </w:t>
            </w:r>
            <w:r>
              <w:rPr>
                <w:bCs/>
              </w:rPr>
              <w:t>If the program must throw an exception to notify the user of something, an error message will serve to give a human-readable reason that execution has quit.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2760ACD" w:rsidR="00B475A1" w:rsidRDefault="00F17EF5" w:rsidP="00F51FA8">
            <w:pPr>
              <w:jc w:val="center"/>
            </w:pPr>
            <w:r>
              <w:t>High</w:t>
            </w:r>
          </w:p>
        </w:tc>
        <w:tc>
          <w:tcPr>
            <w:tcW w:w="1341" w:type="dxa"/>
            <w:shd w:val="clear" w:color="auto" w:fill="auto"/>
          </w:tcPr>
          <w:p w14:paraId="3F2670C9" w14:textId="5F7AA283" w:rsidR="00B475A1" w:rsidRDefault="00F17EF5" w:rsidP="00F51FA8">
            <w:pPr>
              <w:jc w:val="center"/>
            </w:pPr>
            <w:r>
              <w:t>Likely</w:t>
            </w:r>
          </w:p>
        </w:tc>
        <w:tc>
          <w:tcPr>
            <w:tcW w:w="4021" w:type="dxa"/>
            <w:shd w:val="clear" w:color="auto" w:fill="auto"/>
          </w:tcPr>
          <w:p w14:paraId="40C1B5AC" w14:textId="452B0FA2" w:rsidR="00B475A1" w:rsidRDefault="00F17EF5" w:rsidP="00F51FA8">
            <w:pPr>
              <w:jc w:val="center"/>
            </w:pPr>
            <w:r>
              <w:t>High</w:t>
            </w:r>
          </w:p>
        </w:tc>
        <w:tc>
          <w:tcPr>
            <w:tcW w:w="1807" w:type="dxa"/>
            <w:shd w:val="clear" w:color="auto" w:fill="auto"/>
          </w:tcPr>
          <w:p w14:paraId="62635B7A" w14:textId="7BF58A20" w:rsidR="00B475A1" w:rsidRDefault="00F17EF5" w:rsidP="00F51FA8">
            <w:pPr>
              <w:jc w:val="center"/>
            </w:pPr>
            <w:r>
              <w:t>High</w:t>
            </w:r>
          </w:p>
        </w:tc>
        <w:tc>
          <w:tcPr>
            <w:tcW w:w="1805" w:type="dxa"/>
            <w:shd w:val="clear" w:color="auto" w:fill="auto"/>
          </w:tcPr>
          <w:p w14:paraId="18B948EA" w14:textId="448B8946" w:rsidR="00B475A1" w:rsidRDefault="00E96C92"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F2931" w14:paraId="5BBDD4A8" w14:textId="77777777" w:rsidTr="00001F14">
        <w:trPr>
          <w:trHeight w:val="460"/>
        </w:trPr>
        <w:tc>
          <w:tcPr>
            <w:tcW w:w="1807" w:type="dxa"/>
            <w:shd w:val="clear" w:color="auto" w:fill="auto"/>
          </w:tcPr>
          <w:p w14:paraId="6FBCAECC" w14:textId="7260745B" w:rsidR="00EF2931" w:rsidRDefault="00EF2931" w:rsidP="00EF2931">
            <w:pPr>
              <w:jc w:val="center"/>
            </w:pPr>
            <w:r w:rsidRPr="0082445B">
              <w:t>SonarLint</w:t>
            </w:r>
          </w:p>
        </w:tc>
        <w:tc>
          <w:tcPr>
            <w:tcW w:w="1341" w:type="dxa"/>
            <w:shd w:val="clear" w:color="auto" w:fill="auto"/>
          </w:tcPr>
          <w:p w14:paraId="348AB2BC" w14:textId="74FF41FC" w:rsidR="00EF2931" w:rsidRDefault="00EF2931" w:rsidP="00EF2931">
            <w:pPr>
              <w:jc w:val="center"/>
            </w:pPr>
            <w:r>
              <w:t>For Visual Studio 2019</w:t>
            </w:r>
          </w:p>
        </w:tc>
        <w:tc>
          <w:tcPr>
            <w:tcW w:w="4021" w:type="dxa"/>
            <w:shd w:val="clear" w:color="auto" w:fill="auto"/>
          </w:tcPr>
          <w:p w14:paraId="47F79C0E" w14:textId="0A2B9EFE" w:rsidR="00EF2931" w:rsidRDefault="00EF2931" w:rsidP="00EF2931">
            <w:pPr>
              <w:jc w:val="center"/>
            </w:pPr>
            <w:hyperlink r:id="rId16" w:history="1">
              <w:r w:rsidRPr="00457469">
                <w:rPr>
                  <w:rStyle w:val="Hyperlink"/>
                </w:rPr>
                <w:t>https://rules.sonarsource.com/cpp/tag/error-handling/RSPEC-2486</w:t>
              </w:r>
            </w:hyperlink>
          </w:p>
        </w:tc>
        <w:tc>
          <w:tcPr>
            <w:tcW w:w="3611" w:type="dxa"/>
            <w:shd w:val="clear" w:color="auto" w:fill="auto"/>
          </w:tcPr>
          <w:p w14:paraId="012AA30D" w14:textId="2D59BAEF" w:rsidR="00EF2931" w:rsidRDefault="00EF2931" w:rsidP="00EF2931">
            <w:pPr>
              <w:jc w:val="center"/>
            </w:pPr>
            <w:r>
              <w:t>Exceptions should not be ignored – usage of try / catch blocks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774060" w:rsidR="00B475A1" w:rsidRPr="006A7A79" w:rsidRDefault="006A7A79" w:rsidP="00F51FA8">
            <w:pPr>
              <w:jc w:val="center"/>
              <w:rPr>
                <w:b/>
                <w:bCs/>
              </w:rPr>
            </w:pPr>
            <w:r w:rsidRPr="006A7A79">
              <w:rPr>
                <w:b/>
                <w:bCs/>
              </w:rPr>
              <w:t>Exceptions</w:t>
            </w:r>
          </w:p>
        </w:tc>
        <w:tc>
          <w:tcPr>
            <w:tcW w:w="1341" w:type="dxa"/>
            <w:tcMar>
              <w:top w:w="100" w:type="dxa"/>
              <w:left w:w="100" w:type="dxa"/>
              <w:bottom w:w="100" w:type="dxa"/>
              <w:right w:w="100" w:type="dxa"/>
            </w:tcMar>
          </w:tcPr>
          <w:p w14:paraId="5C9484A9" w14:textId="03468A7E" w:rsidR="00B475A1" w:rsidRPr="006A7A79" w:rsidRDefault="006A7A79" w:rsidP="00F51FA8">
            <w:pPr>
              <w:jc w:val="center"/>
              <w:rPr>
                <w:sz w:val="20"/>
                <w:szCs w:val="20"/>
              </w:rPr>
            </w:pPr>
            <w:r w:rsidRPr="006A7A79">
              <w:rPr>
                <w:sz w:val="20"/>
                <w:szCs w:val="20"/>
              </w:rPr>
              <w:t>STD-008-CPP</w:t>
            </w:r>
          </w:p>
        </w:tc>
        <w:tc>
          <w:tcPr>
            <w:tcW w:w="7632" w:type="dxa"/>
            <w:tcMar>
              <w:top w:w="100" w:type="dxa"/>
              <w:left w:w="100" w:type="dxa"/>
              <w:bottom w:w="100" w:type="dxa"/>
              <w:right w:w="100" w:type="dxa"/>
            </w:tcMar>
          </w:tcPr>
          <w:p w14:paraId="48B2377D" w14:textId="07490F61" w:rsidR="006A7A79" w:rsidRDefault="006A7A79" w:rsidP="00F51FA8">
            <w:r>
              <w:t>Code that may throw exceptions must by in a try/catch block</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6A7A79">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28A53CB3" w14:textId="5B15112B" w:rsidR="00F72634" w:rsidRDefault="006A7A79" w:rsidP="0015146B">
            <w:r>
              <w:t>Execution is terminated abruptly if unhandled exceptions are encountered:</w:t>
            </w:r>
          </w:p>
        </w:tc>
      </w:tr>
      <w:tr w:rsidR="00F72634" w:rsidRPr="00721C16" w14:paraId="1F240B56" w14:textId="77777777" w:rsidTr="00001F14">
        <w:trPr>
          <w:trHeight w:val="460"/>
        </w:trPr>
        <w:tc>
          <w:tcPr>
            <w:tcW w:w="10800" w:type="dxa"/>
            <w:tcMar>
              <w:top w:w="100" w:type="dxa"/>
              <w:left w:w="100" w:type="dxa"/>
              <w:bottom w:w="100" w:type="dxa"/>
              <w:right w:w="100" w:type="dxa"/>
            </w:tcMar>
          </w:tcPr>
          <w:p w14:paraId="179B90B5" w14:textId="104DE84A" w:rsidR="00F729E9" w:rsidRPr="00F729E9" w:rsidRDefault="00F729E9" w:rsidP="00F729E9">
            <w:pPr>
              <w:rPr>
                <w:rFonts w:ascii="Courier New" w:hAnsi="Courier New" w:cs="Courier New"/>
                <w:sz w:val="24"/>
                <w:szCs w:val="24"/>
                <w:lang w:val="fr-FR"/>
              </w:rPr>
            </w:pPr>
            <w:r w:rsidRPr="00721C16">
              <w:t xml:space="preserve"> </w:t>
            </w:r>
            <w:r w:rsidRPr="00721C16">
              <w:rPr>
                <w:rFonts w:ascii="Courier New" w:hAnsi="Courier New" w:cs="Courier New"/>
                <w:sz w:val="24"/>
                <w:szCs w:val="24"/>
              </w:rPr>
              <w:tab/>
            </w:r>
            <w:r w:rsidRPr="00F729E9">
              <w:rPr>
                <w:rFonts w:ascii="Courier New" w:hAnsi="Courier New" w:cs="Courier New"/>
                <w:sz w:val="24"/>
                <w:szCs w:val="24"/>
                <w:lang w:val="fr-FR"/>
              </w:rPr>
              <w:t>int x;</w:t>
            </w:r>
          </w:p>
          <w:p w14:paraId="460B3C8E" w14:textId="77777777" w:rsidR="00F729E9" w:rsidRPr="00F729E9" w:rsidRDefault="00F729E9" w:rsidP="00F729E9">
            <w:pPr>
              <w:rPr>
                <w:rFonts w:ascii="Courier New" w:hAnsi="Courier New" w:cs="Courier New"/>
                <w:sz w:val="24"/>
                <w:szCs w:val="24"/>
                <w:lang w:val="fr-FR"/>
              </w:rPr>
            </w:pPr>
            <w:r w:rsidRPr="00F729E9">
              <w:rPr>
                <w:rFonts w:ascii="Courier New" w:hAnsi="Courier New" w:cs="Courier New"/>
                <w:sz w:val="24"/>
                <w:szCs w:val="24"/>
                <w:lang w:val="fr-FR"/>
              </w:rPr>
              <w:tab/>
              <w:t>cin &gt;&gt; x;</w:t>
            </w:r>
          </w:p>
          <w:p w14:paraId="01CC8C03" w14:textId="381EF465" w:rsidR="00F72634" w:rsidRPr="00F729E9" w:rsidRDefault="00F729E9" w:rsidP="00F729E9">
            <w:pPr>
              <w:rPr>
                <w:lang w:val="fr-FR"/>
              </w:rPr>
            </w:pPr>
            <w:r w:rsidRPr="00F729E9">
              <w:rPr>
                <w:rFonts w:ascii="Courier New" w:hAnsi="Courier New" w:cs="Courier New"/>
                <w:sz w:val="24"/>
                <w:szCs w:val="24"/>
                <w:lang w:val="fr-FR"/>
              </w:rPr>
              <w:tab/>
              <w:t>float y = 1.0f / x;</w:t>
            </w:r>
          </w:p>
        </w:tc>
      </w:tr>
    </w:tbl>
    <w:p w14:paraId="44D39738" w14:textId="77777777" w:rsidR="00F72634" w:rsidRPr="00F729E9" w:rsidRDefault="00F72634" w:rsidP="00F72634">
      <w:pPr>
        <w:rPr>
          <w:b/>
          <w:lang w:val="fr-FR"/>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51E283" w:rsidR="00F72634" w:rsidRDefault="002D52F2" w:rsidP="0015146B">
            <w:r>
              <w:t>Execution may continue if potential exceptions are accounted for:</w:t>
            </w:r>
          </w:p>
        </w:tc>
      </w:tr>
      <w:tr w:rsidR="00F72634" w14:paraId="2A6DB0E0" w14:textId="77777777" w:rsidTr="00001F14">
        <w:trPr>
          <w:trHeight w:val="460"/>
        </w:trPr>
        <w:tc>
          <w:tcPr>
            <w:tcW w:w="10800" w:type="dxa"/>
            <w:tcMar>
              <w:top w:w="100" w:type="dxa"/>
              <w:left w:w="100" w:type="dxa"/>
              <w:bottom w:w="100" w:type="dxa"/>
              <w:right w:w="100" w:type="dxa"/>
            </w:tcMar>
          </w:tcPr>
          <w:p w14:paraId="345F157B" w14:textId="77777777" w:rsidR="002D52F2" w:rsidRPr="002D52F2" w:rsidRDefault="002D52F2" w:rsidP="002D52F2">
            <w:pPr>
              <w:rPr>
                <w:rFonts w:ascii="Courier New" w:hAnsi="Courier New" w:cs="Courier New"/>
                <w:sz w:val="24"/>
                <w:szCs w:val="24"/>
              </w:rPr>
            </w:pPr>
            <w:r w:rsidRPr="002D52F2">
              <w:rPr>
                <w:rFonts w:ascii="Courier New" w:hAnsi="Courier New" w:cs="Courier New"/>
                <w:sz w:val="24"/>
                <w:szCs w:val="24"/>
              </w:rPr>
              <w:tab/>
              <w:t>int x;</w:t>
            </w:r>
          </w:p>
          <w:p w14:paraId="3EC7D584" w14:textId="77777777" w:rsidR="002D52F2" w:rsidRPr="002D52F2" w:rsidRDefault="002D52F2" w:rsidP="002D52F2">
            <w:pPr>
              <w:rPr>
                <w:rFonts w:ascii="Courier New" w:hAnsi="Courier New" w:cs="Courier New"/>
                <w:sz w:val="24"/>
                <w:szCs w:val="24"/>
              </w:rPr>
            </w:pPr>
            <w:r w:rsidRPr="002D52F2">
              <w:rPr>
                <w:rFonts w:ascii="Courier New" w:hAnsi="Courier New" w:cs="Courier New"/>
                <w:sz w:val="24"/>
                <w:szCs w:val="24"/>
              </w:rPr>
              <w:tab/>
              <w:t>cin &gt;&gt; x;</w:t>
            </w:r>
          </w:p>
          <w:p w14:paraId="13570DE2" w14:textId="77777777" w:rsidR="002D52F2" w:rsidRPr="002D52F2" w:rsidRDefault="002D52F2" w:rsidP="002D52F2">
            <w:pPr>
              <w:rPr>
                <w:rFonts w:ascii="Courier New" w:hAnsi="Courier New" w:cs="Courier New"/>
                <w:sz w:val="24"/>
                <w:szCs w:val="24"/>
              </w:rPr>
            </w:pPr>
            <w:r w:rsidRPr="002D52F2">
              <w:rPr>
                <w:rFonts w:ascii="Courier New" w:hAnsi="Courier New" w:cs="Courier New"/>
                <w:sz w:val="24"/>
                <w:szCs w:val="24"/>
              </w:rPr>
              <w:tab/>
              <w:t>try {</w:t>
            </w:r>
          </w:p>
          <w:p w14:paraId="0DBC6448" w14:textId="77777777" w:rsidR="002D52F2" w:rsidRPr="002D52F2" w:rsidRDefault="002D52F2" w:rsidP="002D52F2">
            <w:pPr>
              <w:rPr>
                <w:rFonts w:ascii="Courier New" w:hAnsi="Courier New" w:cs="Courier New"/>
                <w:sz w:val="24"/>
                <w:szCs w:val="24"/>
              </w:rPr>
            </w:pPr>
            <w:r w:rsidRPr="002D52F2">
              <w:rPr>
                <w:rFonts w:ascii="Courier New" w:hAnsi="Courier New" w:cs="Courier New"/>
                <w:sz w:val="24"/>
                <w:szCs w:val="24"/>
              </w:rPr>
              <w:tab/>
            </w:r>
            <w:r w:rsidRPr="002D52F2">
              <w:rPr>
                <w:rFonts w:ascii="Courier New" w:hAnsi="Courier New" w:cs="Courier New"/>
                <w:sz w:val="24"/>
                <w:szCs w:val="24"/>
              </w:rPr>
              <w:tab/>
              <w:t>float y = 1.0f / x;</w:t>
            </w:r>
          </w:p>
          <w:p w14:paraId="0F5FD515" w14:textId="77777777" w:rsidR="002D52F2" w:rsidRPr="002D52F2" w:rsidRDefault="002D52F2" w:rsidP="002D52F2">
            <w:pPr>
              <w:rPr>
                <w:rFonts w:ascii="Courier New" w:hAnsi="Courier New" w:cs="Courier New"/>
                <w:sz w:val="24"/>
                <w:szCs w:val="24"/>
              </w:rPr>
            </w:pPr>
            <w:r w:rsidRPr="002D52F2">
              <w:rPr>
                <w:rFonts w:ascii="Courier New" w:hAnsi="Courier New" w:cs="Courier New"/>
                <w:sz w:val="24"/>
                <w:szCs w:val="24"/>
              </w:rPr>
              <w:tab/>
              <w:t>}</w:t>
            </w:r>
          </w:p>
          <w:p w14:paraId="0D2047C3" w14:textId="6A7E3F92" w:rsidR="00F72634" w:rsidRPr="002D52F2" w:rsidRDefault="002D52F2" w:rsidP="002D52F2">
            <w:pPr>
              <w:rPr>
                <w:rFonts w:ascii="Courier New" w:hAnsi="Courier New" w:cs="Courier New"/>
                <w:sz w:val="24"/>
                <w:szCs w:val="24"/>
              </w:rPr>
            </w:pPr>
            <w:r w:rsidRPr="002D52F2">
              <w:rPr>
                <w:rFonts w:ascii="Courier New" w:hAnsi="Courier New" w:cs="Courier New"/>
                <w:sz w:val="24"/>
                <w:szCs w:val="24"/>
              </w:rPr>
              <w:tab/>
              <w:t>catch (const std::exception&amp;) {}</w:t>
            </w:r>
          </w:p>
        </w:tc>
      </w:tr>
    </w:tbl>
    <w:p w14:paraId="7517B5DF" w14:textId="6D80C3B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2C3A66" w:rsidR="00B475A1" w:rsidRPr="00BF2108" w:rsidRDefault="00BF2108" w:rsidP="00F51FA8">
            <w:pPr>
              <w:pBdr>
                <w:top w:val="nil"/>
                <w:left w:val="nil"/>
                <w:bottom w:val="nil"/>
                <w:right w:val="nil"/>
                <w:between w:val="nil"/>
              </w:pBdr>
              <w:rPr>
                <w:bCs/>
              </w:rPr>
            </w:pPr>
            <w:r>
              <w:rPr>
                <w:b/>
              </w:rPr>
              <w:t xml:space="preserve">Economy of mechanism /Least common mechanism – </w:t>
            </w:r>
            <w:r>
              <w:rPr>
                <w:bCs/>
              </w:rPr>
              <w:t>adhering to try/catch blocks around possible exceptions allows for developers to use a consistent style and handle caught errors consistently.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065A274" w:rsidR="00B475A1" w:rsidRDefault="00A52B94" w:rsidP="00F51FA8">
            <w:pPr>
              <w:jc w:val="center"/>
            </w:pPr>
            <w:r>
              <w:t>Medium</w:t>
            </w:r>
          </w:p>
        </w:tc>
        <w:tc>
          <w:tcPr>
            <w:tcW w:w="1341" w:type="dxa"/>
            <w:shd w:val="clear" w:color="auto" w:fill="auto"/>
          </w:tcPr>
          <w:p w14:paraId="6D7BD83E" w14:textId="35F02209" w:rsidR="00B475A1" w:rsidRDefault="00A52B94" w:rsidP="00F51FA8">
            <w:pPr>
              <w:jc w:val="center"/>
            </w:pPr>
            <w:r>
              <w:t>Likely</w:t>
            </w:r>
          </w:p>
        </w:tc>
        <w:tc>
          <w:tcPr>
            <w:tcW w:w="4021" w:type="dxa"/>
            <w:shd w:val="clear" w:color="auto" w:fill="auto"/>
          </w:tcPr>
          <w:p w14:paraId="4323B829" w14:textId="71602BEE" w:rsidR="00B475A1" w:rsidRDefault="00A52B94" w:rsidP="00F51FA8">
            <w:pPr>
              <w:jc w:val="center"/>
            </w:pPr>
            <w:r>
              <w:t>High</w:t>
            </w:r>
          </w:p>
        </w:tc>
        <w:tc>
          <w:tcPr>
            <w:tcW w:w="1807" w:type="dxa"/>
            <w:shd w:val="clear" w:color="auto" w:fill="auto"/>
          </w:tcPr>
          <w:p w14:paraId="4C5CDDA0" w14:textId="6FC03BA6" w:rsidR="00B475A1" w:rsidRDefault="00A52B94" w:rsidP="00F51FA8">
            <w:pPr>
              <w:jc w:val="center"/>
            </w:pPr>
            <w:r>
              <w:t>High</w:t>
            </w:r>
          </w:p>
        </w:tc>
        <w:tc>
          <w:tcPr>
            <w:tcW w:w="1805" w:type="dxa"/>
            <w:shd w:val="clear" w:color="auto" w:fill="auto"/>
          </w:tcPr>
          <w:p w14:paraId="21AF3013" w14:textId="76C1EE24" w:rsidR="00B475A1" w:rsidRDefault="00E96C92"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F2931" w14:paraId="763D0227" w14:textId="77777777" w:rsidTr="00001F14">
        <w:trPr>
          <w:trHeight w:val="460"/>
        </w:trPr>
        <w:tc>
          <w:tcPr>
            <w:tcW w:w="1807" w:type="dxa"/>
            <w:shd w:val="clear" w:color="auto" w:fill="auto"/>
          </w:tcPr>
          <w:p w14:paraId="4BEC1ECA" w14:textId="1734BA87" w:rsidR="00EF2931" w:rsidRDefault="00EF2931" w:rsidP="00EF2931">
            <w:pPr>
              <w:jc w:val="center"/>
            </w:pPr>
            <w:r w:rsidRPr="0082445B">
              <w:t>SonarLint</w:t>
            </w:r>
          </w:p>
        </w:tc>
        <w:tc>
          <w:tcPr>
            <w:tcW w:w="1341" w:type="dxa"/>
            <w:shd w:val="clear" w:color="auto" w:fill="auto"/>
          </w:tcPr>
          <w:p w14:paraId="3C6600F4" w14:textId="48287D33" w:rsidR="00EF2931" w:rsidRDefault="00EF2931" w:rsidP="00EF2931">
            <w:pPr>
              <w:jc w:val="center"/>
            </w:pPr>
            <w:r>
              <w:t>For Visual Studio 2019</w:t>
            </w:r>
          </w:p>
        </w:tc>
        <w:tc>
          <w:tcPr>
            <w:tcW w:w="4021" w:type="dxa"/>
            <w:shd w:val="clear" w:color="auto" w:fill="auto"/>
          </w:tcPr>
          <w:p w14:paraId="303F54C0" w14:textId="4BDAECBE" w:rsidR="00EF2931" w:rsidRDefault="00EF2931" w:rsidP="00EF2931">
            <w:pPr>
              <w:jc w:val="center"/>
            </w:pPr>
            <w:hyperlink r:id="rId17" w:history="1">
              <w:r w:rsidRPr="00457469">
                <w:rPr>
                  <w:rStyle w:val="Hyperlink"/>
                </w:rPr>
                <w:t>https://rules.sonarsource.com/cpp/tag/error-handling/RSPEC-2486</w:t>
              </w:r>
            </w:hyperlink>
          </w:p>
        </w:tc>
        <w:tc>
          <w:tcPr>
            <w:tcW w:w="3611" w:type="dxa"/>
            <w:shd w:val="clear" w:color="auto" w:fill="auto"/>
          </w:tcPr>
          <w:p w14:paraId="08A327DD" w14:textId="5E22E9F7" w:rsidR="00EF2931" w:rsidRDefault="00EF2931" w:rsidP="00EF2931">
            <w:pPr>
              <w:jc w:val="center"/>
            </w:pPr>
            <w:r>
              <w:t>Exceptions should not be ignored – usage of try / catch blocks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2A4701" w:rsidR="00B475A1" w:rsidRPr="00202483" w:rsidRDefault="00202483" w:rsidP="00F51FA8">
            <w:pPr>
              <w:jc w:val="center"/>
              <w:rPr>
                <w:b/>
                <w:bCs/>
              </w:rPr>
            </w:pPr>
            <w:r>
              <w:rPr>
                <w:b/>
                <w:bCs/>
              </w:rPr>
              <w:t>Memory</w:t>
            </w:r>
          </w:p>
        </w:tc>
        <w:tc>
          <w:tcPr>
            <w:tcW w:w="1341" w:type="dxa"/>
            <w:tcMar>
              <w:top w:w="100" w:type="dxa"/>
              <w:left w:w="100" w:type="dxa"/>
              <w:bottom w:w="100" w:type="dxa"/>
              <w:right w:w="100" w:type="dxa"/>
            </w:tcMar>
          </w:tcPr>
          <w:p w14:paraId="519E82BC" w14:textId="6AB7ABE5" w:rsidR="00B475A1" w:rsidRPr="00202483" w:rsidRDefault="00202483" w:rsidP="00F51FA8">
            <w:pPr>
              <w:jc w:val="center"/>
              <w:rPr>
                <w:sz w:val="20"/>
                <w:szCs w:val="20"/>
              </w:rPr>
            </w:pPr>
            <w:r w:rsidRPr="00202483">
              <w:rPr>
                <w:sz w:val="20"/>
                <w:szCs w:val="20"/>
              </w:rPr>
              <w:t>STD-009-CPP</w:t>
            </w:r>
          </w:p>
        </w:tc>
        <w:tc>
          <w:tcPr>
            <w:tcW w:w="7632" w:type="dxa"/>
            <w:tcMar>
              <w:top w:w="100" w:type="dxa"/>
              <w:left w:w="100" w:type="dxa"/>
              <w:bottom w:w="100" w:type="dxa"/>
              <w:right w:w="100" w:type="dxa"/>
            </w:tcMar>
          </w:tcPr>
          <w:p w14:paraId="490A5770" w14:textId="5203B118" w:rsidR="00B475A1" w:rsidRDefault="00202483" w:rsidP="00F51FA8">
            <w:r>
              <w:t>Do not access freed memory or pointers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D70533">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71F8514F" w14:textId="6457A66D" w:rsidR="00F72634" w:rsidRDefault="00202483" w:rsidP="0015146B">
            <w:r>
              <w:t xml:space="preserve">Accessing freed memory is unstable and </w:t>
            </w:r>
            <w:r w:rsidR="00D70533">
              <w:t>can cause vulnerabilities if execution continues</w:t>
            </w:r>
          </w:p>
        </w:tc>
      </w:tr>
      <w:tr w:rsidR="00F72634" w14:paraId="25A0CD90" w14:textId="77777777" w:rsidTr="00001F14">
        <w:trPr>
          <w:trHeight w:val="460"/>
        </w:trPr>
        <w:tc>
          <w:tcPr>
            <w:tcW w:w="10800" w:type="dxa"/>
            <w:tcMar>
              <w:top w:w="100" w:type="dxa"/>
              <w:left w:w="100" w:type="dxa"/>
              <w:bottom w:w="100" w:type="dxa"/>
              <w:right w:w="100" w:type="dxa"/>
            </w:tcMar>
          </w:tcPr>
          <w:p w14:paraId="52B64BCC" w14:textId="77777777" w:rsidR="00202483" w:rsidRPr="00202483" w:rsidRDefault="00202483" w:rsidP="00202483">
            <w:pPr>
              <w:rPr>
                <w:rFonts w:ascii="Courier New" w:hAnsi="Courier New" w:cs="Courier New"/>
                <w:sz w:val="24"/>
                <w:szCs w:val="24"/>
              </w:rPr>
            </w:pPr>
            <w:r w:rsidRPr="00202483">
              <w:rPr>
                <w:rFonts w:ascii="Courier New" w:hAnsi="Courier New" w:cs="Courier New"/>
                <w:sz w:val="24"/>
                <w:szCs w:val="24"/>
              </w:rPr>
              <w:tab/>
              <w:t>string* s = new string();</w:t>
            </w:r>
          </w:p>
          <w:p w14:paraId="3686AB66" w14:textId="77777777" w:rsidR="00202483" w:rsidRPr="00202483" w:rsidRDefault="00202483" w:rsidP="00202483">
            <w:pPr>
              <w:rPr>
                <w:rFonts w:ascii="Courier New" w:hAnsi="Courier New" w:cs="Courier New"/>
                <w:sz w:val="24"/>
                <w:szCs w:val="24"/>
              </w:rPr>
            </w:pPr>
            <w:r w:rsidRPr="00202483">
              <w:rPr>
                <w:rFonts w:ascii="Courier New" w:hAnsi="Courier New" w:cs="Courier New"/>
                <w:sz w:val="24"/>
                <w:szCs w:val="24"/>
              </w:rPr>
              <w:tab/>
              <w:t>delete s;</w:t>
            </w:r>
          </w:p>
          <w:p w14:paraId="5E1D505C" w14:textId="676A3D2C" w:rsidR="00F72634" w:rsidRPr="00202483" w:rsidRDefault="00202483" w:rsidP="00202483">
            <w:pPr>
              <w:rPr>
                <w:rFonts w:ascii="Courier New" w:hAnsi="Courier New" w:cs="Courier New"/>
                <w:sz w:val="24"/>
                <w:szCs w:val="24"/>
              </w:rPr>
            </w:pPr>
            <w:r w:rsidRPr="00202483">
              <w:rPr>
                <w:rFonts w:ascii="Courier New" w:hAnsi="Courier New" w:cs="Courier New"/>
                <w:sz w:val="24"/>
                <w:szCs w:val="24"/>
              </w:rPr>
              <w:tab/>
              <w:t>cout &lt;&lt; s-&gt;c_str();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D70533">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690DE7EA" w14:textId="3707E48A" w:rsidR="00F72634" w:rsidRDefault="00D70533" w:rsidP="0015146B">
            <w:r>
              <w:t>Proper memory management implemented to allow access and free the pointer when done</w:t>
            </w:r>
          </w:p>
        </w:tc>
      </w:tr>
      <w:tr w:rsidR="00F72634" w14:paraId="4E6EA6E9" w14:textId="77777777" w:rsidTr="00001F14">
        <w:trPr>
          <w:trHeight w:val="460"/>
        </w:trPr>
        <w:tc>
          <w:tcPr>
            <w:tcW w:w="10800" w:type="dxa"/>
            <w:tcMar>
              <w:top w:w="100" w:type="dxa"/>
              <w:left w:w="100" w:type="dxa"/>
              <w:bottom w:w="100" w:type="dxa"/>
              <w:right w:w="100" w:type="dxa"/>
            </w:tcMar>
          </w:tcPr>
          <w:p w14:paraId="0561AFAE" w14:textId="77777777" w:rsidR="00202483" w:rsidRPr="00202483" w:rsidRDefault="00202483" w:rsidP="00202483">
            <w:pPr>
              <w:rPr>
                <w:rFonts w:ascii="Courier New" w:hAnsi="Courier New" w:cs="Courier New"/>
                <w:sz w:val="24"/>
                <w:szCs w:val="24"/>
              </w:rPr>
            </w:pPr>
            <w:r w:rsidRPr="00202483">
              <w:rPr>
                <w:rFonts w:ascii="Courier New" w:hAnsi="Courier New" w:cs="Courier New"/>
                <w:sz w:val="24"/>
                <w:szCs w:val="24"/>
              </w:rPr>
              <w:tab/>
              <w:t>string* s = new string();</w:t>
            </w:r>
          </w:p>
          <w:p w14:paraId="0F9D4ADB" w14:textId="77777777" w:rsidR="00202483" w:rsidRPr="00202483" w:rsidRDefault="00202483" w:rsidP="00202483">
            <w:pPr>
              <w:rPr>
                <w:rFonts w:ascii="Courier New" w:hAnsi="Courier New" w:cs="Courier New"/>
                <w:sz w:val="24"/>
                <w:szCs w:val="24"/>
              </w:rPr>
            </w:pPr>
            <w:r w:rsidRPr="00202483">
              <w:rPr>
                <w:rFonts w:ascii="Courier New" w:hAnsi="Courier New" w:cs="Courier New"/>
                <w:sz w:val="24"/>
                <w:szCs w:val="24"/>
              </w:rPr>
              <w:tab/>
              <w:t>cout &lt;&lt; s-&gt;c_str();</w:t>
            </w:r>
          </w:p>
          <w:p w14:paraId="316D7001" w14:textId="204D6038" w:rsidR="00F72634" w:rsidRPr="00202483" w:rsidRDefault="00202483" w:rsidP="00202483">
            <w:pPr>
              <w:rPr>
                <w:rFonts w:ascii="Courier New" w:hAnsi="Courier New" w:cs="Courier New"/>
                <w:sz w:val="24"/>
                <w:szCs w:val="24"/>
              </w:rPr>
            </w:pPr>
            <w:r w:rsidRPr="00202483">
              <w:rPr>
                <w:rFonts w:ascii="Courier New" w:hAnsi="Courier New" w:cs="Courier New"/>
                <w:sz w:val="24"/>
                <w:szCs w:val="24"/>
              </w:rPr>
              <w:tab/>
              <w:t>delete s;</w:t>
            </w:r>
          </w:p>
        </w:tc>
      </w:tr>
    </w:tbl>
    <w:p w14:paraId="3383FF43" w14:textId="7FE0B4C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CF9C45D" w:rsidR="00B475A1" w:rsidRPr="00597BA9" w:rsidRDefault="00597BA9" w:rsidP="00F51FA8">
            <w:pPr>
              <w:pBdr>
                <w:top w:val="nil"/>
                <w:left w:val="nil"/>
                <w:bottom w:val="nil"/>
                <w:right w:val="nil"/>
                <w:between w:val="nil"/>
              </w:pBdr>
              <w:rPr>
                <w:bCs/>
              </w:rPr>
            </w:pPr>
            <w:r>
              <w:rPr>
                <w:b/>
              </w:rPr>
              <w:t xml:space="preserve">Complete mediation – </w:t>
            </w:r>
            <w:r>
              <w:rPr>
                <w:bCs/>
              </w:rPr>
              <w:t>Developers must take care to test that memory is not freed, and should not rely on any undefined behavior for execution, such as accessing freed memory pointers.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5EC9416" w:rsidR="00B475A1" w:rsidRDefault="00455D50" w:rsidP="00F51FA8">
            <w:pPr>
              <w:jc w:val="center"/>
            </w:pPr>
            <w:r>
              <w:t>Low</w:t>
            </w:r>
          </w:p>
        </w:tc>
        <w:tc>
          <w:tcPr>
            <w:tcW w:w="1341" w:type="dxa"/>
            <w:shd w:val="clear" w:color="auto" w:fill="auto"/>
          </w:tcPr>
          <w:p w14:paraId="72BD1BCD" w14:textId="0C3E732E" w:rsidR="00B475A1" w:rsidRDefault="00455D50" w:rsidP="00F51FA8">
            <w:pPr>
              <w:jc w:val="center"/>
            </w:pPr>
            <w:r>
              <w:t>Unlikely</w:t>
            </w:r>
          </w:p>
        </w:tc>
        <w:tc>
          <w:tcPr>
            <w:tcW w:w="4021" w:type="dxa"/>
            <w:shd w:val="clear" w:color="auto" w:fill="auto"/>
          </w:tcPr>
          <w:p w14:paraId="5BE08C9E" w14:textId="2E59A484" w:rsidR="00B475A1" w:rsidRDefault="00455D50" w:rsidP="00F51FA8">
            <w:pPr>
              <w:jc w:val="center"/>
            </w:pPr>
            <w:r>
              <w:t>Low</w:t>
            </w:r>
          </w:p>
        </w:tc>
        <w:tc>
          <w:tcPr>
            <w:tcW w:w="1807" w:type="dxa"/>
            <w:shd w:val="clear" w:color="auto" w:fill="auto"/>
          </w:tcPr>
          <w:p w14:paraId="507F810F" w14:textId="09BC076D" w:rsidR="00B475A1" w:rsidRDefault="00455D50" w:rsidP="00F51FA8">
            <w:pPr>
              <w:jc w:val="center"/>
            </w:pPr>
            <w:r>
              <w:t>Low</w:t>
            </w:r>
          </w:p>
        </w:tc>
        <w:tc>
          <w:tcPr>
            <w:tcW w:w="1805" w:type="dxa"/>
            <w:shd w:val="clear" w:color="auto" w:fill="auto"/>
          </w:tcPr>
          <w:p w14:paraId="4686F95C" w14:textId="25ECAB4A" w:rsidR="00B475A1" w:rsidRDefault="00E96C92"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51018" w14:paraId="21DC6877" w14:textId="77777777" w:rsidTr="00001F14">
        <w:trPr>
          <w:trHeight w:val="460"/>
        </w:trPr>
        <w:tc>
          <w:tcPr>
            <w:tcW w:w="1807" w:type="dxa"/>
            <w:shd w:val="clear" w:color="auto" w:fill="auto"/>
          </w:tcPr>
          <w:p w14:paraId="486E9681" w14:textId="2B15674C" w:rsidR="00951018" w:rsidRDefault="00951018" w:rsidP="00951018">
            <w:pPr>
              <w:jc w:val="center"/>
            </w:pPr>
            <w:r w:rsidRPr="0082445B">
              <w:t>SonarLint</w:t>
            </w:r>
          </w:p>
        </w:tc>
        <w:tc>
          <w:tcPr>
            <w:tcW w:w="1341" w:type="dxa"/>
            <w:shd w:val="clear" w:color="auto" w:fill="auto"/>
          </w:tcPr>
          <w:p w14:paraId="5590A5CF" w14:textId="036BF121" w:rsidR="00951018" w:rsidRDefault="00951018" w:rsidP="00951018">
            <w:pPr>
              <w:jc w:val="center"/>
            </w:pPr>
            <w:r>
              <w:t>For Visual Studio 2019</w:t>
            </w:r>
          </w:p>
        </w:tc>
        <w:tc>
          <w:tcPr>
            <w:tcW w:w="4021" w:type="dxa"/>
            <w:shd w:val="clear" w:color="auto" w:fill="auto"/>
          </w:tcPr>
          <w:p w14:paraId="2935D2F6" w14:textId="75111B3F" w:rsidR="00951018" w:rsidRDefault="00951018" w:rsidP="00951018">
            <w:pPr>
              <w:jc w:val="center"/>
            </w:pPr>
            <w:hyperlink r:id="rId18" w:history="1">
              <w:r w:rsidRPr="00457469">
                <w:rPr>
                  <w:rStyle w:val="Hyperlink"/>
                </w:rPr>
                <w:t>https://rules.sonarsource.com/cpp/type/Bug/RSPEC-3529</w:t>
              </w:r>
            </w:hyperlink>
          </w:p>
        </w:tc>
        <w:tc>
          <w:tcPr>
            <w:tcW w:w="3611" w:type="dxa"/>
            <w:shd w:val="clear" w:color="auto" w:fill="auto"/>
          </w:tcPr>
          <w:p w14:paraId="10EAFC44" w14:textId="3BCDFF0A" w:rsidR="00951018" w:rsidRDefault="00951018" w:rsidP="00951018">
            <w:pPr>
              <w:jc w:val="center"/>
            </w:pPr>
            <w:r>
              <w:t>Freed memory should not be used – preventing undefined behavior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BE1823C" w:rsidR="00381847" w:rsidRPr="00AF5501" w:rsidRDefault="00AF5501">
            <w:pPr>
              <w:jc w:val="center"/>
              <w:rPr>
                <w:b/>
                <w:bCs/>
              </w:rPr>
            </w:pPr>
            <w:r w:rsidRPr="00AF5501">
              <w:rPr>
                <w:b/>
                <w:bCs/>
              </w:rPr>
              <w:t>Data Size</w:t>
            </w:r>
          </w:p>
        </w:tc>
        <w:tc>
          <w:tcPr>
            <w:tcW w:w="1341" w:type="dxa"/>
            <w:tcMar>
              <w:top w:w="100" w:type="dxa"/>
              <w:left w:w="100" w:type="dxa"/>
              <w:bottom w:w="100" w:type="dxa"/>
              <w:right w:w="100" w:type="dxa"/>
            </w:tcMar>
          </w:tcPr>
          <w:p w14:paraId="72961103" w14:textId="1AB8287D" w:rsidR="00381847" w:rsidRPr="00202483" w:rsidRDefault="00202483">
            <w:pPr>
              <w:jc w:val="center"/>
              <w:rPr>
                <w:sz w:val="20"/>
                <w:szCs w:val="20"/>
              </w:rPr>
            </w:pPr>
            <w:r w:rsidRPr="00202483">
              <w:rPr>
                <w:sz w:val="20"/>
                <w:szCs w:val="20"/>
              </w:rPr>
              <w:t>STD-010-CPP</w:t>
            </w:r>
          </w:p>
        </w:tc>
        <w:tc>
          <w:tcPr>
            <w:tcW w:w="7632" w:type="dxa"/>
            <w:tcMar>
              <w:top w:w="100" w:type="dxa"/>
              <w:left w:w="100" w:type="dxa"/>
              <w:bottom w:w="100" w:type="dxa"/>
              <w:right w:w="100" w:type="dxa"/>
            </w:tcMar>
          </w:tcPr>
          <w:p w14:paraId="02179BF3" w14:textId="16D3AF34" w:rsidR="00381847" w:rsidRDefault="00AF5501">
            <w:r>
              <w:t>Ensure that numeric functions do not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AF5501">
        <w:trPr>
          <w:trHeight w:val="23"/>
        </w:trPr>
        <w:tc>
          <w:tcPr>
            <w:tcW w:w="10800" w:type="dxa"/>
            <w:tcBorders>
              <w:top w:val="single" w:sz="4" w:space="0" w:color="000000"/>
            </w:tcBorders>
            <w:shd w:val="clear" w:color="auto" w:fill="EFEFEF"/>
            <w:tcMar>
              <w:top w:w="100" w:type="dxa"/>
              <w:left w:w="100" w:type="dxa"/>
              <w:bottom w:w="100" w:type="dxa"/>
              <w:right w:w="100" w:type="dxa"/>
            </w:tcMar>
          </w:tcPr>
          <w:p w14:paraId="02D8D96A" w14:textId="57478CEB" w:rsidR="00F72634" w:rsidRDefault="00AF5501" w:rsidP="0015146B">
            <w:r>
              <w:t>Unchecked addition function can cause integer overflow:</w:t>
            </w:r>
          </w:p>
        </w:tc>
      </w:tr>
      <w:tr w:rsidR="00F72634" w14:paraId="23207A43" w14:textId="77777777" w:rsidTr="00001F14">
        <w:trPr>
          <w:trHeight w:val="460"/>
        </w:trPr>
        <w:tc>
          <w:tcPr>
            <w:tcW w:w="10800" w:type="dxa"/>
            <w:tcMar>
              <w:top w:w="100" w:type="dxa"/>
              <w:left w:w="100" w:type="dxa"/>
              <w:bottom w:w="100" w:type="dxa"/>
              <w:right w:w="100" w:type="dxa"/>
            </w:tcMar>
          </w:tcPr>
          <w:p w14:paraId="7789E337"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template &lt;typename T&gt;</w:t>
            </w:r>
          </w:p>
          <w:p w14:paraId="7FDEA00D"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T add_numbers(T const&amp; start, T const&amp; increment, unsigned long int const&amp; steps)</w:t>
            </w:r>
          </w:p>
          <w:p w14:paraId="1AAF024B"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w:t>
            </w:r>
          </w:p>
          <w:p w14:paraId="46F7BC8E"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T result = start;</w:t>
            </w:r>
          </w:p>
          <w:p w14:paraId="29096E1A" w14:textId="77777777" w:rsidR="00AF5501" w:rsidRPr="0088799E" w:rsidRDefault="00AF5501" w:rsidP="0088799E">
            <w:pPr>
              <w:rPr>
                <w:rFonts w:ascii="Courier New" w:hAnsi="Courier New" w:cs="Courier New"/>
                <w:sz w:val="24"/>
                <w:szCs w:val="24"/>
              </w:rPr>
            </w:pPr>
          </w:p>
          <w:p w14:paraId="69D19F1A"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for (unsigned long int i = 0; i &lt; steps; ++i)</w:t>
            </w:r>
          </w:p>
          <w:p w14:paraId="60030947" w14:textId="17E9F466"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w:t>
            </w:r>
          </w:p>
          <w:p w14:paraId="6F87DEA7"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result += increment;</w:t>
            </w:r>
          </w:p>
          <w:p w14:paraId="4A75A228"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w:t>
            </w:r>
          </w:p>
          <w:p w14:paraId="1DDAAB2E" w14:textId="77777777" w:rsidR="00AF5501" w:rsidRPr="0088799E" w:rsidRDefault="00AF5501" w:rsidP="0088799E">
            <w:pPr>
              <w:rPr>
                <w:rFonts w:ascii="Courier New" w:hAnsi="Courier New" w:cs="Courier New"/>
                <w:sz w:val="24"/>
                <w:szCs w:val="24"/>
              </w:rPr>
            </w:pPr>
          </w:p>
          <w:p w14:paraId="68E5C499" w14:textId="77777777" w:rsidR="00AF5501" w:rsidRPr="0088799E" w:rsidRDefault="00AF5501" w:rsidP="0088799E">
            <w:pPr>
              <w:rPr>
                <w:rFonts w:ascii="Courier New" w:hAnsi="Courier New" w:cs="Courier New"/>
                <w:sz w:val="24"/>
                <w:szCs w:val="24"/>
              </w:rPr>
            </w:pPr>
            <w:r w:rsidRPr="0088799E">
              <w:rPr>
                <w:rFonts w:ascii="Courier New" w:hAnsi="Courier New" w:cs="Courier New"/>
                <w:sz w:val="24"/>
                <w:szCs w:val="24"/>
              </w:rPr>
              <w:t xml:space="preserve">    return result;</w:t>
            </w:r>
          </w:p>
          <w:p w14:paraId="6BD9F1DC" w14:textId="51B406F6" w:rsidR="00F72634" w:rsidRDefault="00AF5501" w:rsidP="00AF5501">
            <w:r w:rsidRPr="0088799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3B579C" w:rsidR="00F72634" w:rsidRDefault="00AF5501" w:rsidP="0015146B">
            <w:r>
              <w:t>Testing against the maximum limit for a type prevents overflow and returns an actionable value of NULL to indicate overflow would have occurred:</w:t>
            </w:r>
          </w:p>
        </w:tc>
      </w:tr>
      <w:tr w:rsidR="00F72634" w14:paraId="66F887A3" w14:textId="77777777" w:rsidTr="00001F14">
        <w:trPr>
          <w:trHeight w:val="460"/>
        </w:trPr>
        <w:tc>
          <w:tcPr>
            <w:tcW w:w="10800" w:type="dxa"/>
            <w:tcMar>
              <w:top w:w="100" w:type="dxa"/>
              <w:left w:w="100" w:type="dxa"/>
              <w:bottom w:w="100" w:type="dxa"/>
              <w:right w:w="100" w:type="dxa"/>
            </w:tcMar>
          </w:tcPr>
          <w:p w14:paraId="6E0DD089"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template &lt;typename T&gt;</w:t>
            </w:r>
          </w:p>
          <w:p w14:paraId="230608FD"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T add_numbers(T const&amp; start, T const&amp; increment, unsigned long int const&amp; steps)</w:t>
            </w:r>
          </w:p>
          <w:p w14:paraId="39939712"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w:t>
            </w:r>
          </w:p>
          <w:p w14:paraId="6E175A1D"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T result = start;</w:t>
            </w:r>
          </w:p>
          <w:p w14:paraId="10E8FCCE" w14:textId="77777777" w:rsidR="00AF5501" w:rsidRPr="00AF5501" w:rsidRDefault="00AF5501" w:rsidP="00AF5501">
            <w:pPr>
              <w:rPr>
                <w:rFonts w:ascii="Courier New" w:hAnsi="Courier New" w:cs="Courier New"/>
                <w:sz w:val="24"/>
                <w:szCs w:val="24"/>
              </w:rPr>
            </w:pPr>
          </w:p>
          <w:p w14:paraId="55371E76"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for (unsigned long int i = 0; i &lt; steps; ++i)</w:t>
            </w:r>
          </w:p>
          <w:p w14:paraId="3E98747A"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w:t>
            </w:r>
          </w:p>
          <w:p w14:paraId="5277F391"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if (std::numeric_limits&lt;T&gt;::max() - increment &lt; result)</w:t>
            </w:r>
          </w:p>
          <w:p w14:paraId="5EC7ECE6"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return NULL;</w:t>
            </w:r>
          </w:p>
          <w:p w14:paraId="36D80A9F" w14:textId="77777777" w:rsidR="00AF5501" w:rsidRPr="00AF5501" w:rsidRDefault="00AF5501" w:rsidP="00AF5501">
            <w:pPr>
              <w:rPr>
                <w:rFonts w:ascii="Courier New" w:hAnsi="Courier New" w:cs="Courier New"/>
                <w:sz w:val="24"/>
                <w:szCs w:val="24"/>
              </w:rPr>
            </w:pPr>
          </w:p>
          <w:p w14:paraId="191C5227"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result += increment;</w:t>
            </w:r>
          </w:p>
          <w:p w14:paraId="6E885438"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w:t>
            </w:r>
          </w:p>
          <w:p w14:paraId="7F13CF11" w14:textId="77777777" w:rsidR="00AF5501" w:rsidRPr="00AF5501" w:rsidRDefault="00AF5501" w:rsidP="00AF5501">
            <w:pPr>
              <w:rPr>
                <w:rFonts w:ascii="Courier New" w:hAnsi="Courier New" w:cs="Courier New"/>
                <w:sz w:val="24"/>
                <w:szCs w:val="24"/>
              </w:rPr>
            </w:pPr>
          </w:p>
          <w:p w14:paraId="35FBC094" w14:textId="77777777" w:rsidR="00AF5501" w:rsidRPr="00AF5501" w:rsidRDefault="00AF5501" w:rsidP="00AF5501">
            <w:pPr>
              <w:rPr>
                <w:rFonts w:ascii="Courier New" w:hAnsi="Courier New" w:cs="Courier New"/>
                <w:sz w:val="24"/>
                <w:szCs w:val="24"/>
              </w:rPr>
            </w:pPr>
            <w:r w:rsidRPr="00AF5501">
              <w:rPr>
                <w:rFonts w:ascii="Courier New" w:hAnsi="Courier New" w:cs="Courier New"/>
                <w:sz w:val="24"/>
                <w:szCs w:val="24"/>
              </w:rPr>
              <w:t xml:space="preserve">    return result;</w:t>
            </w:r>
          </w:p>
          <w:p w14:paraId="09D5B7CA" w14:textId="1617BBEB" w:rsidR="00F72634" w:rsidRPr="00AF5501" w:rsidRDefault="00AF5501" w:rsidP="00AF5501">
            <w:pPr>
              <w:rPr>
                <w:rFonts w:ascii="Courier New" w:hAnsi="Courier New" w:cs="Courier New"/>
                <w:sz w:val="24"/>
                <w:szCs w:val="24"/>
              </w:rPr>
            </w:pPr>
            <w:r w:rsidRPr="00AF5501">
              <w:rPr>
                <w:rFonts w:ascii="Courier New" w:hAnsi="Courier New" w:cs="Courier New"/>
                <w:sz w:val="24"/>
                <w:szCs w:val="24"/>
              </w:rPr>
              <w:t>}</w:t>
            </w:r>
          </w:p>
        </w:tc>
      </w:tr>
    </w:tbl>
    <w:p w14:paraId="123223BF" w14:textId="042A6F0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302533C" w:rsidR="00381847" w:rsidRPr="006C141F" w:rsidRDefault="006C141F">
            <w:pPr>
              <w:pBdr>
                <w:top w:val="nil"/>
                <w:left w:val="nil"/>
                <w:bottom w:val="nil"/>
                <w:right w:val="nil"/>
                <w:between w:val="nil"/>
              </w:pBdr>
              <w:rPr>
                <w:bCs/>
              </w:rPr>
            </w:pPr>
            <w:r>
              <w:rPr>
                <w:b/>
              </w:rPr>
              <w:lastRenderedPageBreak/>
              <w:t xml:space="preserve">Fail-safe defaults / Least common mechanism – </w:t>
            </w:r>
            <w:r>
              <w:rPr>
                <w:bCs/>
              </w:rPr>
              <w:t>Devs ensuring that their operations do not cause over/underflow will ensure the program executes as expected and does not unexpectedly crash.</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8E45DCD" w:rsidR="00381847" w:rsidRDefault="00547ABD">
            <w:pPr>
              <w:jc w:val="center"/>
            </w:pPr>
            <w:r>
              <w:t>Medium</w:t>
            </w:r>
          </w:p>
        </w:tc>
        <w:tc>
          <w:tcPr>
            <w:tcW w:w="1341" w:type="dxa"/>
            <w:shd w:val="clear" w:color="auto" w:fill="auto"/>
          </w:tcPr>
          <w:p w14:paraId="5BBCF7D7" w14:textId="303C8DD3" w:rsidR="00381847" w:rsidRDefault="00547ABD">
            <w:pPr>
              <w:jc w:val="center"/>
            </w:pPr>
            <w:r>
              <w:t>Low</w:t>
            </w:r>
          </w:p>
        </w:tc>
        <w:tc>
          <w:tcPr>
            <w:tcW w:w="4021" w:type="dxa"/>
            <w:shd w:val="clear" w:color="auto" w:fill="auto"/>
          </w:tcPr>
          <w:p w14:paraId="7B7CD542" w14:textId="3283D3EB" w:rsidR="00381847" w:rsidRDefault="00547ABD">
            <w:pPr>
              <w:jc w:val="center"/>
            </w:pPr>
            <w:r>
              <w:t>Medium</w:t>
            </w:r>
          </w:p>
        </w:tc>
        <w:tc>
          <w:tcPr>
            <w:tcW w:w="1807" w:type="dxa"/>
            <w:shd w:val="clear" w:color="auto" w:fill="auto"/>
          </w:tcPr>
          <w:p w14:paraId="7F0E433A" w14:textId="0AD61E92" w:rsidR="00381847" w:rsidRDefault="00547ABD">
            <w:pPr>
              <w:jc w:val="center"/>
            </w:pPr>
            <w:r>
              <w:t>Medium</w:t>
            </w:r>
          </w:p>
        </w:tc>
        <w:tc>
          <w:tcPr>
            <w:tcW w:w="1805" w:type="dxa"/>
            <w:shd w:val="clear" w:color="auto" w:fill="auto"/>
          </w:tcPr>
          <w:p w14:paraId="61360AD2" w14:textId="13E2C97C" w:rsidR="00381847" w:rsidRDefault="00547AB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A7E17" w14:paraId="6B2B24EF" w14:textId="77777777" w:rsidTr="00001F14">
        <w:trPr>
          <w:trHeight w:val="460"/>
        </w:trPr>
        <w:tc>
          <w:tcPr>
            <w:tcW w:w="1807" w:type="dxa"/>
            <w:shd w:val="clear" w:color="auto" w:fill="auto"/>
          </w:tcPr>
          <w:p w14:paraId="48BBAB8E" w14:textId="3CD3F65B" w:rsidR="008A7E17" w:rsidRDefault="008A7E17" w:rsidP="008A7E17">
            <w:pPr>
              <w:jc w:val="center"/>
            </w:pPr>
            <w:r w:rsidRPr="0082445B">
              <w:t>SonarLint</w:t>
            </w:r>
          </w:p>
        </w:tc>
        <w:tc>
          <w:tcPr>
            <w:tcW w:w="1341" w:type="dxa"/>
            <w:shd w:val="clear" w:color="auto" w:fill="auto"/>
          </w:tcPr>
          <w:p w14:paraId="62B1460B" w14:textId="2CFB2750" w:rsidR="008A7E17" w:rsidRDefault="008A7E17" w:rsidP="008A7E17">
            <w:pPr>
              <w:jc w:val="center"/>
            </w:pPr>
            <w:r>
              <w:t>For Visual Studio 2019</w:t>
            </w:r>
          </w:p>
        </w:tc>
        <w:tc>
          <w:tcPr>
            <w:tcW w:w="4021" w:type="dxa"/>
            <w:shd w:val="clear" w:color="auto" w:fill="auto"/>
          </w:tcPr>
          <w:p w14:paraId="45D8FD92" w14:textId="22160E96" w:rsidR="008A7E17" w:rsidRDefault="008A7E17" w:rsidP="008A7E17">
            <w:pPr>
              <w:jc w:val="center"/>
            </w:pPr>
            <w:hyperlink r:id="rId19" w:history="1">
              <w:r w:rsidRPr="00457469">
                <w:rPr>
                  <w:rStyle w:val="Hyperlink"/>
                </w:rPr>
                <w:t>https://rules.sonarsource.com/cpp/type/Bug/RSPEC-3949</w:t>
              </w:r>
            </w:hyperlink>
          </w:p>
        </w:tc>
        <w:tc>
          <w:tcPr>
            <w:tcW w:w="3611" w:type="dxa"/>
            <w:shd w:val="clear" w:color="auto" w:fill="auto"/>
          </w:tcPr>
          <w:p w14:paraId="3084A142" w14:textId="1C202E5B" w:rsidR="008A7E17" w:rsidRDefault="008A7E17" w:rsidP="008A7E17">
            <w:pPr>
              <w:jc w:val="center"/>
            </w:pPr>
            <w:r>
              <w:t>Integral operations should not overflow – undefined behavior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6545B64C"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0"/>
                    <a:srcRect/>
                    <a:stretch>
                      <a:fillRect/>
                    </a:stretch>
                  </pic:blipFill>
                  <pic:spPr>
                    <a:xfrm>
                      <a:off x="0" y="0"/>
                      <a:ext cx="5825484" cy="3290888"/>
                    </a:xfrm>
                    <a:prstGeom prst="rect">
                      <a:avLst/>
                    </a:prstGeom>
                    <a:ln/>
                  </pic:spPr>
                </pic:pic>
              </a:graphicData>
            </a:graphic>
          </wp:inline>
        </w:drawing>
      </w:r>
    </w:p>
    <w:p w14:paraId="3E6F6B2F" w14:textId="77777777" w:rsidR="00721C16" w:rsidRDefault="00721C16">
      <w:pPr>
        <w:jc w:val="cente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C60B84A" w14:textId="3DB6A06C" w:rsidR="00214221" w:rsidRDefault="00E769D9" w:rsidP="00214221">
      <w:pPr>
        <w:ind w:firstLine="720"/>
      </w:pPr>
      <w:r>
        <w:t>Automation will be used for the enforcement of and compliance to the standards defined in this policy.</w:t>
      </w:r>
      <w:r w:rsidR="00214221">
        <w:t xml:space="preserve"> The application of automation should be utilized to perform unit testing upon code when it is built and remitted to source control. This includes branches that are not production code, to verify their efficacy and perform regression testing. Code analyzers within Visual Studio must not be tampered with, and modifications to build switches and preprocessor checks will not be allowed for code acceptance to production. All code seeking to be merged to production must undergo develops rigor testing through tens of thousands of cycles using verified input data and bad requests for proofing. Production code will always publish minimal logging for health checking, event alerts, and intrusion detection. Critical component failure requires on-duty IT notification and a sub-</w:t>
      </w:r>
      <w:r w:rsidR="00105CB6">
        <w:t>one-hour</w:t>
      </w:r>
      <w:r w:rsidR="00214221">
        <w:t xml:space="preserve"> response time.</w:t>
      </w:r>
    </w:p>
    <w:p w14:paraId="1146D3C9" w14:textId="77777777" w:rsidR="00214221" w:rsidRDefault="00214221" w:rsidP="00214221">
      <w:pPr>
        <w:ind w:left="720"/>
      </w:pPr>
    </w:p>
    <w:p w14:paraId="64B117BF" w14:textId="77777777" w:rsidR="004D01FA" w:rsidRDefault="004D01FA">
      <w:pPr>
        <w:rPr>
          <w:b/>
          <w:color w:val="000000"/>
        </w:rPr>
      </w:pPr>
      <w:bookmarkStart w:id="18" w:name="_Toc52464075"/>
      <w:r>
        <w:br w:type="page"/>
      </w:r>
    </w:p>
    <w:p w14:paraId="05A5EC24" w14:textId="3459662A" w:rsidR="00381847" w:rsidRDefault="00E769D9" w:rsidP="0059536C">
      <w:pPr>
        <w:pStyle w:val="Heading3"/>
      </w:pPr>
      <w:r>
        <w:lastRenderedPageBreak/>
        <w:t>Summary of Risk Assessments</w:t>
      </w:r>
      <w:bookmarkEnd w:id="18"/>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E96C92"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2951B5E" w:rsidR="00E96C92" w:rsidRDefault="00E96C92" w:rsidP="00E96C92">
            <w:r>
              <w:t>STD-002-CPP</w:t>
            </w:r>
          </w:p>
        </w:tc>
        <w:tc>
          <w:tcPr>
            <w:tcW w:w="1434" w:type="dxa"/>
          </w:tcPr>
          <w:p w14:paraId="61027C5A" w14:textId="662325E1"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1349" w:type="dxa"/>
          </w:tcPr>
          <w:p w14:paraId="376968D4" w14:textId="29143909"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Likely</w:t>
            </w:r>
          </w:p>
        </w:tc>
        <w:tc>
          <w:tcPr>
            <w:tcW w:w="1856" w:type="dxa"/>
          </w:tcPr>
          <w:p w14:paraId="61E76894" w14:textId="3DD5ED78"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2041" w:type="dxa"/>
          </w:tcPr>
          <w:p w14:paraId="05A3CE43" w14:textId="58662F6D"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2680" w:type="dxa"/>
          </w:tcPr>
          <w:p w14:paraId="782C814E" w14:textId="367F7341"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2</w:t>
            </w:r>
          </w:p>
        </w:tc>
      </w:tr>
      <w:tr w:rsidR="00E96C9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494F696" w:rsidR="00E96C92" w:rsidRDefault="00E96C92" w:rsidP="00E96C92">
            <w:r>
              <w:t>STD-00</w:t>
            </w:r>
            <w:r>
              <w:t>3</w:t>
            </w:r>
            <w:r>
              <w:t>-CPP</w:t>
            </w:r>
          </w:p>
        </w:tc>
        <w:tc>
          <w:tcPr>
            <w:tcW w:w="1434" w:type="dxa"/>
          </w:tcPr>
          <w:p w14:paraId="752BE477" w14:textId="78C43BB1"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Medium</w:t>
            </w:r>
          </w:p>
        </w:tc>
        <w:tc>
          <w:tcPr>
            <w:tcW w:w="1349" w:type="dxa"/>
          </w:tcPr>
          <w:p w14:paraId="2FE8B114" w14:textId="0DC49ED2"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Likely</w:t>
            </w:r>
          </w:p>
        </w:tc>
        <w:tc>
          <w:tcPr>
            <w:tcW w:w="1856" w:type="dxa"/>
          </w:tcPr>
          <w:p w14:paraId="0CDE0BE2" w14:textId="61D786CC"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High</w:t>
            </w:r>
          </w:p>
        </w:tc>
        <w:tc>
          <w:tcPr>
            <w:tcW w:w="2041" w:type="dxa"/>
          </w:tcPr>
          <w:p w14:paraId="3D7A98BF" w14:textId="584C9670"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Medium</w:t>
            </w:r>
          </w:p>
        </w:tc>
        <w:tc>
          <w:tcPr>
            <w:tcW w:w="2680" w:type="dxa"/>
          </w:tcPr>
          <w:p w14:paraId="2342A158" w14:textId="239FCEEA"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3</w:t>
            </w:r>
          </w:p>
        </w:tc>
      </w:tr>
      <w:tr w:rsidR="00E96C9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B13D805" w:rsidR="00E96C92" w:rsidRDefault="00E96C92" w:rsidP="00E96C92">
            <w:r>
              <w:t>STD-00</w:t>
            </w:r>
            <w:r>
              <w:t>4</w:t>
            </w:r>
            <w:r>
              <w:t>-CPP</w:t>
            </w:r>
          </w:p>
        </w:tc>
        <w:tc>
          <w:tcPr>
            <w:tcW w:w="1434" w:type="dxa"/>
          </w:tcPr>
          <w:p w14:paraId="308B96BF" w14:textId="3CCF02CA"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1349" w:type="dxa"/>
          </w:tcPr>
          <w:p w14:paraId="7622FAD2" w14:textId="7278C493"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Likely</w:t>
            </w:r>
          </w:p>
        </w:tc>
        <w:tc>
          <w:tcPr>
            <w:tcW w:w="1856" w:type="dxa"/>
          </w:tcPr>
          <w:p w14:paraId="36FD3789" w14:textId="6BB8E5BB"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2041" w:type="dxa"/>
          </w:tcPr>
          <w:p w14:paraId="2B485651" w14:textId="7DE9849A"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2680" w:type="dxa"/>
          </w:tcPr>
          <w:p w14:paraId="11242936" w14:textId="10938FE6"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5</w:t>
            </w:r>
          </w:p>
        </w:tc>
      </w:tr>
      <w:tr w:rsidR="00E96C9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7B79AB3" w:rsidR="00E96C92" w:rsidRDefault="00E96C92" w:rsidP="00E96C92">
            <w:r>
              <w:t>STD-00</w:t>
            </w:r>
            <w:r>
              <w:t>5</w:t>
            </w:r>
            <w:r>
              <w:t>-CPP</w:t>
            </w:r>
          </w:p>
        </w:tc>
        <w:tc>
          <w:tcPr>
            <w:tcW w:w="1434" w:type="dxa"/>
          </w:tcPr>
          <w:p w14:paraId="6864030F" w14:textId="2068A870"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Medium</w:t>
            </w:r>
          </w:p>
        </w:tc>
        <w:tc>
          <w:tcPr>
            <w:tcW w:w="1349" w:type="dxa"/>
          </w:tcPr>
          <w:p w14:paraId="5FD64D49" w14:textId="65F47371"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Unlikely</w:t>
            </w:r>
          </w:p>
        </w:tc>
        <w:tc>
          <w:tcPr>
            <w:tcW w:w="1856" w:type="dxa"/>
          </w:tcPr>
          <w:p w14:paraId="3B5FC682" w14:textId="36600EA7"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Low</w:t>
            </w:r>
          </w:p>
        </w:tc>
        <w:tc>
          <w:tcPr>
            <w:tcW w:w="2041" w:type="dxa"/>
          </w:tcPr>
          <w:p w14:paraId="644F2CA9" w14:textId="232EBE8F"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Low</w:t>
            </w:r>
          </w:p>
        </w:tc>
        <w:tc>
          <w:tcPr>
            <w:tcW w:w="2680" w:type="dxa"/>
          </w:tcPr>
          <w:p w14:paraId="4C713B84" w14:textId="6D33FD51"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1</w:t>
            </w:r>
          </w:p>
        </w:tc>
      </w:tr>
      <w:tr w:rsidR="00E96C9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BDD14A3" w:rsidR="00E96C92" w:rsidRDefault="00E96C92" w:rsidP="00E96C92">
            <w:r>
              <w:t>STD-00</w:t>
            </w:r>
            <w:r>
              <w:t>6</w:t>
            </w:r>
            <w:r>
              <w:t>-CPP</w:t>
            </w:r>
          </w:p>
        </w:tc>
        <w:tc>
          <w:tcPr>
            <w:tcW w:w="1434" w:type="dxa"/>
          </w:tcPr>
          <w:p w14:paraId="2DCA5B40" w14:textId="0EB1E9A8"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Low</w:t>
            </w:r>
          </w:p>
        </w:tc>
        <w:tc>
          <w:tcPr>
            <w:tcW w:w="1349" w:type="dxa"/>
          </w:tcPr>
          <w:p w14:paraId="471B62B8" w14:textId="50872185"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Unlikely</w:t>
            </w:r>
          </w:p>
        </w:tc>
        <w:tc>
          <w:tcPr>
            <w:tcW w:w="1856" w:type="dxa"/>
          </w:tcPr>
          <w:p w14:paraId="00A6F6BA" w14:textId="701BA176"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2041" w:type="dxa"/>
          </w:tcPr>
          <w:p w14:paraId="2053F4CB" w14:textId="0928B50E"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Low</w:t>
            </w:r>
          </w:p>
        </w:tc>
        <w:tc>
          <w:tcPr>
            <w:tcW w:w="2680" w:type="dxa"/>
          </w:tcPr>
          <w:p w14:paraId="4FE2E491" w14:textId="6B619EFB"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2</w:t>
            </w:r>
          </w:p>
        </w:tc>
      </w:tr>
      <w:tr w:rsidR="00E96C9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CADFD0" w:rsidR="00E96C92" w:rsidRDefault="00E96C92" w:rsidP="00E96C92">
            <w:r>
              <w:t>STD-00</w:t>
            </w:r>
            <w:r>
              <w:t>7</w:t>
            </w:r>
            <w:r>
              <w:t>-CPP</w:t>
            </w:r>
          </w:p>
        </w:tc>
        <w:tc>
          <w:tcPr>
            <w:tcW w:w="1434" w:type="dxa"/>
          </w:tcPr>
          <w:p w14:paraId="7CFBEC18" w14:textId="430C3F3B"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High</w:t>
            </w:r>
          </w:p>
        </w:tc>
        <w:tc>
          <w:tcPr>
            <w:tcW w:w="1349" w:type="dxa"/>
          </w:tcPr>
          <w:p w14:paraId="679D4A94" w14:textId="5811CD9D"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Likely</w:t>
            </w:r>
          </w:p>
        </w:tc>
        <w:tc>
          <w:tcPr>
            <w:tcW w:w="1856" w:type="dxa"/>
          </w:tcPr>
          <w:p w14:paraId="18430555" w14:textId="1B069767"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High</w:t>
            </w:r>
          </w:p>
        </w:tc>
        <w:tc>
          <w:tcPr>
            <w:tcW w:w="2041" w:type="dxa"/>
          </w:tcPr>
          <w:p w14:paraId="5E304121" w14:textId="62B30DFD"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High</w:t>
            </w:r>
          </w:p>
        </w:tc>
        <w:tc>
          <w:tcPr>
            <w:tcW w:w="2680" w:type="dxa"/>
          </w:tcPr>
          <w:p w14:paraId="7C3F721D" w14:textId="68BA77E9"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4</w:t>
            </w:r>
          </w:p>
        </w:tc>
      </w:tr>
      <w:tr w:rsidR="00E96C9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5E2EE32" w:rsidR="00E96C92" w:rsidRDefault="00E96C92" w:rsidP="00E96C92">
            <w:r>
              <w:t>STD-00</w:t>
            </w:r>
            <w:r>
              <w:t>8</w:t>
            </w:r>
            <w:r>
              <w:t>-CPP</w:t>
            </w:r>
          </w:p>
        </w:tc>
        <w:tc>
          <w:tcPr>
            <w:tcW w:w="1434" w:type="dxa"/>
          </w:tcPr>
          <w:p w14:paraId="3D0880A0" w14:textId="42498D66"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1349" w:type="dxa"/>
          </w:tcPr>
          <w:p w14:paraId="0A3B5577" w14:textId="2A35B56E"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Likely</w:t>
            </w:r>
          </w:p>
        </w:tc>
        <w:tc>
          <w:tcPr>
            <w:tcW w:w="1856" w:type="dxa"/>
          </w:tcPr>
          <w:p w14:paraId="214A79D1" w14:textId="2288C750"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2041" w:type="dxa"/>
          </w:tcPr>
          <w:p w14:paraId="41301A9F" w14:textId="339354BD"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High</w:t>
            </w:r>
          </w:p>
        </w:tc>
        <w:tc>
          <w:tcPr>
            <w:tcW w:w="2680" w:type="dxa"/>
          </w:tcPr>
          <w:p w14:paraId="6D7A1B7A" w14:textId="03E98036"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5</w:t>
            </w:r>
          </w:p>
        </w:tc>
      </w:tr>
      <w:tr w:rsidR="00E96C9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CB523F7" w:rsidR="00E96C92" w:rsidRDefault="00E96C92" w:rsidP="00E96C92">
            <w:r>
              <w:t>STD-00</w:t>
            </w:r>
            <w:r>
              <w:t>9</w:t>
            </w:r>
            <w:r>
              <w:t>-CPP</w:t>
            </w:r>
          </w:p>
        </w:tc>
        <w:tc>
          <w:tcPr>
            <w:tcW w:w="1434" w:type="dxa"/>
          </w:tcPr>
          <w:p w14:paraId="70CBCE53" w14:textId="7F5BD4F4"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Low</w:t>
            </w:r>
          </w:p>
        </w:tc>
        <w:tc>
          <w:tcPr>
            <w:tcW w:w="1349" w:type="dxa"/>
          </w:tcPr>
          <w:p w14:paraId="55B7417C" w14:textId="4E42F32E"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Unlikely</w:t>
            </w:r>
          </w:p>
        </w:tc>
        <w:tc>
          <w:tcPr>
            <w:tcW w:w="1856" w:type="dxa"/>
          </w:tcPr>
          <w:p w14:paraId="72580B49" w14:textId="0E42DACD"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Low</w:t>
            </w:r>
          </w:p>
        </w:tc>
        <w:tc>
          <w:tcPr>
            <w:tcW w:w="2041" w:type="dxa"/>
          </w:tcPr>
          <w:p w14:paraId="36B5D62C" w14:textId="1D93589C"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Low</w:t>
            </w:r>
          </w:p>
        </w:tc>
        <w:tc>
          <w:tcPr>
            <w:tcW w:w="2680" w:type="dxa"/>
          </w:tcPr>
          <w:p w14:paraId="78E62A20" w14:textId="7C9F8A86" w:rsidR="00E96C92" w:rsidRDefault="00E96C92" w:rsidP="00E96C92">
            <w:pPr>
              <w:cnfStyle w:val="000000100000" w:firstRow="0" w:lastRow="0" w:firstColumn="0" w:lastColumn="0" w:oddVBand="0" w:evenVBand="0" w:oddHBand="1" w:evenHBand="0" w:firstRowFirstColumn="0" w:firstRowLastColumn="0" w:lastRowFirstColumn="0" w:lastRowLastColumn="0"/>
            </w:pPr>
            <w:r w:rsidRPr="003E21B8">
              <w:t>1</w:t>
            </w:r>
          </w:p>
        </w:tc>
      </w:tr>
      <w:tr w:rsidR="00E96C9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0C2BC26" w:rsidR="00E96C92" w:rsidRDefault="00E96C92" w:rsidP="00E96C92">
            <w:r>
              <w:t>STD-0</w:t>
            </w:r>
            <w:r>
              <w:t>10</w:t>
            </w:r>
            <w:r>
              <w:t>-CPP</w:t>
            </w:r>
          </w:p>
        </w:tc>
        <w:tc>
          <w:tcPr>
            <w:tcW w:w="1434" w:type="dxa"/>
          </w:tcPr>
          <w:p w14:paraId="5C4FF30D" w14:textId="74EEE943"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1349" w:type="dxa"/>
          </w:tcPr>
          <w:p w14:paraId="022C22B4" w14:textId="6642DD11"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Low</w:t>
            </w:r>
          </w:p>
        </w:tc>
        <w:tc>
          <w:tcPr>
            <w:tcW w:w="1856" w:type="dxa"/>
          </w:tcPr>
          <w:p w14:paraId="723BF2DC" w14:textId="4620FF37"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2041" w:type="dxa"/>
          </w:tcPr>
          <w:p w14:paraId="00E0C6DB" w14:textId="4239A724"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Medium</w:t>
            </w:r>
          </w:p>
        </w:tc>
        <w:tc>
          <w:tcPr>
            <w:tcW w:w="2680" w:type="dxa"/>
          </w:tcPr>
          <w:p w14:paraId="4A397D60" w14:textId="4CD34238" w:rsidR="00E96C92" w:rsidRDefault="00E96C92" w:rsidP="00E96C92">
            <w:pPr>
              <w:cnfStyle w:val="000000000000" w:firstRow="0" w:lastRow="0" w:firstColumn="0" w:lastColumn="0" w:oddVBand="0" w:evenVBand="0" w:oddHBand="0" w:evenHBand="0" w:firstRowFirstColumn="0" w:firstRowLastColumn="0" w:lastRowFirstColumn="0" w:lastRowLastColumn="0"/>
            </w:pPr>
            <w:r w:rsidRPr="003E21B8">
              <w:t>3</w:t>
            </w:r>
          </w:p>
        </w:tc>
      </w:tr>
    </w:tbl>
    <w:p w14:paraId="065B3FB5" w14:textId="77777777" w:rsidR="00381847" w:rsidRDefault="00381847"/>
    <w:p w14:paraId="75A7A4D8" w14:textId="77777777" w:rsidR="00381847" w:rsidRDefault="00E769D9" w:rsidP="0059536C">
      <w:pPr>
        <w:pStyle w:val="Heading3"/>
      </w:pPr>
      <w:bookmarkStart w:id="19" w:name="_Toc52464076"/>
      <w:r>
        <w:t>Create Policies for Encryption and Triple A</w:t>
      </w:r>
      <w:bookmarkEnd w:id="19"/>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CE79C7E" w:rsidR="00381847" w:rsidRDefault="00D91B88">
            <w:r>
              <w:t>Encrypted data not being utilized must be stored in an encrypted state that is decipherable via a PK (private key) or by utilizing one-sided verification with an AES+ level encryption algorithm.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6DBF4B9" w:rsidR="00381847" w:rsidRDefault="00D91B88">
            <w:r>
              <w:t>Transferring data must be done with AES+ encryption with the receiving end performing decryption with a preestablished asymmetrical key.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D8CFDD" w:rsidR="00381847" w:rsidRDefault="00D91B88">
            <w:r>
              <w:t>Once data is decrypted for use, it must be discarded or re-encrypted before transmitting or storing</w:t>
            </w:r>
            <w:r w:rsidR="00C62F62">
              <w:t>, immediately once the decrypted data is not needed.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121C486" w14:textId="77777777" w:rsidR="00381847" w:rsidRDefault="00142891">
            <w:r>
              <w:t>Used to verify a user’s login credentials.</w:t>
            </w:r>
          </w:p>
          <w:p w14:paraId="5F347F24" w14:textId="4606BF3E" w:rsidR="00142891" w:rsidRDefault="00142891">
            <w:r>
              <w:t>This should initiate the Authorization step, to ensure the user is trusted.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ADFC957" w14:textId="77777777" w:rsidR="00142891" w:rsidRDefault="00142891">
            <w:r>
              <w:t xml:space="preserve">Authorizing a user checks their access privileges: </w:t>
            </w:r>
          </w:p>
          <w:p w14:paraId="531173DA" w14:textId="77777777" w:rsidR="00142891" w:rsidRDefault="00142891">
            <w:r>
              <w:t>Can they log in?</w:t>
            </w:r>
          </w:p>
          <w:p w14:paraId="56350D67" w14:textId="77777777" w:rsidR="00142891" w:rsidRDefault="00142891">
            <w:r>
              <w:t>Do we know where they are logged in from and trust it?</w:t>
            </w:r>
          </w:p>
          <w:p w14:paraId="020713C6" w14:textId="143EACD1" w:rsidR="00142891" w:rsidRDefault="00142891">
            <w:r>
              <w:t>What are they allowed to do, where in the servers can they go?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36ED6EEF" w14:textId="77777777" w:rsidR="00381847" w:rsidRDefault="00142891">
            <w:r>
              <w:t>All actions should be logged within reason.</w:t>
            </w:r>
          </w:p>
          <w:p w14:paraId="4B12DFB3" w14:textId="799A0688" w:rsidR="00142891" w:rsidRDefault="00142891">
            <w:r>
              <w:t>User creation, User login records, User production-level changes should be accounted in order to catch vulnerable accounts, intentional damages, or unauthorized access.</w:t>
            </w:r>
          </w:p>
        </w:tc>
      </w:tr>
    </w:tbl>
    <w:p w14:paraId="1B38047B" w14:textId="77777777" w:rsidR="00381847" w:rsidRDefault="00381847"/>
    <w:p w14:paraId="39032A97" w14:textId="77777777" w:rsidR="00142891" w:rsidRDefault="00142891">
      <w:pPr>
        <w:rPr>
          <w:b/>
          <w:color w:val="000000"/>
        </w:rPr>
      </w:pPr>
      <w:bookmarkStart w:id="20" w:name="_Toc52464077"/>
      <w:r>
        <w:br w:type="page"/>
      </w:r>
    </w:p>
    <w:p w14:paraId="77082399" w14:textId="103E16F3" w:rsidR="00381847" w:rsidRDefault="00E769D9" w:rsidP="0059536C">
      <w:pPr>
        <w:pStyle w:val="Heading3"/>
      </w:pPr>
      <w:r>
        <w:lastRenderedPageBreak/>
        <w:t>Map the Principles</w:t>
      </w:r>
      <w:bookmarkEnd w:id="20"/>
      <w:r>
        <w:rPr>
          <w:i/>
        </w:rPr>
        <w:t xml:space="preserve"> </w:t>
      </w:r>
    </w:p>
    <w:p w14:paraId="7474D019" w14:textId="77777777" w:rsidR="00DC4FC1" w:rsidRDefault="00DC4FC1" w:rsidP="00DC4FC1">
      <w:pPr>
        <w:rPr>
          <w:b/>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5739ED85" w14:textId="77777777" w:rsidTr="00311CD4">
        <w:tblPrEx>
          <w:tblCellMar>
            <w:top w:w="0" w:type="dxa"/>
            <w:bottom w:w="0" w:type="dxa"/>
          </w:tblCellMar>
        </w:tblPrEx>
        <w:trPr>
          <w:trHeight w:val="465"/>
        </w:trPr>
        <w:tc>
          <w:tcPr>
            <w:tcW w:w="1755" w:type="dxa"/>
          </w:tcPr>
          <w:p w14:paraId="406053DB" w14:textId="77777777" w:rsidR="00DC4FC1" w:rsidRPr="00DC4FC1" w:rsidRDefault="00DC4FC1" w:rsidP="00311CD4">
            <w:r w:rsidRPr="00DC4FC1">
              <w:t>STD-001-CPP</w:t>
            </w:r>
          </w:p>
        </w:tc>
        <w:tc>
          <w:tcPr>
            <w:tcW w:w="8430" w:type="dxa"/>
          </w:tcPr>
          <w:p w14:paraId="4A7DCD4D" w14:textId="77777777" w:rsidR="00DC4FC1" w:rsidRPr="00DC4FC1" w:rsidRDefault="00DC4FC1" w:rsidP="00311CD4">
            <w:r w:rsidRPr="00DC4FC1">
              <w:t>Test data types before performing type-specific operations</w:t>
            </w:r>
          </w:p>
        </w:tc>
      </w:tr>
      <w:tr w:rsidR="00DC4FC1" w:rsidRPr="00DC4FC1" w14:paraId="5DBAE8E1" w14:textId="77777777" w:rsidTr="00311CD4">
        <w:tblPrEx>
          <w:tblCellMar>
            <w:top w:w="0" w:type="dxa"/>
            <w:bottom w:w="0" w:type="dxa"/>
          </w:tblCellMar>
        </w:tblPrEx>
        <w:trPr>
          <w:trHeight w:val="465"/>
        </w:trPr>
        <w:tc>
          <w:tcPr>
            <w:tcW w:w="1755" w:type="dxa"/>
          </w:tcPr>
          <w:p w14:paraId="6459EC65" w14:textId="73C0A9B2" w:rsidR="00DC4FC1" w:rsidRPr="00DC4FC1" w:rsidRDefault="00DC4FC1" w:rsidP="00311CD4">
            <w:r w:rsidRPr="00DC4FC1">
              <w:t>Principle</w:t>
            </w:r>
            <w:r w:rsidRPr="00DC4FC1">
              <w:t xml:space="preserve"> 1</w:t>
            </w:r>
          </w:p>
        </w:tc>
        <w:tc>
          <w:tcPr>
            <w:tcW w:w="8430" w:type="dxa"/>
          </w:tcPr>
          <w:p w14:paraId="68CEB9CD" w14:textId="428DEC35" w:rsidR="00DC4FC1" w:rsidRPr="00DC4FC1" w:rsidRDefault="00DC4FC1" w:rsidP="00311CD4">
            <w:r w:rsidRPr="00DC4FC1">
              <w:t>Validate Input Data</w:t>
            </w:r>
          </w:p>
        </w:tc>
      </w:tr>
      <w:tr w:rsidR="00DC4FC1" w:rsidRPr="00DC4FC1" w14:paraId="128A69B5" w14:textId="77777777" w:rsidTr="00311CD4">
        <w:tblPrEx>
          <w:tblCellMar>
            <w:top w:w="0" w:type="dxa"/>
            <w:bottom w:w="0" w:type="dxa"/>
          </w:tblCellMar>
        </w:tblPrEx>
        <w:trPr>
          <w:trHeight w:val="465"/>
        </w:trPr>
        <w:tc>
          <w:tcPr>
            <w:tcW w:w="10185" w:type="dxa"/>
            <w:gridSpan w:val="2"/>
          </w:tcPr>
          <w:p w14:paraId="6684DFCB" w14:textId="21362051" w:rsidR="00DC4FC1" w:rsidRPr="00DC4FC1" w:rsidRDefault="00DC4FC1" w:rsidP="00311CD4">
            <w:r>
              <w:t>Validation of types when unknown ensures that type-specific operations are valid and do not cause uncaught exceptions.</w:t>
            </w:r>
          </w:p>
        </w:tc>
      </w:tr>
    </w:tbl>
    <w:p w14:paraId="6305FB00" w14:textId="77777777" w:rsidR="00DC4FC1" w:rsidRPr="00DC4FC1" w:rsidRDefault="00DC4FC1" w:rsidP="00DC4FC1"/>
    <w:p w14:paraId="1FD528ED"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17A0A36F" w14:textId="77777777" w:rsidTr="00311CD4">
        <w:tblPrEx>
          <w:tblCellMar>
            <w:top w:w="0" w:type="dxa"/>
            <w:bottom w:w="0" w:type="dxa"/>
          </w:tblCellMar>
        </w:tblPrEx>
        <w:trPr>
          <w:trHeight w:val="465"/>
        </w:trPr>
        <w:tc>
          <w:tcPr>
            <w:tcW w:w="1755" w:type="dxa"/>
          </w:tcPr>
          <w:p w14:paraId="4F8FDCF2" w14:textId="3DA406A4" w:rsidR="00DC4FC1" w:rsidRPr="00DC4FC1" w:rsidRDefault="00DC4FC1" w:rsidP="00DC4FC1">
            <w:r w:rsidRPr="00DC4FC1">
              <w:t>STD-002-CPP</w:t>
            </w:r>
          </w:p>
        </w:tc>
        <w:tc>
          <w:tcPr>
            <w:tcW w:w="8430" w:type="dxa"/>
          </w:tcPr>
          <w:p w14:paraId="5D1C0961" w14:textId="7DA16EF9" w:rsidR="00DC4FC1" w:rsidRPr="00DC4FC1" w:rsidRDefault="00DC4FC1" w:rsidP="00DC4FC1">
            <w:r w:rsidRPr="00DC4FC1">
              <w:t>Expecting data values without testing can lead to unexpected results</w:t>
            </w:r>
          </w:p>
        </w:tc>
      </w:tr>
      <w:tr w:rsidR="00DC4FC1" w:rsidRPr="00DC4FC1" w14:paraId="7BA0B76A" w14:textId="77777777" w:rsidTr="00311CD4">
        <w:tblPrEx>
          <w:tblCellMar>
            <w:top w:w="0" w:type="dxa"/>
            <w:bottom w:w="0" w:type="dxa"/>
          </w:tblCellMar>
        </w:tblPrEx>
        <w:trPr>
          <w:trHeight w:val="465"/>
        </w:trPr>
        <w:tc>
          <w:tcPr>
            <w:tcW w:w="1755" w:type="dxa"/>
          </w:tcPr>
          <w:p w14:paraId="08AAA0F6" w14:textId="0E79B22D" w:rsidR="00DC4FC1" w:rsidRPr="00DC4FC1" w:rsidRDefault="00DC4FC1" w:rsidP="00311CD4">
            <w:r w:rsidRPr="00DC4FC1">
              <w:t>Principle</w:t>
            </w:r>
            <w:r>
              <w:t xml:space="preserve"> 7</w:t>
            </w:r>
          </w:p>
        </w:tc>
        <w:tc>
          <w:tcPr>
            <w:tcW w:w="8430" w:type="dxa"/>
          </w:tcPr>
          <w:p w14:paraId="14EDA35C" w14:textId="7240AC83" w:rsidR="00DC4FC1" w:rsidRPr="00DC4FC1" w:rsidRDefault="00DC4FC1" w:rsidP="00311CD4">
            <w:r w:rsidRPr="00DC4FC1">
              <w:t>Sanitize Data Sent to Other Systems</w:t>
            </w:r>
          </w:p>
        </w:tc>
      </w:tr>
      <w:tr w:rsidR="00DC4FC1" w:rsidRPr="00DC4FC1" w14:paraId="015A0B66" w14:textId="77777777" w:rsidTr="00311CD4">
        <w:tblPrEx>
          <w:tblCellMar>
            <w:top w:w="0" w:type="dxa"/>
            <w:bottom w:w="0" w:type="dxa"/>
          </w:tblCellMar>
        </w:tblPrEx>
        <w:trPr>
          <w:trHeight w:val="465"/>
        </w:trPr>
        <w:tc>
          <w:tcPr>
            <w:tcW w:w="10185" w:type="dxa"/>
            <w:gridSpan w:val="2"/>
          </w:tcPr>
          <w:p w14:paraId="5FA96A26" w14:textId="2917F65A" w:rsidR="00DC4FC1" w:rsidRPr="00DC4FC1" w:rsidRDefault="00DC4FC1" w:rsidP="00311CD4">
            <w:r>
              <w:t>Data incoming to developer code is data sent to your system that you cannot trust, sanitization is the only acceptable way to proceed.</w:t>
            </w:r>
          </w:p>
        </w:tc>
      </w:tr>
    </w:tbl>
    <w:p w14:paraId="7674087D" w14:textId="77777777" w:rsidR="00DC4FC1" w:rsidRPr="00DC4FC1" w:rsidRDefault="00DC4FC1" w:rsidP="00DC4FC1"/>
    <w:p w14:paraId="335B8E8F"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1E198935" w14:textId="77777777" w:rsidTr="00311CD4">
        <w:tblPrEx>
          <w:tblCellMar>
            <w:top w:w="0" w:type="dxa"/>
            <w:bottom w:w="0" w:type="dxa"/>
          </w:tblCellMar>
        </w:tblPrEx>
        <w:trPr>
          <w:trHeight w:val="465"/>
        </w:trPr>
        <w:tc>
          <w:tcPr>
            <w:tcW w:w="1755" w:type="dxa"/>
          </w:tcPr>
          <w:p w14:paraId="5A78D253" w14:textId="5EEAA56D" w:rsidR="00DC4FC1" w:rsidRPr="00DC4FC1" w:rsidRDefault="00DC4FC1" w:rsidP="00DC4FC1">
            <w:r w:rsidRPr="00DC4FC1">
              <w:t>STD-003-CPP</w:t>
            </w:r>
          </w:p>
        </w:tc>
        <w:tc>
          <w:tcPr>
            <w:tcW w:w="8430" w:type="dxa"/>
          </w:tcPr>
          <w:p w14:paraId="682993D7" w14:textId="2A111415" w:rsidR="00DC4FC1" w:rsidRPr="00DC4FC1" w:rsidRDefault="00DC4FC1" w:rsidP="00DC4FC1">
            <w:r w:rsidRPr="00DC4FC1">
              <w:t>User input must always be gathered by a std::string</w:t>
            </w:r>
          </w:p>
        </w:tc>
      </w:tr>
      <w:tr w:rsidR="00DC4FC1" w:rsidRPr="00DC4FC1" w14:paraId="264FA454" w14:textId="77777777" w:rsidTr="00311CD4">
        <w:tblPrEx>
          <w:tblCellMar>
            <w:top w:w="0" w:type="dxa"/>
            <w:bottom w:w="0" w:type="dxa"/>
          </w:tblCellMar>
        </w:tblPrEx>
        <w:trPr>
          <w:trHeight w:val="465"/>
        </w:trPr>
        <w:tc>
          <w:tcPr>
            <w:tcW w:w="1755" w:type="dxa"/>
          </w:tcPr>
          <w:p w14:paraId="54B17185" w14:textId="59AE4B68" w:rsidR="00DC4FC1" w:rsidRPr="00DC4FC1" w:rsidRDefault="00DC4FC1" w:rsidP="00311CD4">
            <w:r w:rsidRPr="00DC4FC1">
              <w:t>Principle</w:t>
            </w:r>
            <w:r>
              <w:t xml:space="preserve"> 4</w:t>
            </w:r>
          </w:p>
        </w:tc>
        <w:tc>
          <w:tcPr>
            <w:tcW w:w="8430" w:type="dxa"/>
          </w:tcPr>
          <w:p w14:paraId="365CEF28" w14:textId="1A03E973" w:rsidR="00DC4FC1" w:rsidRPr="00DC4FC1" w:rsidRDefault="00DC4FC1" w:rsidP="00311CD4">
            <w:r>
              <w:t>Keep it simple</w:t>
            </w:r>
          </w:p>
        </w:tc>
      </w:tr>
      <w:tr w:rsidR="00DC4FC1" w:rsidRPr="00DC4FC1" w14:paraId="74ED5BBD" w14:textId="77777777" w:rsidTr="00311CD4">
        <w:tblPrEx>
          <w:tblCellMar>
            <w:top w:w="0" w:type="dxa"/>
            <w:bottom w:w="0" w:type="dxa"/>
          </w:tblCellMar>
        </w:tblPrEx>
        <w:trPr>
          <w:trHeight w:val="465"/>
        </w:trPr>
        <w:tc>
          <w:tcPr>
            <w:tcW w:w="10185" w:type="dxa"/>
            <w:gridSpan w:val="2"/>
          </w:tcPr>
          <w:p w14:paraId="585FF957" w14:textId="445C7C12" w:rsidR="00DC4FC1" w:rsidRPr="00DC4FC1" w:rsidRDefault="00DC4FC1" w:rsidP="00311CD4">
            <w:r>
              <w:t>Standardizing user input into a single format keeps it simple.</w:t>
            </w:r>
          </w:p>
        </w:tc>
      </w:tr>
    </w:tbl>
    <w:p w14:paraId="50E55965" w14:textId="77777777" w:rsidR="00DC4FC1" w:rsidRPr="00DC4FC1" w:rsidRDefault="00DC4FC1" w:rsidP="00DC4FC1"/>
    <w:p w14:paraId="0C2B2ADF"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06DAEF4F" w14:textId="77777777" w:rsidTr="00311CD4">
        <w:tblPrEx>
          <w:tblCellMar>
            <w:top w:w="0" w:type="dxa"/>
            <w:bottom w:w="0" w:type="dxa"/>
          </w:tblCellMar>
        </w:tblPrEx>
        <w:trPr>
          <w:trHeight w:val="465"/>
        </w:trPr>
        <w:tc>
          <w:tcPr>
            <w:tcW w:w="1755" w:type="dxa"/>
          </w:tcPr>
          <w:p w14:paraId="6F1872D8" w14:textId="15B3AA09" w:rsidR="00DC4FC1" w:rsidRPr="00DC4FC1" w:rsidRDefault="00DC4FC1" w:rsidP="00DC4FC1">
            <w:r w:rsidRPr="00DC4FC1">
              <w:t>STD-004-CPP</w:t>
            </w:r>
          </w:p>
        </w:tc>
        <w:tc>
          <w:tcPr>
            <w:tcW w:w="8430" w:type="dxa"/>
          </w:tcPr>
          <w:p w14:paraId="17FAAD66" w14:textId="0922ACA0" w:rsidR="00DC4FC1" w:rsidRPr="00DC4FC1" w:rsidRDefault="00DC4FC1" w:rsidP="00DC4FC1">
            <w:r w:rsidRPr="00DC4FC1">
              <w:t>Prevent SQL injection by sanitization of user inputs</w:t>
            </w:r>
          </w:p>
        </w:tc>
      </w:tr>
      <w:tr w:rsidR="00DC4FC1" w:rsidRPr="00DC4FC1" w14:paraId="3CE96D02" w14:textId="77777777" w:rsidTr="00311CD4">
        <w:tblPrEx>
          <w:tblCellMar>
            <w:top w:w="0" w:type="dxa"/>
            <w:bottom w:w="0" w:type="dxa"/>
          </w:tblCellMar>
        </w:tblPrEx>
        <w:trPr>
          <w:trHeight w:val="465"/>
        </w:trPr>
        <w:tc>
          <w:tcPr>
            <w:tcW w:w="1755" w:type="dxa"/>
          </w:tcPr>
          <w:p w14:paraId="181B6798" w14:textId="7140884C" w:rsidR="00DC4FC1" w:rsidRPr="00DC4FC1" w:rsidRDefault="00DC4FC1" w:rsidP="00311CD4">
            <w:r w:rsidRPr="00DC4FC1">
              <w:t>Principle</w:t>
            </w:r>
            <w:r w:rsidR="006E1C00">
              <w:t xml:space="preserve"> 7</w:t>
            </w:r>
          </w:p>
        </w:tc>
        <w:tc>
          <w:tcPr>
            <w:tcW w:w="8430" w:type="dxa"/>
          </w:tcPr>
          <w:p w14:paraId="6E61E70A" w14:textId="2B1E04AA" w:rsidR="00DC4FC1" w:rsidRPr="00DC4FC1" w:rsidRDefault="006E1C00" w:rsidP="00311CD4">
            <w:r w:rsidRPr="00DC4FC1">
              <w:t>Sanitize Data Sent to Other Systems</w:t>
            </w:r>
          </w:p>
        </w:tc>
      </w:tr>
      <w:tr w:rsidR="00DC4FC1" w:rsidRPr="00DC4FC1" w14:paraId="5E9D6BBA" w14:textId="77777777" w:rsidTr="00311CD4">
        <w:tblPrEx>
          <w:tblCellMar>
            <w:top w:w="0" w:type="dxa"/>
            <w:bottom w:w="0" w:type="dxa"/>
          </w:tblCellMar>
        </w:tblPrEx>
        <w:trPr>
          <w:trHeight w:val="465"/>
        </w:trPr>
        <w:tc>
          <w:tcPr>
            <w:tcW w:w="10185" w:type="dxa"/>
            <w:gridSpan w:val="2"/>
          </w:tcPr>
          <w:p w14:paraId="6207C1A9" w14:textId="54BFBA39" w:rsidR="00DC4FC1" w:rsidRPr="00DC4FC1" w:rsidRDefault="006E1C00" w:rsidP="00311CD4">
            <w:r>
              <w:t>Outgoing data, especially to SQL databases, must be sanitized or it risks intrusion.</w:t>
            </w:r>
          </w:p>
        </w:tc>
      </w:tr>
    </w:tbl>
    <w:p w14:paraId="583A97A9" w14:textId="77777777" w:rsidR="00DC4FC1" w:rsidRPr="00DC4FC1" w:rsidRDefault="00DC4FC1" w:rsidP="00DC4FC1"/>
    <w:p w14:paraId="0347B067"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00F41788" w14:textId="77777777" w:rsidTr="00311CD4">
        <w:tblPrEx>
          <w:tblCellMar>
            <w:top w:w="0" w:type="dxa"/>
            <w:bottom w:w="0" w:type="dxa"/>
          </w:tblCellMar>
        </w:tblPrEx>
        <w:trPr>
          <w:trHeight w:val="465"/>
        </w:trPr>
        <w:tc>
          <w:tcPr>
            <w:tcW w:w="1755" w:type="dxa"/>
          </w:tcPr>
          <w:p w14:paraId="7047033B" w14:textId="2EDC101E" w:rsidR="00DC4FC1" w:rsidRPr="00DC4FC1" w:rsidRDefault="00DC4FC1" w:rsidP="00DC4FC1">
            <w:r w:rsidRPr="00DC4FC1">
              <w:t>STD-005-CPP</w:t>
            </w:r>
          </w:p>
        </w:tc>
        <w:tc>
          <w:tcPr>
            <w:tcW w:w="8430" w:type="dxa"/>
          </w:tcPr>
          <w:p w14:paraId="6F53E7E4" w14:textId="31F15C71" w:rsidR="00DC4FC1" w:rsidRPr="00DC4FC1" w:rsidRDefault="00DC4FC1" w:rsidP="00DC4FC1">
            <w:r w:rsidRPr="00DC4FC1">
              <w:t>Prevent access to memory beyond bounds of allocation.</w:t>
            </w:r>
          </w:p>
        </w:tc>
      </w:tr>
      <w:tr w:rsidR="00DC4FC1" w:rsidRPr="00DC4FC1" w14:paraId="44FCA334" w14:textId="77777777" w:rsidTr="00311CD4">
        <w:tblPrEx>
          <w:tblCellMar>
            <w:top w:w="0" w:type="dxa"/>
            <w:bottom w:w="0" w:type="dxa"/>
          </w:tblCellMar>
        </w:tblPrEx>
        <w:trPr>
          <w:trHeight w:val="465"/>
        </w:trPr>
        <w:tc>
          <w:tcPr>
            <w:tcW w:w="1755" w:type="dxa"/>
          </w:tcPr>
          <w:p w14:paraId="2F378011" w14:textId="720B9944" w:rsidR="00DC4FC1" w:rsidRPr="00DC4FC1" w:rsidRDefault="00DC4FC1" w:rsidP="00311CD4">
            <w:r w:rsidRPr="00DC4FC1">
              <w:t>Principle</w:t>
            </w:r>
            <w:r w:rsidR="00A974FA">
              <w:t xml:space="preserve"> 2</w:t>
            </w:r>
          </w:p>
        </w:tc>
        <w:tc>
          <w:tcPr>
            <w:tcW w:w="8430" w:type="dxa"/>
          </w:tcPr>
          <w:p w14:paraId="7F38E6D6" w14:textId="2D3DD7F5" w:rsidR="00DC4FC1" w:rsidRPr="00DC4FC1" w:rsidRDefault="00A974FA" w:rsidP="00311CD4">
            <w:r>
              <w:t>Heed compiler warnings</w:t>
            </w:r>
          </w:p>
        </w:tc>
      </w:tr>
      <w:tr w:rsidR="00DC4FC1" w:rsidRPr="00DC4FC1" w14:paraId="4ECD19EE" w14:textId="77777777" w:rsidTr="00311CD4">
        <w:tblPrEx>
          <w:tblCellMar>
            <w:top w:w="0" w:type="dxa"/>
            <w:bottom w:w="0" w:type="dxa"/>
          </w:tblCellMar>
        </w:tblPrEx>
        <w:trPr>
          <w:trHeight w:val="465"/>
        </w:trPr>
        <w:tc>
          <w:tcPr>
            <w:tcW w:w="10185" w:type="dxa"/>
            <w:gridSpan w:val="2"/>
          </w:tcPr>
          <w:p w14:paraId="2B0DE313" w14:textId="3DAEED91" w:rsidR="00DC4FC1" w:rsidRPr="00DC4FC1" w:rsidRDefault="00A974FA" w:rsidP="00311CD4">
            <w:r>
              <w:t>Modern compilers will generally catch this error, but attention must be paid nonetheless.</w:t>
            </w:r>
          </w:p>
        </w:tc>
      </w:tr>
    </w:tbl>
    <w:p w14:paraId="2D68AAFC" w14:textId="77777777" w:rsidR="00DC4FC1" w:rsidRPr="00DC4FC1" w:rsidRDefault="00DC4FC1" w:rsidP="00DC4FC1"/>
    <w:p w14:paraId="50D35D06"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161CC4CF" w14:textId="77777777" w:rsidTr="00311CD4">
        <w:tblPrEx>
          <w:tblCellMar>
            <w:top w:w="0" w:type="dxa"/>
            <w:bottom w:w="0" w:type="dxa"/>
          </w:tblCellMar>
        </w:tblPrEx>
        <w:trPr>
          <w:trHeight w:val="465"/>
        </w:trPr>
        <w:tc>
          <w:tcPr>
            <w:tcW w:w="1755" w:type="dxa"/>
          </w:tcPr>
          <w:p w14:paraId="57A4929C" w14:textId="23355143" w:rsidR="00DC4FC1" w:rsidRPr="00DC4FC1" w:rsidRDefault="00DC4FC1" w:rsidP="00DC4FC1">
            <w:r w:rsidRPr="00DC4FC1">
              <w:t>STD-006-CPP</w:t>
            </w:r>
          </w:p>
        </w:tc>
        <w:tc>
          <w:tcPr>
            <w:tcW w:w="8430" w:type="dxa"/>
          </w:tcPr>
          <w:p w14:paraId="5F9945EF" w14:textId="439F202B" w:rsidR="00DC4FC1" w:rsidRPr="00DC4FC1" w:rsidRDefault="00DC4FC1" w:rsidP="00DC4FC1">
            <w:r w:rsidRPr="00DC4FC1">
              <w:t>Assertions should be used for proper debug testing, but code must work with assertions omitted.</w:t>
            </w:r>
          </w:p>
        </w:tc>
      </w:tr>
      <w:tr w:rsidR="00DC4FC1" w:rsidRPr="00DC4FC1" w14:paraId="6ED5EEA8" w14:textId="77777777" w:rsidTr="00311CD4">
        <w:tblPrEx>
          <w:tblCellMar>
            <w:top w:w="0" w:type="dxa"/>
            <w:bottom w:w="0" w:type="dxa"/>
          </w:tblCellMar>
        </w:tblPrEx>
        <w:trPr>
          <w:trHeight w:val="465"/>
        </w:trPr>
        <w:tc>
          <w:tcPr>
            <w:tcW w:w="1755" w:type="dxa"/>
          </w:tcPr>
          <w:p w14:paraId="68B6EAA6" w14:textId="7DAEE17E" w:rsidR="00DC4FC1" w:rsidRPr="00DC4FC1" w:rsidRDefault="00DC4FC1" w:rsidP="00311CD4">
            <w:r w:rsidRPr="00DC4FC1">
              <w:t>Principle</w:t>
            </w:r>
            <w:r w:rsidR="00A974FA">
              <w:t xml:space="preserve"> 9</w:t>
            </w:r>
          </w:p>
        </w:tc>
        <w:tc>
          <w:tcPr>
            <w:tcW w:w="8430" w:type="dxa"/>
          </w:tcPr>
          <w:p w14:paraId="4C54DE03" w14:textId="31E5F264" w:rsidR="00DC4FC1" w:rsidRPr="00DC4FC1" w:rsidRDefault="00A974FA" w:rsidP="00311CD4">
            <w:r>
              <w:t>Use effective quality assurance techniques</w:t>
            </w:r>
          </w:p>
        </w:tc>
      </w:tr>
      <w:tr w:rsidR="00DC4FC1" w:rsidRPr="00DC4FC1" w14:paraId="280E6C0D" w14:textId="77777777" w:rsidTr="00311CD4">
        <w:tblPrEx>
          <w:tblCellMar>
            <w:top w:w="0" w:type="dxa"/>
            <w:bottom w:w="0" w:type="dxa"/>
          </w:tblCellMar>
        </w:tblPrEx>
        <w:trPr>
          <w:trHeight w:val="465"/>
        </w:trPr>
        <w:tc>
          <w:tcPr>
            <w:tcW w:w="10185" w:type="dxa"/>
            <w:gridSpan w:val="2"/>
          </w:tcPr>
          <w:p w14:paraId="20318D82" w14:textId="6FB35254" w:rsidR="00DC4FC1" w:rsidRPr="00DC4FC1" w:rsidRDefault="00A974FA" w:rsidP="00311CD4">
            <w:r>
              <w:t>Asserts are a powerful tool for testing and verification, but care must be taken to prevent normal code execution from relying on an assertion.</w:t>
            </w:r>
          </w:p>
        </w:tc>
      </w:tr>
    </w:tbl>
    <w:p w14:paraId="4C53EE90" w14:textId="77777777" w:rsidR="00DC4FC1" w:rsidRPr="00DC4FC1" w:rsidRDefault="00DC4FC1" w:rsidP="00DC4FC1"/>
    <w:p w14:paraId="202E3B5C"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5C85675B" w14:textId="77777777" w:rsidTr="00311CD4">
        <w:tblPrEx>
          <w:tblCellMar>
            <w:top w:w="0" w:type="dxa"/>
            <w:bottom w:w="0" w:type="dxa"/>
          </w:tblCellMar>
        </w:tblPrEx>
        <w:trPr>
          <w:trHeight w:val="465"/>
        </w:trPr>
        <w:tc>
          <w:tcPr>
            <w:tcW w:w="1755" w:type="dxa"/>
          </w:tcPr>
          <w:p w14:paraId="28A7FA5C" w14:textId="3319C31A" w:rsidR="00DC4FC1" w:rsidRPr="00DC4FC1" w:rsidRDefault="00DC4FC1" w:rsidP="00DC4FC1">
            <w:r w:rsidRPr="00DC4FC1">
              <w:lastRenderedPageBreak/>
              <w:t>STD-007-CPP</w:t>
            </w:r>
          </w:p>
        </w:tc>
        <w:tc>
          <w:tcPr>
            <w:tcW w:w="8430" w:type="dxa"/>
          </w:tcPr>
          <w:p w14:paraId="4F3C6F44" w14:textId="0BFF040C" w:rsidR="00DC4FC1" w:rsidRPr="00DC4FC1" w:rsidRDefault="00DC4FC1" w:rsidP="00DC4FC1">
            <w:r w:rsidRPr="00DC4FC1">
              <w:t>Exceptions must be thrown when code execution cannot continue.</w:t>
            </w:r>
          </w:p>
        </w:tc>
      </w:tr>
      <w:tr w:rsidR="00DC4FC1" w:rsidRPr="00DC4FC1" w14:paraId="237AB1E1" w14:textId="77777777" w:rsidTr="00311CD4">
        <w:tblPrEx>
          <w:tblCellMar>
            <w:top w:w="0" w:type="dxa"/>
            <w:bottom w:w="0" w:type="dxa"/>
          </w:tblCellMar>
        </w:tblPrEx>
        <w:trPr>
          <w:trHeight w:val="465"/>
        </w:trPr>
        <w:tc>
          <w:tcPr>
            <w:tcW w:w="1755" w:type="dxa"/>
          </w:tcPr>
          <w:p w14:paraId="04DAFE3B" w14:textId="04FEE551" w:rsidR="00DC4FC1" w:rsidRPr="00DC4FC1" w:rsidRDefault="00DC4FC1" w:rsidP="00311CD4">
            <w:r w:rsidRPr="00DC4FC1">
              <w:t>Principle</w:t>
            </w:r>
            <w:r w:rsidR="00A974FA">
              <w:t xml:space="preserve"> 3</w:t>
            </w:r>
          </w:p>
        </w:tc>
        <w:tc>
          <w:tcPr>
            <w:tcW w:w="8430" w:type="dxa"/>
          </w:tcPr>
          <w:p w14:paraId="6057CDB0" w14:textId="46A6CCD9" w:rsidR="00DC4FC1" w:rsidRPr="00DC4FC1" w:rsidRDefault="00A974FA" w:rsidP="00311CD4">
            <w:r>
              <w:t>Architect and design for security policies</w:t>
            </w:r>
          </w:p>
        </w:tc>
      </w:tr>
      <w:tr w:rsidR="00DC4FC1" w:rsidRPr="00DC4FC1" w14:paraId="6153DF6E" w14:textId="77777777" w:rsidTr="00311CD4">
        <w:tblPrEx>
          <w:tblCellMar>
            <w:top w:w="0" w:type="dxa"/>
            <w:bottom w:w="0" w:type="dxa"/>
          </w:tblCellMar>
        </w:tblPrEx>
        <w:trPr>
          <w:trHeight w:val="465"/>
        </w:trPr>
        <w:tc>
          <w:tcPr>
            <w:tcW w:w="10185" w:type="dxa"/>
            <w:gridSpan w:val="2"/>
          </w:tcPr>
          <w:p w14:paraId="3506CF85" w14:textId="7E7C761F" w:rsidR="00DC4FC1" w:rsidRPr="00DC4FC1" w:rsidRDefault="00A974FA" w:rsidP="00311CD4">
            <w:r>
              <w:t>If an exception must be thrown, then let it be thrown. Take care to prevent execution failure and crashes, but notifying the user to critical errors is essential.</w:t>
            </w:r>
          </w:p>
        </w:tc>
      </w:tr>
    </w:tbl>
    <w:p w14:paraId="69AF6F0D" w14:textId="77777777" w:rsidR="00DC4FC1" w:rsidRPr="00DC4FC1" w:rsidRDefault="00DC4FC1" w:rsidP="00DC4FC1"/>
    <w:p w14:paraId="56DEA229"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3BE3F42D" w14:textId="77777777" w:rsidTr="00311CD4">
        <w:tblPrEx>
          <w:tblCellMar>
            <w:top w:w="0" w:type="dxa"/>
            <w:bottom w:w="0" w:type="dxa"/>
          </w:tblCellMar>
        </w:tblPrEx>
        <w:trPr>
          <w:trHeight w:val="465"/>
        </w:trPr>
        <w:tc>
          <w:tcPr>
            <w:tcW w:w="1755" w:type="dxa"/>
          </w:tcPr>
          <w:p w14:paraId="35FFDE6E" w14:textId="72D0ADBE" w:rsidR="00DC4FC1" w:rsidRPr="00DC4FC1" w:rsidRDefault="00DC4FC1" w:rsidP="00DC4FC1">
            <w:r w:rsidRPr="00DC4FC1">
              <w:t>STD-008-CPP</w:t>
            </w:r>
          </w:p>
        </w:tc>
        <w:tc>
          <w:tcPr>
            <w:tcW w:w="8430" w:type="dxa"/>
          </w:tcPr>
          <w:p w14:paraId="3404EC24" w14:textId="65ADFADB" w:rsidR="00DC4FC1" w:rsidRPr="00DC4FC1" w:rsidRDefault="00DC4FC1" w:rsidP="00DC4FC1">
            <w:r w:rsidRPr="00DC4FC1">
              <w:t>Code that may throw exceptions must by in a try/catch block</w:t>
            </w:r>
          </w:p>
        </w:tc>
      </w:tr>
      <w:tr w:rsidR="00DC4FC1" w:rsidRPr="00DC4FC1" w14:paraId="488587F1" w14:textId="77777777" w:rsidTr="00311CD4">
        <w:tblPrEx>
          <w:tblCellMar>
            <w:top w:w="0" w:type="dxa"/>
            <w:bottom w:w="0" w:type="dxa"/>
          </w:tblCellMar>
        </w:tblPrEx>
        <w:trPr>
          <w:trHeight w:val="465"/>
        </w:trPr>
        <w:tc>
          <w:tcPr>
            <w:tcW w:w="1755" w:type="dxa"/>
          </w:tcPr>
          <w:p w14:paraId="331B26AF" w14:textId="4BB5CF93" w:rsidR="00DC4FC1" w:rsidRPr="00DC4FC1" w:rsidRDefault="00DC4FC1" w:rsidP="00311CD4">
            <w:r w:rsidRPr="00DC4FC1">
              <w:t>Principle</w:t>
            </w:r>
            <w:r w:rsidR="00481B8B">
              <w:t xml:space="preserve"> 4</w:t>
            </w:r>
          </w:p>
        </w:tc>
        <w:tc>
          <w:tcPr>
            <w:tcW w:w="8430" w:type="dxa"/>
          </w:tcPr>
          <w:p w14:paraId="33A7D43A" w14:textId="4DDEECF7" w:rsidR="00DC4FC1" w:rsidRPr="00DC4FC1" w:rsidRDefault="00481B8B" w:rsidP="00311CD4">
            <w:r>
              <w:t>Keep it simple</w:t>
            </w:r>
          </w:p>
        </w:tc>
      </w:tr>
      <w:tr w:rsidR="00DC4FC1" w:rsidRPr="00DC4FC1" w14:paraId="7E764EFB" w14:textId="77777777" w:rsidTr="00311CD4">
        <w:tblPrEx>
          <w:tblCellMar>
            <w:top w:w="0" w:type="dxa"/>
            <w:bottom w:w="0" w:type="dxa"/>
          </w:tblCellMar>
        </w:tblPrEx>
        <w:trPr>
          <w:trHeight w:val="465"/>
        </w:trPr>
        <w:tc>
          <w:tcPr>
            <w:tcW w:w="10185" w:type="dxa"/>
            <w:gridSpan w:val="2"/>
          </w:tcPr>
          <w:p w14:paraId="45BCFE58" w14:textId="2CD7F288" w:rsidR="00DC4FC1" w:rsidRPr="00DC4FC1" w:rsidRDefault="00481B8B" w:rsidP="00311CD4">
            <w:r>
              <w:t>Uniformly trapping exceptions in try / catch blocks as a rule is a good practice, and establishing it as a standard seeks to keep order and consistency in the code.</w:t>
            </w:r>
          </w:p>
        </w:tc>
      </w:tr>
    </w:tbl>
    <w:p w14:paraId="1BC0EB4C" w14:textId="77777777" w:rsidR="00DC4FC1" w:rsidRPr="00DC4FC1" w:rsidRDefault="00DC4FC1" w:rsidP="00DC4FC1"/>
    <w:p w14:paraId="5292F872"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3F4AA270" w14:textId="77777777" w:rsidTr="00311CD4">
        <w:tblPrEx>
          <w:tblCellMar>
            <w:top w:w="0" w:type="dxa"/>
            <w:bottom w:w="0" w:type="dxa"/>
          </w:tblCellMar>
        </w:tblPrEx>
        <w:trPr>
          <w:trHeight w:val="465"/>
        </w:trPr>
        <w:tc>
          <w:tcPr>
            <w:tcW w:w="1755" w:type="dxa"/>
          </w:tcPr>
          <w:p w14:paraId="6B520DD8" w14:textId="098FB881" w:rsidR="00DC4FC1" w:rsidRPr="00DC4FC1" w:rsidRDefault="00DC4FC1" w:rsidP="00DC4FC1">
            <w:r w:rsidRPr="00DC4FC1">
              <w:t>STD-009-CPP</w:t>
            </w:r>
          </w:p>
        </w:tc>
        <w:tc>
          <w:tcPr>
            <w:tcW w:w="8430" w:type="dxa"/>
          </w:tcPr>
          <w:p w14:paraId="45EA0EE8" w14:textId="1B6E48DA" w:rsidR="00DC4FC1" w:rsidRPr="00DC4FC1" w:rsidRDefault="00DC4FC1" w:rsidP="00DC4FC1">
            <w:r w:rsidRPr="00DC4FC1">
              <w:t>Do not access freed memory or pointers</w:t>
            </w:r>
          </w:p>
        </w:tc>
      </w:tr>
      <w:tr w:rsidR="00DC4FC1" w:rsidRPr="00DC4FC1" w14:paraId="4E8E085A" w14:textId="77777777" w:rsidTr="00311CD4">
        <w:tblPrEx>
          <w:tblCellMar>
            <w:top w:w="0" w:type="dxa"/>
            <w:bottom w:w="0" w:type="dxa"/>
          </w:tblCellMar>
        </w:tblPrEx>
        <w:trPr>
          <w:trHeight w:val="465"/>
        </w:trPr>
        <w:tc>
          <w:tcPr>
            <w:tcW w:w="1755" w:type="dxa"/>
          </w:tcPr>
          <w:p w14:paraId="2D467975" w14:textId="24DA0A32" w:rsidR="00DC4FC1" w:rsidRPr="00DC4FC1" w:rsidRDefault="00DC4FC1" w:rsidP="00311CD4">
            <w:r w:rsidRPr="00DC4FC1">
              <w:t>Principle</w:t>
            </w:r>
            <w:r w:rsidR="00E07E85">
              <w:t xml:space="preserve"> 2</w:t>
            </w:r>
          </w:p>
        </w:tc>
        <w:tc>
          <w:tcPr>
            <w:tcW w:w="8430" w:type="dxa"/>
          </w:tcPr>
          <w:p w14:paraId="03AE3E05" w14:textId="7151C37C" w:rsidR="00DC4FC1" w:rsidRPr="00DC4FC1" w:rsidRDefault="00E07E85" w:rsidP="00311CD4">
            <w:r>
              <w:t>Heed compiler warnings</w:t>
            </w:r>
          </w:p>
        </w:tc>
      </w:tr>
      <w:tr w:rsidR="00DC4FC1" w:rsidRPr="00DC4FC1" w14:paraId="5F97CBC8" w14:textId="77777777" w:rsidTr="00311CD4">
        <w:tblPrEx>
          <w:tblCellMar>
            <w:top w:w="0" w:type="dxa"/>
            <w:bottom w:w="0" w:type="dxa"/>
          </w:tblCellMar>
        </w:tblPrEx>
        <w:trPr>
          <w:trHeight w:val="465"/>
        </w:trPr>
        <w:tc>
          <w:tcPr>
            <w:tcW w:w="10185" w:type="dxa"/>
            <w:gridSpan w:val="2"/>
          </w:tcPr>
          <w:p w14:paraId="39E349ED" w14:textId="17951A88" w:rsidR="00DC4FC1" w:rsidRPr="00DC4FC1" w:rsidRDefault="00E07E85" w:rsidP="00311CD4">
            <w:r>
              <w:t>Most modern compilers will catch access of deallocated memory or pointers, but be aware when writing and reviewing code that it is possible.</w:t>
            </w:r>
          </w:p>
        </w:tc>
      </w:tr>
    </w:tbl>
    <w:p w14:paraId="5D71AAD2" w14:textId="77777777" w:rsidR="00DC4FC1" w:rsidRPr="00DC4FC1" w:rsidRDefault="00DC4FC1" w:rsidP="00DC4FC1"/>
    <w:p w14:paraId="06E9711D" w14:textId="77777777" w:rsidR="00DC4FC1" w:rsidRPr="00DC4FC1" w:rsidRDefault="00DC4FC1" w:rsidP="00DC4FC1"/>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8430"/>
      </w:tblGrid>
      <w:tr w:rsidR="00DC4FC1" w:rsidRPr="00DC4FC1" w14:paraId="636C8B5C" w14:textId="77777777" w:rsidTr="00311CD4">
        <w:tblPrEx>
          <w:tblCellMar>
            <w:top w:w="0" w:type="dxa"/>
            <w:bottom w:w="0" w:type="dxa"/>
          </w:tblCellMar>
        </w:tblPrEx>
        <w:trPr>
          <w:trHeight w:val="465"/>
        </w:trPr>
        <w:tc>
          <w:tcPr>
            <w:tcW w:w="1755" w:type="dxa"/>
          </w:tcPr>
          <w:p w14:paraId="44A5071A" w14:textId="52F2C74D" w:rsidR="00DC4FC1" w:rsidRPr="00DC4FC1" w:rsidRDefault="00DC4FC1" w:rsidP="00DC4FC1">
            <w:r w:rsidRPr="00DC4FC1">
              <w:t>STD-010-CPP</w:t>
            </w:r>
          </w:p>
        </w:tc>
        <w:tc>
          <w:tcPr>
            <w:tcW w:w="8430" w:type="dxa"/>
          </w:tcPr>
          <w:p w14:paraId="0A0E58AD" w14:textId="67999ADD" w:rsidR="00DC4FC1" w:rsidRPr="00DC4FC1" w:rsidRDefault="00DC4FC1" w:rsidP="00DC4FC1">
            <w:r w:rsidRPr="00DC4FC1">
              <w:t>Ensure that numeric functions do not overflow</w:t>
            </w:r>
          </w:p>
        </w:tc>
      </w:tr>
      <w:tr w:rsidR="00310691" w:rsidRPr="00DC4FC1" w14:paraId="5423DA24" w14:textId="77777777" w:rsidTr="00311CD4">
        <w:tblPrEx>
          <w:tblCellMar>
            <w:top w:w="0" w:type="dxa"/>
            <w:bottom w:w="0" w:type="dxa"/>
          </w:tblCellMar>
        </w:tblPrEx>
        <w:trPr>
          <w:trHeight w:val="465"/>
        </w:trPr>
        <w:tc>
          <w:tcPr>
            <w:tcW w:w="1755" w:type="dxa"/>
          </w:tcPr>
          <w:p w14:paraId="562B3032" w14:textId="1C17F0B4" w:rsidR="00310691" w:rsidRPr="00DC4FC1" w:rsidRDefault="00310691" w:rsidP="00310691">
            <w:r w:rsidRPr="00DC4FC1">
              <w:t>Principle</w:t>
            </w:r>
            <w:r>
              <w:t xml:space="preserve"> 9</w:t>
            </w:r>
          </w:p>
        </w:tc>
        <w:tc>
          <w:tcPr>
            <w:tcW w:w="8430" w:type="dxa"/>
          </w:tcPr>
          <w:p w14:paraId="51E4DDF5" w14:textId="0B2BF8CA" w:rsidR="00310691" w:rsidRPr="00DC4FC1" w:rsidRDefault="00310691" w:rsidP="00310691">
            <w:r>
              <w:t>Use effective quality assurance techniques</w:t>
            </w:r>
          </w:p>
        </w:tc>
      </w:tr>
      <w:tr w:rsidR="00310691" w:rsidRPr="00DC4FC1" w14:paraId="5710B707" w14:textId="77777777" w:rsidTr="00311CD4">
        <w:tblPrEx>
          <w:tblCellMar>
            <w:top w:w="0" w:type="dxa"/>
            <w:bottom w:w="0" w:type="dxa"/>
          </w:tblCellMar>
        </w:tblPrEx>
        <w:trPr>
          <w:trHeight w:val="465"/>
        </w:trPr>
        <w:tc>
          <w:tcPr>
            <w:tcW w:w="10185" w:type="dxa"/>
            <w:gridSpan w:val="2"/>
          </w:tcPr>
          <w:p w14:paraId="7E74849F" w14:textId="31697655" w:rsidR="00310691" w:rsidRPr="00DC4FC1" w:rsidRDefault="00310691" w:rsidP="00310691">
            <w:r>
              <w:t>Testing every addition and operation is costly, but applying this standard where it may matter is vital to ensuring undefined and unexpected behavior does not occur.</w:t>
            </w:r>
          </w:p>
        </w:tc>
      </w:tr>
    </w:tbl>
    <w:p w14:paraId="3E729D92" w14:textId="24812920" w:rsidR="00381847" w:rsidRDefault="00E769D9" w:rsidP="0027142B">
      <w:pPr>
        <w:pStyle w:val="ListBullet"/>
        <w:numPr>
          <w:ilvl w:val="0"/>
          <w:numId w:val="0"/>
        </w:numPr>
      </w:pPr>
      <w:r>
        <w:br w:type="page"/>
      </w:r>
    </w:p>
    <w:p w14:paraId="66EF84AD" w14:textId="77777777" w:rsidR="00381847" w:rsidRDefault="00000000">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F3AF5D" w:rsidR="00381847" w:rsidRDefault="000D1BD8">
            <w:r>
              <w:t>1.1</w:t>
            </w:r>
          </w:p>
        </w:tc>
        <w:tc>
          <w:tcPr>
            <w:tcW w:w="1530" w:type="dxa"/>
          </w:tcPr>
          <w:p w14:paraId="1DC436A6" w14:textId="1C35BF48" w:rsidR="00381847" w:rsidRDefault="000D1BD8">
            <w:pPr>
              <w:cnfStyle w:val="000000000000" w:firstRow="0" w:lastRow="0" w:firstColumn="0" w:lastColumn="0" w:oddVBand="0" w:evenVBand="0" w:oddHBand="0" w:evenHBand="0" w:firstRowFirstColumn="0" w:firstRowLastColumn="0" w:lastRowFirstColumn="0" w:lastRowLastColumn="0"/>
            </w:pPr>
            <w:r>
              <w:t>09/18/2022</w:t>
            </w:r>
          </w:p>
        </w:tc>
        <w:tc>
          <w:tcPr>
            <w:tcW w:w="3510" w:type="dxa"/>
          </w:tcPr>
          <w:p w14:paraId="0B713D2C" w14:textId="7D301FC4" w:rsidR="00381847" w:rsidRDefault="000D1BD8">
            <w:pPr>
              <w:cnfStyle w:val="000000000000" w:firstRow="0" w:lastRow="0" w:firstColumn="0" w:lastColumn="0" w:oddVBand="0" w:evenVBand="0" w:oddHBand="0" w:evenHBand="0" w:firstRowFirstColumn="0" w:firstRowLastColumn="0" w:lastRowFirstColumn="0" w:lastRowLastColumn="0"/>
            </w:pPr>
            <w:r>
              <w:t>C++ coding policies</w:t>
            </w:r>
          </w:p>
        </w:tc>
        <w:tc>
          <w:tcPr>
            <w:tcW w:w="1923" w:type="dxa"/>
          </w:tcPr>
          <w:p w14:paraId="124483AC" w14:textId="53A19F0E" w:rsidR="00381847" w:rsidRDefault="000D1BD8">
            <w:pPr>
              <w:cnfStyle w:val="000000000000" w:firstRow="0" w:lastRow="0" w:firstColumn="0" w:lastColumn="0" w:oddVBand="0" w:evenVBand="0" w:oddHBand="0" w:evenHBand="0" w:firstRowFirstColumn="0" w:firstRowLastColumn="0" w:lastRowFirstColumn="0" w:lastRowLastColumn="0"/>
            </w:pPr>
            <w:r>
              <w:t>Michael Cannon</w:t>
            </w:r>
          </w:p>
        </w:tc>
        <w:tc>
          <w:tcPr>
            <w:tcW w:w="2077" w:type="dxa"/>
          </w:tcPr>
          <w:p w14:paraId="697C2A49" w14:textId="480C11A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7675CC2" w:rsidR="00381847" w:rsidRDefault="000D1BD8">
            <w:r>
              <w:t>1.2</w:t>
            </w:r>
          </w:p>
        </w:tc>
        <w:tc>
          <w:tcPr>
            <w:tcW w:w="1530" w:type="dxa"/>
          </w:tcPr>
          <w:p w14:paraId="305DA4F1" w14:textId="61EAC2BB" w:rsidR="00381847" w:rsidRDefault="000D1BD8">
            <w:pPr>
              <w:cnfStyle w:val="000000100000" w:firstRow="0" w:lastRow="0" w:firstColumn="0" w:lastColumn="0" w:oddVBand="0" w:evenVBand="0" w:oddHBand="1" w:evenHBand="0" w:firstRowFirstColumn="0" w:firstRowLastColumn="0" w:lastRowFirstColumn="0" w:lastRowLastColumn="0"/>
            </w:pPr>
            <w:r>
              <w:t>10/09/2022</w:t>
            </w:r>
          </w:p>
        </w:tc>
        <w:tc>
          <w:tcPr>
            <w:tcW w:w="3510" w:type="dxa"/>
          </w:tcPr>
          <w:p w14:paraId="138D7C42" w14:textId="314FA327" w:rsidR="00381847" w:rsidRDefault="000D1BD8">
            <w:pPr>
              <w:cnfStyle w:val="000000100000" w:firstRow="0" w:lastRow="0" w:firstColumn="0" w:lastColumn="0" w:oddVBand="0" w:evenVBand="0" w:oddHBand="1" w:evenHBand="0" w:firstRowFirstColumn="0" w:firstRowLastColumn="0" w:lastRowFirstColumn="0" w:lastRowLastColumn="0"/>
            </w:pPr>
            <w:r>
              <w:t>Risk / threat assessments, automation</w:t>
            </w:r>
            <w:r w:rsidR="001D0382">
              <w:t>, principle mapping</w:t>
            </w:r>
          </w:p>
        </w:tc>
        <w:tc>
          <w:tcPr>
            <w:tcW w:w="1923" w:type="dxa"/>
          </w:tcPr>
          <w:p w14:paraId="35E4A720" w14:textId="4A964AEF" w:rsidR="00381847" w:rsidRDefault="000D1BD8">
            <w:pPr>
              <w:cnfStyle w:val="000000100000" w:firstRow="0" w:lastRow="0" w:firstColumn="0" w:lastColumn="0" w:oddVBand="0" w:evenVBand="0" w:oddHBand="1" w:evenHBand="0" w:firstRowFirstColumn="0" w:firstRowLastColumn="0" w:lastRowFirstColumn="0" w:lastRowLastColumn="0"/>
            </w:pPr>
            <w:r>
              <w:t>Michael Cannon</w:t>
            </w:r>
          </w:p>
        </w:tc>
        <w:tc>
          <w:tcPr>
            <w:tcW w:w="2077" w:type="dxa"/>
          </w:tcPr>
          <w:p w14:paraId="1FEC447A" w14:textId="120E13A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0B1FE496" w:rsidR="00381847" w:rsidRDefault="00381847"/>
    <w:p w14:paraId="61910616" w14:textId="458E4DB0" w:rsidR="0082445B" w:rsidRDefault="0082445B">
      <w:pPr>
        <w:rPr>
          <w:b/>
          <w:bCs/>
        </w:rPr>
      </w:pPr>
      <w:r>
        <w:rPr>
          <w:b/>
          <w:bCs/>
        </w:rPr>
        <w:t>Analysis tools:</w:t>
      </w:r>
    </w:p>
    <w:p w14:paraId="7F472822" w14:textId="208F4AA1" w:rsidR="0082445B" w:rsidRDefault="0082445B">
      <w:hyperlink r:id="rId22" w:history="1">
        <w:r w:rsidRPr="00F9474F">
          <w:rPr>
            <w:rStyle w:val="Hyperlink"/>
          </w:rPr>
          <w:t>https://rules.sonarsource.com/cpp</w:t>
        </w:r>
      </w:hyperlink>
    </w:p>
    <w:p w14:paraId="65F7C984" w14:textId="77777777" w:rsidR="0082445B" w:rsidRPr="0082445B" w:rsidRDefault="0082445B"/>
    <w:sectPr w:rsidR="0082445B" w:rsidRPr="0082445B">
      <w:headerReference w:type="default" r:id="rId23"/>
      <w:footerReference w:type="default" r:id="rId2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DDE0" w14:textId="77777777" w:rsidR="00545577" w:rsidRDefault="00545577">
      <w:r>
        <w:separator/>
      </w:r>
    </w:p>
  </w:endnote>
  <w:endnote w:type="continuationSeparator" w:id="0">
    <w:p w14:paraId="7E7B5CC6" w14:textId="77777777" w:rsidR="00545577" w:rsidRDefault="0054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BC5C" w14:textId="77777777" w:rsidR="00545577" w:rsidRDefault="00545577">
      <w:r>
        <w:separator/>
      </w:r>
    </w:p>
  </w:footnote>
  <w:footnote w:type="continuationSeparator" w:id="0">
    <w:p w14:paraId="3E2E36B7" w14:textId="77777777" w:rsidR="00545577" w:rsidRDefault="0054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3915399">
    <w:abstractNumId w:val="15"/>
  </w:num>
  <w:num w:numId="2" w16cid:durableId="1704869118">
    <w:abstractNumId w:val="12"/>
  </w:num>
  <w:num w:numId="3" w16cid:durableId="2137404129">
    <w:abstractNumId w:val="16"/>
  </w:num>
  <w:num w:numId="4" w16cid:durableId="465860176">
    <w:abstractNumId w:val="11"/>
  </w:num>
  <w:num w:numId="5" w16cid:durableId="197742828">
    <w:abstractNumId w:val="10"/>
  </w:num>
  <w:num w:numId="6" w16cid:durableId="746460702">
    <w:abstractNumId w:val="14"/>
  </w:num>
  <w:num w:numId="7" w16cid:durableId="1717773799">
    <w:abstractNumId w:val="13"/>
  </w:num>
  <w:num w:numId="8" w16cid:durableId="710420889">
    <w:abstractNumId w:val="9"/>
  </w:num>
  <w:num w:numId="9" w16cid:durableId="1600525954">
    <w:abstractNumId w:val="7"/>
  </w:num>
  <w:num w:numId="10" w16cid:durableId="1936859357">
    <w:abstractNumId w:val="6"/>
  </w:num>
  <w:num w:numId="11" w16cid:durableId="785777029">
    <w:abstractNumId w:val="5"/>
  </w:num>
  <w:num w:numId="12" w16cid:durableId="1131945639">
    <w:abstractNumId w:val="4"/>
  </w:num>
  <w:num w:numId="13" w16cid:durableId="701058935">
    <w:abstractNumId w:val="8"/>
  </w:num>
  <w:num w:numId="14" w16cid:durableId="3947289">
    <w:abstractNumId w:val="3"/>
  </w:num>
  <w:num w:numId="15" w16cid:durableId="1068726947">
    <w:abstractNumId w:val="2"/>
  </w:num>
  <w:num w:numId="16" w16cid:durableId="1615359256">
    <w:abstractNumId w:val="1"/>
  </w:num>
  <w:num w:numId="17" w16cid:durableId="114546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14A"/>
    <w:rsid w:val="0003340C"/>
    <w:rsid w:val="00061803"/>
    <w:rsid w:val="0008274A"/>
    <w:rsid w:val="0008509A"/>
    <w:rsid w:val="000C3348"/>
    <w:rsid w:val="000D1BD8"/>
    <w:rsid w:val="00105CB6"/>
    <w:rsid w:val="00142891"/>
    <w:rsid w:val="001646BD"/>
    <w:rsid w:val="00171556"/>
    <w:rsid w:val="00192176"/>
    <w:rsid w:val="001D0382"/>
    <w:rsid w:val="001D4766"/>
    <w:rsid w:val="00202483"/>
    <w:rsid w:val="00214221"/>
    <w:rsid w:val="002474B4"/>
    <w:rsid w:val="0027142B"/>
    <w:rsid w:val="00282CD7"/>
    <w:rsid w:val="002B23D7"/>
    <w:rsid w:val="002D52F2"/>
    <w:rsid w:val="00310691"/>
    <w:rsid w:val="00314F30"/>
    <w:rsid w:val="00332392"/>
    <w:rsid w:val="00381847"/>
    <w:rsid w:val="003B0A5C"/>
    <w:rsid w:val="003C2366"/>
    <w:rsid w:val="003D6F4A"/>
    <w:rsid w:val="0042537A"/>
    <w:rsid w:val="00455D50"/>
    <w:rsid w:val="00481B8B"/>
    <w:rsid w:val="004952DE"/>
    <w:rsid w:val="004D01FA"/>
    <w:rsid w:val="004D78B6"/>
    <w:rsid w:val="004E12CE"/>
    <w:rsid w:val="00500373"/>
    <w:rsid w:val="00545577"/>
    <w:rsid w:val="00547ABD"/>
    <w:rsid w:val="00553C5A"/>
    <w:rsid w:val="0057257E"/>
    <w:rsid w:val="0059536C"/>
    <w:rsid w:val="00597BA9"/>
    <w:rsid w:val="005A3503"/>
    <w:rsid w:val="005B7417"/>
    <w:rsid w:val="005C0C1A"/>
    <w:rsid w:val="0062196C"/>
    <w:rsid w:val="006456FD"/>
    <w:rsid w:val="006849D7"/>
    <w:rsid w:val="00692F5C"/>
    <w:rsid w:val="006A7A79"/>
    <w:rsid w:val="006C141F"/>
    <w:rsid w:val="006C57F2"/>
    <w:rsid w:val="006D38A7"/>
    <w:rsid w:val="006E1C00"/>
    <w:rsid w:val="00721C16"/>
    <w:rsid w:val="007C60BD"/>
    <w:rsid w:val="0082445B"/>
    <w:rsid w:val="0088799E"/>
    <w:rsid w:val="00895AA1"/>
    <w:rsid w:val="008A7E17"/>
    <w:rsid w:val="008C2419"/>
    <w:rsid w:val="008C3686"/>
    <w:rsid w:val="008C3FC6"/>
    <w:rsid w:val="008C79D2"/>
    <w:rsid w:val="008D5A8D"/>
    <w:rsid w:val="00903C58"/>
    <w:rsid w:val="009114D8"/>
    <w:rsid w:val="00935BF9"/>
    <w:rsid w:val="00951018"/>
    <w:rsid w:val="009B710E"/>
    <w:rsid w:val="009F1B64"/>
    <w:rsid w:val="009F7011"/>
    <w:rsid w:val="00A04F5E"/>
    <w:rsid w:val="00A071BA"/>
    <w:rsid w:val="00A34910"/>
    <w:rsid w:val="00A52B94"/>
    <w:rsid w:val="00A64600"/>
    <w:rsid w:val="00A706D5"/>
    <w:rsid w:val="00A974FA"/>
    <w:rsid w:val="00AF5501"/>
    <w:rsid w:val="00B12A8C"/>
    <w:rsid w:val="00B21AEC"/>
    <w:rsid w:val="00B22501"/>
    <w:rsid w:val="00B35157"/>
    <w:rsid w:val="00B475A1"/>
    <w:rsid w:val="00B80490"/>
    <w:rsid w:val="00B83D35"/>
    <w:rsid w:val="00B92A44"/>
    <w:rsid w:val="00BC2B54"/>
    <w:rsid w:val="00BF2108"/>
    <w:rsid w:val="00BF2986"/>
    <w:rsid w:val="00C000FB"/>
    <w:rsid w:val="00C62F62"/>
    <w:rsid w:val="00C73007"/>
    <w:rsid w:val="00CA23A8"/>
    <w:rsid w:val="00CB2327"/>
    <w:rsid w:val="00CC1318"/>
    <w:rsid w:val="00D211BA"/>
    <w:rsid w:val="00D30268"/>
    <w:rsid w:val="00D70533"/>
    <w:rsid w:val="00D74208"/>
    <w:rsid w:val="00D91B88"/>
    <w:rsid w:val="00DA6C31"/>
    <w:rsid w:val="00DC4D99"/>
    <w:rsid w:val="00DC4FC1"/>
    <w:rsid w:val="00E07E85"/>
    <w:rsid w:val="00E170F5"/>
    <w:rsid w:val="00E22001"/>
    <w:rsid w:val="00E31CA4"/>
    <w:rsid w:val="00E54E4D"/>
    <w:rsid w:val="00E54E9E"/>
    <w:rsid w:val="00E769D9"/>
    <w:rsid w:val="00E910C0"/>
    <w:rsid w:val="00E96C92"/>
    <w:rsid w:val="00EF2931"/>
    <w:rsid w:val="00EF2C75"/>
    <w:rsid w:val="00F00AD0"/>
    <w:rsid w:val="00F13896"/>
    <w:rsid w:val="00F17EF5"/>
    <w:rsid w:val="00F51FA8"/>
    <w:rsid w:val="00F72634"/>
    <w:rsid w:val="00F729E9"/>
    <w:rsid w:val="00FA452D"/>
    <w:rsid w:val="00FA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501"/>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1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 TargetMode="External"/><Relationship Id="rId18" Type="http://schemas.openxmlformats.org/officeDocument/2006/relationships/hyperlink" Target="https://rules.sonarsource.com/cpp/type/Bug/RSPEC-352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rules.sonarsource.com/cpp/tag/error-handling/RSPEC-24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ules.sonarsource.com/cpp/tag/error-handling/RSPEC-2486"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ules.sonarsource.com/cpp/type/Vulnerability/RSPEC-108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ules.sonarsource.com/cpp/type/Bug/RSPEC-39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les.sonarsource.com/cpp/type/Vulnerability/RSPEC-1081" TargetMode="External"/><Relationship Id="rId22" Type="http://schemas.openxmlformats.org/officeDocument/2006/relationships/hyperlink" Target="https://rules.sonarsource.com/c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22</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Michael Cannon</cp:lastModifiedBy>
  <cp:revision>80</cp:revision>
  <dcterms:created xsi:type="dcterms:W3CDTF">2020-11-20T18:42:00Z</dcterms:created>
  <dcterms:modified xsi:type="dcterms:W3CDTF">2022-10-10T02:26:00Z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