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8D500" w14:textId="77777777" w:rsidR="00032342" w:rsidRPr="00754EC0" w:rsidRDefault="00032342" w:rsidP="00032342">
      <w:pPr>
        <w:ind w:firstLine="0"/>
        <w:jc w:val="center"/>
        <w:rPr>
          <w:b/>
          <w:bCs/>
          <w:lang w:val="ru-RU"/>
        </w:rPr>
      </w:pPr>
      <w:r w:rsidRPr="00327807">
        <w:rPr>
          <w:b/>
          <w:bCs/>
          <w:lang w:val="ru-RU"/>
        </w:rPr>
        <w:t>Введение</w:t>
      </w:r>
    </w:p>
    <w:p w14:paraId="77C04361" w14:textId="77777777" w:rsidR="00032342" w:rsidRPr="00032342" w:rsidRDefault="00032342" w:rsidP="00032342">
      <w:pPr>
        <w:ind w:firstLine="0"/>
        <w:jc w:val="center"/>
        <w:rPr>
          <w:b/>
          <w:bCs/>
          <w:lang w:val="ru-RU"/>
        </w:rPr>
      </w:pPr>
    </w:p>
    <w:p w14:paraId="25E5CD09" w14:textId="77777777" w:rsidR="00032342" w:rsidRPr="003A302B" w:rsidRDefault="00032342" w:rsidP="00032342">
      <w:pPr>
        <w:ind w:firstLine="720"/>
        <w:rPr>
          <w:lang w:val="ru-RU"/>
        </w:rPr>
      </w:pPr>
      <w:r w:rsidRPr="003A302B">
        <w:rPr>
          <w:lang w:val="ru-RU"/>
        </w:rPr>
        <w:t xml:space="preserve">На учебной практике была поставлена задача разработать электронное средство обучения на тему: «Язык гипертекстовой разметки </w:t>
      </w:r>
      <w:r w:rsidRPr="003A302B">
        <w:rPr>
          <w:lang w:val="en-US"/>
        </w:rPr>
        <w:t>HTML</w:t>
      </w:r>
      <w:r w:rsidRPr="003A302B">
        <w:rPr>
          <w:lang w:val="ru-RU"/>
        </w:rPr>
        <w:t>».</w:t>
      </w:r>
    </w:p>
    <w:p w14:paraId="7BF7A237" w14:textId="77777777" w:rsidR="00032342" w:rsidRPr="003A302B" w:rsidRDefault="00032342" w:rsidP="00032342">
      <w:pPr>
        <w:ind w:firstLine="720"/>
        <w:rPr>
          <w:lang w:val="ru-RU"/>
        </w:rPr>
      </w:pPr>
      <w:r w:rsidRPr="003A302B">
        <w:rPr>
          <w:lang w:val="ru-RU"/>
        </w:rPr>
        <w:t>Цель проекта</w:t>
      </w:r>
      <w:r w:rsidRPr="003A302B">
        <w:rPr>
          <w:lang w:val="en-US"/>
        </w:rPr>
        <w:t> </w:t>
      </w:r>
      <w:r w:rsidRPr="003A302B">
        <w:rPr>
          <w:lang w:val="ru-RU"/>
        </w:rPr>
        <w:t xml:space="preserve">– разработка программного продукта в виде </w:t>
      </w:r>
      <w:r w:rsidRPr="003A302B">
        <w:rPr>
          <w:lang w:val="en-US"/>
        </w:rPr>
        <w:t>Telegram</w:t>
      </w:r>
      <w:r w:rsidRPr="003A302B">
        <w:rPr>
          <w:lang w:val="ru-RU"/>
        </w:rPr>
        <w:t xml:space="preserve">-бота, предназначенного для организации и поддержки образовательного процесса при изучении базовых и продвинутых аспектов языка </w:t>
      </w:r>
      <w:r w:rsidRPr="003A302B">
        <w:rPr>
          <w:lang w:val="en-US"/>
        </w:rPr>
        <w:t>HTML</w:t>
      </w:r>
      <w:r w:rsidRPr="003A302B">
        <w:rPr>
          <w:lang w:val="ru-RU"/>
        </w:rPr>
        <w:t xml:space="preserve">. Средство обучения позволит учащимся изучать структурированные теоретические материалы, оперативно закреплять знания с помощью интерактивного тестирования и отслеживать свой прогресс. Преподаватель (администратор) сможет управлять учебным контентом, анализировать статистику успеваемости и осуществлять коммуникацию с учениками. Система будет иметь четкое разделение ролей, надежное хранение данных и интуитивно понятный интерфейс взаимодействия через мессенджер </w:t>
      </w:r>
      <w:r w:rsidRPr="003A302B">
        <w:rPr>
          <w:lang w:val="en-US"/>
        </w:rPr>
        <w:t>Telegram</w:t>
      </w:r>
      <w:r w:rsidRPr="003A302B">
        <w:rPr>
          <w:lang w:val="ru-RU"/>
        </w:rPr>
        <w:t>.</w:t>
      </w:r>
    </w:p>
    <w:p w14:paraId="661710EA" w14:textId="77777777" w:rsidR="00032342" w:rsidRPr="003A302B" w:rsidRDefault="00032342" w:rsidP="00032342">
      <w:pPr>
        <w:ind w:firstLine="720"/>
        <w:rPr>
          <w:lang w:val="ru-RU"/>
        </w:rPr>
      </w:pPr>
      <w:r w:rsidRPr="003A302B">
        <w:rPr>
          <w:lang w:val="ru-RU"/>
        </w:rPr>
        <w:t>Далее приведено краткое описание разделов пояснительной записки.</w:t>
      </w:r>
    </w:p>
    <w:p w14:paraId="1DF0C171" w14:textId="77777777" w:rsidR="00032342" w:rsidRPr="003A302B" w:rsidRDefault="00032342" w:rsidP="00032342">
      <w:pPr>
        <w:ind w:firstLine="720"/>
        <w:rPr>
          <w:lang w:val="ru-RU"/>
        </w:rPr>
      </w:pPr>
      <w:r w:rsidRPr="003A302B">
        <w:rPr>
          <w:lang w:val="ru-RU"/>
        </w:rPr>
        <w:t>Первый раздел</w:t>
      </w:r>
      <w:r w:rsidRPr="003A302B">
        <w:rPr>
          <w:lang w:val="en-US"/>
        </w:rPr>
        <w:t> </w:t>
      </w:r>
      <w:r w:rsidRPr="003A302B">
        <w:rPr>
          <w:lang w:val="ru-RU"/>
        </w:rPr>
        <w:t>носит название</w:t>
      </w:r>
      <w:r w:rsidRPr="003A302B">
        <w:rPr>
          <w:lang w:val="en-US"/>
        </w:rPr>
        <w:t> </w:t>
      </w:r>
      <w:r w:rsidRPr="003A302B">
        <w:rPr>
          <w:lang w:val="ru-RU"/>
        </w:rPr>
        <w:t xml:space="preserve">«Анализ задачи». В нем можно ознакомиться с постановкой задачи, которая включает в себя: исследование предметной области и аналогов, обоснование выбора технологического стека (язык </w:t>
      </w:r>
      <w:r w:rsidRPr="003A302B">
        <w:rPr>
          <w:lang w:val="en-US"/>
        </w:rPr>
        <w:t>Python</w:t>
      </w:r>
      <w:r w:rsidRPr="003A302B">
        <w:rPr>
          <w:lang w:val="ru-RU"/>
        </w:rPr>
        <w:t xml:space="preserve">, фреймворк </w:t>
      </w:r>
      <w:r w:rsidRPr="003A302B">
        <w:rPr>
          <w:lang w:val="en-US"/>
        </w:rPr>
        <w:t>aiogram</w:t>
      </w:r>
      <w:r w:rsidRPr="003A302B">
        <w:rPr>
          <w:lang w:val="ru-RU"/>
        </w:rPr>
        <w:t xml:space="preserve">, СУБД </w:t>
      </w:r>
      <w:r w:rsidRPr="003A302B">
        <w:rPr>
          <w:lang w:val="en-US"/>
        </w:rPr>
        <w:t>SQLite</w:t>
      </w:r>
      <w:r w:rsidRPr="003A302B">
        <w:rPr>
          <w:lang w:val="ru-RU"/>
        </w:rPr>
        <w:t>), диаграмму Ганта и выбор модели жизненного цикла программного обеспечения. Также в этом разделе анализируется текущее состояние вопроса автоматизации обучения. Все входные данные (шаблоны тестов, учебные материалы) и выходные данные (результаты тестирования, статистика в формате .</w:t>
      </w:r>
      <w:r w:rsidRPr="003A302B">
        <w:rPr>
          <w:lang w:val="en-US"/>
        </w:rPr>
        <w:t>xlsx</w:t>
      </w:r>
      <w:r w:rsidRPr="003A302B">
        <w:rPr>
          <w:lang w:val="ru-RU"/>
        </w:rPr>
        <w:t>) подробно описываются.</w:t>
      </w:r>
    </w:p>
    <w:p w14:paraId="3839DD20" w14:textId="77777777" w:rsidR="00032342" w:rsidRPr="003A302B" w:rsidRDefault="00032342" w:rsidP="00032342">
      <w:pPr>
        <w:ind w:firstLine="720"/>
        <w:rPr>
          <w:lang w:val="ru-RU"/>
        </w:rPr>
      </w:pPr>
      <w:r w:rsidRPr="003A302B">
        <w:rPr>
          <w:lang w:val="ru-RU"/>
        </w:rPr>
        <w:t>Раздел «Проектирование»</w:t>
      </w:r>
      <w:r w:rsidRPr="003A302B">
        <w:rPr>
          <w:lang w:val="en-US"/>
        </w:rPr>
        <w:t> </w:t>
      </w:r>
      <w:r w:rsidRPr="003A302B">
        <w:rPr>
          <w:lang w:val="ru-RU"/>
        </w:rPr>
        <w:t xml:space="preserve">будет посвящен архитектурным и структурным решениям. Здесь представлены и описаны ключевые </w:t>
      </w:r>
      <w:r w:rsidRPr="003A302B">
        <w:rPr>
          <w:lang w:val="en-US"/>
        </w:rPr>
        <w:t>UML</w:t>
      </w:r>
      <w:r w:rsidRPr="003A302B">
        <w:rPr>
          <w:lang w:val="ru-RU"/>
        </w:rPr>
        <w:t xml:space="preserve">-диаграммы: диаграмма вариантов использования (для ролей Ученик и Администратор), </w:t>
      </w:r>
      <w:r w:rsidRPr="003A302B">
        <w:rPr>
          <w:lang w:val="en-US"/>
        </w:rPr>
        <w:t>ER</w:t>
      </w:r>
      <w:r w:rsidRPr="003A302B">
        <w:rPr>
          <w:lang w:val="ru-RU"/>
        </w:rPr>
        <w:t>-диаграмма базы данных, диаграммы компонентов и состояний (</w:t>
      </w:r>
      <w:r w:rsidRPr="003A302B">
        <w:rPr>
          <w:lang w:val="en-US"/>
        </w:rPr>
        <w:t>FSM</w:t>
      </w:r>
      <w:r w:rsidRPr="003A302B">
        <w:rPr>
          <w:lang w:val="ru-RU"/>
        </w:rPr>
        <w:t>). Также в разделе рассматривается логика работы всех основных модулей: управления контентом, тестирования, сбора статистики и коммуникации.</w:t>
      </w:r>
    </w:p>
    <w:p w14:paraId="1EE4DCA2" w14:textId="77777777" w:rsidR="00032342" w:rsidRPr="003A302B" w:rsidRDefault="00032342" w:rsidP="00032342">
      <w:pPr>
        <w:ind w:firstLine="720"/>
        <w:rPr>
          <w:lang w:val="ru-RU"/>
        </w:rPr>
      </w:pPr>
      <w:r w:rsidRPr="003A302B">
        <w:rPr>
          <w:lang w:val="ru-RU"/>
        </w:rPr>
        <w:t>«Реализация»</w:t>
      </w:r>
      <w:r w:rsidRPr="003A302B">
        <w:rPr>
          <w:lang w:val="en-US"/>
        </w:rPr>
        <w:t> </w:t>
      </w:r>
      <w:r w:rsidRPr="003A302B">
        <w:rPr>
          <w:lang w:val="ru-RU"/>
        </w:rPr>
        <w:t>– это</w:t>
      </w:r>
      <w:r w:rsidRPr="003A302B">
        <w:rPr>
          <w:lang w:val="en-US"/>
        </w:rPr>
        <w:t> </w:t>
      </w:r>
      <w:r w:rsidRPr="003A302B">
        <w:rPr>
          <w:lang w:val="ru-RU"/>
        </w:rPr>
        <w:t>третий раздел</w:t>
      </w:r>
      <w:r w:rsidRPr="003A302B">
        <w:rPr>
          <w:lang w:val="en-US"/>
        </w:rPr>
        <w:t> </w:t>
      </w:r>
      <w:r w:rsidRPr="003A302B">
        <w:rPr>
          <w:lang w:val="ru-RU"/>
        </w:rPr>
        <w:t xml:space="preserve">отчета, в котором детально описывается процесс разработки. Приводятся структура проекта, основные классы и функции, объясняются принципы работы с базой данных и </w:t>
      </w:r>
      <w:r w:rsidRPr="003A302B">
        <w:rPr>
          <w:lang w:val="en-US"/>
        </w:rPr>
        <w:t>Telegram</w:t>
      </w:r>
      <w:r w:rsidRPr="003A302B">
        <w:rPr>
          <w:lang w:val="ru-RU"/>
        </w:rPr>
        <w:t xml:space="preserve"> </w:t>
      </w:r>
      <w:r w:rsidRPr="003A302B">
        <w:rPr>
          <w:lang w:val="en-US"/>
        </w:rPr>
        <w:t>API</w:t>
      </w:r>
      <w:r w:rsidRPr="003A302B">
        <w:rPr>
          <w:lang w:val="ru-RU"/>
        </w:rPr>
        <w:t>, а также реализация асинхронной логики и конечных автоматов для обработки многошаговых действий пользователя.</w:t>
      </w:r>
    </w:p>
    <w:p w14:paraId="4CF0FBAE" w14:textId="77777777" w:rsidR="00032342" w:rsidRPr="003A302B" w:rsidRDefault="00032342" w:rsidP="00032342">
      <w:pPr>
        <w:ind w:firstLine="720"/>
        <w:rPr>
          <w:lang w:val="ru-RU"/>
        </w:rPr>
      </w:pPr>
      <w:r w:rsidRPr="003A302B">
        <w:rPr>
          <w:lang w:val="ru-RU"/>
        </w:rPr>
        <w:t>Четвёртый раздел – «Тестирование».</w:t>
      </w:r>
      <w:r w:rsidRPr="003A302B">
        <w:rPr>
          <w:lang w:val="en-US"/>
        </w:rPr>
        <w:t> </w:t>
      </w:r>
      <w:r w:rsidRPr="003A302B">
        <w:rPr>
          <w:lang w:val="ru-RU"/>
        </w:rPr>
        <w:t>В нем будет описано функциональное и модульное тестирование программного продукта. Будут смоделированы сценарии взаимодействия пользователей всех типов с ботом: от регистрации и навигации по меню до прохождения тестов, загрузки контента администратором и экспорта отчетов.</w:t>
      </w:r>
    </w:p>
    <w:p w14:paraId="53F43154" w14:textId="77777777" w:rsidR="00032342" w:rsidRPr="003A302B" w:rsidRDefault="00032342" w:rsidP="00032342">
      <w:pPr>
        <w:ind w:firstLine="720"/>
        <w:rPr>
          <w:lang w:val="ru-RU"/>
        </w:rPr>
      </w:pPr>
      <w:r w:rsidRPr="003A302B">
        <w:rPr>
          <w:lang w:val="ru-RU"/>
        </w:rPr>
        <w:lastRenderedPageBreak/>
        <w:t>В разделе «Руководство пользователя»</w:t>
      </w:r>
      <w:r w:rsidRPr="003A302B">
        <w:rPr>
          <w:lang w:val="en-US"/>
        </w:rPr>
        <w:t> </w:t>
      </w:r>
      <w:r w:rsidRPr="003A302B">
        <w:rPr>
          <w:lang w:val="ru-RU"/>
        </w:rPr>
        <w:t>будет описано назначение, область применения и среда функционирования данного программного продукта. Приведены пошаговые инструкции для учеников (как изучать материалы, проходить тесты, задавать вопросы) и для администратора (как управлять темами, загружать тесты, работать со статистикой).</w:t>
      </w:r>
    </w:p>
    <w:p w14:paraId="5A154BAA" w14:textId="77777777" w:rsidR="00032342" w:rsidRPr="003A302B" w:rsidRDefault="00032342" w:rsidP="00032342">
      <w:pPr>
        <w:ind w:firstLine="720"/>
        <w:rPr>
          <w:lang w:val="ru-RU"/>
        </w:rPr>
      </w:pPr>
      <w:r w:rsidRPr="003A302B">
        <w:rPr>
          <w:lang w:val="ru-RU"/>
        </w:rPr>
        <w:t>«Заключение»</w:t>
      </w:r>
      <w:r w:rsidRPr="003A302B">
        <w:rPr>
          <w:lang w:val="en-US"/>
        </w:rPr>
        <w:t> </w:t>
      </w:r>
      <w:r w:rsidRPr="003A302B">
        <w:rPr>
          <w:lang w:val="ru-RU"/>
        </w:rPr>
        <w:t>будет содержать краткую формулировку задачи, результаты проделанной работы, выводы об эффективности разработанного решения и возможные направления для его дальнейшего развития.</w:t>
      </w:r>
    </w:p>
    <w:p w14:paraId="7E04A507" w14:textId="77777777" w:rsidR="00032342" w:rsidRPr="003A302B" w:rsidRDefault="00032342" w:rsidP="00032342">
      <w:pPr>
        <w:ind w:firstLine="720"/>
        <w:rPr>
          <w:lang w:val="ru-RU"/>
        </w:rPr>
      </w:pPr>
      <w:r w:rsidRPr="003A302B">
        <w:rPr>
          <w:lang w:val="ru-RU"/>
        </w:rPr>
        <w:t>В разделе «Список использованных источников»</w:t>
      </w:r>
      <w:r w:rsidRPr="003A302B">
        <w:rPr>
          <w:lang w:val="en-US"/>
        </w:rPr>
        <w:t> </w:t>
      </w:r>
      <w:r w:rsidRPr="003A302B">
        <w:rPr>
          <w:lang w:val="ru-RU"/>
        </w:rPr>
        <w:t>будет приведён список используемых при разработке технологий, библиотек, документации и литературных источников.</w:t>
      </w:r>
    </w:p>
    <w:p w14:paraId="133BE971" w14:textId="77777777" w:rsidR="00032342" w:rsidRPr="003A302B" w:rsidRDefault="00032342" w:rsidP="00032342">
      <w:pPr>
        <w:ind w:firstLine="720"/>
        <w:rPr>
          <w:lang w:val="ru-RU"/>
        </w:rPr>
      </w:pPr>
      <w:r w:rsidRPr="003A302B">
        <w:rPr>
          <w:lang w:val="ru-RU"/>
        </w:rPr>
        <w:t>В приложениях</w:t>
      </w:r>
      <w:r w:rsidRPr="003A302B">
        <w:rPr>
          <w:lang w:val="en-US"/>
        </w:rPr>
        <w:t> </w:t>
      </w:r>
      <w:r w:rsidRPr="003A302B">
        <w:rPr>
          <w:lang w:val="ru-RU"/>
        </w:rPr>
        <w:t xml:space="preserve">к пояснительной записке будут приведены диаграммы </w:t>
      </w:r>
      <w:r w:rsidRPr="003A302B">
        <w:rPr>
          <w:lang w:val="en-US"/>
        </w:rPr>
        <w:t>UML</w:t>
      </w:r>
      <w:r w:rsidRPr="003A302B">
        <w:rPr>
          <w:lang w:val="ru-RU"/>
        </w:rPr>
        <w:t xml:space="preserve"> (вариантов использования, </w:t>
      </w:r>
      <w:r>
        <w:rPr>
          <w:lang w:val="ru-RU"/>
        </w:rPr>
        <w:t>данных</w:t>
      </w:r>
      <w:r w:rsidRPr="003A302B">
        <w:rPr>
          <w:lang w:val="ru-RU"/>
        </w:rPr>
        <w:t xml:space="preserve">, </w:t>
      </w:r>
      <w:r>
        <w:rPr>
          <w:lang w:val="ru-RU"/>
        </w:rPr>
        <w:t>деятельности</w:t>
      </w:r>
      <w:r w:rsidRPr="003A302B">
        <w:rPr>
          <w:lang w:val="ru-RU"/>
        </w:rPr>
        <w:t>), примеры шаблонов для загрузки тестов, скриншоты интерфейса бота и таблицы с тест-кейсами.</w:t>
      </w:r>
    </w:p>
    <w:p w14:paraId="7C775D1A" w14:textId="77777777" w:rsidR="00032342" w:rsidRDefault="00032342" w:rsidP="00032342">
      <w:pPr>
        <w:rPr>
          <w:b/>
          <w:bCs/>
          <w:lang w:val="ru-RU"/>
        </w:rPr>
      </w:pPr>
      <w:r>
        <w:rPr>
          <w:b/>
          <w:bCs/>
          <w:lang w:val="ru-RU"/>
        </w:rPr>
        <w:br w:type="page"/>
      </w:r>
    </w:p>
    <w:p w14:paraId="0A3BB279" w14:textId="77777777" w:rsidR="00032342" w:rsidRPr="001C643D" w:rsidRDefault="00032342" w:rsidP="00032342">
      <w:pPr>
        <w:ind w:firstLine="720"/>
        <w:rPr>
          <w:b/>
          <w:bCs/>
          <w:lang w:val="ru-RU"/>
        </w:rPr>
      </w:pPr>
      <w:hyperlink w:anchor="_Toc406878074" w:history="1">
        <w:r w:rsidRPr="001C643D">
          <w:rPr>
            <w:b/>
            <w:bCs/>
          </w:rPr>
          <w:t>1 Анализ</w:t>
        </w:r>
      </w:hyperlink>
      <w:r w:rsidRPr="001C643D">
        <w:rPr>
          <w:b/>
          <w:bCs/>
          <w:noProof/>
          <w:color w:val="000000"/>
        </w:rPr>
        <w:t xml:space="preserve"> задачи</w:t>
      </w:r>
    </w:p>
    <w:p w14:paraId="2F3A8188" w14:textId="77777777" w:rsidR="00032342" w:rsidRPr="001C643D" w:rsidRDefault="00032342" w:rsidP="00032342">
      <w:pPr>
        <w:pStyle w:val="a8"/>
        <w:numPr>
          <w:ilvl w:val="1"/>
          <w:numId w:val="2"/>
        </w:numPr>
        <w:rPr>
          <w:b/>
          <w:bCs/>
          <w:lang w:val="en-US"/>
        </w:rPr>
      </w:pPr>
      <w:r w:rsidRPr="001C643D">
        <w:rPr>
          <w:b/>
          <w:bCs/>
          <w:lang w:val="ru-RU"/>
        </w:rPr>
        <w:t>Постановка задачи</w:t>
      </w:r>
    </w:p>
    <w:p w14:paraId="7288135F" w14:textId="77777777" w:rsidR="00032342" w:rsidRDefault="00032342" w:rsidP="00032342">
      <w:pPr>
        <w:pStyle w:val="a8"/>
        <w:numPr>
          <w:ilvl w:val="2"/>
          <w:numId w:val="2"/>
        </w:numPr>
        <w:ind w:left="0" w:firstLine="720"/>
        <w:rPr>
          <w:b/>
          <w:bCs/>
          <w:lang w:val="en-US"/>
        </w:rPr>
      </w:pPr>
      <w:r w:rsidRPr="00C60738">
        <w:rPr>
          <w:b/>
          <w:bCs/>
          <w:lang w:val="ru-RU"/>
        </w:rPr>
        <w:t>Организационно-экономическая сущность задачи</w:t>
      </w:r>
    </w:p>
    <w:p w14:paraId="695C22F6" w14:textId="77777777" w:rsidR="00032342" w:rsidRPr="00327807" w:rsidRDefault="00032342" w:rsidP="00032342">
      <w:pPr>
        <w:ind w:firstLine="720"/>
        <w:rPr>
          <w:lang w:val="ru-RU"/>
        </w:rPr>
      </w:pPr>
      <w:r w:rsidRPr="00327807">
        <w:rPr>
          <w:lang w:val="ru-RU"/>
        </w:rPr>
        <w:t xml:space="preserve">Наименование задачи: </w:t>
      </w:r>
      <w:r>
        <w:rPr>
          <w:lang w:val="ru-RU"/>
        </w:rPr>
        <w:t>р</w:t>
      </w:r>
      <w:r w:rsidRPr="00327807">
        <w:rPr>
          <w:lang w:val="ru-RU"/>
        </w:rPr>
        <w:t xml:space="preserve">азработка электронного средства обучения «Язык гипертекстовой разметки </w:t>
      </w:r>
      <w:r w:rsidRPr="00327807">
        <w:rPr>
          <w:lang w:val="en-US"/>
        </w:rPr>
        <w:t>HTML</w:t>
      </w:r>
      <w:r w:rsidRPr="00327807">
        <w:rPr>
          <w:lang w:val="ru-RU"/>
        </w:rPr>
        <w:t>».</w:t>
      </w:r>
    </w:p>
    <w:p w14:paraId="0EB63686" w14:textId="77777777" w:rsidR="00032342" w:rsidRPr="00754EC0" w:rsidRDefault="00032342" w:rsidP="00032342">
      <w:pPr>
        <w:ind w:firstLine="720"/>
        <w:rPr>
          <w:lang w:val="ru-RU"/>
        </w:rPr>
      </w:pPr>
      <w:r w:rsidRPr="00327807">
        <w:rPr>
          <w:lang w:val="ru-RU"/>
        </w:rPr>
        <w:t xml:space="preserve">Цель разработки: </w:t>
      </w:r>
      <w:r>
        <w:rPr>
          <w:lang w:val="ru-RU"/>
        </w:rPr>
        <w:t>с</w:t>
      </w:r>
      <w:r w:rsidRPr="00327807">
        <w:rPr>
          <w:lang w:val="ru-RU"/>
        </w:rPr>
        <w:t xml:space="preserve">оздание интегрированного с </w:t>
      </w:r>
      <w:r w:rsidRPr="00327807">
        <w:rPr>
          <w:lang w:val="en-US"/>
        </w:rPr>
        <w:t>Telegram</w:t>
      </w:r>
      <w:r w:rsidRPr="00327807">
        <w:rPr>
          <w:lang w:val="ru-RU"/>
        </w:rPr>
        <w:t xml:space="preserve">-каналом электронного средства обучения, обеспечивающего эффективное усвоение теоретических знаний по языку </w:t>
      </w:r>
      <w:r w:rsidRPr="00327807">
        <w:rPr>
          <w:lang w:val="en-US"/>
        </w:rPr>
        <w:t>HTML</w:t>
      </w:r>
      <w:r w:rsidRPr="00327807">
        <w:rPr>
          <w:lang w:val="ru-RU"/>
        </w:rPr>
        <w:t xml:space="preserve"> через интерактивное тестирование, автоматизированный анализ успеваемости и прямую коммуникацию с преподавателем.</w:t>
      </w:r>
    </w:p>
    <w:p w14:paraId="7F566F85" w14:textId="77777777" w:rsidR="00032342" w:rsidRPr="00327807" w:rsidRDefault="00032342" w:rsidP="00032342">
      <w:pPr>
        <w:ind w:firstLine="720"/>
        <w:rPr>
          <w:lang w:val="ru-RU"/>
        </w:rPr>
      </w:pPr>
      <w:r w:rsidRPr="00327807">
        <w:rPr>
          <w:lang w:val="ru-RU"/>
        </w:rPr>
        <w:t>Программный продукт предназначен для:</w:t>
      </w:r>
    </w:p>
    <w:p w14:paraId="32012E0A" w14:textId="77777777" w:rsidR="00032342" w:rsidRPr="00327807" w:rsidRDefault="00032342" w:rsidP="00032342">
      <w:pPr>
        <w:numPr>
          <w:ilvl w:val="1"/>
          <w:numId w:val="1"/>
        </w:numPr>
        <w:tabs>
          <w:tab w:val="left" w:pos="900"/>
        </w:tabs>
        <w:ind w:left="0" w:firstLine="720"/>
        <w:rPr>
          <w:lang w:val="ru-RU"/>
        </w:rPr>
      </w:pPr>
      <w:r>
        <w:rPr>
          <w:lang w:val="ru-RU"/>
        </w:rPr>
        <w:t>у</w:t>
      </w:r>
      <w:r w:rsidRPr="00327807">
        <w:rPr>
          <w:lang w:val="ru-RU"/>
        </w:rPr>
        <w:t xml:space="preserve">чащихся — осваивающих язык </w:t>
      </w:r>
      <w:r w:rsidRPr="00327807">
        <w:rPr>
          <w:lang w:val="en-US"/>
        </w:rPr>
        <w:t>HTML</w:t>
      </w:r>
      <w:r w:rsidRPr="00327807">
        <w:rPr>
          <w:lang w:val="ru-RU"/>
        </w:rPr>
        <w:t xml:space="preserve"> в рамках курса, публикуемого в учебном </w:t>
      </w:r>
      <w:r w:rsidRPr="00327807">
        <w:rPr>
          <w:lang w:val="en-US"/>
        </w:rPr>
        <w:t>Telegram</w:t>
      </w:r>
      <w:r w:rsidRPr="00327807">
        <w:rPr>
          <w:lang w:val="ru-RU"/>
        </w:rPr>
        <w:t>-канале;</w:t>
      </w:r>
    </w:p>
    <w:p w14:paraId="724FFEAF" w14:textId="77777777" w:rsidR="00032342" w:rsidRPr="00327807" w:rsidRDefault="00032342" w:rsidP="00032342">
      <w:pPr>
        <w:numPr>
          <w:ilvl w:val="1"/>
          <w:numId w:val="1"/>
        </w:numPr>
        <w:tabs>
          <w:tab w:val="left" w:pos="900"/>
        </w:tabs>
        <w:ind w:left="0" w:firstLine="720"/>
        <w:rPr>
          <w:lang w:val="ru-RU"/>
        </w:rPr>
      </w:pPr>
      <w:r>
        <w:rPr>
          <w:lang w:val="ru-RU"/>
        </w:rPr>
        <w:t>а</w:t>
      </w:r>
      <w:r w:rsidRPr="00327807">
        <w:rPr>
          <w:lang w:val="ru-RU"/>
        </w:rPr>
        <w:t>дминистратора (преподавателя) — управляющего учебным контентом, тестами и учебным процессом в целом.</w:t>
      </w:r>
    </w:p>
    <w:p w14:paraId="01EA839A" w14:textId="77777777" w:rsidR="00032342" w:rsidRPr="00327807" w:rsidRDefault="00032342" w:rsidP="00032342">
      <w:pPr>
        <w:ind w:firstLine="720"/>
        <w:rPr>
          <w:lang w:val="ru-RU"/>
        </w:rPr>
      </w:pPr>
      <w:r w:rsidRPr="00327807">
        <w:rPr>
          <w:lang w:val="ru-RU"/>
        </w:rPr>
        <w:t>Средство обучения ориентировано на использование в условиях дистанционного или гибридного формата обучения и способствует повышению вовлечённости, мотивации и качества усвоения материала за счёт немедленного закрепления знаний.</w:t>
      </w:r>
    </w:p>
    <w:p w14:paraId="1CC76086" w14:textId="77777777" w:rsidR="00032342" w:rsidRPr="00877112" w:rsidRDefault="00032342" w:rsidP="00032342">
      <w:pPr>
        <w:ind w:firstLine="720"/>
        <w:rPr>
          <w:lang w:val="ru-RU"/>
        </w:rPr>
      </w:pPr>
      <w:r w:rsidRPr="00327807">
        <w:rPr>
          <w:lang w:val="ru-RU"/>
        </w:rPr>
        <w:t xml:space="preserve">Периодичность использования: </w:t>
      </w:r>
      <w:r>
        <w:rPr>
          <w:lang w:val="ru-RU"/>
        </w:rPr>
        <w:t>е</w:t>
      </w:r>
      <w:r w:rsidRPr="00327807">
        <w:rPr>
          <w:lang w:val="ru-RU"/>
        </w:rPr>
        <w:t xml:space="preserve">жедневно или по мере публикации новых уроков в </w:t>
      </w:r>
      <w:r w:rsidRPr="00327807">
        <w:rPr>
          <w:lang w:val="en-US"/>
        </w:rPr>
        <w:t>Telegram</w:t>
      </w:r>
      <w:r w:rsidRPr="00327807">
        <w:rPr>
          <w:lang w:val="ru-RU"/>
        </w:rPr>
        <w:t>-канале</w:t>
      </w:r>
      <w:r w:rsidRPr="00877112">
        <w:rPr>
          <w:lang w:val="ru-RU"/>
        </w:rPr>
        <w:t>.</w:t>
      </w:r>
    </w:p>
    <w:p w14:paraId="27CEA34A" w14:textId="77777777" w:rsidR="00032342" w:rsidRPr="00327807" w:rsidRDefault="00032342" w:rsidP="00032342">
      <w:pPr>
        <w:ind w:firstLine="720"/>
        <w:rPr>
          <w:lang w:val="ru-RU"/>
        </w:rPr>
      </w:pPr>
      <w:r w:rsidRPr="00327807">
        <w:rPr>
          <w:lang w:val="ru-RU"/>
        </w:rPr>
        <w:t>Источники и способы получения данных:</w:t>
      </w:r>
    </w:p>
    <w:p w14:paraId="3D5B179D" w14:textId="77777777" w:rsidR="00032342" w:rsidRPr="00327807" w:rsidRDefault="00032342" w:rsidP="00032342">
      <w:pPr>
        <w:numPr>
          <w:ilvl w:val="1"/>
          <w:numId w:val="1"/>
        </w:numPr>
        <w:tabs>
          <w:tab w:val="left" w:pos="900"/>
        </w:tabs>
        <w:ind w:left="0" w:firstLine="720"/>
        <w:rPr>
          <w:lang w:val="ru-RU"/>
        </w:rPr>
      </w:pPr>
      <w:r w:rsidRPr="00327807">
        <w:rPr>
          <w:lang w:val="ru-RU"/>
        </w:rPr>
        <w:t xml:space="preserve">теоретические материалы — публикуются администратором непосредственно в </w:t>
      </w:r>
      <w:r>
        <w:rPr>
          <w:lang w:val="en-US"/>
        </w:rPr>
        <w:t>T</w:t>
      </w:r>
      <w:r w:rsidRPr="00327807">
        <w:rPr>
          <w:lang w:val="en-US"/>
        </w:rPr>
        <w:t>elegram</w:t>
      </w:r>
      <w:r w:rsidRPr="00327807">
        <w:rPr>
          <w:lang w:val="ru-RU"/>
        </w:rPr>
        <w:t>-канале;</w:t>
      </w:r>
    </w:p>
    <w:p w14:paraId="6AA5B1AF" w14:textId="77777777" w:rsidR="00032342" w:rsidRPr="00327807" w:rsidRDefault="00032342" w:rsidP="00032342">
      <w:pPr>
        <w:numPr>
          <w:ilvl w:val="1"/>
          <w:numId w:val="1"/>
        </w:numPr>
        <w:tabs>
          <w:tab w:val="left" w:pos="900"/>
        </w:tabs>
        <w:ind w:left="0" w:firstLine="720"/>
        <w:rPr>
          <w:lang w:val="ru-RU"/>
        </w:rPr>
      </w:pPr>
      <w:r w:rsidRPr="00327807">
        <w:rPr>
          <w:lang w:val="ru-RU"/>
        </w:rPr>
        <w:t>тестовые задания — загружаются администратором в виде файлов форматов .</w:t>
      </w:r>
      <w:r w:rsidRPr="00327807">
        <w:rPr>
          <w:lang w:val="en-US"/>
        </w:rPr>
        <w:t>txt</w:t>
      </w:r>
      <w:r w:rsidRPr="00327807">
        <w:rPr>
          <w:lang w:val="ru-RU"/>
        </w:rPr>
        <w:t xml:space="preserve"> или .</w:t>
      </w:r>
      <w:r w:rsidRPr="00327807">
        <w:rPr>
          <w:lang w:val="en-US"/>
        </w:rPr>
        <w:t>csv</w:t>
      </w:r>
      <w:r w:rsidRPr="00327807">
        <w:rPr>
          <w:lang w:val="ru-RU"/>
        </w:rPr>
        <w:t xml:space="preserve"> согласно утверждённому шаблону;</w:t>
      </w:r>
    </w:p>
    <w:p w14:paraId="719E63A2" w14:textId="77777777" w:rsidR="00032342" w:rsidRPr="00327807" w:rsidRDefault="00032342" w:rsidP="00032342">
      <w:pPr>
        <w:numPr>
          <w:ilvl w:val="1"/>
          <w:numId w:val="1"/>
        </w:numPr>
        <w:tabs>
          <w:tab w:val="left" w:pos="900"/>
        </w:tabs>
        <w:ind w:left="0" w:firstLine="720"/>
        <w:rPr>
          <w:lang w:val="ru-RU"/>
        </w:rPr>
      </w:pPr>
      <w:r w:rsidRPr="00327807">
        <w:rPr>
          <w:lang w:val="ru-RU"/>
        </w:rPr>
        <w:t>дополнительные учебные материалы (ссылки, файлы, примеры кода) — добавляются в базу данных через административный интерфейс или с помощью скриптов;</w:t>
      </w:r>
    </w:p>
    <w:p w14:paraId="64612E9E" w14:textId="77777777" w:rsidR="00032342" w:rsidRPr="00327807" w:rsidRDefault="00032342" w:rsidP="00032342">
      <w:pPr>
        <w:numPr>
          <w:ilvl w:val="1"/>
          <w:numId w:val="1"/>
        </w:numPr>
        <w:tabs>
          <w:tab w:val="left" w:pos="900"/>
        </w:tabs>
        <w:ind w:left="0" w:firstLine="720"/>
        <w:rPr>
          <w:lang w:val="ru-RU"/>
        </w:rPr>
      </w:pPr>
      <w:r w:rsidRPr="00327807">
        <w:rPr>
          <w:lang w:val="ru-RU"/>
        </w:rPr>
        <w:t>ФИО учащегося — вводится при первом запуске средства обучения;</w:t>
      </w:r>
    </w:p>
    <w:p w14:paraId="7F464B78" w14:textId="77777777" w:rsidR="00032342" w:rsidRPr="00327807" w:rsidRDefault="00032342" w:rsidP="00032342">
      <w:pPr>
        <w:numPr>
          <w:ilvl w:val="1"/>
          <w:numId w:val="1"/>
        </w:numPr>
        <w:tabs>
          <w:tab w:val="left" w:pos="900"/>
        </w:tabs>
        <w:ind w:left="0" w:firstLine="720"/>
        <w:rPr>
          <w:lang w:val="ru-RU"/>
        </w:rPr>
      </w:pPr>
      <w:r w:rsidRPr="00327807">
        <w:rPr>
          <w:lang w:val="ru-RU"/>
        </w:rPr>
        <w:t>результаты тестирования — формируются и сохраняются автоматически в процессе взаимодействия пользователя с ботом.</w:t>
      </w:r>
    </w:p>
    <w:p w14:paraId="46CA4643" w14:textId="77777777" w:rsidR="00032342" w:rsidRPr="00327807" w:rsidRDefault="00032342" w:rsidP="00032342">
      <w:pPr>
        <w:ind w:firstLine="720"/>
        <w:rPr>
          <w:lang w:val="ru-RU"/>
        </w:rPr>
      </w:pPr>
      <w:r w:rsidRPr="00327807">
        <w:rPr>
          <w:lang w:val="ru-RU"/>
        </w:rPr>
        <w:t xml:space="preserve">Электронное средство обучения тесно связано с </w:t>
      </w:r>
      <w:proofErr w:type="spellStart"/>
      <w:r>
        <w:rPr>
          <w:lang w:val="ru-RU"/>
        </w:rPr>
        <w:t>Telegram</w:t>
      </w:r>
      <w:proofErr w:type="spellEnd"/>
      <w:r>
        <w:rPr>
          <w:lang w:val="ru-RU"/>
        </w:rPr>
        <w:t>-каналом</w:t>
      </w:r>
      <w:r w:rsidRPr="00327807">
        <w:rPr>
          <w:lang w:val="ru-RU"/>
        </w:rPr>
        <w:t>: публикация нового урока в канале предшествует открытию соответствующего теста в боте. Результаты тестирования могут использоваться преподавателем для анализа эффективности подачи материала, корректировки методики обучения и формирования отчётности по успеваемости.</w:t>
      </w:r>
    </w:p>
    <w:p w14:paraId="58F641FE" w14:textId="77777777" w:rsidR="00032342" w:rsidRPr="005B4BB7" w:rsidRDefault="00032342" w:rsidP="00032342">
      <w:pPr>
        <w:ind w:firstLine="720"/>
        <w:rPr>
          <w:lang w:val="ru-RU"/>
        </w:rPr>
      </w:pPr>
      <w:r w:rsidRPr="00327807">
        <w:rPr>
          <w:lang w:val="ru-RU"/>
        </w:rPr>
        <w:t>Обзор существующих аналогичных программных продуктов:</w:t>
      </w:r>
      <w:r w:rsidRPr="00877112">
        <w:rPr>
          <w:lang w:val="ru-RU"/>
        </w:rPr>
        <w:t xml:space="preserve"> </w:t>
      </w:r>
    </w:p>
    <w:p w14:paraId="7A4E9C50" w14:textId="77777777" w:rsidR="00032342" w:rsidRPr="00327807" w:rsidRDefault="00032342" w:rsidP="00032342">
      <w:pPr>
        <w:tabs>
          <w:tab w:val="left" w:pos="900"/>
        </w:tabs>
        <w:ind w:firstLine="720"/>
        <w:rPr>
          <w:lang w:val="ru-RU"/>
        </w:rPr>
      </w:pPr>
      <w:r w:rsidRPr="00327807">
        <w:rPr>
          <w:lang w:val="ru-RU"/>
        </w:rPr>
        <w:lastRenderedPageBreak/>
        <w:t>На рынке представлены универсальные платформы для тестирования и обучения (</w:t>
      </w:r>
      <w:r w:rsidRPr="00327807">
        <w:rPr>
          <w:lang w:val="en-US"/>
        </w:rPr>
        <w:t>Google</w:t>
      </w:r>
      <w:r w:rsidRPr="00327807">
        <w:rPr>
          <w:lang w:val="ru-RU"/>
        </w:rPr>
        <w:t xml:space="preserve"> </w:t>
      </w:r>
      <w:r w:rsidRPr="00327807">
        <w:rPr>
          <w:lang w:val="en-US"/>
        </w:rPr>
        <w:t>Forms</w:t>
      </w:r>
      <w:r w:rsidRPr="00327807">
        <w:rPr>
          <w:lang w:val="ru-RU"/>
        </w:rPr>
        <w:t xml:space="preserve">, </w:t>
      </w:r>
      <w:r w:rsidRPr="00327807">
        <w:rPr>
          <w:lang w:val="en-US"/>
        </w:rPr>
        <w:t>Kahoot</w:t>
      </w:r>
      <w:r w:rsidRPr="00327807">
        <w:rPr>
          <w:lang w:val="ru-RU"/>
        </w:rPr>
        <w:t xml:space="preserve">, </w:t>
      </w:r>
      <w:r w:rsidRPr="00327807">
        <w:rPr>
          <w:lang w:val="en-US"/>
        </w:rPr>
        <w:t>Quizizz</w:t>
      </w:r>
      <w:r w:rsidRPr="00327807">
        <w:rPr>
          <w:lang w:val="ru-RU"/>
        </w:rPr>
        <w:t xml:space="preserve"> и др.). Однако они имеют ряд ограничений в контексте интеграции с </w:t>
      </w:r>
      <w:r w:rsidRPr="00327807">
        <w:rPr>
          <w:lang w:val="en-US"/>
        </w:rPr>
        <w:t>Telegram</w:t>
      </w:r>
      <w:r w:rsidRPr="00327807">
        <w:rPr>
          <w:lang w:val="ru-RU"/>
        </w:rPr>
        <w:t>:</w:t>
      </w:r>
    </w:p>
    <w:p w14:paraId="34CFB09C" w14:textId="77777777" w:rsidR="00032342" w:rsidRPr="00327807" w:rsidRDefault="00032342" w:rsidP="00032342">
      <w:pPr>
        <w:numPr>
          <w:ilvl w:val="1"/>
          <w:numId w:val="1"/>
        </w:numPr>
        <w:tabs>
          <w:tab w:val="left" w:pos="900"/>
          <w:tab w:val="left" w:pos="1440"/>
        </w:tabs>
        <w:ind w:left="0" w:firstLine="720"/>
        <w:rPr>
          <w:lang w:val="ru-RU"/>
        </w:rPr>
      </w:pPr>
      <w:r w:rsidRPr="00327807">
        <w:rPr>
          <w:lang w:val="ru-RU"/>
        </w:rPr>
        <w:t xml:space="preserve">отсутствует прямая встроенная интеграция с мессенджером </w:t>
      </w:r>
      <w:r w:rsidRPr="00327807">
        <w:rPr>
          <w:lang w:val="en-US"/>
        </w:rPr>
        <w:t>Telegram</w:t>
      </w:r>
      <w:r w:rsidRPr="00327807">
        <w:rPr>
          <w:lang w:val="ru-RU"/>
        </w:rPr>
        <w:t>;</w:t>
      </w:r>
    </w:p>
    <w:p w14:paraId="1EB71AC7" w14:textId="77777777" w:rsidR="00032342" w:rsidRPr="00327807" w:rsidRDefault="00032342" w:rsidP="00032342">
      <w:pPr>
        <w:numPr>
          <w:ilvl w:val="1"/>
          <w:numId w:val="1"/>
        </w:numPr>
        <w:tabs>
          <w:tab w:val="left" w:pos="900"/>
        </w:tabs>
        <w:ind w:left="0" w:firstLine="720"/>
        <w:rPr>
          <w:lang w:val="ru-RU"/>
        </w:rPr>
      </w:pPr>
      <w:r w:rsidRPr="00327807">
        <w:rPr>
          <w:lang w:val="ru-RU"/>
        </w:rPr>
        <w:t>пользователи вынуждены покидать мессенджер для прохождения тестов;</w:t>
      </w:r>
    </w:p>
    <w:p w14:paraId="718B106B" w14:textId="77777777" w:rsidR="00032342" w:rsidRPr="00327807" w:rsidRDefault="00032342" w:rsidP="00032342">
      <w:pPr>
        <w:numPr>
          <w:ilvl w:val="1"/>
          <w:numId w:val="1"/>
        </w:numPr>
        <w:tabs>
          <w:tab w:val="left" w:pos="900"/>
        </w:tabs>
        <w:ind w:left="0" w:firstLine="720"/>
        <w:rPr>
          <w:lang w:val="ru-RU"/>
        </w:rPr>
      </w:pPr>
      <w:r w:rsidRPr="00327807">
        <w:rPr>
          <w:lang w:val="ru-RU"/>
        </w:rPr>
        <w:t>не обеспечивается хранение и отображение персональной статистики непосредственно в чате;</w:t>
      </w:r>
    </w:p>
    <w:p w14:paraId="7F01C7B0" w14:textId="77777777" w:rsidR="00032342" w:rsidRPr="00327807" w:rsidRDefault="00032342" w:rsidP="00032342">
      <w:pPr>
        <w:numPr>
          <w:ilvl w:val="1"/>
          <w:numId w:val="1"/>
        </w:numPr>
        <w:tabs>
          <w:tab w:val="left" w:pos="900"/>
        </w:tabs>
        <w:ind w:left="0" w:firstLine="720"/>
        <w:rPr>
          <w:lang w:val="ru-RU"/>
        </w:rPr>
      </w:pPr>
      <w:r w:rsidRPr="00327807">
        <w:rPr>
          <w:lang w:val="ru-RU"/>
        </w:rPr>
        <w:t>отсутствует единый канал прямой коммуникации «ученик → преподаватель» в рамках одного интерфейса.</w:t>
      </w:r>
    </w:p>
    <w:p w14:paraId="02569DA8" w14:textId="77777777" w:rsidR="00032342" w:rsidRPr="00BA0E0F" w:rsidRDefault="00032342" w:rsidP="00032342">
      <w:pPr>
        <w:ind w:firstLine="720"/>
        <w:rPr>
          <w:lang w:val="ru-RU"/>
        </w:rPr>
      </w:pPr>
      <w:r w:rsidRPr="00327807">
        <w:rPr>
          <w:lang w:val="ru-RU"/>
        </w:rPr>
        <w:t xml:space="preserve">Разработанное электронное средство обучения «Язык гипертекстовой разметки </w:t>
      </w:r>
      <w:r w:rsidRPr="00327807">
        <w:rPr>
          <w:lang w:val="en-US"/>
        </w:rPr>
        <w:t>HTML</w:t>
      </w:r>
      <w:r w:rsidRPr="00327807">
        <w:rPr>
          <w:lang w:val="ru-RU"/>
        </w:rPr>
        <w:t xml:space="preserve">» устраняет указанные недостатки за счёт полной автономной интеграции в экосистему </w:t>
      </w:r>
      <w:r w:rsidRPr="00327807">
        <w:rPr>
          <w:lang w:val="en-US"/>
        </w:rPr>
        <w:t>Telegram</w:t>
      </w:r>
      <w:r w:rsidRPr="00327807">
        <w:rPr>
          <w:lang w:val="ru-RU"/>
        </w:rPr>
        <w:t>, обеспечивая удобство, непрерывность и эффективность учебного процесса без необходимости переключения между платформами.</w:t>
      </w:r>
    </w:p>
    <w:p w14:paraId="4FEAED1A" w14:textId="77777777" w:rsidR="00032342" w:rsidRPr="00BA0E0F" w:rsidRDefault="00032342" w:rsidP="00032342">
      <w:pPr>
        <w:ind w:firstLine="720"/>
        <w:rPr>
          <w:lang w:val="ru-RU"/>
        </w:rPr>
      </w:pPr>
    </w:p>
    <w:p w14:paraId="0296EBB2" w14:textId="77777777" w:rsidR="00032342" w:rsidRDefault="00032342" w:rsidP="00032342">
      <w:pPr>
        <w:pStyle w:val="a8"/>
        <w:numPr>
          <w:ilvl w:val="2"/>
          <w:numId w:val="2"/>
        </w:numPr>
        <w:ind w:left="0" w:firstLine="720"/>
        <w:rPr>
          <w:b/>
          <w:bCs/>
          <w:lang w:val="en-US"/>
        </w:rPr>
      </w:pPr>
      <w:r w:rsidRPr="00C60738">
        <w:rPr>
          <w:b/>
          <w:bCs/>
          <w:lang w:val="ru-RU"/>
        </w:rPr>
        <w:t>Функциональные требования</w:t>
      </w:r>
    </w:p>
    <w:p w14:paraId="72DCCFB2" w14:textId="77777777" w:rsidR="00032342" w:rsidRPr="00C60738" w:rsidRDefault="00032342" w:rsidP="00032342">
      <w:pPr>
        <w:pStyle w:val="a8"/>
        <w:ind w:firstLine="0"/>
        <w:rPr>
          <w:b/>
          <w:bCs/>
          <w:lang w:val="en-US"/>
        </w:rPr>
      </w:pPr>
    </w:p>
    <w:p w14:paraId="1C18DD2C" w14:textId="77777777" w:rsidR="00032342" w:rsidRPr="003A302B" w:rsidRDefault="00032342" w:rsidP="00032342">
      <w:pPr>
        <w:ind w:firstLine="720"/>
        <w:rPr>
          <w:lang w:val="ru-RU"/>
        </w:rPr>
      </w:pPr>
      <w:r w:rsidRPr="003A302B">
        <w:rPr>
          <w:lang w:val="ru-RU"/>
        </w:rPr>
        <w:t xml:space="preserve">Электронное средство обучения «Язык гипертекстовой разметки </w:t>
      </w:r>
      <w:r w:rsidRPr="003A302B">
        <w:rPr>
          <w:lang w:val="en-US"/>
        </w:rPr>
        <w:t>HTML</w:t>
      </w:r>
      <w:r w:rsidRPr="003A302B">
        <w:rPr>
          <w:lang w:val="ru-RU"/>
        </w:rPr>
        <w:t xml:space="preserve">» будет реализовывать полный цикл взаимодействия между учащимися и преподавателем в рамках </w:t>
      </w:r>
      <w:r w:rsidRPr="003A302B">
        <w:rPr>
          <w:lang w:val="en-US"/>
        </w:rPr>
        <w:t>Telegram</w:t>
      </w:r>
      <w:r w:rsidRPr="003A302B">
        <w:rPr>
          <w:lang w:val="ru-RU"/>
        </w:rPr>
        <w:t>-системы. Система будет поддерживать два типа пользователей — администратора (преподавателя) и ученика — и будет предоставлять каждому из них соответствующий набор функций.</w:t>
      </w:r>
    </w:p>
    <w:p w14:paraId="00E9B4FC" w14:textId="77777777" w:rsidR="00032342" w:rsidRPr="003A302B" w:rsidRDefault="00032342" w:rsidP="00032342">
      <w:pPr>
        <w:ind w:firstLine="720"/>
        <w:rPr>
          <w:lang w:val="ru-RU"/>
        </w:rPr>
      </w:pPr>
      <w:r w:rsidRPr="003A302B">
        <w:rPr>
          <w:lang w:val="ru-RU"/>
        </w:rPr>
        <w:t xml:space="preserve">Администратор будет обладать расширенными правами и сможет управлять всем учебным процессом. В его обязанности войдёт добавление и редактирование учебных тем по </w:t>
      </w:r>
      <w:r w:rsidRPr="003A302B">
        <w:rPr>
          <w:lang w:val="en-US"/>
        </w:rPr>
        <w:t>HTML</w:t>
      </w:r>
      <w:r w:rsidRPr="003A302B">
        <w:rPr>
          <w:lang w:val="ru-RU"/>
        </w:rPr>
        <w:t>, загрузка тестовых заданий через файлы форматов .</w:t>
      </w:r>
      <w:r w:rsidRPr="003A302B">
        <w:rPr>
          <w:lang w:val="en-US"/>
        </w:rPr>
        <w:t>txt</w:t>
      </w:r>
      <w:r w:rsidRPr="003A302B">
        <w:rPr>
          <w:lang w:val="ru-RU"/>
        </w:rPr>
        <w:t xml:space="preserve"> или .</w:t>
      </w:r>
      <w:r w:rsidRPr="003A302B">
        <w:rPr>
          <w:lang w:val="en-US"/>
        </w:rPr>
        <w:t>csv</w:t>
      </w:r>
      <w:r w:rsidRPr="003A302B">
        <w:rPr>
          <w:lang w:val="ru-RU"/>
        </w:rPr>
        <w:t>, соответствующих утверждённому шаблону, а также открытие и закрытие доступа к тестированию по каждой теме в зависимости от этапа обучения. Кроме того, администратор сможет просматривать общую статистику результатов всех учеников и будет иметь возможность экспортировать её в файл формата .</w:t>
      </w:r>
      <w:r w:rsidRPr="003A302B">
        <w:rPr>
          <w:lang w:val="en-US"/>
        </w:rPr>
        <w:t>xlsx</w:t>
      </w:r>
      <w:r w:rsidRPr="003A302B">
        <w:rPr>
          <w:lang w:val="ru-RU"/>
        </w:rPr>
        <w:t xml:space="preserve"> с возможностью фильтрации по теме, дате или пользователю. Система автоматически будет уведомлять его о новых вопросах от учеников, а ответы на эти вопросы будут отправляться непосредственно в чат с отправителем, обеспечивая прямую и удобную коммуникацию.</w:t>
      </w:r>
    </w:p>
    <w:p w14:paraId="20D0CC6A" w14:textId="77777777" w:rsidR="00032342" w:rsidRPr="003A302B" w:rsidRDefault="00032342" w:rsidP="00032342">
      <w:pPr>
        <w:ind w:firstLine="720"/>
        <w:rPr>
          <w:lang w:val="ru-RU"/>
        </w:rPr>
      </w:pPr>
      <w:r w:rsidRPr="003A302B">
        <w:rPr>
          <w:lang w:val="ru-RU"/>
        </w:rPr>
        <w:t xml:space="preserve">Ученик, в свою очередь, при первом запуске бота зарегистрирует своё ФИО, после чего получит доступ к основному функционалу. Он сможет просматривать список доступных тем, проходить интерактивный тест, состоящий из 10 случайно выбранных вопросов по выбранной теме, и сразу после завершения получать мгновенный результат — как в баллах, так и в процентах. Все результаты будут сохраняться в личной статистике, которую ученик сможет просматривать в любое </w:t>
      </w:r>
      <w:r w:rsidRPr="003A302B">
        <w:rPr>
          <w:lang w:val="ru-RU"/>
        </w:rPr>
        <w:lastRenderedPageBreak/>
        <w:t>время. Кроме того, ему будут доступны дополнительные учебные материалы — полезные ссылки, примеры кода и справочные файлы, организованные в удобное меню. При возникновении вопросов по материалу ученик сможет отправлять их преподавателю, а ответ будет приходить ему в тот же чат, что создаст ощущение непрерывной поддержки.</w:t>
      </w:r>
    </w:p>
    <w:p w14:paraId="053EC013" w14:textId="77777777" w:rsidR="00032342" w:rsidRPr="003A302B" w:rsidRDefault="00032342" w:rsidP="00032342">
      <w:pPr>
        <w:ind w:firstLine="720"/>
        <w:rPr>
          <w:lang w:val="ru-RU"/>
        </w:rPr>
      </w:pPr>
      <w:r w:rsidRPr="003A302B">
        <w:rPr>
          <w:lang w:val="ru-RU"/>
        </w:rPr>
        <w:t xml:space="preserve">Среди общих функций системы будет поддерживаться настраиваемое ограничение количества попыток прохождения теста (по умолчанию — одна попытка на тему, но возможна настройка на неограниченное количество), а также будет осуществляться хранение всех данных — от пользовательских профилей до результатов тестирования и вопросов — в локальной реляционной базе данных </w:t>
      </w:r>
      <w:r w:rsidRPr="003A302B">
        <w:rPr>
          <w:lang w:val="en-US"/>
        </w:rPr>
        <w:t>SQLite</w:t>
      </w:r>
      <w:r w:rsidRPr="003A302B">
        <w:rPr>
          <w:lang w:val="ru-RU"/>
        </w:rPr>
        <w:t xml:space="preserve">. Дополнительно будет предусмотрена опциональная функция рассылки уведомлений всем пользователям о появлении нового теста после публикации соответствующего урока в </w:t>
      </w:r>
      <w:r w:rsidRPr="003A302B">
        <w:rPr>
          <w:lang w:val="en-US"/>
        </w:rPr>
        <w:t>Telegram</w:t>
      </w:r>
      <w:r w:rsidRPr="003A302B">
        <w:rPr>
          <w:lang w:val="ru-RU"/>
        </w:rPr>
        <w:t>-канале.</w:t>
      </w:r>
    </w:p>
    <w:p w14:paraId="535B5568" w14:textId="77777777" w:rsidR="00032342" w:rsidRPr="003A302B" w:rsidRDefault="00032342" w:rsidP="00032342">
      <w:pPr>
        <w:ind w:firstLine="720"/>
        <w:rPr>
          <w:lang w:val="ru-RU"/>
        </w:rPr>
      </w:pPr>
      <w:r w:rsidRPr="003A302B">
        <w:rPr>
          <w:lang w:val="ru-RU"/>
        </w:rPr>
        <w:t xml:space="preserve">Все функции будут реализованы полностью внутри </w:t>
      </w:r>
      <w:r w:rsidRPr="003A302B">
        <w:rPr>
          <w:lang w:val="en-US"/>
        </w:rPr>
        <w:t>Telegram</w:t>
      </w:r>
      <w:r w:rsidRPr="003A302B">
        <w:rPr>
          <w:lang w:val="ru-RU"/>
        </w:rPr>
        <w:t>, без необходимости перехода на внешние ресурсы, что обеспечит целостность, удобство и высокую вовлечённость в учебный процесс.</w:t>
      </w:r>
    </w:p>
    <w:p w14:paraId="71E85753" w14:textId="77777777" w:rsidR="00032342" w:rsidRPr="00BA0E0F" w:rsidRDefault="00032342" w:rsidP="00032342">
      <w:pPr>
        <w:ind w:firstLine="720"/>
        <w:rPr>
          <w:lang w:val="ru-RU"/>
        </w:rPr>
      </w:pPr>
    </w:p>
    <w:p w14:paraId="796AF9E5" w14:textId="77777777" w:rsidR="00032342" w:rsidRDefault="00032342" w:rsidP="00032342">
      <w:pPr>
        <w:pStyle w:val="a8"/>
        <w:numPr>
          <w:ilvl w:val="2"/>
          <w:numId w:val="2"/>
        </w:numPr>
        <w:ind w:left="0" w:firstLine="720"/>
        <w:rPr>
          <w:b/>
          <w:bCs/>
          <w:lang w:val="en-US"/>
        </w:rPr>
      </w:pPr>
      <w:r w:rsidRPr="00C60738">
        <w:rPr>
          <w:b/>
          <w:bCs/>
          <w:lang w:val="ru-RU"/>
        </w:rPr>
        <w:t>Описание исходной (входной) информации</w:t>
      </w:r>
    </w:p>
    <w:p w14:paraId="1801B204" w14:textId="77777777" w:rsidR="00032342" w:rsidRPr="00C60738" w:rsidRDefault="00032342" w:rsidP="00032342">
      <w:pPr>
        <w:pStyle w:val="a8"/>
        <w:ind w:firstLine="0"/>
        <w:rPr>
          <w:b/>
          <w:bCs/>
          <w:lang w:val="en-US"/>
        </w:rPr>
      </w:pPr>
    </w:p>
    <w:p w14:paraId="1417059E" w14:textId="77777777" w:rsidR="00032342" w:rsidRPr="003A302B" w:rsidRDefault="00032342" w:rsidP="00032342">
      <w:pPr>
        <w:ind w:firstLine="720"/>
        <w:rPr>
          <w:lang w:val="ru-RU"/>
        </w:rPr>
      </w:pPr>
      <w:r w:rsidRPr="003A302B">
        <w:rPr>
          <w:lang w:val="ru-RU"/>
        </w:rPr>
        <w:t xml:space="preserve">В процессе функционирования электронного средства обучения «Язык гипертекстовой разметки </w:t>
      </w:r>
      <w:r w:rsidRPr="003A302B">
        <w:rPr>
          <w:lang w:val="en-US"/>
        </w:rPr>
        <w:t>HTML</w:t>
      </w:r>
      <w:r w:rsidRPr="003A302B">
        <w:rPr>
          <w:lang w:val="ru-RU"/>
        </w:rPr>
        <w:t>» система будет получать и обрабатывать ряд видов входной информации. Наиболее важным элементом персонализации станет ФИО ученика, которое будет вводиться в виде текстового сообщения при первом запуске бота. Это позволит идентифицировать пользователя в статистике и обеспечит персонализированный опыт обучения.</w:t>
      </w:r>
    </w:p>
    <w:p w14:paraId="523F40C9" w14:textId="77777777" w:rsidR="00032342" w:rsidRPr="003A302B" w:rsidRDefault="00032342" w:rsidP="00032342">
      <w:pPr>
        <w:ind w:firstLine="720"/>
        <w:rPr>
          <w:lang w:val="ru-RU"/>
        </w:rPr>
      </w:pPr>
      <w:r w:rsidRPr="003A302B">
        <w:rPr>
          <w:lang w:val="ru-RU"/>
        </w:rPr>
        <w:t>Ключевой компонент учебного процесса — тестовые задания, которые администратор будет загружать в систему в виде файлов форматов .</w:t>
      </w:r>
      <w:r w:rsidRPr="003A302B">
        <w:rPr>
          <w:lang w:val="en-US"/>
        </w:rPr>
        <w:t>txt</w:t>
      </w:r>
      <w:r w:rsidRPr="003A302B">
        <w:rPr>
          <w:lang w:val="ru-RU"/>
        </w:rPr>
        <w:t xml:space="preserve"> или .</w:t>
      </w:r>
      <w:r w:rsidRPr="003A302B">
        <w:rPr>
          <w:lang w:val="en-US"/>
        </w:rPr>
        <w:t>csv</w:t>
      </w:r>
      <w:r w:rsidRPr="003A302B">
        <w:rPr>
          <w:lang w:val="ru-RU"/>
        </w:rPr>
        <w:t xml:space="preserve">, строго соответствующих заранее определённому шаблону. В формате </w:t>
      </w:r>
      <w:r w:rsidRPr="003A302B">
        <w:rPr>
          <w:lang w:val="en-US"/>
        </w:rPr>
        <w:t>CSV</w:t>
      </w:r>
      <w:r w:rsidRPr="003A302B">
        <w:rPr>
          <w:lang w:val="ru-RU"/>
        </w:rPr>
        <w:t xml:space="preserve"> каждая строка будет содержать вопрос, четыре варианта ответа и номер правильного варианта, разделённые точкой с запятой. В </w:t>
      </w:r>
      <w:r w:rsidRPr="003A302B">
        <w:rPr>
          <w:lang w:val="en-US"/>
        </w:rPr>
        <w:t>TXT</w:t>
      </w:r>
      <w:r w:rsidRPr="003A302B">
        <w:rPr>
          <w:lang w:val="ru-RU"/>
        </w:rPr>
        <w:t>-формате структура станет более читаемой для человека: вопрос, блок с вариантами и пометка правильного ответа будут выделяться с помощью специальных меток в квадратных скобках.</w:t>
      </w:r>
    </w:p>
    <w:p w14:paraId="5FA5364F" w14:textId="77777777" w:rsidR="00032342" w:rsidRPr="003A302B" w:rsidRDefault="00032342" w:rsidP="00032342">
      <w:pPr>
        <w:ind w:firstLine="720"/>
        <w:rPr>
          <w:lang w:val="ru-RU"/>
        </w:rPr>
      </w:pPr>
      <w:r w:rsidRPr="003A302B">
        <w:rPr>
          <w:lang w:val="ru-RU"/>
        </w:rPr>
        <w:t xml:space="preserve">Помимо тестов, администратор будет управлять названиями тем — краткими текстовыми идентификаторами учебных модулей (например, «Основы </w:t>
      </w:r>
      <w:r w:rsidRPr="003A302B">
        <w:rPr>
          <w:lang w:val="en-US"/>
        </w:rPr>
        <w:t>HTML</w:t>
      </w:r>
      <w:r w:rsidRPr="003A302B">
        <w:rPr>
          <w:lang w:val="ru-RU"/>
        </w:rPr>
        <w:t>», «Формы и поля ввода»). Также в систему будут поступать вопросы от учеников — свободные текстовые сообщения, отправляемые в чате боту, и ответы от преподавателя, которые будут формироваться вручную и автоматически доставляться отправителю.</w:t>
      </w:r>
    </w:p>
    <w:p w14:paraId="602165FD" w14:textId="77777777" w:rsidR="00032342" w:rsidRPr="003A302B" w:rsidRDefault="00032342" w:rsidP="00032342">
      <w:pPr>
        <w:ind w:firstLine="720"/>
        <w:rPr>
          <w:lang w:val="ru-RU"/>
        </w:rPr>
      </w:pPr>
      <w:r w:rsidRPr="003A302B">
        <w:rPr>
          <w:lang w:val="ru-RU"/>
        </w:rPr>
        <w:lastRenderedPageBreak/>
        <w:t xml:space="preserve">Наконец, к входной информации будут относиться дополнительные учебные материалы: ссылки на внешние ресурсы (например, документацию </w:t>
      </w:r>
      <w:r w:rsidRPr="003A302B">
        <w:rPr>
          <w:lang w:val="en-US"/>
        </w:rPr>
        <w:t>MDN</w:t>
      </w:r>
      <w:r w:rsidRPr="003A302B">
        <w:rPr>
          <w:lang w:val="ru-RU"/>
        </w:rPr>
        <w:t>), а также файлы (</w:t>
      </w:r>
      <w:r w:rsidRPr="003A302B">
        <w:rPr>
          <w:lang w:val="en-US"/>
        </w:rPr>
        <w:t>PDF</w:t>
      </w:r>
      <w:r w:rsidRPr="003A302B">
        <w:rPr>
          <w:lang w:val="ru-RU"/>
        </w:rPr>
        <w:t xml:space="preserve">, </w:t>
      </w:r>
      <w:r w:rsidRPr="003A302B">
        <w:rPr>
          <w:lang w:val="en-US"/>
        </w:rPr>
        <w:t>DOCX</w:t>
      </w:r>
      <w:r w:rsidRPr="003A302B">
        <w:rPr>
          <w:lang w:val="ru-RU"/>
        </w:rPr>
        <w:t xml:space="preserve"> и др.), прикреплённые к конкретным темам. Все эти данные будут поступать в систему через </w:t>
      </w:r>
      <w:r w:rsidRPr="003A302B">
        <w:rPr>
          <w:lang w:val="en-US"/>
        </w:rPr>
        <w:t>Telegram</w:t>
      </w:r>
      <w:r w:rsidRPr="003A302B">
        <w:rPr>
          <w:lang w:val="ru-RU"/>
        </w:rPr>
        <w:t xml:space="preserve">-интерфейс и сохраняться в локальной базе данных </w:t>
      </w:r>
      <w:r w:rsidRPr="003A302B">
        <w:rPr>
          <w:lang w:val="en-US"/>
        </w:rPr>
        <w:t>SQLite</w:t>
      </w:r>
      <w:r w:rsidRPr="003A302B">
        <w:rPr>
          <w:lang w:val="ru-RU"/>
        </w:rPr>
        <w:t>. Источниками информации выступят администратор (загрузка контента, ответы на вопросы) и ученик (регистрация ФИО, отправка запросов).</w:t>
      </w:r>
    </w:p>
    <w:p w14:paraId="7C528D53" w14:textId="77777777" w:rsidR="00032342" w:rsidRPr="00BA0E0F" w:rsidRDefault="00032342" w:rsidP="00032342">
      <w:pPr>
        <w:ind w:firstLine="720"/>
        <w:rPr>
          <w:lang w:val="ru-RU"/>
        </w:rPr>
      </w:pPr>
    </w:p>
    <w:p w14:paraId="06049102" w14:textId="77777777" w:rsidR="00032342" w:rsidRDefault="00032342" w:rsidP="00032342">
      <w:pPr>
        <w:pStyle w:val="a8"/>
        <w:numPr>
          <w:ilvl w:val="2"/>
          <w:numId w:val="2"/>
        </w:numPr>
        <w:ind w:left="0" w:firstLine="720"/>
        <w:rPr>
          <w:b/>
          <w:bCs/>
          <w:lang w:val="en-US"/>
        </w:rPr>
      </w:pPr>
      <w:r w:rsidRPr="00C60738">
        <w:rPr>
          <w:b/>
          <w:bCs/>
          <w:lang w:val="ru-RU"/>
        </w:rPr>
        <w:t>Описание результатной (выходной) информации</w:t>
      </w:r>
    </w:p>
    <w:p w14:paraId="783BA3E8" w14:textId="77777777" w:rsidR="00032342" w:rsidRPr="00C60738" w:rsidRDefault="00032342" w:rsidP="00032342">
      <w:pPr>
        <w:pStyle w:val="a8"/>
        <w:ind w:firstLine="0"/>
        <w:rPr>
          <w:b/>
          <w:bCs/>
          <w:lang w:val="en-US"/>
        </w:rPr>
      </w:pPr>
    </w:p>
    <w:p w14:paraId="230C059A" w14:textId="77777777" w:rsidR="00032342" w:rsidRPr="00061788" w:rsidRDefault="00032342" w:rsidP="00032342">
      <w:pPr>
        <w:ind w:firstLine="720"/>
        <w:rPr>
          <w:lang w:val="ru-RU"/>
        </w:rPr>
      </w:pPr>
      <w:r w:rsidRPr="00061788">
        <w:rPr>
          <w:lang w:val="ru-RU"/>
        </w:rPr>
        <w:t>В результате взаимодействия пользователя с электронным средством обучения будет формироваться несколько видов выходной информации. Непосредственно после завершения теста ученик будет получать результат прохождения — сообщение с количеством набранных баллов и процентом правильных ответов (например, «8 из 10 (80%)»). Эта информация будет сохраняться и станет частью личной статистики, доступной в любое время по запросу: она будет включать список пройденных тем, даты прохождения, баллы и количество попыток.</w:t>
      </w:r>
    </w:p>
    <w:p w14:paraId="1F3FA469" w14:textId="77777777" w:rsidR="00032342" w:rsidRPr="00061788" w:rsidRDefault="00032342" w:rsidP="00032342">
      <w:pPr>
        <w:ind w:firstLine="720"/>
        <w:rPr>
          <w:lang w:val="ru-RU"/>
        </w:rPr>
      </w:pPr>
      <w:r w:rsidRPr="00061788">
        <w:rPr>
          <w:lang w:val="ru-RU"/>
        </w:rPr>
        <w:t>Администратор, в свою очередь, сможет формировать и получать общую статистику в виде файла формата .</w:t>
      </w:r>
      <w:r w:rsidRPr="00061788">
        <w:rPr>
          <w:lang w:val="en-US"/>
        </w:rPr>
        <w:t>xlsx</w:t>
      </w:r>
      <w:r w:rsidRPr="00061788">
        <w:rPr>
          <w:lang w:val="ru-RU"/>
        </w:rPr>
        <w:t>. Таблица будет содержать столбцы: ФИО ученика, название темы, дата прохождения, набранные баллы и количество попыток. Экспорт будет поддерживать фильтрацию — как по отдельной теме, так и по всему курсу целиком.</w:t>
      </w:r>
    </w:p>
    <w:p w14:paraId="67932436" w14:textId="77777777" w:rsidR="00032342" w:rsidRPr="00061788" w:rsidRDefault="00032342" w:rsidP="00032342">
      <w:pPr>
        <w:ind w:firstLine="720"/>
        <w:rPr>
          <w:lang w:val="ru-RU"/>
        </w:rPr>
      </w:pPr>
      <w:r w:rsidRPr="00061788">
        <w:rPr>
          <w:lang w:val="ru-RU"/>
        </w:rPr>
        <w:t>При ответе преподавателя ученик будет получать уведомление в чате с пометкой «Ответ от преподавателя», что обеспечит прозрачность и оперативность коммуникации. Кроме того, система будет предоставлять доступ к дополнительным материалам через удобное кнопочное меню — пользователь сможет в один клик перейти по ссылке или получить прикреплённый файл.</w:t>
      </w:r>
    </w:p>
    <w:p w14:paraId="12E1242E" w14:textId="77777777" w:rsidR="00032342" w:rsidRPr="00061788" w:rsidRDefault="00032342" w:rsidP="00032342">
      <w:pPr>
        <w:ind w:firstLine="720"/>
        <w:rPr>
          <w:lang w:val="ru-RU"/>
        </w:rPr>
      </w:pPr>
      <w:r w:rsidRPr="00061788">
        <w:rPr>
          <w:lang w:val="ru-RU"/>
        </w:rPr>
        <w:t xml:space="preserve">Вся выходная информация будет представляться через интерфейс </w:t>
      </w:r>
      <w:r w:rsidRPr="00061788">
        <w:rPr>
          <w:lang w:val="en-US"/>
        </w:rPr>
        <w:t>Telegram</w:t>
      </w:r>
      <w:r w:rsidRPr="00061788">
        <w:rPr>
          <w:lang w:val="ru-RU"/>
        </w:rPr>
        <w:t>: текстовые сообщения будут использоваться для отображения результатов, статистики и уведомлений; навигация по функциям будет осуществляться с помощью кнопок и встроенных меню. Результаты тестов будут доступны мгновенно, личная статистика — по запросу в любое время, общая статистика — по инициативе администратора, а ответы на вопросы — в течение времени реакции преподавателя.</w:t>
      </w:r>
    </w:p>
    <w:p w14:paraId="6235B626" w14:textId="77777777" w:rsidR="00032342" w:rsidRPr="00061788" w:rsidRDefault="00032342" w:rsidP="00032342">
      <w:pPr>
        <w:ind w:firstLine="720"/>
        <w:rPr>
          <w:lang w:val="ru-RU"/>
        </w:rPr>
      </w:pPr>
      <w:r w:rsidRPr="00061788">
        <w:rPr>
          <w:lang w:val="ru-RU"/>
        </w:rPr>
        <w:t>Конечными потребителями выходной информации выступят как ученики, получающие персонализированную обратную связь и поддержку, так и администратор, использующий агрегированные данные для анализа эффективности курса и управления учебным процессом.</w:t>
      </w:r>
    </w:p>
    <w:p w14:paraId="4199CDE9" w14:textId="77777777" w:rsidR="00032342" w:rsidRPr="00BA0E0F" w:rsidRDefault="00032342" w:rsidP="00032342">
      <w:pPr>
        <w:ind w:firstLine="720"/>
        <w:rPr>
          <w:lang w:val="ru-RU"/>
        </w:rPr>
      </w:pPr>
    </w:p>
    <w:p w14:paraId="447D3205" w14:textId="77777777" w:rsidR="00032342" w:rsidRDefault="00032342" w:rsidP="00032342">
      <w:pPr>
        <w:pStyle w:val="a8"/>
        <w:numPr>
          <w:ilvl w:val="2"/>
          <w:numId w:val="2"/>
        </w:numPr>
        <w:ind w:left="0" w:firstLine="720"/>
        <w:rPr>
          <w:b/>
          <w:bCs/>
          <w:lang w:val="en-US"/>
        </w:rPr>
      </w:pPr>
      <w:r w:rsidRPr="00C60738">
        <w:rPr>
          <w:b/>
          <w:bCs/>
          <w:lang w:val="ru-RU"/>
        </w:rPr>
        <w:lastRenderedPageBreak/>
        <w:t>Описание используемой условно-постоянной информации</w:t>
      </w:r>
    </w:p>
    <w:p w14:paraId="11F4C382" w14:textId="77777777" w:rsidR="00032342" w:rsidRPr="00061788" w:rsidRDefault="00032342" w:rsidP="00032342">
      <w:pPr>
        <w:pStyle w:val="a8"/>
        <w:ind w:firstLine="0"/>
        <w:rPr>
          <w:lang w:val="en-US"/>
        </w:rPr>
      </w:pPr>
    </w:p>
    <w:p w14:paraId="75FD15F5" w14:textId="77777777" w:rsidR="00032342" w:rsidRPr="00061788" w:rsidRDefault="00032342" w:rsidP="00032342">
      <w:pPr>
        <w:ind w:firstLine="720"/>
        <w:rPr>
          <w:lang w:val="ru-RU"/>
        </w:rPr>
      </w:pPr>
      <w:r w:rsidRPr="00061788">
        <w:rPr>
          <w:lang w:val="ru-RU"/>
        </w:rPr>
        <w:t>В процессе функционирования электронного средства обучения будет активно использоваться условно-постоянная информация — данные, которые будут изменяться редко или только по инициативе администратора, но при этом составят основу учебного контента и структуры системы. К такой информации будут относиться: справочник учебных тем, база тестовых вопросов и вариантов ответов, список зарегистрированных пользователей, а также каталог дополнительных учебных материалов.</w:t>
      </w:r>
    </w:p>
    <w:p w14:paraId="09406001" w14:textId="77777777" w:rsidR="00032342" w:rsidRPr="00061788" w:rsidRDefault="00032342" w:rsidP="00032342">
      <w:pPr>
        <w:ind w:firstLine="720"/>
        <w:rPr>
          <w:lang w:val="ru-RU"/>
        </w:rPr>
      </w:pPr>
      <w:r w:rsidRPr="00061788">
        <w:rPr>
          <w:lang w:val="ru-RU"/>
        </w:rPr>
        <w:t xml:space="preserve">Справочник тем будет содержать название каждой учебной темы (например, «Структура </w:t>
      </w:r>
      <w:r w:rsidRPr="00061788">
        <w:rPr>
          <w:lang w:val="en-US"/>
        </w:rPr>
        <w:t>HTML</w:t>
      </w:r>
      <w:r w:rsidRPr="00061788">
        <w:rPr>
          <w:lang w:val="ru-RU"/>
        </w:rPr>
        <w:t xml:space="preserve">-документа» или «Формы в </w:t>
      </w:r>
      <w:r w:rsidRPr="00061788">
        <w:rPr>
          <w:lang w:val="en-US"/>
        </w:rPr>
        <w:t>HTML</w:t>
      </w:r>
      <w:r w:rsidRPr="00061788">
        <w:rPr>
          <w:lang w:val="ru-RU"/>
        </w:rPr>
        <w:t xml:space="preserve">») и флаг её доступности — будет ли открыта возможность прохождения теста по данной теме. База вопросов будет включать полный набор формулировок вопросов, вариантов ответов и меток правильных вариантов, привязанных к соответствующим темам. Список пользователей будет хранить уникальный идентификатор </w:t>
      </w:r>
      <w:r w:rsidRPr="00061788">
        <w:rPr>
          <w:lang w:val="en-US"/>
        </w:rPr>
        <w:t>Telegram</w:t>
      </w:r>
      <w:r w:rsidRPr="00061788">
        <w:rPr>
          <w:lang w:val="ru-RU"/>
        </w:rPr>
        <w:t xml:space="preserve"> (</w:t>
      </w:r>
      <w:r w:rsidRPr="00061788">
        <w:rPr>
          <w:lang w:val="en-US"/>
        </w:rPr>
        <w:t>user</w:t>
      </w:r>
      <w:r w:rsidRPr="00061788">
        <w:rPr>
          <w:lang w:val="ru-RU"/>
        </w:rPr>
        <w:t>_</w:t>
      </w:r>
      <w:r w:rsidRPr="00061788">
        <w:rPr>
          <w:lang w:val="en-US"/>
        </w:rPr>
        <w:t>id</w:t>
      </w:r>
      <w:r w:rsidRPr="00061788">
        <w:rPr>
          <w:lang w:val="ru-RU"/>
        </w:rPr>
        <w:t>), введённое ФИО и роль пользователя («ученик» или «администратор»), что позволит системе корректно разграничивать функционал. Каталог дополнительных материалов объединит ссылки на внешние ресурсы, прикреплённые файлы (</w:t>
      </w:r>
      <w:r w:rsidRPr="00061788">
        <w:rPr>
          <w:lang w:val="en-US"/>
        </w:rPr>
        <w:t>PDF</w:t>
      </w:r>
      <w:r w:rsidRPr="00061788">
        <w:rPr>
          <w:lang w:val="ru-RU"/>
        </w:rPr>
        <w:t xml:space="preserve">, </w:t>
      </w:r>
      <w:r w:rsidRPr="00061788">
        <w:rPr>
          <w:lang w:val="en-US"/>
        </w:rPr>
        <w:t>DOCX</w:t>
      </w:r>
      <w:r w:rsidRPr="00061788">
        <w:rPr>
          <w:lang w:val="ru-RU"/>
        </w:rPr>
        <w:t xml:space="preserve"> и др.) и их привязку к конкретным темам или ко всему курсу в целом.</w:t>
      </w:r>
    </w:p>
    <w:p w14:paraId="05AFAD8E" w14:textId="77777777" w:rsidR="00032342" w:rsidRPr="00061788" w:rsidRDefault="00032342" w:rsidP="00032342">
      <w:pPr>
        <w:ind w:firstLine="720"/>
        <w:rPr>
          <w:lang w:val="ru-RU"/>
        </w:rPr>
      </w:pPr>
      <w:r w:rsidRPr="00061788">
        <w:rPr>
          <w:lang w:val="ru-RU"/>
        </w:rPr>
        <w:t xml:space="preserve">Вся условно-постоянная информация будет организована в виде реляционных таблиц локальной базы данных </w:t>
      </w:r>
      <w:r w:rsidRPr="00061788">
        <w:rPr>
          <w:lang w:val="en-US"/>
        </w:rPr>
        <w:t>SQLite</w:t>
      </w:r>
      <w:r w:rsidRPr="00061788">
        <w:rPr>
          <w:lang w:val="ru-RU"/>
        </w:rPr>
        <w:t xml:space="preserve"> и останется недоступной пользователям напрямую. Доступ к ней будет осуществляться исключительно через интерфейс </w:t>
      </w:r>
      <w:r w:rsidRPr="00061788">
        <w:rPr>
          <w:lang w:val="en-US"/>
        </w:rPr>
        <w:t>Telegram</w:t>
      </w:r>
      <w:r w:rsidRPr="00061788">
        <w:rPr>
          <w:lang w:val="ru-RU"/>
        </w:rPr>
        <w:t>-бота: ученики смогут просматривать темы и материалы, администратор — редактировать и дополнять их. Такой подход обеспечит целостность данных, предотвратит несанкционированные изменения и упростит управление учебным контентом в рамках единой экосистемы.</w:t>
      </w:r>
    </w:p>
    <w:p w14:paraId="3FA1D3FD" w14:textId="77777777" w:rsidR="00032342" w:rsidRPr="00BA0E0F" w:rsidRDefault="00032342" w:rsidP="00032342">
      <w:pPr>
        <w:ind w:firstLine="720"/>
        <w:rPr>
          <w:lang w:val="ru-RU"/>
        </w:rPr>
      </w:pPr>
    </w:p>
    <w:p w14:paraId="3E4E5B9D" w14:textId="77777777" w:rsidR="00032342" w:rsidRDefault="00032342" w:rsidP="00032342">
      <w:pPr>
        <w:pStyle w:val="a8"/>
        <w:numPr>
          <w:ilvl w:val="2"/>
          <w:numId w:val="2"/>
        </w:numPr>
        <w:ind w:left="0" w:firstLine="720"/>
        <w:rPr>
          <w:b/>
          <w:bCs/>
          <w:lang w:val="en-US"/>
        </w:rPr>
      </w:pPr>
      <w:r w:rsidRPr="00C60738">
        <w:rPr>
          <w:b/>
          <w:bCs/>
          <w:lang w:val="ru-RU"/>
        </w:rPr>
        <w:t>Нефункциональные (эксплуатационные) требования</w:t>
      </w:r>
    </w:p>
    <w:p w14:paraId="5F1D738B" w14:textId="77777777" w:rsidR="00032342" w:rsidRPr="00C60738" w:rsidRDefault="00032342" w:rsidP="00032342">
      <w:pPr>
        <w:pStyle w:val="a8"/>
        <w:ind w:firstLine="0"/>
        <w:rPr>
          <w:b/>
          <w:bCs/>
          <w:lang w:val="en-US"/>
        </w:rPr>
      </w:pPr>
    </w:p>
    <w:p w14:paraId="07E68FB7" w14:textId="77777777" w:rsidR="00032342" w:rsidRPr="00061788" w:rsidRDefault="00032342" w:rsidP="00032342">
      <w:pPr>
        <w:ind w:firstLine="720"/>
        <w:rPr>
          <w:lang w:val="ru-RU"/>
        </w:rPr>
      </w:pPr>
      <w:r w:rsidRPr="00061788">
        <w:rPr>
          <w:lang w:val="ru-RU"/>
        </w:rPr>
        <w:t xml:space="preserve">Электронное средство обучения «Язык гипертекстовой разметки </w:t>
      </w:r>
      <w:r w:rsidRPr="00061788">
        <w:rPr>
          <w:lang w:val="en-US"/>
        </w:rPr>
        <w:t>HTML</w:t>
      </w:r>
      <w:r w:rsidRPr="00061788">
        <w:rPr>
          <w:lang w:val="ru-RU"/>
        </w:rPr>
        <w:t xml:space="preserve">» будет разработано с учётом требований удобства, надёжности и простоты эксплуатации. Весь интерфейс будет реализован через </w:t>
      </w:r>
      <w:r w:rsidRPr="00061788">
        <w:rPr>
          <w:lang w:val="en-US"/>
        </w:rPr>
        <w:t>Telegram</w:t>
      </w:r>
      <w:r w:rsidRPr="00061788">
        <w:rPr>
          <w:lang w:val="ru-RU"/>
        </w:rPr>
        <w:t>: навигация будет осуществляться с помощью кнопок, а текстовый ввод потребуется только при регистрации ФИО и отправке вопроса. Это обеспечит минимальный порог входа — обучение работе с ботом не понадобится. Для поддержки пользователей и разработчиков будут предусмотрены руководства.</w:t>
      </w:r>
    </w:p>
    <w:p w14:paraId="33240864" w14:textId="77777777" w:rsidR="00032342" w:rsidRPr="00061788" w:rsidRDefault="00032342" w:rsidP="00032342">
      <w:pPr>
        <w:ind w:firstLine="720"/>
        <w:rPr>
          <w:lang w:val="ru-RU"/>
        </w:rPr>
      </w:pPr>
      <w:r w:rsidRPr="00061788">
        <w:rPr>
          <w:lang w:val="ru-RU"/>
        </w:rPr>
        <w:t xml:space="preserve">Производительность системы будет рассчитана на комфортное взаимодействие: ответ на команду будет формироваться менее чем за 1 секунду, генерация теста — не дольше 2 секунд. Система будет поддерживать до 1000 </w:t>
      </w:r>
      <w:r w:rsidRPr="00061788">
        <w:rPr>
          <w:lang w:val="ru-RU"/>
        </w:rPr>
        <w:lastRenderedPageBreak/>
        <w:t xml:space="preserve">одновременных пользователей (ограничение будет обусловлено возможностями </w:t>
      </w:r>
      <w:r w:rsidRPr="00061788">
        <w:rPr>
          <w:lang w:val="en-US"/>
        </w:rPr>
        <w:t>Telegram</w:t>
      </w:r>
      <w:r w:rsidRPr="00061788">
        <w:rPr>
          <w:lang w:val="ru-RU"/>
        </w:rPr>
        <w:t xml:space="preserve"> </w:t>
      </w:r>
      <w:r w:rsidRPr="00061788">
        <w:rPr>
          <w:lang w:val="en-US"/>
        </w:rPr>
        <w:t>API</w:t>
      </w:r>
      <w:r w:rsidRPr="00061788">
        <w:rPr>
          <w:lang w:val="ru-RU"/>
        </w:rPr>
        <w:t xml:space="preserve"> и серверными ресурсами).</w:t>
      </w:r>
    </w:p>
    <w:p w14:paraId="0862C4EA" w14:textId="77777777" w:rsidR="00032342" w:rsidRPr="00061788" w:rsidRDefault="00032342" w:rsidP="00032342">
      <w:pPr>
        <w:ind w:firstLine="720"/>
        <w:rPr>
          <w:lang w:val="ru-RU"/>
        </w:rPr>
      </w:pPr>
      <w:r w:rsidRPr="00061788">
        <w:rPr>
          <w:lang w:val="ru-RU"/>
        </w:rPr>
        <w:t xml:space="preserve">Программа будет реализована на </w:t>
      </w:r>
      <w:r w:rsidRPr="00061788">
        <w:rPr>
          <w:lang w:val="en-US"/>
        </w:rPr>
        <w:t>Python</w:t>
      </w:r>
      <w:r w:rsidRPr="00061788">
        <w:rPr>
          <w:lang w:val="ru-RU"/>
        </w:rPr>
        <w:t xml:space="preserve"> 3.12.7 с использованием асинхронного фреймворка </w:t>
      </w:r>
      <w:r w:rsidRPr="00061788">
        <w:rPr>
          <w:lang w:val="en-US"/>
        </w:rPr>
        <w:t>aiogram</w:t>
      </w:r>
      <w:r w:rsidRPr="00061788">
        <w:rPr>
          <w:lang w:val="ru-RU"/>
        </w:rPr>
        <w:t xml:space="preserve"> 3.22.0 и локальной СУБД </w:t>
      </w:r>
      <w:r w:rsidRPr="00061788">
        <w:rPr>
          <w:lang w:val="en-US"/>
        </w:rPr>
        <w:t>SQLite</w:t>
      </w:r>
      <w:r w:rsidRPr="00061788">
        <w:rPr>
          <w:lang w:val="ru-RU"/>
        </w:rPr>
        <w:t>. Архитектура будет модульной, с применением конечных автоматов (</w:t>
      </w:r>
      <w:r w:rsidRPr="00061788">
        <w:rPr>
          <w:lang w:val="en-US"/>
        </w:rPr>
        <w:t>FSM</w:t>
      </w:r>
      <w:r w:rsidRPr="00061788">
        <w:rPr>
          <w:lang w:val="ru-RU"/>
        </w:rPr>
        <w:t xml:space="preserve">) для организации многошаговых сценариев. Система будет кроссплатформенной и сможет работать под </w:t>
      </w:r>
      <w:r w:rsidRPr="00061788">
        <w:rPr>
          <w:lang w:val="en-US"/>
        </w:rPr>
        <w:t>Windows</w:t>
      </w:r>
      <w:r w:rsidRPr="00061788">
        <w:rPr>
          <w:lang w:val="ru-RU"/>
        </w:rPr>
        <w:t xml:space="preserve">, </w:t>
      </w:r>
      <w:r w:rsidRPr="00061788">
        <w:rPr>
          <w:lang w:val="en-US"/>
        </w:rPr>
        <w:t>Linux</w:t>
      </w:r>
      <w:r w:rsidRPr="00061788">
        <w:rPr>
          <w:lang w:val="ru-RU"/>
        </w:rPr>
        <w:t xml:space="preserve"> и </w:t>
      </w:r>
      <w:r w:rsidRPr="00061788">
        <w:rPr>
          <w:lang w:val="en-US"/>
        </w:rPr>
        <w:t>macOS</w:t>
      </w:r>
      <w:r w:rsidRPr="00061788">
        <w:rPr>
          <w:lang w:val="ru-RU"/>
        </w:rPr>
        <w:t>.</w:t>
      </w:r>
    </w:p>
    <w:p w14:paraId="5028FDA7" w14:textId="77777777" w:rsidR="00032342" w:rsidRPr="00061788" w:rsidRDefault="00032342" w:rsidP="00032342">
      <w:pPr>
        <w:ind w:firstLine="720"/>
        <w:rPr>
          <w:lang w:val="ru-RU"/>
        </w:rPr>
      </w:pPr>
      <w:r w:rsidRPr="00061788">
        <w:rPr>
          <w:lang w:val="ru-RU"/>
        </w:rPr>
        <w:t>Надёжность будет обеспечиваться транзакционной записью в базу данных, возможностью восстановления после сбоев и функцией ручного резервного копирования, доступной администратору. Вся коммуникация будет происходить исключительно через чат с ботом, без переходов на внешние ресурсы, что повысит безопасность и обеспечит целостность учебного процесса.</w:t>
      </w:r>
    </w:p>
    <w:p w14:paraId="4F97D5CB" w14:textId="77777777" w:rsidR="00032342" w:rsidRPr="00BA0E0F" w:rsidRDefault="00032342" w:rsidP="00032342">
      <w:pPr>
        <w:ind w:firstLine="0"/>
        <w:rPr>
          <w:lang w:val="ru-RU"/>
        </w:rPr>
      </w:pPr>
    </w:p>
    <w:p w14:paraId="0EF1BCB1" w14:textId="77777777" w:rsidR="00032342" w:rsidRPr="00032342" w:rsidRDefault="00032342" w:rsidP="00032342">
      <w:pPr>
        <w:ind w:firstLine="720"/>
        <w:rPr>
          <w:b/>
          <w:bCs/>
          <w:lang w:val="ru-RU"/>
        </w:rPr>
      </w:pPr>
      <w:hyperlink w:anchor="_Как_выглядит_среда" w:history="1">
        <w:r w:rsidRPr="003D1A89">
          <w:rPr>
            <w:b/>
            <w:bCs/>
            <w:lang w:val="ru-RU"/>
          </w:rPr>
          <w:t xml:space="preserve">1.2 </w:t>
        </w:r>
      </w:hyperlink>
      <w:r w:rsidRPr="003D1A89">
        <w:rPr>
          <w:b/>
          <w:bCs/>
          <w:lang w:val="ru-RU"/>
        </w:rPr>
        <w:t>Диаграмма вариантов использования</w:t>
      </w:r>
    </w:p>
    <w:p w14:paraId="6AE09403" w14:textId="77777777" w:rsidR="00032342" w:rsidRPr="00032342" w:rsidRDefault="00032342" w:rsidP="00032342">
      <w:pPr>
        <w:ind w:firstLine="0"/>
        <w:rPr>
          <w:b/>
          <w:bCs/>
          <w:lang w:val="ru-RU"/>
        </w:rPr>
      </w:pPr>
    </w:p>
    <w:p w14:paraId="449B1C65" w14:textId="77777777" w:rsidR="00032342" w:rsidRDefault="00032342" w:rsidP="00032342">
      <w:pPr>
        <w:ind w:firstLine="720"/>
        <w:rPr>
          <w:noProof/>
        </w:rPr>
      </w:pPr>
      <w:r w:rsidRPr="00D75857">
        <w:rPr>
          <w:lang w:val="ru-RU"/>
        </w:rPr>
        <w:t>Диаграмма вариантов использования — это диаграмма, отражающая отношения между актерами и прецедентами и являющаяся составной частью модели прецедентов, позволяющей описать систему на концептуальном уровне. Суть данной диаграммы состоит в следующем: проектируемая система представляется в виде множества сущностей (актеров), взаимодействующих с системой с помощью так называемых вариантов использования. Актером или действующим лицом является любая сущность, взаимодействующая с системой извне. Это может быть как живое существо</w:t>
      </w:r>
      <w:r>
        <w:rPr>
          <w:lang w:val="ru-RU"/>
        </w:rPr>
        <w:t xml:space="preserve"> </w:t>
      </w:r>
      <w:r w:rsidRPr="007C590F">
        <w:rPr>
          <w:lang w:val="ru-RU"/>
        </w:rPr>
        <w:t>(</w:t>
      </w:r>
      <w:r>
        <w:rPr>
          <w:lang w:val="ru-RU"/>
        </w:rPr>
        <w:t>ученик</w:t>
      </w:r>
      <w:r w:rsidRPr="007C590F">
        <w:rPr>
          <w:lang w:val="ru-RU"/>
        </w:rPr>
        <w:t>)</w:t>
      </w:r>
      <w:r w:rsidRPr="00D75857">
        <w:rPr>
          <w:lang w:val="ru-RU"/>
        </w:rPr>
        <w:t>, так и любая другая система</w:t>
      </w:r>
      <w:r>
        <w:rPr>
          <w:lang w:val="ru-RU"/>
        </w:rPr>
        <w:t xml:space="preserve"> (</w:t>
      </w:r>
      <w:r>
        <w:rPr>
          <w:lang w:val="en-US"/>
        </w:rPr>
        <w:t>Telegram</w:t>
      </w:r>
      <w:r w:rsidRPr="007C590F">
        <w:rPr>
          <w:lang w:val="ru-RU"/>
        </w:rPr>
        <w:t xml:space="preserve"> </w:t>
      </w:r>
      <w:r>
        <w:rPr>
          <w:lang w:val="en-US"/>
        </w:rPr>
        <w:t>API</w:t>
      </w:r>
      <w:r>
        <w:rPr>
          <w:lang w:val="ru-RU"/>
        </w:rPr>
        <w:t>)</w:t>
      </w:r>
      <w:r w:rsidRPr="00D75857">
        <w:rPr>
          <w:lang w:val="ru-RU"/>
        </w:rPr>
        <w:t>, которая может служить источником воздействия на моделируемую систему, так, как определяет сам разработчик. На рисунке 1 представлено графическое обозначение актера.</w:t>
      </w:r>
      <w:r w:rsidRPr="00B43D66">
        <w:rPr>
          <w:noProof/>
        </w:rPr>
        <w:t xml:space="preserve"> </w:t>
      </w:r>
    </w:p>
    <w:p w14:paraId="0D9D1859" w14:textId="77777777" w:rsidR="00032342" w:rsidRPr="00D75857" w:rsidRDefault="00032342" w:rsidP="00032342">
      <w:pPr>
        <w:ind w:firstLine="720"/>
        <w:rPr>
          <w:lang w:val="ru-RU"/>
        </w:rPr>
      </w:pPr>
      <w:r w:rsidRPr="00B43D66">
        <w:rPr>
          <w:noProof/>
          <w:lang w:val="ru-RU"/>
        </w:rPr>
        <w:drawing>
          <wp:anchor distT="0" distB="0" distL="114300" distR="114300" simplePos="0" relativeHeight="251659264" behindDoc="0" locked="0" layoutInCell="1" allowOverlap="1" wp14:anchorId="5C34C535" wp14:editId="400FC213">
            <wp:simplePos x="0" y="0"/>
            <wp:positionH relativeFrom="margin">
              <wp:align>center</wp:align>
            </wp:positionH>
            <wp:positionV relativeFrom="paragraph">
              <wp:posOffset>276526</wp:posOffset>
            </wp:positionV>
            <wp:extent cx="551180" cy="931545"/>
            <wp:effectExtent l="0" t="0" r="1270" b="1905"/>
            <wp:wrapTopAndBottom/>
            <wp:docPr id="1361398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98847" name=""/>
                    <pic:cNvPicPr/>
                  </pic:nvPicPr>
                  <pic:blipFill>
                    <a:blip r:embed="rId7">
                      <a:extLst>
                        <a:ext uri="{28A0092B-C50C-407E-A947-70E740481C1C}">
                          <a14:useLocalDpi xmlns:a14="http://schemas.microsoft.com/office/drawing/2010/main" val="0"/>
                        </a:ext>
                      </a:extLst>
                    </a:blip>
                    <a:stretch>
                      <a:fillRect/>
                    </a:stretch>
                  </pic:blipFill>
                  <pic:spPr>
                    <a:xfrm>
                      <a:off x="0" y="0"/>
                      <a:ext cx="551180" cy="931545"/>
                    </a:xfrm>
                    <a:prstGeom prst="rect">
                      <a:avLst/>
                    </a:prstGeom>
                  </pic:spPr>
                </pic:pic>
              </a:graphicData>
            </a:graphic>
            <wp14:sizeRelH relativeFrom="margin">
              <wp14:pctWidth>0</wp14:pctWidth>
            </wp14:sizeRelH>
            <wp14:sizeRelV relativeFrom="margin">
              <wp14:pctHeight>0</wp14:pctHeight>
            </wp14:sizeRelV>
          </wp:anchor>
        </w:drawing>
      </w:r>
    </w:p>
    <w:p w14:paraId="5EBBD703" w14:textId="77777777" w:rsidR="00032342" w:rsidRPr="007C590F" w:rsidRDefault="00032342" w:rsidP="00032342">
      <w:pPr>
        <w:ind w:firstLine="720"/>
        <w:jc w:val="center"/>
        <w:rPr>
          <w:lang w:val="ru-RU"/>
        </w:rPr>
      </w:pPr>
      <w:r w:rsidRPr="00D75857">
        <w:rPr>
          <w:lang w:val="ru-RU"/>
        </w:rPr>
        <w:t>Рисунок 1 – Графическое обозначение актера</w:t>
      </w:r>
      <w:r w:rsidRPr="007C590F">
        <w:rPr>
          <w:lang w:val="ru-RU"/>
        </w:rPr>
        <w:t xml:space="preserve"> </w:t>
      </w:r>
    </w:p>
    <w:p w14:paraId="67346F45" w14:textId="77777777" w:rsidR="00032342" w:rsidRPr="00D75857" w:rsidRDefault="00032342" w:rsidP="00032342">
      <w:pPr>
        <w:ind w:firstLine="720"/>
        <w:jc w:val="center"/>
        <w:rPr>
          <w:lang w:val="ru-RU"/>
        </w:rPr>
      </w:pPr>
    </w:p>
    <w:p w14:paraId="619D9A75" w14:textId="7651FFBF" w:rsidR="00032342" w:rsidRPr="005261DE" w:rsidRDefault="00032342" w:rsidP="00032342">
      <w:pPr>
        <w:ind w:firstLine="720"/>
        <w:rPr>
          <w:lang w:val="ru-RU"/>
        </w:rPr>
      </w:pPr>
      <w:r w:rsidRPr="00D75857">
        <w:rPr>
          <w:lang w:val="ru-RU"/>
        </w:rPr>
        <w:t xml:space="preserve">Вариант использования является </w:t>
      </w:r>
      <w:r>
        <w:rPr>
          <w:lang w:val="ru-RU"/>
        </w:rPr>
        <w:t xml:space="preserve">основным графическим элементом </w:t>
      </w:r>
      <w:r w:rsidRPr="00D75857">
        <w:rPr>
          <w:lang w:val="ru-RU"/>
        </w:rPr>
        <w:t>язык</w:t>
      </w:r>
      <w:r>
        <w:rPr>
          <w:lang w:val="ru-RU"/>
        </w:rPr>
        <w:t>а</w:t>
      </w:r>
      <w:r w:rsidRPr="00D75857">
        <w:rPr>
          <w:lang w:val="ru-RU"/>
        </w:rPr>
        <w:t xml:space="preserve"> </w:t>
      </w:r>
      <w:r w:rsidRPr="00D75857">
        <w:rPr>
          <w:lang w:val="en-US"/>
        </w:rPr>
        <w:t>UML</w:t>
      </w:r>
      <w:r w:rsidRPr="00D75857">
        <w:rPr>
          <w:lang w:val="ru-RU"/>
        </w:rPr>
        <w:t xml:space="preserve"> и применяется для спецификации общих особенностей системы и любой другой сущности. Отдельные варианты использования обозначаются на диаграмме эллипсом, в котором содержится его краткое название. Пример представлен на рисунке 2.</w:t>
      </w:r>
    </w:p>
    <w:p w14:paraId="763B6606" w14:textId="42CD43A3" w:rsidR="00032342" w:rsidRPr="005261DE" w:rsidRDefault="00032342" w:rsidP="00032342">
      <w:pPr>
        <w:ind w:firstLine="720"/>
        <w:rPr>
          <w:lang w:val="ru-RU"/>
        </w:rPr>
      </w:pPr>
      <w:r w:rsidRPr="00B43D66">
        <w:rPr>
          <w:noProof/>
          <w:lang w:val="en-US"/>
        </w:rPr>
        <w:lastRenderedPageBreak/>
        <w:drawing>
          <wp:anchor distT="0" distB="0" distL="114300" distR="114300" simplePos="0" relativeHeight="251660288" behindDoc="0" locked="0" layoutInCell="1" allowOverlap="1" wp14:anchorId="61CD2648" wp14:editId="2C72FA43">
            <wp:simplePos x="0" y="0"/>
            <wp:positionH relativeFrom="margin">
              <wp:posOffset>2081096</wp:posOffset>
            </wp:positionH>
            <wp:positionV relativeFrom="paragraph">
              <wp:posOffset>261620</wp:posOffset>
            </wp:positionV>
            <wp:extent cx="1922780" cy="517525"/>
            <wp:effectExtent l="0" t="0" r="1270" b="0"/>
            <wp:wrapTopAndBottom/>
            <wp:docPr id="15362042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04270" name=""/>
                    <pic:cNvPicPr/>
                  </pic:nvPicPr>
                  <pic:blipFill rotWithShape="1">
                    <a:blip r:embed="rId8" cstate="print">
                      <a:extLst>
                        <a:ext uri="{28A0092B-C50C-407E-A947-70E740481C1C}">
                          <a14:useLocalDpi xmlns:a14="http://schemas.microsoft.com/office/drawing/2010/main" val="0"/>
                        </a:ext>
                      </a:extLst>
                    </a:blip>
                    <a:srcRect/>
                    <a:stretch>
                      <a:fillRect/>
                    </a:stretch>
                  </pic:blipFill>
                  <pic:spPr bwMode="auto">
                    <a:xfrm>
                      <a:off x="0" y="0"/>
                      <a:ext cx="1922780" cy="517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C5E71E" w14:textId="77777777" w:rsidR="00032342" w:rsidRDefault="00032342" w:rsidP="00032342">
      <w:pPr>
        <w:ind w:firstLine="720"/>
        <w:jc w:val="center"/>
        <w:rPr>
          <w:lang w:val="ru-RU"/>
        </w:rPr>
      </w:pPr>
      <w:r w:rsidRPr="00D75857">
        <w:rPr>
          <w:lang w:val="ru-RU"/>
        </w:rPr>
        <w:t>Рисунок 2 – Графическое обозначение вариантов использования</w:t>
      </w:r>
    </w:p>
    <w:p w14:paraId="46405C50" w14:textId="77777777" w:rsidR="00032342" w:rsidRPr="00195D48" w:rsidRDefault="00032342" w:rsidP="00032342">
      <w:pPr>
        <w:ind w:firstLine="720"/>
        <w:jc w:val="center"/>
        <w:rPr>
          <w:lang w:val="ru-RU"/>
        </w:rPr>
      </w:pPr>
    </w:p>
    <w:p w14:paraId="2E2250EA" w14:textId="77777777" w:rsidR="00032342" w:rsidRPr="000D7E1E" w:rsidRDefault="00032342" w:rsidP="00032342">
      <w:pPr>
        <w:ind w:firstLine="720"/>
        <w:rPr>
          <w:lang w:val="ru-RU"/>
        </w:rPr>
      </w:pPr>
      <w:r w:rsidRPr="00DA6E53">
        <w:t>Отношение ассоциации является главным понятием языка UML и используется при построении всех графических моделей. Оно служит для обозначения роли актера в отдельном варианте использования, указывая на взаимодействие между пользователем (или внешней системой) и функциональностью системы. На диаграмме отношение ассоциации обозначается сплошной линией между актером и вариантом использования.</w:t>
      </w:r>
      <w:r w:rsidRPr="00D75857">
        <w:rPr>
          <w:lang w:val="ru-RU"/>
        </w:rPr>
        <w:t>Пример отношения ассоциации представлен на рисунке 3.</w:t>
      </w:r>
    </w:p>
    <w:p w14:paraId="7586F167" w14:textId="77777777" w:rsidR="00032342" w:rsidRPr="000D7E1E" w:rsidRDefault="00032342" w:rsidP="00032342">
      <w:pPr>
        <w:ind w:firstLine="720"/>
        <w:rPr>
          <w:lang w:val="ru-RU"/>
        </w:rPr>
      </w:pPr>
      <w:r w:rsidRPr="00B43D66">
        <w:rPr>
          <w:noProof/>
          <w:lang w:val="en-US"/>
        </w:rPr>
        <w:drawing>
          <wp:anchor distT="0" distB="0" distL="114300" distR="114300" simplePos="0" relativeHeight="251661312" behindDoc="0" locked="0" layoutInCell="1" allowOverlap="1" wp14:anchorId="0E4A133E" wp14:editId="4408139C">
            <wp:simplePos x="0" y="0"/>
            <wp:positionH relativeFrom="margin">
              <wp:posOffset>1859532</wp:posOffset>
            </wp:positionH>
            <wp:positionV relativeFrom="paragraph">
              <wp:posOffset>260901</wp:posOffset>
            </wp:positionV>
            <wp:extent cx="2535555" cy="1036955"/>
            <wp:effectExtent l="0" t="0" r="0" b="0"/>
            <wp:wrapTopAndBottom/>
            <wp:docPr id="7071142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1426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5555" cy="1036955"/>
                    </a:xfrm>
                    <a:prstGeom prst="rect">
                      <a:avLst/>
                    </a:prstGeom>
                  </pic:spPr>
                </pic:pic>
              </a:graphicData>
            </a:graphic>
            <wp14:sizeRelH relativeFrom="margin">
              <wp14:pctWidth>0</wp14:pctWidth>
            </wp14:sizeRelH>
            <wp14:sizeRelV relativeFrom="margin">
              <wp14:pctHeight>0</wp14:pctHeight>
            </wp14:sizeRelV>
          </wp:anchor>
        </w:drawing>
      </w:r>
    </w:p>
    <w:p w14:paraId="54E7F8CC" w14:textId="77777777" w:rsidR="00032342" w:rsidRPr="00D75857" w:rsidRDefault="00032342" w:rsidP="00032342">
      <w:pPr>
        <w:ind w:firstLine="720"/>
        <w:jc w:val="center"/>
        <w:rPr>
          <w:lang w:val="ru-RU"/>
        </w:rPr>
      </w:pPr>
      <w:r w:rsidRPr="00D75857">
        <w:rPr>
          <w:lang w:val="ru-RU"/>
        </w:rPr>
        <w:t>Рисунок 3 – Графическое обозначение отношения ассоциации</w:t>
      </w:r>
    </w:p>
    <w:p w14:paraId="62409807" w14:textId="77777777" w:rsidR="00032342" w:rsidRPr="00B43D66" w:rsidRDefault="00032342" w:rsidP="00032342">
      <w:pPr>
        <w:ind w:firstLine="720"/>
        <w:rPr>
          <w:lang w:val="ru-RU"/>
        </w:rPr>
      </w:pPr>
    </w:p>
    <w:p w14:paraId="6315304A" w14:textId="77777777" w:rsidR="00032342" w:rsidRPr="005261DE" w:rsidRDefault="00032342" w:rsidP="00032342">
      <w:pPr>
        <w:ind w:firstLine="720"/>
        <w:rPr>
          <w:lang w:val="ru-RU"/>
        </w:rPr>
      </w:pPr>
      <w:r w:rsidRPr="00D75857">
        <w:rPr>
          <w:lang w:val="ru-RU"/>
        </w:rPr>
        <w:t>Отношение расширения между двумя вариантами использования указывает,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 Данная линия помечается ключевым словом «&lt;</w:t>
      </w:r>
      <w:r w:rsidRPr="00D75857">
        <w:rPr>
          <w:lang w:val="en-US"/>
        </w:rPr>
        <w:t>extend</w:t>
      </w:r>
      <w:r w:rsidRPr="00D75857">
        <w:rPr>
          <w:lang w:val="ru-RU"/>
        </w:rPr>
        <w:t>&gt;». Пример изображен на рисунке 4.</w:t>
      </w:r>
    </w:p>
    <w:p w14:paraId="3EEA685D" w14:textId="77777777" w:rsidR="00032342" w:rsidRPr="005261DE" w:rsidRDefault="00032342" w:rsidP="00032342">
      <w:pPr>
        <w:ind w:firstLine="720"/>
        <w:rPr>
          <w:lang w:val="ru-RU"/>
        </w:rPr>
      </w:pPr>
      <w:r w:rsidRPr="007C590F">
        <w:rPr>
          <w:noProof/>
          <w:lang w:val="en-US"/>
        </w:rPr>
        <w:drawing>
          <wp:anchor distT="0" distB="0" distL="114300" distR="114300" simplePos="0" relativeHeight="251662336" behindDoc="0" locked="0" layoutInCell="1" allowOverlap="1" wp14:anchorId="4C7AB0D3" wp14:editId="19DE6ECA">
            <wp:simplePos x="0" y="0"/>
            <wp:positionH relativeFrom="column">
              <wp:posOffset>1290119</wp:posOffset>
            </wp:positionH>
            <wp:positionV relativeFrom="paragraph">
              <wp:posOffset>269051</wp:posOffset>
            </wp:positionV>
            <wp:extent cx="4217538" cy="466773"/>
            <wp:effectExtent l="0" t="0" r="0" b="0"/>
            <wp:wrapTopAndBottom/>
            <wp:docPr id="1221096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96134" name=""/>
                    <pic:cNvPicPr/>
                  </pic:nvPicPr>
                  <pic:blipFill>
                    <a:blip r:embed="rId10">
                      <a:extLst>
                        <a:ext uri="{28A0092B-C50C-407E-A947-70E740481C1C}">
                          <a14:useLocalDpi xmlns:a14="http://schemas.microsoft.com/office/drawing/2010/main" val="0"/>
                        </a:ext>
                      </a:extLst>
                    </a:blip>
                    <a:stretch>
                      <a:fillRect/>
                    </a:stretch>
                  </pic:blipFill>
                  <pic:spPr>
                    <a:xfrm>
                      <a:off x="0" y="0"/>
                      <a:ext cx="4217538" cy="466773"/>
                    </a:xfrm>
                    <a:prstGeom prst="rect">
                      <a:avLst/>
                    </a:prstGeom>
                  </pic:spPr>
                </pic:pic>
              </a:graphicData>
            </a:graphic>
          </wp:anchor>
        </w:drawing>
      </w:r>
    </w:p>
    <w:p w14:paraId="41B29DB0" w14:textId="77777777" w:rsidR="00032342" w:rsidRPr="00D75857" w:rsidRDefault="00032342" w:rsidP="00032342">
      <w:pPr>
        <w:ind w:firstLine="720"/>
        <w:jc w:val="center"/>
        <w:rPr>
          <w:lang w:val="ru-RU"/>
        </w:rPr>
      </w:pPr>
      <w:r w:rsidRPr="00D75857">
        <w:rPr>
          <w:lang w:val="ru-RU"/>
        </w:rPr>
        <w:t>Рисунок 4 – Графическое обозначение отношения расширения</w:t>
      </w:r>
    </w:p>
    <w:p w14:paraId="7C5843F9" w14:textId="77777777" w:rsidR="00032342" w:rsidRPr="005261DE" w:rsidRDefault="00032342" w:rsidP="00032342">
      <w:pPr>
        <w:ind w:firstLine="720"/>
        <w:rPr>
          <w:lang w:val="ru-RU"/>
        </w:rPr>
      </w:pPr>
    </w:p>
    <w:p w14:paraId="61349BE5" w14:textId="77777777" w:rsidR="00032342" w:rsidRPr="00D75857" w:rsidRDefault="00032342" w:rsidP="00032342">
      <w:pPr>
        <w:ind w:firstLine="720"/>
        <w:rPr>
          <w:lang w:val="ru-RU"/>
        </w:rPr>
      </w:pPr>
      <w:r w:rsidRPr="00D75857">
        <w:rPr>
          <w:lang w:val="ru-RU"/>
        </w:rPr>
        <w:t xml:space="preserve">Определяя для выбранного актера варианты использования и устанавливая отношения между вариантами использования, получим полную диаграмму вариантов использования, её можно увидеть в Приложении А на рисунке </w:t>
      </w:r>
      <w:r w:rsidRPr="00D75857">
        <w:rPr>
          <w:lang w:val="en-US"/>
        </w:rPr>
        <w:t>A</w:t>
      </w:r>
      <w:r w:rsidRPr="00D75857">
        <w:rPr>
          <w:lang w:val="ru-RU"/>
        </w:rPr>
        <w:t>.1.</w:t>
      </w:r>
    </w:p>
    <w:p w14:paraId="3A4D8485" w14:textId="77777777" w:rsidR="00032342" w:rsidRPr="000D7E1E" w:rsidRDefault="00032342" w:rsidP="00032342">
      <w:pPr>
        <w:ind w:firstLine="0"/>
        <w:rPr>
          <w:b/>
          <w:bCs/>
          <w:noProof/>
          <w:color w:val="000000"/>
          <w:lang w:val="ru-RU"/>
        </w:rPr>
      </w:pPr>
    </w:p>
    <w:p w14:paraId="4AE1C479" w14:textId="77777777" w:rsidR="00032342" w:rsidRPr="005B4BB7" w:rsidRDefault="00032342" w:rsidP="00032342">
      <w:pPr>
        <w:pStyle w:val="a8"/>
        <w:numPr>
          <w:ilvl w:val="1"/>
          <w:numId w:val="14"/>
        </w:numPr>
        <w:ind w:left="1170" w:hanging="450"/>
        <w:rPr>
          <w:b/>
          <w:bCs/>
          <w:lang w:val="ru-RU"/>
        </w:rPr>
      </w:pPr>
      <w:r w:rsidRPr="005B4BB7">
        <w:rPr>
          <w:b/>
          <w:bCs/>
          <w:lang w:val="ru-RU"/>
        </w:rPr>
        <w:t xml:space="preserve">Разработка плана работы над проектом </w:t>
      </w:r>
    </w:p>
    <w:p w14:paraId="523B2DD9" w14:textId="77777777" w:rsidR="00032342" w:rsidRPr="005B4BB7" w:rsidRDefault="00032342" w:rsidP="00032342">
      <w:pPr>
        <w:pStyle w:val="a8"/>
        <w:ind w:left="0" w:firstLine="720"/>
        <w:rPr>
          <w:lang w:val="ru-RU"/>
        </w:rPr>
      </w:pPr>
    </w:p>
    <w:p w14:paraId="435ABA25" w14:textId="77777777" w:rsidR="00032342" w:rsidRPr="00DA6E53" w:rsidRDefault="00032342" w:rsidP="00032342">
      <w:pPr>
        <w:ind w:firstLine="720"/>
        <w:rPr>
          <w:lang w:val="ru-RU"/>
        </w:rPr>
      </w:pPr>
      <w:r w:rsidRPr="007C590F">
        <w:rPr>
          <w:lang w:val="ru-RU"/>
        </w:rPr>
        <w:t xml:space="preserve">Диаграмма Ганта — это популярный тип столбчатых диаграмм, который используется для иллюстрации графика работ по какому-либо проекту. </w:t>
      </w:r>
      <w:r w:rsidRPr="00DA6E53">
        <w:rPr>
          <w:lang w:val="ru-RU"/>
        </w:rPr>
        <w:t xml:space="preserve">Она </w:t>
      </w:r>
      <w:r w:rsidRPr="00DA6E53">
        <w:rPr>
          <w:lang w:val="ru-RU"/>
        </w:rPr>
        <w:lastRenderedPageBreak/>
        <w:t>является одним из методов планирования проектов и широко применяется в приложениях по управлению проектами.</w:t>
      </w:r>
    </w:p>
    <w:p w14:paraId="0AA3EEE4" w14:textId="77777777" w:rsidR="00032342" w:rsidRPr="000D7E1E" w:rsidRDefault="00032342" w:rsidP="00032342">
      <w:pPr>
        <w:ind w:firstLine="720"/>
        <w:rPr>
          <w:lang w:val="ru-RU"/>
        </w:rPr>
      </w:pPr>
      <w:r w:rsidRPr="007C590F">
        <w:rPr>
          <w:lang w:val="ru-RU"/>
        </w:rPr>
        <w:t>Диаграмма Ганта по разработке данного программного обеспечения представлена в приложении Б</w:t>
      </w:r>
      <w:r>
        <w:rPr>
          <w:lang w:val="ru-RU"/>
        </w:rPr>
        <w:t xml:space="preserve"> на рисунке Б.1</w:t>
      </w:r>
      <w:r w:rsidRPr="007C590F">
        <w:rPr>
          <w:lang w:val="ru-RU"/>
        </w:rPr>
        <w:t>.</w:t>
      </w:r>
    </w:p>
    <w:p w14:paraId="6386394B" w14:textId="77777777" w:rsidR="00032342" w:rsidRPr="000D7E1E" w:rsidRDefault="00032342" w:rsidP="00032342">
      <w:pPr>
        <w:ind w:firstLine="720"/>
        <w:rPr>
          <w:lang w:val="ru-RU"/>
        </w:rPr>
      </w:pPr>
    </w:p>
    <w:p w14:paraId="2F50EF27" w14:textId="77777777" w:rsidR="00032342" w:rsidRPr="00CF4F7E" w:rsidRDefault="00032342" w:rsidP="00032342">
      <w:pPr>
        <w:pStyle w:val="a8"/>
        <w:numPr>
          <w:ilvl w:val="1"/>
          <w:numId w:val="14"/>
        </w:numPr>
        <w:ind w:left="1170" w:hanging="428"/>
        <w:rPr>
          <w:b/>
          <w:bCs/>
        </w:rPr>
      </w:pPr>
      <w:r w:rsidRPr="005B4BB7">
        <w:rPr>
          <w:b/>
          <w:bCs/>
        </w:rPr>
        <w:t>Выбор стратегии разработки и модели жизненного цикла</w:t>
      </w:r>
    </w:p>
    <w:p w14:paraId="4EF37D24" w14:textId="77777777" w:rsidR="00032342" w:rsidRPr="00195D48" w:rsidRDefault="00032342" w:rsidP="00032342">
      <w:pPr>
        <w:pStyle w:val="a8"/>
        <w:ind w:left="1170" w:firstLine="0"/>
        <w:rPr>
          <w:b/>
          <w:bCs/>
        </w:rPr>
      </w:pPr>
    </w:p>
    <w:p w14:paraId="6E149CFA" w14:textId="77777777" w:rsidR="00032342" w:rsidRDefault="00032342" w:rsidP="00032342">
      <w:pPr>
        <w:ind w:firstLine="720"/>
        <w:rPr>
          <w:lang w:val="ru-RU"/>
        </w:rPr>
      </w:pPr>
      <w:r w:rsidRPr="003D1A89">
        <w:rPr>
          <w:lang w:val="ru-RU"/>
        </w:rPr>
        <w:t xml:space="preserve">Для разработки </w:t>
      </w:r>
      <w:proofErr w:type="spellStart"/>
      <w:r w:rsidRPr="003D1A89">
        <w:t>Telegram</w:t>
      </w:r>
      <w:proofErr w:type="spellEnd"/>
      <w:r w:rsidRPr="003D1A89">
        <w:rPr>
          <w:lang w:val="ru-RU"/>
        </w:rPr>
        <w:t xml:space="preserve">-бота, предназначенного для обучения </w:t>
      </w:r>
      <w:r w:rsidRPr="003D1A89">
        <w:t>HTML</w:t>
      </w:r>
      <w:r w:rsidRPr="003D1A89">
        <w:rPr>
          <w:lang w:val="ru-RU"/>
        </w:rPr>
        <w:t xml:space="preserve">, был проведён системный анализ с целью выбора наиболее подходящей модели жизненного цикла программного обеспечения (ЖЦ ПО). Выбор осуществлялся по четырём ключевым категориям: требования к проекту, характеристики команды разработчиков, вовлечённость пользователей и особенности </w:t>
      </w:r>
      <w:proofErr w:type="gramStart"/>
      <w:r w:rsidRPr="003D1A89">
        <w:rPr>
          <w:lang w:val="ru-RU"/>
        </w:rPr>
        <w:t>проекта</w:t>
      </w:r>
      <w:proofErr w:type="gramEnd"/>
      <w:r w:rsidRPr="003D1A89">
        <w:rPr>
          <w:lang w:val="ru-RU"/>
        </w:rPr>
        <w:t xml:space="preserve"> и связанные с ним риски.</w:t>
      </w:r>
    </w:p>
    <w:p w14:paraId="27D706ED" w14:textId="77777777" w:rsidR="00032342" w:rsidRPr="00BA0E0F" w:rsidRDefault="00032342" w:rsidP="00032342">
      <w:pPr>
        <w:ind w:firstLine="720"/>
        <w:rPr>
          <w:lang w:val="ru-RU"/>
        </w:rPr>
      </w:pPr>
    </w:p>
    <w:p w14:paraId="7F317F58" w14:textId="77777777" w:rsidR="00032342" w:rsidRPr="00AA5ADC" w:rsidRDefault="00032342" w:rsidP="00032342">
      <w:pPr>
        <w:ind w:right="-2" w:firstLine="0"/>
        <w:rPr>
          <w:rFonts w:eastAsia="Times New Roman"/>
          <w:sz w:val="24"/>
          <w:szCs w:val="24"/>
        </w:rPr>
      </w:pPr>
      <w:r w:rsidRPr="00AA5ADC">
        <w:rPr>
          <w:rFonts w:eastAsia="Times New Roman"/>
          <w:color w:val="000000"/>
        </w:rPr>
        <w:t xml:space="preserve">Таблица </w:t>
      </w:r>
      <w:r w:rsidRPr="0098656F">
        <w:rPr>
          <w:rFonts w:eastAsia="Times New Roman"/>
          <w:color w:val="000000"/>
        </w:rPr>
        <w:t>1</w:t>
      </w:r>
      <w:r w:rsidRPr="00AA5ADC">
        <w:rPr>
          <w:rFonts w:eastAsia="Times New Roman"/>
          <w:b/>
          <w:bCs/>
          <w:color w:val="000000"/>
        </w:rPr>
        <w:t xml:space="preserve"> –</w:t>
      </w:r>
      <w:r w:rsidRPr="00AA5ADC">
        <w:rPr>
          <w:rFonts w:eastAsia="Times New Roman"/>
          <w:color w:val="000000"/>
        </w:rPr>
        <w:t xml:space="preserve"> Выбор модели жизненного цикла на основе характеристик требований </w:t>
      </w:r>
    </w:p>
    <w:tbl>
      <w:tblPr>
        <w:tblW w:w="9893" w:type="dxa"/>
        <w:jc w:val="center"/>
        <w:tblBorders>
          <w:top w:val="single" w:sz="12" w:space="0" w:color="000000"/>
          <w:left w:val="single" w:sz="12" w:space="0" w:color="000000"/>
          <w:bottom w:val="single" w:sz="8" w:space="0" w:color="auto"/>
          <w:right w:val="single" w:sz="12" w:space="0" w:color="000000"/>
          <w:insideH w:val="single" w:sz="12" w:space="0" w:color="000000"/>
          <w:insideV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5515"/>
        <w:gridCol w:w="708"/>
        <w:gridCol w:w="709"/>
        <w:gridCol w:w="567"/>
        <w:gridCol w:w="709"/>
        <w:gridCol w:w="850"/>
        <w:gridCol w:w="835"/>
      </w:tblGrid>
      <w:tr w:rsidR="00032342" w:rsidRPr="00AA5ADC" w14:paraId="1C799920" w14:textId="77777777" w:rsidTr="00C27E50">
        <w:trPr>
          <w:cantSplit/>
          <w:trHeight w:val="2150"/>
          <w:jc w:val="center"/>
        </w:trPr>
        <w:tc>
          <w:tcPr>
            <w:tcW w:w="5515"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vAlign w:val="center"/>
            <w:hideMark/>
          </w:tcPr>
          <w:p w14:paraId="28EF5D96"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Критерии категории требований</w:t>
            </w:r>
          </w:p>
        </w:tc>
        <w:tc>
          <w:tcPr>
            <w:tcW w:w="708"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textDirection w:val="btLr"/>
            <w:vAlign w:val="center"/>
            <w:hideMark/>
          </w:tcPr>
          <w:p w14:paraId="01E61ED5" w14:textId="77777777" w:rsidR="00032342" w:rsidRPr="00AA5ADC" w:rsidRDefault="00032342" w:rsidP="00C27E50">
            <w:pPr>
              <w:spacing w:line="240" w:lineRule="auto"/>
              <w:ind w:left="115" w:right="115" w:firstLine="0"/>
              <w:jc w:val="center"/>
              <w:rPr>
                <w:rFonts w:eastAsia="Times New Roman"/>
                <w:sz w:val="24"/>
                <w:szCs w:val="24"/>
              </w:rPr>
            </w:pPr>
            <w:r w:rsidRPr="00AA5ADC">
              <w:rPr>
                <w:rFonts w:eastAsia="Times New Roman"/>
                <w:color w:val="000000"/>
                <w:sz w:val="24"/>
                <w:szCs w:val="24"/>
              </w:rPr>
              <w:t>Каскадная</w:t>
            </w:r>
          </w:p>
        </w:tc>
        <w:tc>
          <w:tcPr>
            <w:tcW w:w="709"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textDirection w:val="btLr"/>
            <w:vAlign w:val="center"/>
            <w:hideMark/>
          </w:tcPr>
          <w:p w14:paraId="743994F6" w14:textId="77777777" w:rsidR="00032342" w:rsidRPr="00AA5ADC" w:rsidRDefault="00032342" w:rsidP="00C27E50">
            <w:pPr>
              <w:spacing w:line="240" w:lineRule="auto"/>
              <w:ind w:left="115" w:right="115" w:firstLine="0"/>
              <w:jc w:val="center"/>
              <w:rPr>
                <w:rFonts w:eastAsia="Times New Roman"/>
                <w:sz w:val="24"/>
                <w:szCs w:val="24"/>
              </w:rPr>
            </w:pPr>
            <w:r w:rsidRPr="00AA5ADC">
              <w:rPr>
                <w:rFonts w:eastAsia="Times New Roman"/>
                <w:color w:val="000000"/>
                <w:sz w:val="24"/>
                <w:szCs w:val="24"/>
              </w:rPr>
              <w:t>V-образная</w:t>
            </w:r>
          </w:p>
        </w:tc>
        <w:tc>
          <w:tcPr>
            <w:tcW w:w="567"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textDirection w:val="btLr"/>
            <w:vAlign w:val="center"/>
            <w:hideMark/>
          </w:tcPr>
          <w:p w14:paraId="60149B6D" w14:textId="77777777" w:rsidR="00032342" w:rsidRPr="00AA5ADC" w:rsidRDefault="00032342" w:rsidP="00C27E50">
            <w:pPr>
              <w:spacing w:line="240" w:lineRule="auto"/>
              <w:ind w:left="115" w:right="115" w:firstLine="0"/>
              <w:jc w:val="center"/>
              <w:rPr>
                <w:rFonts w:eastAsia="Times New Roman"/>
                <w:sz w:val="24"/>
                <w:szCs w:val="24"/>
              </w:rPr>
            </w:pPr>
            <w:r w:rsidRPr="00AA5ADC">
              <w:rPr>
                <w:rFonts w:eastAsia="Times New Roman"/>
                <w:color w:val="000000"/>
                <w:sz w:val="24"/>
                <w:szCs w:val="24"/>
              </w:rPr>
              <w:t>RAD</w:t>
            </w:r>
          </w:p>
        </w:tc>
        <w:tc>
          <w:tcPr>
            <w:tcW w:w="709"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textDirection w:val="btLr"/>
            <w:vAlign w:val="center"/>
            <w:hideMark/>
          </w:tcPr>
          <w:p w14:paraId="119B9152" w14:textId="77777777" w:rsidR="00032342" w:rsidRPr="00AA5ADC" w:rsidRDefault="00032342" w:rsidP="00C27E50">
            <w:pPr>
              <w:spacing w:line="240" w:lineRule="auto"/>
              <w:ind w:left="115" w:right="115" w:firstLine="0"/>
              <w:jc w:val="center"/>
              <w:rPr>
                <w:rFonts w:eastAsia="Times New Roman"/>
                <w:sz w:val="24"/>
                <w:szCs w:val="24"/>
              </w:rPr>
            </w:pPr>
            <w:r w:rsidRPr="00AA5ADC">
              <w:rPr>
                <w:rFonts w:eastAsia="Times New Roman"/>
                <w:color w:val="000000"/>
                <w:sz w:val="24"/>
                <w:szCs w:val="24"/>
              </w:rPr>
              <w:t>Инкрементная</w:t>
            </w:r>
          </w:p>
        </w:tc>
        <w:tc>
          <w:tcPr>
            <w:tcW w:w="850"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textDirection w:val="btLr"/>
            <w:vAlign w:val="center"/>
            <w:hideMark/>
          </w:tcPr>
          <w:p w14:paraId="1822BFC6" w14:textId="77777777" w:rsidR="00032342" w:rsidRDefault="00032342" w:rsidP="00C27E50">
            <w:pPr>
              <w:spacing w:line="240" w:lineRule="auto"/>
              <w:ind w:left="115" w:right="115" w:firstLine="0"/>
              <w:jc w:val="center"/>
              <w:rPr>
                <w:rFonts w:eastAsia="Times New Roman"/>
                <w:color w:val="000000"/>
                <w:sz w:val="24"/>
                <w:szCs w:val="24"/>
              </w:rPr>
            </w:pPr>
            <w:r w:rsidRPr="00AA5ADC">
              <w:rPr>
                <w:rFonts w:eastAsia="Times New Roman"/>
                <w:color w:val="000000"/>
                <w:sz w:val="24"/>
                <w:szCs w:val="24"/>
              </w:rPr>
              <w:t>Быстрого</w:t>
            </w:r>
          </w:p>
          <w:p w14:paraId="0823BF43" w14:textId="77777777" w:rsidR="00032342" w:rsidRPr="00AA5ADC" w:rsidRDefault="00032342" w:rsidP="00C27E50">
            <w:pPr>
              <w:spacing w:line="240" w:lineRule="auto"/>
              <w:ind w:left="115" w:right="115" w:firstLine="0"/>
              <w:jc w:val="center"/>
              <w:rPr>
                <w:rFonts w:eastAsia="Times New Roman"/>
                <w:sz w:val="24"/>
                <w:szCs w:val="24"/>
              </w:rPr>
            </w:pPr>
            <w:r w:rsidRPr="00AA5ADC">
              <w:rPr>
                <w:rFonts w:eastAsia="Times New Roman"/>
                <w:color w:val="000000"/>
                <w:sz w:val="24"/>
                <w:szCs w:val="24"/>
              </w:rPr>
              <w:t>прототипирования</w:t>
            </w:r>
          </w:p>
        </w:tc>
        <w:tc>
          <w:tcPr>
            <w:tcW w:w="835"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textDirection w:val="btLr"/>
            <w:vAlign w:val="center"/>
            <w:hideMark/>
          </w:tcPr>
          <w:p w14:paraId="5E6D26E2" w14:textId="77777777" w:rsidR="00032342" w:rsidRPr="00AA5ADC" w:rsidRDefault="00032342" w:rsidP="00C27E50">
            <w:pPr>
              <w:spacing w:line="240" w:lineRule="auto"/>
              <w:ind w:left="115" w:right="115" w:firstLine="0"/>
              <w:jc w:val="center"/>
              <w:rPr>
                <w:rFonts w:eastAsia="Times New Roman"/>
                <w:sz w:val="24"/>
                <w:szCs w:val="24"/>
              </w:rPr>
            </w:pPr>
            <w:r w:rsidRPr="00AA5ADC">
              <w:rPr>
                <w:rFonts w:eastAsia="Times New Roman"/>
                <w:color w:val="000000"/>
                <w:sz w:val="24"/>
                <w:szCs w:val="24"/>
              </w:rPr>
              <w:t>Эволюционная</w:t>
            </w:r>
          </w:p>
        </w:tc>
      </w:tr>
      <w:tr w:rsidR="00032342" w:rsidRPr="00AA5ADC" w14:paraId="44906837" w14:textId="77777777" w:rsidTr="00C27E50">
        <w:trPr>
          <w:trHeight w:val="326"/>
          <w:jc w:val="center"/>
        </w:trPr>
        <w:tc>
          <w:tcPr>
            <w:tcW w:w="5515"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tcPr>
          <w:p w14:paraId="7FF41F1D" w14:textId="77777777" w:rsidR="00032342" w:rsidRPr="004E5E22" w:rsidRDefault="00032342" w:rsidP="00C27E50">
            <w:pPr>
              <w:spacing w:line="240" w:lineRule="auto"/>
              <w:ind w:firstLine="0"/>
              <w:jc w:val="center"/>
              <w:rPr>
                <w:rFonts w:eastAsia="Times New Roman"/>
                <w:color w:val="000000"/>
                <w:sz w:val="24"/>
                <w:szCs w:val="24"/>
              </w:rPr>
            </w:pPr>
            <w:r w:rsidRPr="004E5E22">
              <w:rPr>
                <w:rFonts w:eastAsia="Times New Roman"/>
                <w:color w:val="000000"/>
                <w:sz w:val="24"/>
                <w:szCs w:val="24"/>
              </w:rPr>
              <w:t>1</w:t>
            </w:r>
          </w:p>
        </w:tc>
        <w:tc>
          <w:tcPr>
            <w:tcW w:w="708"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vAlign w:val="center"/>
          </w:tcPr>
          <w:p w14:paraId="535A881B" w14:textId="77777777" w:rsidR="00032342" w:rsidRPr="004E5E22" w:rsidRDefault="00032342" w:rsidP="00C27E50">
            <w:pPr>
              <w:spacing w:line="240" w:lineRule="auto"/>
              <w:ind w:firstLine="0"/>
              <w:jc w:val="center"/>
              <w:rPr>
                <w:rFonts w:eastAsia="Times New Roman"/>
                <w:color w:val="000000"/>
                <w:sz w:val="24"/>
                <w:szCs w:val="24"/>
              </w:rPr>
            </w:pPr>
            <w:r w:rsidRPr="004E5E22">
              <w:rPr>
                <w:rFonts w:eastAsia="Times New Roman"/>
                <w:color w:val="000000"/>
                <w:sz w:val="24"/>
                <w:szCs w:val="24"/>
              </w:rPr>
              <w:t>2</w:t>
            </w:r>
          </w:p>
        </w:tc>
        <w:tc>
          <w:tcPr>
            <w:tcW w:w="709"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vAlign w:val="center"/>
          </w:tcPr>
          <w:p w14:paraId="5324554A" w14:textId="77777777" w:rsidR="00032342" w:rsidRPr="004E5E22" w:rsidRDefault="00032342" w:rsidP="00C27E50">
            <w:pPr>
              <w:spacing w:line="240" w:lineRule="auto"/>
              <w:ind w:firstLine="0"/>
              <w:jc w:val="center"/>
              <w:rPr>
                <w:rFonts w:eastAsia="Times New Roman"/>
                <w:color w:val="000000"/>
                <w:sz w:val="24"/>
                <w:szCs w:val="24"/>
              </w:rPr>
            </w:pPr>
            <w:r w:rsidRPr="004E5E22">
              <w:rPr>
                <w:rFonts w:eastAsia="Times New Roman"/>
                <w:color w:val="000000"/>
                <w:sz w:val="24"/>
                <w:szCs w:val="24"/>
              </w:rPr>
              <w:t>3</w:t>
            </w:r>
          </w:p>
        </w:tc>
        <w:tc>
          <w:tcPr>
            <w:tcW w:w="567"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vAlign w:val="center"/>
          </w:tcPr>
          <w:p w14:paraId="33E8DDC9" w14:textId="77777777" w:rsidR="00032342" w:rsidRPr="004E5E22" w:rsidRDefault="00032342" w:rsidP="00C27E50">
            <w:pPr>
              <w:spacing w:line="240" w:lineRule="auto"/>
              <w:ind w:firstLine="0"/>
              <w:jc w:val="center"/>
              <w:rPr>
                <w:rFonts w:eastAsia="Times New Roman"/>
                <w:color w:val="000000"/>
                <w:sz w:val="24"/>
                <w:szCs w:val="24"/>
              </w:rPr>
            </w:pPr>
            <w:r w:rsidRPr="004E5E22">
              <w:rPr>
                <w:rFonts w:eastAsia="Times New Roman"/>
                <w:color w:val="000000"/>
                <w:sz w:val="24"/>
                <w:szCs w:val="24"/>
              </w:rPr>
              <w:t>4</w:t>
            </w:r>
          </w:p>
        </w:tc>
        <w:tc>
          <w:tcPr>
            <w:tcW w:w="709"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vAlign w:val="center"/>
          </w:tcPr>
          <w:p w14:paraId="07914310" w14:textId="77777777" w:rsidR="00032342" w:rsidRPr="004E5E22" w:rsidRDefault="00032342" w:rsidP="00C27E50">
            <w:pPr>
              <w:spacing w:line="240" w:lineRule="auto"/>
              <w:ind w:firstLine="0"/>
              <w:jc w:val="center"/>
              <w:rPr>
                <w:rFonts w:eastAsia="Times New Roman"/>
                <w:sz w:val="24"/>
                <w:szCs w:val="24"/>
              </w:rPr>
            </w:pPr>
            <w:r w:rsidRPr="004E5E22">
              <w:rPr>
                <w:rFonts w:eastAsia="Times New Roman"/>
                <w:sz w:val="24"/>
                <w:szCs w:val="24"/>
              </w:rPr>
              <w:t>5</w:t>
            </w:r>
          </w:p>
        </w:tc>
        <w:tc>
          <w:tcPr>
            <w:tcW w:w="850"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vAlign w:val="center"/>
          </w:tcPr>
          <w:p w14:paraId="6AC66486" w14:textId="77777777" w:rsidR="00032342" w:rsidRPr="004E5E22" w:rsidRDefault="00032342" w:rsidP="00C27E50">
            <w:pPr>
              <w:spacing w:line="240" w:lineRule="auto"/>
              <w:ind w:firstLine="0"/>
              <w:jc w:val="center"/>
              <w:rPr>
                <w:rFonts w:eastAsia="Times New Roman"/>
                <w:sz w:val="24"/>
                <w:szCs w:val="24"/>
              </w:rPr>
            </w:pPr>
            <w:r w:rsidRPr="004E5E22">
              <w:rPr>
                <w:rFonts w:eastAsia="Times New Roman"/>
                <w:sz w:val="24"/>
                <w:szCs w:val="24"/>
              </w:rPr>
              <w:t>6</w:t>
            </w:r>
          </w:p>
        </w:tc>
        <w:tc>
          <w:tcPr>
            <w:tcW w:w="835" w:type="dxa"/>
            <w:tcBorders>
              <w:top w:val="single" w:sz="18" w:space="0" w:color="auto"/>
              <w:left w:val="single" w:sz="18" w:space="0" w:color="auto"/>
              <w:bottom w:val="single" w:sz="18" w:space="0" w:color="auto"/>
              <w:right w:val="single" w:sz="18" w:space="0" w:color="auto"/>
            </w:tcBorders>
            <w:tcMar>
              <w:top w:w="36" w:type="dxa"/>
              <w:left w:w="43" w:type="dxa"/>
              <w:bottom w:w="0" w:type="dxa"/>
              <w:right w:w="0" w:type="dxa"/>
            </w:tcMar>
            <w:vAlign w:val="center"/>
          </w:tcPr>
          <w:p w14:paraId="580B4CDC" w14:textId="77777777" w:rsidR="00032342" w:rsidRPr="004E5E22" w:rsidRDefault="00032342" w:rsidP="00C27E50">
            <w:pPr>
              <w:spacing w:line="240" w:lineRule="auto"/>
              <w:ind w:firstLine="0"/>
              <w:jc w:val="center"/>
              <w:rPr>
                <w:rFonts w:eastAsia="Times New Roman"/>
                <w:sz w:val="24"/>
                <w:szCs w:val="24"/>
              </w:rPr>
            </w:pPr>
            <w:r w:rsidRPr="004E5E22">
              <w:rPr>
                <w:rFonts w:eastAsia="Times New Roman"/>
                <w:sz w:val="24"/>
                <w:szCs w:val="24"/>
              </w:rPr>
              <w:t>7</w:t>
            </w:r>
          </w:p>
        </w:tc>
      </w:tr>
      <w:tr w:rsidR="00032342" w:rsidRPr="00AA5ADC" w14:paraId="6CD329ED" w14:textId="77777777" w:rsidTr="00C27E50">
        <w:trPr>
          <w:trHeight w:val="525"/>
          <w:jc w:val="center"/>
        </w:trPr>
        <w:tc>
          <w:tcPr>
            <w:tcW w:w="5515" w:type="dxa"/>
            <w:tcBorders>
              <w:top w:val="single" w:sz="18" w:space="0" w:color="auto"/>
              <w:left w:val="single" w:sz="18" w:space="0" w:color="auto"/>
              <w:bottom w:val="single" w:sz="12" w:space="0" w:color="000000"/>
              <w:right w:val="single" w:sz="18" w:space="0" w:color="auto"/>
            </w:tcBorders>
            <w:tcMar>
              <w:top w:w="36" w:type="dxa"/>
              <w:left w:w="43" w:type="dxa"/>
              <w:bottom w:w="0" w:type="dxa"/>
              <w:right w:w="0" w:type="dxa"/>
            </w:tcMar>
            <w:hideMark/>
          </w:tcPr>
          <w:p w14:paraId="72FAED14" w14:textId="77777777" w:rsidR="00032342" w:rsidRPr="00AA5ADC" w:rsidRDefault="00032342" w:rsidP="00C27E50">
            <w:pPr>
              <w:spacing w:line="240" w:lineRule="auto"/>
              <w:ind w:firstLine="0"/>
              <w:rPr>
                <w:rFonts w:eastAsia="Times New Roman"/>
                <w:sz w:val="24"/>
                <w:szCs w:val="24"/>
              </w:rPr>
            </w:pPr>
            <w:r w:rsidRPr="0098656F">
              <w:rPr>
                <w:rFonts w:eastAsia="Times New Roman"/>
                <w:color w:val="000000"/>
                <w:sz w:val="24"/>
                <w:szCs w:val="24"/>
              </w:rPr>
              <w:t>1.</w:t>
            </w:r>
            <w:r w:rsidRPr="00AA5ADC">
              <w:rPr>
                <w:rFonts w:eastAsia="Times New Roman"/>
                <w:color w:val="000000"/>
                <w:sz w:val="24"/>
                <w:szCs w:val="24"/>
              </w:rPr>
              <w:t>Являются ли требования к проекту легко</w:t>
            </w:r>
            <w:r>
              <w:rPr>
                <w:rFonts w:eastAsia="Times New Roman"/>
                <w:color w:val="000000"/>
                <w:sz w:val="24"/>
                <w:szCs w:val="24"/>
              </w:rPr>
              <w:t xml:space="preserve"> </w:t>
            </w:r>
            <w:r w:rsidRPr="00AA5ADC">
              <w:rPr>
                <w:rFonts w:eastAsia="Times New Roman"/>
                <w:color w:val="000000"/>
                <w:sz w:val="24"/>
                <w:szCs w:val="24"/>
              </w:rPr>
              <w:t>определимыми и реализуемыми? </w:t>
            </w:r>
          </w:p>
        </w:tc>
        <w:tc>
          <w:tcPr>
            <w:tcW w:w="708" w:type="dxa"/>
            <w:tcBorders>
              <w:top w:val="single" w:sz="18" w:space="0" w:color="auto"/>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1F661613" w14:textId="77777777" w:rsidR="00032342" w:rsidRPr="00714321" w:rsidRDefault="00032342" w:rsidP="00C27E50">
            <w:pPr>
              <w:spacing w:line="240" w:lineRule="auto"/>
              <w:ind w:firstLine="0"/>
              <w:jc w:val="center"/>
              <w:rPr>
                <w:rFonts w:eastAsia="Times New Roman"/>
                <w:sz w:val="24"/>
                <w:szCs w:val="24"/>
              </w:rPr>
            </w:pPr>
            <w:r w:rsidRPr="00714321">
              <w:rPr>
                <w:rFonts w:eastAsia="Times New Roman"/>
                <w:color w:val="000000"/>
                <w:sz w:val="24"/>
                <w:szCs w:val="24"/>
              </w:rPr>
              <w:t>Да</w:t>
            </w:r>
          </w:p>
        </w:tc>
        <w:tc>
          <w:tcPr>
            <w:tcW w:w="709" w:type="dxa"/>
            <w:tcBorders>
              <w:top w:val="single" w:sz="18" w:space="0" w:color="auto"/>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2A69897B" w14:textId="77777777" w:rsidR="00032342" w:rsidRPr="00714321" w:rsidRDefault="00032342" w:rsidP="00C27E50">
            <w:pPr>
              <w:spacing w:line="240" w:lineRule="auto"/>
              <w:ind w:firstLine="0"/>
              <w:jc w:val="center"/>
              <w:rPr>
                <w:rFonts w:eastAsia="Times New Roman"/>
                <w:sz w:val="24"/>
                <w:szCs w:val="24"/>
              </w:rPr>
            </w:pPr>
            <w:r w:rsidRPr="00714321">
              <w:rPr>
                <w:rFonts w:eastAsia="Times New Roman"/>
                <w:color w:val="000000"/>
                <w:sz w:val="24"/>
                <w:szCs w:val="24"/>
              </w:rPr>
              <w:t>Да</w:t>
            </w:r>
          </w:p>
        </w:tc>
        <w:tc>
          <w:tcPr>
            <w:tcW w:w="567" w:type="dxa"/>
            <w:tcBorders>
              <w:top w:val="single" w:sz="18" w:space="0" w:color="auto"/>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2DCBFE77" w14:textId="77777777" w:rsidR="00032342" w:rsidRPr="00714321" w:rsidRDefault="00032342" w:rsidP="00C27E50">
            <w:pPr>
              <w:spacing w:line="240" w:lineRule="auto"/>
              <w:ind w:firstLine="0"/>
              <w:jc w:val="center"/>
              <w:rPr>
                <w:rFonts w:eastAsia="Times New Roman"/>
                <w:sz w:val="24"/>
                <w:szCs w:val="24"/>
              </w:rPr>
            </w:pPr>
            <w:r w:rsidRPr="00714321">
              <w:rPr>
                <w:rFonts w:eastAsia="Times New Roman"/>
                <w:color w:val="000000"/>
                <w:sz w:val="24"/>
                <w:szCs w:val="24"/>
              </w:rPr>
              <w:t>Да</w:t>
            </w:r>
          </w:p>
        </w:tc>
        <w:tc>
          <w:tcPr>
            <w:tcW w:w="709" w:type="dxa"/>
            <w:tcBorders>
              <w:top w:val="single" w:sz="18" w:space="0" w:color="auto"/>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05EDD95A" w14:textId="77777777" w:rsidR="00032342" w:rsidRPr="00714321" w:rsidRDefault="00032342" w:rsidP="00C27E50">
            <w:pPr>
              <w:spacing w:line="240" w:lineRule="auto"/>
              <w:ind w:firstLine="0"/>
              <w:jc w:val="center"/>
              <w:rPr>
                <w:rFonts w:eastAsia="Times New Roman"/>
                <w:sz w:val="24"/>
                <w:szCs w:val="24"/>
                <w:u w:val="single"/>
              </w:rPr>
            </w:pPr>
            <w:r w:rsidRPr="00714321">
              <w:rPr>
                <w:rFonts w:eastAsia="Times New Roman"/>
                <w:sz w:val="24"/>
                <w:szCs w:val="24"/>
                <w:u w:val="single"/>
              </w:rPr>
              <w:t>Нет</w:t>
            </w:r>
          </w:p>
        </w:tc>
        <w:tc>
          <w:tcPr>
            <w:tcW w:w="850" w:type="dxa"/>
            <w:tcBorders>
              <w:top w:val="single" w:sz="18" w:space="0" w:color="auto"/>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10B7F511" w14:textId="77777777" w:rsidR="00032342" w:rsidRPr="00714321" w:rsidRDefault="00032342" w:rsidP="00C27E50">
            <w:pPr>
              <w:spacing w:line="240" w:lineRule="auto"/>
              <w:ind w:firstLine="0"/>
              <w:jc w:val="center"/>
              <w:rPr>
                <w:rFonts w:eastAsia="Times New Roman"/>
                <w:sz w:val="24"/>
                <w:szCs w:val="24"/>
                <w:u w:val="single"/>
              </w:rPr>
            </w:pPr>
            <w:r w:rsidRPr="00714321">
              <w:rPr>
                <w:rFonts w:eastAsia="Times New Roman"/>
                <w:sz w:val="24"/>
                <w:szCs w:val="24"/>
                <w:u w:val="single"/>
              </w:rPr>
              <w:t>Нет</w:t>
            </w:r>
          </w:p>
        </w:tc>
        <w:tc>
          <w:tcPr>
            <w:tcW w:w="835" w:type="dxa"/>
            <w:tcBorders>
              <w:top w:val="single" w:sz="18" w:space="0" w:color="auto"/>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7C413675" w14:textId="77777777" w:rsidR="00032342" w:rsidRPr="00714321" w:rsidRDefault="00032342" w:rsidP="00C27E50">
            <w:pPr>
              <w:spacing w:line="240" w:lineRule="auto"/>
              <w:ind w:firstLine="0"/>
              <w:jc w:val="center"/>
              <w:rPr>
                <w:rFonts w:eastAsia="Times New Roman"/>
                <w:sz w:val="24"/>
                <w:szCs w:val="24"/>
                <w:u w:val="single"/>
              </w:rPr>
            </w:pPr>
            <w:r w:rsidRPr="00714321">
              <w:rPr>
                <w:rFonts w:eastAsia="Times New Roman"/>
                <w:sz w:val="24"/>
                <w:szCs w:val="24"/>
                <w:u w:val="single"/>
              </w:rPr>
              <w:t>Нет</w:t>
            </w:r>
          </w:p>
        </w:tc>
      </w:tr>
      <w:tr w:rsidR="00032342" w:rsidRPr="00AA5ADC" w14:paraId="58A0CA8B" w14:textId="77777777" w:rsidTr="00C27E50">
        <w:trPr>
          <w:trHeight w:val="455"/>
          <w:jc w:val="center"/>
        </w:trPr>
        <w:tc>
          <w:tcPr>
            <w:tcW w:w="5515" w:type="dxa"/>
            <w:tcBorders>
              <w:left w:val="single" w:sz="18" w:space="0" w:color="auto"/>
              <w:bottom w:val="single" w:sz="12" w:space="0" w:color="000000"/>
              <w:right w:val="single" w:sz="18" w:space="0" w:color="auto"/>
            </w:tcBorders>
            <w:tcMar>
              <w:top w:w="36" w:type="dxa"/>
              <w:left w:w="43" w:type="dxa"/>
              <w:bottom w:w="0" w:type="dxa"/>
              <w:right w:w="0" w:type="dxa"/>
            </w:tcMar>
            <w:hideMark/>
          </w:tcPr>
          <w:p w14:paraId="7BFC5A03" w14:textId="77777777" w:rsidR="00032342" w:rsidRPr="00AA5ADC" w:rsidRDefault="00032342" w:rsidP="00C27E50">
            <w:pPr>
              <w:spacing w:line="240" w:lineRule="auto"/>
              <w:ind w:firstLine="0"/>
              <w:rPr>
                <w:rFonts w:eastAsia="Times New Roman"/>
                <w:sz w:val="24"/>
                <w:szCs w:val="24"/>
              </w:rPr>
            </w:pPr>
            <w:r w:rsidRPr="0098656F">
              <w:rPr>
                <w:rFonts w:eastAsia="Times New Roman"/>
                <w:color w:val="000000"/>
                <w:sz w:val="24"/>
                <w:szCs w:val="24"/>
              </w:rPr>
              <w:t>2.</w:t>
            </w:r>
            <w:r w:rsidRPr="00AA5ADC">
              <w:rPr>
                <w:rFonts w:eastAsia="Times New Roman"/>
                <w:color w:val="000000"/>
                <w:sz w:val="24"/>
                <w:szCs w:val="24"/>
              </w:rPr>
              <w:t>Могут ли требования быть сформулированы в начале ЖЦ?</w:t>
            </w:r>
          </w:p>
        </w:tc>
        <w:tc>
          <w:tcPr>
            <w:tcW w:w="708" w:type="dxa"/>
            <w:tcBorders>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1B161B1B"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709" w:type="dxa"/>
            <w:tcBorders>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3A1A9195"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567" w:type="dxa"/>
            <w:tcBorders>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284FD281"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709" w:type="dxa"/>
            <w:tcBorders>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194B5C62"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850" w:type="dxa"/>
            <w:tcBorders>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7B23D3F2" w14:textId="77777777" w:rsidR="00032342" w:rsidRPr="00AA5ADC"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835" w:type="dxa"/>
            <w:tcBorders>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2886DB88" w14:textId="77777777" w:rsidR="00032342" w:rsidRPr="00AA5ADC" w:rsidRDefault="00032342" w:rsidP="00C27E50">
            <w:pPr>
              <w:spacing w:line="240" w:lineRule="auto"/>
              <w:ind w:firstLine="0"/>
              <w:jc w:val="center"/>
              <w:rPr>
                <w:rFonts w:eastAsia="Times New Roman"/>
                <w:sz w:val="24"/>
                <w:szCs w:val="24"/>
              </w:rPr>
            </w:pPr>
            <w:r>
              <w:rPr>
                <w:rFonts w:eastAsia="Times New Roman"/>
                <w:sz w:val="24"/>
                <w:szCs w:val="24"/>
              </w:rPr>
              <w:t>Нет</w:t>
            </w:r>
          </w:p>
        </w:tc>
      </w:tr>
      <w:tr w:rsidR="00032342" w:rsidRPr="00AA5ADC" w14:paraId="2829B53D" w14:textId="77777777" w:rsidTr="00C27E50">
        <w:trPr>
          <w:trHeight w:val="527"/>
          <w:jc w:val="center"/>
        </w:trPr>
        <w:tc>
          <w:tcPr>
            <w:tcW w:w="5515" w:type="dxa"/>
            <w:tcBorders>
              <w:left w:val="single" w:sz="18" w:space="0" w:color="auto"/>
              <w:bottom w:val="single" w:sz="12" w:space="0" w:color="000000"/>
              <w:right w:val="single" w:sz="18" w:space="0" w:color="auto"/>
            </w:tcBorders>
            <w:tcMar>
              <w:top w:w="36" w:type="dxa"/>
              <w:left w:w="43" w:type="dxa"/>
              <w:bottom w:w="0" w:type="dxa"/>
              <w:right w:w="0" w:type="dxa"/>
            </w:tcMar>
            <w:hideMark/>
          </w:tcPr>
          <w:p w14:paraId="2B87240B" w14:textId="77777777" w:rsidR="00032342" w:rsidRPr="00AA5ADC" w:rsidRDefault="00032342" w:rsidP="00C27E50">
            <w:pPr>
              <w:spacing w:line="240" w:lineRule="auto"/>
              <w:ind w:firstLine="0"/>
              <w:rPr>
                <w:rFonts w:eastAsia="Times New Roman"/>
                <w:sz w:val="24"/>
                <w:szCs w:val="24"/>
              </w:rPr>
            </w:pPr>
            <w:r w:rsidRPr="0098656F">
              <w:rPr>
                <w:rFonts w:eastAsia="Times New Roman"/>
                <w:color w:val="000000"/>
                <w:sz w:val="24"/>
                <w:szCs w:val="24"/>
              </w:rPr>
              <w:t>3.</w:t>
            </w:r>
            <w:r w:rsidRPr="00AA5ADC">
              <w:rPr>
                <w:rFonts w:eastAsia="Times New Roman"/>
                <w:color w:val="000000"/>
                <w:sz w:val="24"/>
                <w:szCs w:val="24"/>
              </w:rPr>
              <w:t>Часто ли будут изменяться требования на протяжении ЖЦ? </w:t>
            </w:r>
          </w:p>
        </w:tc>
        <w:tc>
          <w:tcPr>
            <w:tcW w:w="708" w:type="dxa"/>
            <w:tcBorders>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7A7E82E6" w14:textId="77777777" w:rsidR="00032342" w:rsidRPr="00AA5ADC"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709" w:type="dxa"/>
            <w:tcBorders>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6270A7A4" w14:textId="77777777" w:rsidR="00032342" w:rsidRPr="00AA5ADC"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567" w:type="dxa"/>
            <w:tcBorders>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16DC229C" w14:textId="77777777" w:rsidR="00032342" w:rsidRPr="00AA5ADC"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709" w:type="dxa"/>
            <w:tcBorders>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162880F5" w14:textId="77777777" w:rsidR="00032342" w:rsidRPr="00AA5ADC"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850" w:type="dxa"/>
            <w:tcBorders>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2AE7F904" w14:textId="77777777" w:rsidR="00032342" w:rsidRPr="00AA5ADC" w:rsidRDefault="00032342" w:rsidP="00C27E50">
            <w:pPr>
              <w:spacing w:line="240" w:lineRule="auto"/>
              <w:ind w:firstLine="0"/>
              <w:jc w:val="center"/>
              <w:rPr>
                <w:rFonts w:eastAsia="Times New Roman"/>
                <w:sz w:val="24"/>
                <w:szCs w:val="24"/>
                <w:u w:val="single"/>
              </w:rPr>
            </w:pPr>
            <w:r w:rsidRPr="00AA5ADC">
              <w:rPr>
                <w:rFonts w:eastAsia="Times New Roman"/>
                <w:color w:val="000000"/>
                <w:sz w:val="24"/>
                <w:szCs w:val="24"/>
                <w:u w:val="single"/>
              </w:rPr>
              <w:t>Да</w:t>
            </w:r>
          </w:p>
        </w:tc>
        <w:tc>
          <w:tcPr>
            <w:tcW w:w="835" w:type="dxa"/>
            <w:tcBorders>
              <w:left w:val="single" w:sz="18" w:space="0" w:color="auto"/>
              <w:bottom w:val="single" w:sz="12" w:space="0" w:color="000000"/>
              <w:right w:val="single" w:sz="18" w:space="0" w:color="auto"/>
            </w:tcBorders>
            <w:tcMar>
              <w:top w:w="36" w:type="dxa"/>
              <w:left w:w="43" w:type="dxa"/>
              <w:bottom w:w="0" w:type="dxa"/>
              <w:right w:w="0" w:type="dxa"/>
            </w:tcMar>
            <w:vAlign w:val="center"/>
            <w:hideMark/>
          </w:tcPr>
          <w:p w14:paraId="2048E945" w14:textId="77777777" w:rsidR="00032342" w:rsidRPr="00AA5ADC" w:rsidRDefault="00032342" w:rsidP="00C27E50">
            <w:pPr>
              <w:spacing w:line="240" w:lineRule="auto"/>
              <w:ind w:firstLine="0"/>
              <w:jc w:val="center"/>
              <w:rPr>
                <w:rFonts w:eastAsia="Times New Roman"/>
                <w:sz w:val="24"/>
                <w:szCs w:val="24"/>
                <w:u w:val="single"/>
              </w:rPr>
            </w:pPr>
            <w:r w:rsidRPr="00AA5ADC">
              <w:rPr>
                <w:rFonts w:eastAsia="Times New Roman"/>
                <w:color w:val="000000"/>
                <w:sz w:val="24"/>
                <w:szCs w:val="24"/>
                <w:u w:val="single"/>
              </w:rPr>
              <w:t>Да</w:t>
            </w:r>
          </w:p>
        </w:tc>
      </w:tr>
      <w:tr w:rsidR="00032342" w:rsidRPr="00AA5ADC" w14:paraId="7446AB79" w14:textId="77777777" w:rsidTr="00C27E50">
        <w:trPr>
          <w:trHeight w:val="457"/>
          <w:jc w:val="center"/>
        </w:trPr>
        <w:tc>
          <w:tcPr>
            <w:tcW w:w="5515" w:type="dxa"/>
            <w:tcBorders>
              <w:left w:val="single" w:sz="18" w:space="0" w:color="auto"/>
              <w:bottom w:val="nil"/>
              <w:right w:val="single" w:sz="18" w:space="0" w:color="auto"/>
            </w:tcBorders>
            <w:tcMar>
              <w:top w:w="36" w:type="dxa"/>
              <w:left w:w="43" w:type="dxa"/>
              <w:bottom w:w="0" w:type="dxa"/>
              <w:right w:w="0" w:type="dxa"/>
            </w:tcMar>
            <w:hideMark/>
          </w:tcPr>
          <w:p w14:paraId="631AAF56" w14:textId="77777777" w:rsidR="00032342" w:rsidRPr="00AA5ADC" w:rsidRDefault="00032342" w:rsidP="00C27E50">
            <w:pPr>
              <w:spacing w:line="240" w:lineRule="auto"/>
              <w:ind w:firstLine="0"/>
              <w:rPr>
                <w:rFonts w:eastAsia="Times New Roman"/>
                <w:sz w:val="24"/>
                <w:szCs w:val="24"/>
              </w:rPr>
            </w:pPr>
            <w:r w:rsidRPr="0098656F">
              <w:rPr>
                <w:rFonts w:eastAsia="Times New Roman"/>
                <w:color w:val="000000"/>
                <w:sz w:val="24"/>
                <w:szCs w:val="24"/>
              </w:rPr>
              <w:t>4.</w:t>
            </w:r>
            <w:r w:rsidRPr="00AA5ADC">
              <w:rPr>
                <w:rFonts w:eastAsia="Times New Roman"/>
                <w:color w:val="000000"/>
                <w:sz w:val="24"/>
                <w:szCs w:val="24"/>
              </w:rPr>
              <w:t>Нужно ли демонстрировать требования с целью их определения?</w:t>
            </w:r>
          </w:p>
        </w:tc>
        <w:tc>
          <w:tcPr>
            <w:tcW w:w="708" w:type="dxa"/>
            <w:tcBorders>
              <w:left w:val="single" w:sz="18" w:space="0" w:color="auto"/>
              <w:bottom w:val="nil"/>
              <w:right w:val="single" w:sz="18" w:space="0" w:color="auto"/>
            </w:tcBorders>
            <w:tcMar>
              <w:top w:w="36" w:type="dxa"/>
              <w:left w:w="43" w:type="dxa"/>
              <w:bottom w:w="0" w:type="dxa"/>
              <w:right w:w="0" w:type="dxa"/>
            </w:tcMar>
            <w:vAlign w:val="center"/>
            <w:hideMark/>
          </w:tcPr>
          <w:p w14:paraId="11C56FB4" w14:textId="77777777" w:rsidR="00032342" w:rsidRPr="00AA5ADC"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709" w:type="dxa"/>
            <w:tcBorders>
              <w:left w:val="single" w:sz="18" w:space="0" w:color="auto"/>
              <w:bottom w:val="nil"/>
              <w:right w:val="single" w:sz="18" w:space="0" w:color="auto"/>
            </w:tcBorders>
            <w:tcMar>
              <w:top w:w="36" w:type="dxa"/>
              <w:left w:w="43" w:type="dxa"/>
              <w:bottom w:w="0" w:type="dxa"/>
              <w:right w:w="0" w:type="dxa"/>
            </w:tcMar>
            <w:vAlign w:val="center"/>
            <w:hideMark/>
          </w:tcPr>
          <w:p w14:paraId="5E5B10B9" w14:textId="77777777" w:rsidR="00032342" w:rsidRPr="00AA5ADC" w:rsidRDefault="00032342" w:rsidP="00C27E50">
            <w:pPr>
              <w:spacing w:line="240" w:lineRule="auto"/>
              <w:ind w:firstLine="0"/>
              <w:jc w:val="center"/>
              <w:rPr>
                <w:rFonts w:eastAsia="Times New Roman"/>
                <w:sz w:val="24"/>
                <w:szCs w:val="24"/>
                <w:lang w:val="en-US"/>
              </w:rPr>
            </w:pPr>
            <w:r>
              <w:rPr>
                <w:rFonts w:eastAsia="Times New Roman"/>
                <w:sz w:val="24"/>
                <w:szCs w:val="24"/>
              </w:rPr>
              <w:t>Нет</w:t>
            </w:r>
          </w:p>
        </w:tc>
        <w:tc>
          <w:tcPr>
            <w:tcW w:w="567" w:type="dxa"/>
            <w:tcBorders>
              <w:left w:val="single" w:sz="18" w:space="0" w:color="auto"/>
              <w:bottom w:val="nil"/>
              <w:right w:val="single" w:sz="18" w:space="0" w:color="auto"/>
            </w:tcBorders>
            <w:tcMar>
              <w:top w:w="36" w:type="dxa"/>
              <w:left w:w="43" w:type="dxa"/>
              <w:bottom w:w="0" w:type="dxa"/>
              <w:right w:w="0" w:type="dxa"/>
            </w:tcMar>
            <w:vAlign w:val="center"/>
            <w:hideMark/>
          </w:tcPr>
          <w:p w14:paraId="669D7C38"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709" w:type="dxa"/>
            <w:tcBorders>
              <w:left w:val="single" w:sz="18" w:space="0" w:color="auto"/>
              <w:bottom w:val="nil"/>
              <w:right w:val="single" w:sz="18" w:space="0" w:color="auto"/>
            </w:tcBorders>
            <w:tcMar>
              <w:top w:w="36" w:type="dxa"/>
              <w:left w:w="43" w:type="dxa"/>
              <w:bottom w:w="0" w:type="dxa"/>
              <w:right w:w="0" w:type="dxa"/>
            </w:tcMar>
            <w:vAlign w:val="center"/>
            <w:hideMark/>
          </w:tcPr>
          <w:p w14:paraId="42B36994" w14:textId="77777777" w:rsidR="00032342" w:rsidRPr="00AA5ADC"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850" w:type="dxa"/>
            <w:tcBorders>
              <w:left w:val="single" w:sz="18" w:space="0" w:color="auto"/>
              <w:bottom w:val="nil"/>
              <w:right w:val="single" w:sz="18" w:space="0" w:color="auto"/>
            </w:tcBorders>
            <w:tcMar>
              <w:top w:w="36" w:type="dxa"/>
              <w:left w:w="43" w:type="dxa"/>
              <w:bottom w:w="0" w:type="dxa"/>
              <w:right w:w="0" w:type="dxa"/>
            </w:tcMar>
            <w:vAlign w:val="center"/>
            <w:hideMark/>
          </w:tcPr>
          <w:p w14:paraId="77E6288E"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835" w:type="dxa"/>
            <w:tcBorders>
              <w:left w:val="single" w:sz="18" w:space="0" w:color="auto"/>
              <w:bottom w:val="nil"/>
              <w:right w:val="single" w:sz="18" w:space="0" w:color="auto"/>
            </w:tcBorders>
            <w:tcMar>
              <w:top w:w="36" w:type="dxa"/>
              <w:left w:w="43" w:type="dxa"/>
              <w:bottom w:w="0" w:type="dxa"/>
              <w:right w:w="0" w:type="dxa"/>
            </w:tcMar>
            <w:vAlign w:val="center"/>
            <w:hideMark/>
          </w:tcPr>
          <w:p w14:paraId="53AECEF7"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r>
      <w:tr w:rsidR="00032342" w:rsidRPr="00AA5ADC" w14:paraId="00BF7164" w14:textId="77777777" w:rsidTr="00C27E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9"/>
          <w:jc w:val="center"/>
        </w:trPr>
        <w:tc>
          <w:tcPr>
            <w:tcW w:w="5515"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hideMark/>
          </w:tcPr>
          <w:p w14:paraId="562D47AD" w14:textId="77777777" w:rsidR="00032342" w:rsidRPr="00AA5ADC" w:rsidRDefault="00032342" w:rsidP="00C27E50">
            <w:pPr>
              <w:spacing w:line="240" w:lineRule="auto"/>
              <w:ind w:firstLine="0"/>
              <w:rPr>
                <w:rFonts w:eastAsia="Times New Roman"/>
                <w:sz w:val="24"/>
                <w:szCs w:val="24"/>
              </w:rPr>
            </w:pPr>
            <w:r w:rsidRPr="0098656F">
              <w:rPr>
                <w:rFonts w:eastAsia="Times New Roman"/>
                <w:color w:val="000000"/>
                <w:sz w:val="24"/>
                <w:szCs w:val="24"/>
              </w:rPr>
              <w:t>5.</w:t>
            </w:r>
            <w:r w:rsidRPr="00AA5ADC">
              <w:rPr>
                <w:rFonts w:eastAsia="Times New Roman"/>
                <w:color w:val="000000"/>
                <w:sz w:val="24"/>
                <w:szCs w:val="24"/>
              </w:rPr>
              <w:t>Требуется ли проверка концепции программного средства или системы?</w:t>
            </w:r>
          </w:p>
        </w:tc>
        <w:tc>
          <w:tcPr>
            <w:tcW w:w="708"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vAlign w:val="center"/>
            <w:hideMark/>
          </w:tcPr>
          <w:p w14:paraId="2223A878" w14:textId="77777777" w:rsidR="00032342" w:rsidRPr="00AA5ADC"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709"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vAlign w:val="center"/>
            <w:hideMark/>
          </w:tcPr>
          <w:p w14:paraId="4D02B74B" w14:textId="77777777" w:rsidR="00032342" w:rsidRPr="00AA5ADC"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567"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vAlign w:val="center"/>
            <w:hideMark/>
          </w:tcPr>
          <w:p w14:paraId="7C3E9ED2" w14:textId="77777777" w:rsidR="00032342" w:rsidRPr="00AA5ADC" w:rsidRDefault="00032342" w:rsidP="00C27E50">
            <w:pPr>
              <w:spacing w:line="240" w:lineRule="auto"/>
              <w:ind w:firstLine="0"/>
              <w:jc w:val="center"/>
              <w:rPr>
                <w:rFonts w:eastAsia="Times New Roman"/>
                <w:sz w:val="24"/>
                <w:szCs w:val="24"/>
                <w:u w:val="single"/>
              </w:rPr>
            </w:pPr>
            <w:r w:rsidRPr="00AA5ADC">
              <w:rPr>
                <w:rFonts w:eastAsia="Times New Roman"/>
                <w:color w:val="000000"/>
                <w:sz w:val="24"/>
                <w:szCs w:val="24"/>
                <w:u w:val="single"/>
              </w:rPr>
              <w:t>Да</w:t>
            </w:r>
          </w:p>
        </w:tc>
        <w:tc>
          <w:tcPr>
            <w:tcW w:w="709"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vAlign w:val="center"/>
            <w:hideMark/>
          </w:tcPr>
          <w:p w14:paraId="095FD1AF" w14:textId="77777777" w:rsidR="00032342" w:rsidRPr="00AA5ADC"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850"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vAlign w:val="center"/>
            <w:hideMark/>
          </w:tcPr>
          <w:p w14:paraId="3BFBCF90" w14:textId="77777777" w:rsidR="00032342" w:rsidRPr="00AA5ADC" w:rsidRDefault="00032342" w:rsidP="00C27E50">
            <w:pPr>
              <w:spacing w:line="240" w:lineRule="auto"/>
              <w:ind w:firstLine="0"/>
              <w:jc w:val="center"/>
              <w:rPr>
                <w:rFonts w:eastAsia="Times New Roman"/>
                <w:sz w:val="24"/>
                <w:szCs w:val="24"/>
                <w:u w:val="single"/>
              </w:rPr>
            </w:pPr>
            <w:r w:rsidRPr="00AA5ADC">
              <w:rPr>
                <w:rFonts w:eastAsia="Times New Roman"/>
                <w:color w:val="000000"/>
                <w:sz w:val="24"/>
                <w:szCs w:val="24"/>
                <w:u w:val="single"/>
              </w:rPr>
              <w:t>Да</w:t>
            </w:r>
          </w:p>
        </w:tc>
        <w:tc>
          <w:tcPr>
            <w:tcW w:w="835"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vAlign w:val="center"/>
            <w:hideMark/>
          </w:tcPr>
          <w:p w14:paraId="46568880" w14:textId="77777777" w:rsidR="00032342" w:rsidRPr="003A73FE" w:rsidRDefault="00032342" w:rsidP="00C27E50">
            <w:pPr>
              <w:spacing w:line="240" w:lineRule="auto"/>
              <w:ind w:firstLine="0"/>
              <w:jc w:val="center"/>
              <w:rPr>
                <w:rFonts w:eastAsia="Times New Roman"/>
                <w:color w:val="000000"/>
                <w:sz w:val="24"/>
                <w:szCs w:val="24"/>
                <w:u w:val="single"/>
                <w:lang w:val="en-US"/>
              </w:rPr>
            </w:pPr>
            <w:r w:rsidRPr="00AA5ADC">
              <w:rPr>
                <w:rFonts w:eastAsia="Times New Roman"/>
                <w:color w:val="000000"/>
                <w:sz w:val="24"/>
                <w:szCs w:val="24"/>
                <w:u w:val="single"/>
              </w:rPr>
              <w:t>Да</w:t>
            </w:r>
          </w:p>
        </w:tc>
      </w:tr>
      <w:tr w:rsidR="00032342" w:rsidRPr="00AA5ADC" w14:paraId="0CF4AAC2" w14:textId="77777777" w:rsidTr="00C27E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9"/>
          <w:jc w:val="center"/>
        </w:trPr>
        <w:tc>
          <w:tcPr>
            <w:tcW w:w="5515"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hideMark/>
          </w:tcPr>
          <w:p w14:paraId="4B6DC977" w14:textId="77777777" w:rsidR="00032342" w:rsidRPr="0098656F" w:rsidRDefault="00032342" w:rsidP="00C27E50">
            <w:pPr>
              <w:spacing w:line="240" w:lineRule="auto"/>
              <w:ind w:firstLine="0"/>
              <w:rPr>
                <w:rFonts w:eastAsia="Times New Roman"/>
                <w:color w:val="000000"/>
                <w:sz w:val="24"/>
                <w:szCs w:val="24"/>
              </w:rPr>
            </w:pPr>
            <w:r w:rsidRPr="0098656F">
              <w:rPr>
                <w:rFonts w:eastAsia="Times New Roman"/>
                <w:color w:val="000000"/>
                <w:sz w:val="24"/>
                <w:szCs w:val="24"/>
              </w:rPr>
              <w:t>6.</w:t>
            </w:r>
            <w:r w:rsidRPr="004E5E22">
              <w:rPr>
                <w:rFonts w:eastAsia="Times New Roman"/>
                <w:color w:val="000000"/>
                <w:sz w:val="24"/>
                <w:szCs w:val="24"/>
              </w:rPr>
              <w:t>Будут ли требования изменяться или</w:t>
            </w:r>
            <w:r>
              <w:rPr>
                <w:rFonts w:eastAsia="Times New Roman"/>
                <w:color w:val="000000"/>
                <w:sz w:val="24"/>
                <w:szCs w:val="24"/>
              </w:rPr>
              <w:t xml:space="preserve"> </w:t>
            </w:r>
            <w:r w:rsidRPr="004E5E22">
              <w:rPr>
                <w:rFonts w:eastAsia="Times New Roman"/>
                <w:color w:val="000000"/>
                <w:sz w:val="24"/>
                <w:szCs w:val="24"/>
              </w:rPr>
              <w:t>уточняться с ростом сложности системы (программного средства) в ЖЦ? </w:t>
            </w:r>
          </w:p>
        </w:tc>
        <w:tc>
          <w:tcPr>
            <w:tcW w:w="708"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vAlign w:val="center"/>
            <w:hideMark/>
          </w:tcPr>
          <w:p w14:paraId="4DD6C6A7" w14:textId="77777777" w:rsidR="00032342"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709"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vAlign w:val="center"/>
            <w:hideMark/>
          </w:tcPr>
          <w:p w14:paraId="438FD39A" w14:textId="77777777" w:rsidR="00032342"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567"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vAlign w:val="center"/>
            <w:hideMark/>
          </w:tcPr>
          <w:p w14:paraId="7FB59A1A" w14:textId="77777777" w:rsidR="00032342" w:rsidRPr="00AA5ADC" w:rsidRDefault="00032342" w:rsidP="00C27E50">
            <w:pPr>
              <w:spacing w:line="240" w:lineRule="auto"/>
              <w:ind w:firstLine="0"/>
              <w:jc w:val="center"/>
              <w:rPr>
                <w:rFonts w:eastAsia="Times New Roman"/>
                <w:color w:val="000000"/>
                <w:sz w:val="24"/>
                <w:szCs w:val="24"/>
                <w:u w:val="single"/>
              </w:rPr>
            </w:pPr>
            <w:r w:rsidRPr="004E5E22">
              <w:rPr>
                <w:rFonts w:eastAsia="Times New Roman"/>
                <w:color w:val="000000"/>
                <w:sz w:val="24"/>
                <w:szCs w:val="24"/>
                <w:u w:val="single"/>
              </w:rPr>
              <w:t>Нет</w:t>
            </w:r>
          </w:p>
        </w:tc>
        <w:tc>
          <w:tcPr>
            <w:tcW w:w="709"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vAlign w:val="center"/>
            <w:hideMark/>
          </w:tcPr>
          <w:p w14:paraId="74E5CB82" w14:textId="77777777" w:rsidR="00032342" w:rsidRDefault="00032342" w:rsidP="00C27E50">
            <w:pPr>
              <w:spacing w:line="240" w:lineRule="auto"/>
              <w:ind w:firstLine="0"/>
              <w:jc w:val="center"/>
              <w:rPr>
                <w:rFonts w:eastAsia="Times New Roman"/>
                <w:sz w:val="24"/>
                <w:szCs w:val="24"/>
              </w:rPr>
            </w:pPr>
            <w:r w:rsidRPr="00877112">
              <w:rPr>
                <w:rFonts w:eastAsia="Times New Roman"/>
                <w:sz w:val="24"/>
                <w:szCs w:val="24"/>
              </w:rPr>
              <w:t>Да</w:t>
            </w:r>
          </w:p>
        </w:tc>
        <w:tc>
          <w:tcPr>
            <w:tcW w:w="850"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vAlign w:val="center"/>
            <w:hideMark/>
          </w:tcPr>
          <w:p w14:paraId="2EBD2201" w14:textId="77777777" w:rsidR="00032342" w:rsidRPr="00AA5ADC" w:rsidRDefault="00032342" w:rsidP="00C27E50">
            <w:pPr>
              <w:spacing w:line="240" w:lineRule="auto"/>
              <w:ind w:firstLine="0"/>
              <w:jc w:val="center"/>
              <w:rPr>
                <w:rFonts w:eastAsia="Times New Roman"/>
                <w:color w:val="000000"/>
                <w:sz w:val="24"/>
                <w:szCs w:val="24"/>
                <w:u w:val="single"/>
              </w:rPr>
            </w:pPr>
            <w:r w:rsidRPr="00AA5ADC">
              <w:rPr>
                <w:rFonts w:eastAsia="Times New Roman"/>
                <w:color w:val="000000"/>
                <w:sz w:val="24"/>
                <w:szCs w:val="24"/>
                <w:u w:val="single"/>
              </w:rPr>
              <w:t>Да</w:t>
            </w:r>
          </w:p>
        </w:tc>
        <w:tc>
          <w:tcPr>
            <w:tcW w:w="835" w:type="dxa"/>
            <w:tcBorders>
              <w:top w:val="single" w:sz="12" w:space="0" w:color="000000"/>
              <w:left w:val="single" w:sz="18" w:space="0" w:color="auto"/>
              <w:bottom w:val="single" w:sz="4" w:space="0" w:color="auto"/>
              <w:right w:val="single" w:sz="18" w:space="0" w:color="auto"/>
            </w:tcBorders>
            <w:tcMar>
              <w:top w:w="36" w:type="dxa"/>
              <w:left w:w="43" w:type="dxa"/>
              <w:bottom w:w="0" w:type="dxa"/>
              <w:right w:w="0" w:type="dxa"/>
            </w:tcMar>
            <w:vAlign w:val="center"/>
            <w:hideMark/>
          </w:tcPr>
          <w:p w14:paraId="28CE49DF" w14:textId="77777777" w:rsidR="00032342" w:rsidRPr="00AA5ADC" w:rsidRDefault="00032342" w:rsidP="00C27E50">
            <w:pPr>
              <w:spacing w:line="240" w:lineRule="auto"/>
              <w:ind w:firstLine="0"/>
              <w:jc w:val="center"/>
              <w:rPr>
                <w:rFonts w:eastAsia="Times New Roman"/>
                <w:color w:val="000000"/>
                <w:sz w:val="24"/>
                <w:szCs w:val="24"/>
                <w:u w:val="single"/>
              </w:rPr>
            </w:pPr>
            <w:r w:rsidRPr="00AA5ADC">
              <w:rPr>
                <w:rFonts w:eastAsia="Times New Roman"/>
                <w:color w:val="000000"/>
                <w:sz w:val="24"/>
                <w:szCs w:val="24"/>
                <w:u w:val="single"/>
              </w:rPr>
              <w:t>Да</w:t>
            </w:r>
          </w:p>
        </w:tc>
      </w:tr>
      <w:tr w:rsidR="00032342" w:rsidRPr="00AA5ADC" w14:paraId="327F206E" w14:textId="77777777" w:rsidTr="00C27E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9"/>
          <w:jc w:val="center"/>
        </w:trPr>
        <w:tc>
          <w:tcPr>
            <w:tcW w:w="5515" w:type="dxa"/>
            <w:tcBorders>
              <w:top w:val="single" w:sz="12" w:space="0" w:color="000000"/>
              <w:left w:val="single" w:sz="18" w:space="0" w:color="auto"/>
              <w:bottom w:val="single" w:sz="12" w:space="0" w:color="auto"/>
              <w:right w:val="single" w:sz="18" w:space="0" w:color="auto"/>
            </w:tcBorders>
            <w:tcMar>
              <w:top w:w="36" w:type="dxa"/>
              <w:left w:w="43" w:type="dxa"/>
              <w:bottom w:w="0" w:type="dxa"/>
              <w:right w:w="0" w:type="dxa"/>
            </w:tcMar>
            <w:hideMark/>
          </w:tcPr>
          <w:p w14:paraId="2147978A" w14:textId="77777777" w:rsidR="00032342" w:rsidRPr="0098656F" w:rsidRDefault="00032342" w:rsidP="00C27E50">
            <w:pPr>
              <w:spacing w:line="240" w:lineRule="auto"/>
              <w:ind w:firstLine="0"/>
              <w:rPr>
                <w:rFonts w:eastAsia="Times New Roman"/>
                <w:color w:val="000000"/>
                <w:sz w:val="24"/>
                <w:szCs w:val="24"/>
              </w:rPr>
            </w:pPr>
            <w:r w:rsidRPr="0098656F">
              <w:rPr>
                <w:rFonts w:eastAsia="Times New Roman"/>
                <w:color w:val="000000"/>
                <w:sz w:val="24"/>
                <w:szCs w:val="24"/>
              </w:rPr>
              <w:t>7.</w:t>
            </w:r>
            <w:r w:rsidRPr="00AA5ADC">
              <w:rPr>
                <w:rFonts w:eastAsia="Times New Roman"/>
                <w:color w:val="000000"/>
                <w:sz w:val="24"/>
                <w:szCs w:val="24"/>
              </w:rPr>
              <w:t>Нужно ли реализовать основные требования на ранних этапах разработки? </w:t>
            </w:r>
          </w:p>
        </w:tc>
        <w:tc>
          <w:tcPr>
            <w:tcW w:w="708" w:type="dxa"/>
            <w:tcBorders>
              <w:top w:val="single" w:sz="12" w:space="0" w:color="000000"/>
              <w:left w:val="single" w:sz="18" w:space="0" w:color="auto"/>
              <w:bottom w:val="single" w:sz="12" w:space="0" w:color="auto"/>
              <w:right w:val="single" w:sz="18" w:space="0" w:color="auto"/>
            </w:tcBorders>
            <w:tcMar>
              <w:top w:w="36" w:type="dxa"/>
              <w:left w:w="43" w:type="dxa"/>
              <w:bottom w:w="0" w:type="dxa"/>
              <w:right w:w="0" w:type="dxa"/>
            </w:tcMar>
            <w:vAlign w:val="center"/>
            <w:hideMark/>
          </w:tcPr>
          <w:p w14:paraId="528D5269" w14:textId="77777777" w:rsidR="00032342"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709" w:type="dxa"/>
            <w:tcBorders>
              <w:top w:val="single" w:sz="12" w:space="0" w:color="000000"/>
              <w:left w:val="single" w:sz="18" w:space="0" w:color="auto"/>
              <w:bottom w:val="single" w:sz="12" w:space="0" w:color="auto"/>
              <w:right w:val="single" w:sz="18" w:space="0" w:color="auto"/>
            </w:tcBorders>
            <w:tcMar>
              <w:top w:w="36" w:type="dxa"/>
              <w:left w:w="43" w:type="dxa"/>
              <w:bottom w:w="0" w:type="dxa"/>
              <w:right w:w="0" w:type="dxa"/>
            </w:tcMar>
            <w:vAlign w:val="center"/>
            <w:hideMark/>
          </w:tcPr>
          <w:p w14:paraId="129F78B7" w14:textId="77777777" w:rsidR="00032342" w:rsidRDefault="00032342" w:rsidP="00C27E50">
            <w:pPr>
              <w:spacing w:line="240" w:lineRule="auto"/>
              <w:ind w:firstLine="0"/>
              <w:jc w:val="center"/>
              <w:rPr>
                <w:rFonts w:eastAsia="Times New Roman"/>
                <w:sz w:val="24"/>
                <w:szCs w:val="24"/>
              </w:rPr>
            </w:pPr>
            <w:r>
              <w:rPr>
                <w:rFonts w:eastAsia="Times New Roman"/>
                <w:sz w:val="24"/>
                <w:szCs w:val="24"/>
              </w:rPr>
              <w:t>Нет</w:t>
            </w:r>
          </w:p>
        </w:tc>
        <w:tc>
          <w:tcPr>
            <w:tcW w:w="567" w:type="dxa"/>
            <w:tcBorders>
              <w:top w:val="single" w:sz="12" w:space="0" w:color="000000"/>
              <w:left w:val="single" w:sz="18" w:space="0" w:color="auto"/>
              <w:bottom w:val="single" w:sz="12" w:space="0" w:color="auto"/>
              <w:right w:val="single" w:sz="18" w:space="0" w:color="auto"/>
            </w:tcBorders>
            <w:tcMar>
              <w:top w:w="36" w:type="dxa"/>
              <w:left w:w="43" w:type="dxa"/>
              <w:bottom w:w="0" w:type="dxa"/>
              <w:right w:w="0" w:type="dxa"/>
            </w:tcMar>
            <w:vAlign w:val="center"/>
            <w:hideMark/>
          </w:tcPr>
          <w:p w14:paraId="0AE6AD8B" w14:textId="77777777" w:rsidR="00032342" w:rsidRPr="004E5E22" w:rsidRDefault="00032342" w:rsidP="00C27E50">
            <w:pPr>
              <w:spacing w:line="240" w:lineRule="auto"/>
              <w:ind w:firstLine="0"/>
              <w:jc w:val="center"/>
              <w:rPr>
                <w:rFonts w:eastAsia="Times New Roman"/>
                <w:color w:val="000000"/>
                <w:sz w:val="24"/>
                <w:szCs w:val="24"/>
                <w:u w:val="single"/>
              </w:rPr>
            </w:pPr>
            <w:r w:rsidRPr="00AA5ADC">
              <w:rPr>
                <w:rFonts w:eastAsia="Times New Roman"/>
                <w:color w:val="000000"/>
                <w:sz w:val="24"/>
                <w:szCs w:val="24"/>
                <w:u w:val="single"/>
              </w:rPr>
              <w:t>Да</w:t>
            </w:r>
          </w:p>
        </w:tc>
        <w:tc>
          <w:tcPr>
            <w:tcW w:w="709" w:type="dxa"/>
            <w:tcBorders>
              <w:top w:val="single" w:sz="12" w:space="0" w:color="000000"/>
              <w:left w:val="single" w:sz="18" w:space="0" w:color="auto"/>
              <w:bottom w:val="single" w:sz="12" w:space="0" w:color="auto"/>
              <w:right w:val="single" w:sz="18" w:space="0" w:color="auto"/>
            </w:tcBorders>
            <w:tcMar>
              <w:top w:w="36" w:type="dxa"/>
              <w:left w:w="43" w:type="dxa"/>
              <w:bottom w:w="0" w:type="dxa"/>
              <w:right w:w="0" w:type="dxa"/>
            </w:tcMar>
            <w:vAlign w:val="center"/>
            <w:hideMark/>
          </w:tcPr>
          <w:p w14:paraId="4E9C75A7" w14:textId="77777777" w:rsidR="00032342" w:rsidRPr="00877112" w:rsidRDefault="00032342" w:rsidP="00C27E50">
            <w:pPr>
              <w:spacing w:line="240" w:lineRule="auto"/>
              <w:ind w:firstLine="0"/>
              <w:jc w:val="center"/>
              <w:rPr>
                <w:rFonts w:eastAsia="Times New Roman"/>
                <w:sz w:val="24"/>
                <w:szCs w:val="24"/>
              </w:rPr>
            </w:pPr>
            <w:r w:rsidRPr="00877112">
              <w:rPr>
                <w:rFonts w:eastAsia="Times New Roman"/>
                <w:sz w:val="24"/>
                <w:szCs w:val="24"/>
              </w:rPr>
              <w:t>Да</w:t>
            </w:r>
          </w:p>
        </w:tc>
        <w:tc>
          <w:tcPr>
            <w:tcW w:w="850" w:type="dxa"/>
            <w:tcBorders>
              <w:top w:val="single" w:sz="12" w:space="0" w:color="000000"/>
              <w:left w:val="single" w:sz="18" w:space="0" w:color="auto"/>
              <w:bottom w:val="single" w:sz="12" w:space="0" w:color="auto"/>
              <w:right w:val="single" w:sz="18" w:space="0" w:color="auto"/>
            </w:tcBorders>
            <w:tcMar>
              <w:top w:w="36" w:type="dxa"/>
              <w:left w:w="43" w:type="dxa"/>
              <w:bottom w:w="0" w:type="dxa"/>
              <w:right w:w="0" w:type="dxa"/>
            </w:tcMar>
            <w:vAlign w:val="center"/>
            <w:hideMark/>
          </w:tcPr>
          <w:p w14:paraId="635A5E6F" w14:textId="77777777" w:rsidR="00032342" w:rsidRPr="00AA5ADC" w:rsidRDefault="00032342" w:rsidP="00C27E50">
            <w:pPr>
              <w:spacing w:line="240" w:lineRule="auto"/>
              <w:ind w:firstLine="0"/>
              <w:jc w:val="center"/>
              <w:rPr>
                <w:rFonts w:eastAsia="Times New Roman"/>
                <w:color w:val="000000"/>
                <w:sz w:val="24"/>
                <w:szCs w:val="24"/>
                <w:u w:val="single"/>
              </w:rPr>
            </w:pPr>
            <w:r w:rsidRPr="00AA5ADC">
              <w:rPr>
                <w:rFonts w:eastAsia="Times New Roman"/>
                <w:color w:val="000000"/>
                <w:sz w:val="24"/>
                <w:szCs w:val="24"/>
                <w:u w:val="single"/>
              </w:rPr>
              <w:t>Да</w:t>
            </w:r>
          </w:p>
        </w:tc>
        <w:tc>
          <w:tcPr>
            <w:tcW w:w="835" w:type="dxa"/>
            <w:tcBorders>
              <w:top w:val="single" w:sz="12" w:space="0" w:color="000000"/>
              <w:left w:val="single" w:sz="18" w:space="0" w:color="auto"/>
              <w:bottom w:val="single" w:sz="12" w:space="0" w:color="auto"/>
              <w:right w:val="single" w:sz="18" w:space="0" w:color="auto"/>
            </w:tcBorders>
            <w:tcMar>
              <w:top w:w="36" w:type="dxa"/>
              <w:left w:w="43" w:type="dxa"/>
              <w:bottom w:w="0" w:type="dxa"/>
              <w:right w:w="0" w:type="dxa"/>
            </w:tcMar>
            <w:vAlign w:val="center"/>
            <w:hideMark/>
          </w:tcPr>
          <w:p w14:paraId="1CE5AF34" w14:textId="77777777" w:rsidR="00032342" w:rsidRPr="00AA5ADC" w:rsidRDefault="00032342" w:rsidP="00C27E50">
            <w:pPr>
              <w:spacing w:line="240" w:lineRule="auto"/>
              <w:ind w:firstLine="0"/>
              <w:jc w:val="center"/>
              <w:rPr>
                <w:rFonts w:eastAsia="Times New Roman"/>
                <w:color w:val="000000"/>
                <w:sz w:val="24"/>
                <w:szCs w:val="24"/>
                <w:u w:val="single"/>
              </w:rPr>
            </w:pPr>
            <w:r w:rsidRPr="00AA5ADC">
              <w:rPr>
                <w:rFonts w:eastAsia="Times New Roman"/>
                <w:color w:val="000000"/>
                <w:sz w:val="24"/>
                <w:szCs w:val="24"/>
                <w:u w:val="single"/>
              </w:rPr>
              <w:t>Да</w:t>
            </w:r>
          </w:p>
        </w:tc>
      </w:tr>
    </w:tbl>
    <w:p w14:paraId="520BDAD3" w14:textId="77777777" w:rsidR="00032342" w:rsidRDefault="00032342" w:rsidP="00032342">
      <w:pPr>
        <w:ind w:firstLine="0"/>
        <w:rPr>
          <w:rFonts w:eastAsia="Times New Roman"/>
          <w:color w:val="000000"/>
          <w:lang w:val="ru-RU"/>
        </w:rPr>
      </w:pPr>
    </w:p>
    <w:p w14:paraId="2BD6B9B4" w14:textId="77777777" w:rsidR="00032342" w:rsidRPr="003D1A89" w:rsidRDefault="00032342" w:rsidP="00032342">
      <w:pPr>
        <w:ind w:firstLine="720"/>
        <w:rPr>
          <w:rFonts w:eastAsia="Times New Roman"/>
          <w:lang w:val="ru-RU"/>
        </w:rPr>
      </w:pPr>
      <w:r w:rsidRPr="003D1A89">
        <w:rPr>
          <w:rFonts w:eastAsia="Times New Roman"/>
          <w:color w:val="000000"/>
          <w:lang w:val="ru-RU"/>
        </w:rPr>
        <w:t xml:space="preserve">Вычисления: 1 за каскадную, 1 за </w:t>
      </w:r>
      <w:r w:rsidRPr="003D1A89">
        <w:rPr>
          <w:rFonts w:eastAsia="Times New Roman"/>
          <w:color w:val="000000"/>
        </w:rPr>
        <w:t>V</w:t>
      </w:r>
      <w:r w:rsidRPr="003D1A89">
        <w:rPr>
          <w:rFonts w:eastAsia="Times New Roman"/>
          <w:color w:val="000000"/>
          <w:lang w:val="ru-RU"/>
        </w:rPr>
        <w:t xml:space="preserve">- образную, 4 за </w:t>
      </w:r>
      <w:r w:rsidRPr="003D1A89">
        <w:rPr>
          <w:rFonts w:eastAsia="Times New Roman"/>
          <w:color w:val="000000"/>
        </w:rPr>
        <w:t>RAD</w:t>
      </w:r>
      <w:r w:rsidRPr="003D1A89">
        <w:rPr>
          <w:rFonts w:eastAsia="Times New Roman"/>
          <w:color w:val="000000"/>
          <w:lang w:val="ru-RU"/>
        </w:rPr>
        <w:t>, 4 за инкрементную, 6 за быстрого прототипирования и 6 за эволюционную.</w:t>
      </w:r>
    </w:p>
    <w:p w14:paraId="679EFB31" w14:textId="77777777" w:rsidR="00032342" w:rsidRPr="003D1A89" w:rsidRDefault="00032342" w:rsidP="00032342">
      <w:pPr>
        <w:ind w:firstLine="720"/>
        <w:rPr>
          <w:rFonts w:eastAsia="Times New Roman"/>
          <w:lang w:val="ru-RU"/>
        </w:rPr>
      </w:pPr>
      <w:r w:rsidRPr="003D1A89">
        <w:rPr>
          <w:rFonts w:eastAsia="Times New Roman"/>
          <w:color w:val="000000"/>
          <w:lang w:val="ru-RU"/>
        </w:rPr>
        <w:lastRenderedPageBreak/>
        <w:t xml:space="preserve">Итог: </w:t>
      </w:r>
      <w:r>
        <w:rPr>
          <w:rFonts w:eastAsia="Times New Roman"/>
          <w:color w:val="000000"/>
          <w:lang w:val="ru-RU"/>
        </w:rPr>
        <w:t>н</w:t>
      </w:r>
      <w:r w:rsidRPr="003D1A89">
        <w:rPr>
          <w:rFonts w:eastAsia="Times New Roman"/>
          <w:color w:val="000000"/>
          <w:lang w:val="ru-RU"/>
        </w:rPr>
        <w:t>а основе результатов заполнения табл. 1 подходящей является модель быстрого прототипирования и эволюционная модель.</w:t>
      </w:r>
    </w:p>
    <w:p w14:paraId="0023FEEB" w14:textId="77777777" w:rsidR="00032342" w:rsidRPr="0012236D" w:rsidRDefault="00032342" w:rsidP="00032342">
      <w:pPr>
        <w:ind w:firstLine="0"/>
        <w:rPr>
          <w:rFonts w:eastAsia="Times New Roman"/>
          <w:color w:val="000000"/>
          <w:lang w:val="ru-RU"/>
        </w:rPr>
      </w:pPr>
    </w:p>
    <w:p w14:paraId="7FF7271A" w14:textId="77777777" w:rsidR="00032342" w:rsidRPr="00AA5ADC" w:rsidRDefault="00032342" w:rsidP="00032342">
      <w:pPr>
        <w:spacing w:line="240" w:lineRule="auto"/>
        <w:ind w:firstLine="0"/>
        <w:rPr>
          <w:rFonts w:eastAsia="Times New Roman"/>
          <w:sz w:val="24"/>
          <w:szCs w:val="24"/>
        </w:rPr>
      </w:pPr>
      <w:r w:rsidRPr="00AA5ADC">
        <w:rPr>
          <w:rFonts w:eastAsia="Times New Roman"/>
          <w:color w:val="000000"/>
        </w:rPr>
        <w:t xml:space="preserve">Таблица </w:t>
      </w:r>
      <w:r w:rsidRPr="0098656F">
        <w:rPr>
          <w:rFonts w:eastAsia="Times New Roman"/>
          <w:color w:val="000000"/>
        </w:rPr>
        <w:t>2</w:t>
      </w:r>
      <w:r w:rsidRPr="00AA5ADC">
        <w:rPr>
          <w:rFonts w:eastAsia="Times New Roman"/>
          <w:b/>
          <w:bCs/>
          <w:color w:val="000000"/>
        </w:rPr>
        <w:t xml:space="preserve"> – </w:t>
      </w:r>
      <w:r w:rsidRPr="00AA5ADC">
        <w:rPr>
          <w:rFonts w:eastAsia="Times New Roman"/>
          <w:color w:val="000000"/>
        </w:rPr>
        <w:t>Выбор модели жизненного цикла на основе характеристик команды разработчиков </w:t>
      </w:r>
    </w:p>
    <w:tbl>
      <w:tblPr>
        <w:tblW w:w="9931" w:type="dxa"/>
        <w:tblLayout w:type="fixed"/>
        <w:tblCellMar>
          <w:top w:w="15" w:type="dxa"/>
          <w:left w:w="15" w:type="dxa"/>
          <w:bottom w:w="15" w:type="dxa"/>
          <w:right w:w="15" w:type="dxa"/>
        </w:tblCellMar>
        <w:tblLook w:val="04A0" w:firstRow="1" w:lastRow="0" w:firstColumn="1" w:lastColumn="0" w:noHBand="0" w:noVBand="1"/>
      </w:tblPr>
      <w:tblGrid>
        <w:gridCol w:w="5737"/>
        <w:gridCol w:w="630"/>
        <w:gridCol w:w="630"/>
        <w:gridCol w:w="720"/>
        <w:gridCol w:w="720"/>
        <w:gridCol w:w="810"/>
        <w:gridCol w:w="684"/>
      </w:tblGrid>
      <w:tr w:rsidR="00032342" w:rsidRPr="00AA5ADC" w14:paraId="22D567E1" w14:textId="77777777" w:rsidTr="00C27E50">
        <w:trPr>
          <w:cantSplit/>
          <w:trHeight w:val="2636"/>
        </w:trPr>
        <w:tc>
          <w:tcPr>
            <w:tcW w:w="5737" w:type="dxa"/>
            <w:tcBorders>
              <w:top w:val="single" w:sz="18" w:space="0" w:color="auto"/>
              <w:left w:val="single" w:sz="18" w:space="0" w:color="auto"/>
              <w:bottom w:val="single" w:sz="18" w:space="0" w:color="auto"/>
              <w:right w:val="single" w:sz="12" w:space="0" w:color="000000"/>
            </w:tcBorders>
            <w:tcMar>
              <w:top w:w="41" w:type="dxa"/>
              <w:left w:w="38" w:type="dxa"/>
              <w:bottom w:w="0" w:type="dxa"/>
              <w:right w:w="0" w:type="dxa"/>
            </w:tcMar>
            <w:vAlign w:val="center"/>
            <w:hideMark/>
          </w:tcPr>
          <w:p w14:paraId="47A41751" w14:textId="77777777" w:rsidR="00032342" w:rsidRPr="0012236D" w:rsidRDefault="00032342" w:rsidP="00C27E50">
            <w:pPr>
              <w:spacing w:line="240" w:lineRule="auto"/>
              <w:ind w:firstLine="0"/>
              <w:jc w:val="center"/>
              <w:rPr>
                <w:rFonts w:eastAsia="Times New Roman"/>
                <w:color w:val="000000"/>
                <w:sz w:val="24"/>
                <w:szCs w:val="24"/>
              </w:rPr>
            </w:pPr>
            <w:r w:rsidRPr="00AA5ADC">
              <w:rPr>
                <w:rFonts w:eastAsia="Times New Roman"/>
                <w:color w:val="000000"/>
                <w:sz w:val="24"/>
                <w:szCs w:val="24"/>
              </w:rPr>
              <w:t>Критерии категории команды разработчиков</w:t>
            </w:r>
            <w:r>
              <w:rPr>
                <w:rFonts w:eastAsia="Times New Roman"/>
                <w:color w:val="000000"/>
                <w:sz w:val="24"/>
                <w:szCs w:val="24"/>
                <w:lang w:val="ru-RU"/>
              </w:rPr>
              <w:t xml:space="preserve"> </w:t>
            </w:r>
            <w:r w:rsidRPr="00AA5ADC">
              <w:rPr>
                <w:rFonts w:eastAsia="Times New Roman"/>
                <w:color w:val="000000"/>
                <w:sz w:val="24"/>
                <w:szCs w:val="24"/>
              </w:rPr>
              <w:t>проекта</w:t>
            </w:r>
          </w:p>
        </w:tc>
        <w:tc>
          <w:tcPr>
            <w:tcW w:w="630" w:type="dxa"/>
            <w:tcBorders>
              <w:top w:val="single" w:sz="18" w:space="0" w:color="auto"/>
              <w:left w:val="single" w:sz="12" w:space="0" w:color="000000"/>
              <w:bottom w:val="single" w:sz="18" w:space="0" w:color="auto"/>
              <w:right w:val="single" w:sz="12" w:space="0" w:color="000000"/>
            </w:tcBorders>
            <w:tcMar>
              <w:top w:w="41" w:type="dxa"/>
              <w:left w:w="38" w:type="dxa"/>
              <w:bottom w:w="0" w:type="dxa"/>
              <w:right w:w="0" w:type="dxa"/>
            </w:tcMar>
            <w:textDirection w:val="btLr"/>
            <w:vAlign w:val="center"/>
            <w:hideMark/>
          </w:tcPr>
          <w:p w14:paraId="7D1F64D9" w14:textId="77777777" w:rsidR="00032342" w:rsidRPr="00AA5ADC" w:rsidRDefault="00032342" w:rsidP="00C27E50">
            <w:pPr>
              <w:spacing w:line="240" w:lineRule="auto"/>
              <w:ind w:left="113" w:right="113" w:firstLine="0"/>
              <w:jc w:val="center"/>
              <w:rPr>
                <w:rFonts w:eastAsia="Times New Roman"/>
                <w:sz w:val="24"/>
                <w:szCs w:val="24"/>
              </w:rPr>
            </w:pPr>
            <w:r w:rsidRPr="00AA5ADC">
              <w:rPr>
                <w:rFonts w:eastAsia="Times New Roman"/>
                <w:color w:val="000000"/>
                <w:sz w:val="24"/>
                <w:szCs w:val="24"/>
              </w:rPr>
              <w:t>Каскадная</w:t>
            </w:r>
          </w:p>
        </w:tc>
        <w:tc>
          <w:tcPr>
            <w:tcW w:w="630" w:type="dxa"/>
            <w:tcBorders>
              <w:top w:val="single" w:sz="18" w:space="0" w:color="auto"/>
              <w:left w:val="single" w:sz="12" w:space="0" w:color="000000"/>
              <w:bottom w:val="single" w:sz="18" w:space="0" w:color="auto"/>
              <w:right w:val="single" w:sz="12" w:space="0" w:color="000000"/>
            </w:tcBorders>
            <w:tcMar>
              <w:top w:w="41" w:type="dxa"/>
              <w:left w:w="38" w:type="dxa"/>
              <w:bottom w:w="0" w:type="dxa"/>
              <w:right w:w="0" w:type="dxa"/>
            </w:tcMar>
            <w:textDirection w:val="btLr"/>
            <w:vAlign w:val="center"/>
            <w:hideMark/>
          </w:tcPr>
          <w:p w14:paraId="386CE4A6" w14:textId="77777777" w:rsidR="00032342" w:rsidRPr="00AA5ADC" w:rsidRDefault="00032342" w:rsidP="00C27E50">
            <w:pPr>
              <w:spacing w:line="240" w:lineRule="auto"/>
              <w:ind w:left="113" w:right="113" w:firstLine="0"/>
              <w:jc w:val="center"/>
              <w:rPr>
                <w:rFonts w:eastAsia="Times New Roman"/>
                <w:sz w:val="24"/>
                <w:szCs w:val="24"/>
              </w:rPr>
            </w:pPr>
            <w:r w:rsidRPr="00AA5ADC">
              <w:rPr>
                <w:rFonts w:eastAsia="Times New Roman"/>
                <w:color w:val="000000"/>
                <w:sz w:val="24"/>
                <w:szCs w:val="24"/>
              </w:rPr>
              <w:t>V-образная</w:t>
            </w:r>
          </w:p>
        </w:tc>
        <w:tc>
          <w:tcPr>
            <w:tcW w:w="720" w:type="dxa"/>
            <w:tcBorders>
              <w:top w:val="single" w:sz="18" w:space="0" w:color="auto"/>
              <w:left w:val="single" w:sz="12" w:space="0" w:color="000000"/>
              <w:bottom w:val="single" w:sz="18" w:space="0" w:color="auto"/>
              <w:right w:val="single" w:sz="12" w:space="0" w:color="000000"/>
            </w:tcBorders>
            <w:tcMar>
              <w:top w:w="41" w:type="dxa"/>
              <w:left w:w="38" w:type="dxa"/>
              <w:bottom w:w="0" w:type="dxa"/>
              <w:right w:w="0" w:type="dxa"/>
            </w:tcMar>
            <w:textDirection w:val="btLr"/>
            <w:vAlign w:val="center"/>
            <w:hideMark/>
          </w:tcPr>
          <w:p w14:paraId="448C8C0C" w14:textId="77777777" w:rsidR="00032342" w:rsidRPr="00AA5ADC" w:rsidRDefault="00032342" w:rsidP="00C27E50">
            <w:pPr>
              <w:spacing w:line="240" w:lineRule="auto"/>
              <w:ind w:left="113" w:right="113" w:firstLine="0"/>
              <w:jc w:val="center"/>
              <w:rPr>
                <w:rFonts w:eastAsia="Times New Roman"/>
                <w:sz w:val="24"/>
                <w:szCs w:val="24"/>
              </w:rPr>
            </w:pPr>
            <w:r w:rsidRPr="00AA5ADC">
              <w:rPr>
                <w:rFonts w:eastAsia="Times New Roman"/>
                <w:color w:val="000000"/>
                <w:sz w:val="24"/>
                <w:szCs w:val="24"/>
              </w:rPr>
              <w:t>RAD</w:t>
            </w:r>
          </w:p>
        </w:tc>
        <w:tc>
          <w:tcPr>
            <w:tcW w:w="720" w:type="dxa"/>
            <w:tcBorders>
              <w:top w:val="single" w:sz="18" w:space="0" w:color="auto"/>
              <w:left w:val="single" w:sz="12" w:space="0" w:color="000000"/>
              <w:bottom w:val="single" w:sz="18" w:space="0" w:color="auto"/>
              <w:right w:val="single" w:sz="12" w:space="0" w:color="000000"/>
            </w:tcBorders>
            <w:tcMar>
              <w:top w:w="41" w:type="dxa"/>
              <w:left w:w="38" w:type="dxa"/>
              <w:bottom w:w="0" w:type="dxa"/>
              <w:right w:w="0" w:type="dxa"/>
            </w:tcMar>
            <w:textDirection w:val="btLr"/>
            <w:vAlign w:val="center"/>
            <w:hideMark/>
          </w:tcPr>
          <w:p w14:paraId="5EE576BC" w14:textId="77777777" w:rsidR="00032342" w:rsidRPr="00AA5ADC" w:rsidRDefault="00032342" w:rsidP="00C27E50">
            <w:pPr>
              <w:spacing w:line="240" w:lineRule="auto"/>
              <w:ind w:left="113" w:right="113" w:firstLine="0"/>
              <w:jc w:val="center"/>
              <w:rPr>
                <w:rFonts w:eastAsia="Times New Roman"/>
                <w:sz w:val="24"/>
                <w:szCs w:val="24"/>
              </w:rPr>
            </w:pPr>
            <w:r w:rsidRPr="00AA5ADC">
              <w:rPr>
                <w:rFonts w:eastAsia="Times New Roman"/>
                <w:color w:val="000000"/>
                <w:sz w:val="24"/>
                <w:szCs w:val="24"/>
              </w:rPr>
              <w:t>Инкрементная</w:t>
            </w:r>
          </w:p>
        </w:tc>
        <w:tc>
          <w:tcPr>
            <w:tcW w:w="810" w:type="dxa"/>
            <w:tcBorders>
              <w:top w:val="single" w:sz="18" w:space="0" w:color="auto"/>
              <w:left w:val="single" w:sz="12" w:space="0" w:color="000000"/>
              <w:bottom w:val="single" w:sz="18" w:space="0" w:color="auto"/>
              <w:right w:val="single" w:sz="12" w:space="0" w:color="000000"/>
            </w:tcBorders>
            <w:tcMar>
              <w:top w:w="41" w:type="dxa"/>
              <w:left w:w="38" w:type="dxa"/>
              <w:bottom w:w="0" w:type="dxa"/>
              <w:right w:w="0" w:type="dxa"/>
            </w:tcMar>
            <w:textDirection w:val="btLr"/>
            <w:vAlign w:val="center"/>
            <w:hideMark/>
          </w:tcPr>
          <w:p w14:paraId="2408E3FD" w14:textId="77777777" w:rsidR="00032342" w:rsidRDefault="00032342" w:rsidP="00C27E50">
            <w:pPr>
              <w:spacing w:line="240" w:lineRule="auto"/>
              <w:ind w:left="113" w:right="113" w:firstLine="0"/>
              <w:jc w:val="center"/>
              <w:rPr>
                <w:rFonts w:eastAsia="Times New Roman"/>
                <w:color w:val="000000"/>
                <w:sz w:val="24"/>
                <w:szCs w:val="24"/>
              </w:rPr>
            </w:pPr>
            <w:r w:rsidRPr="00AA5ADC">
              <w:rPr>
                <w:rFonts w:eastAsia="Times New Roman"/>
                <w:color w:val="000000"/>
                <w:sz w:val="24"/>
                <w:szCs w:val="24"/>
              </w:rPr>
              <w:t xml:space="preserve">Быстрого </w:t>
            </w:r>
          </w:p>
          <w:p w14:paraId="041F24A6" w14:textId="77777777" w:rsidR="00032342" w:rsidRPr="00AA5ADC" w:rsidRDefault="00032342" w:rsidP="00C27E50">
            <w:pPr>
              <w:spacing w:line="240" w:lineRule="auto"/>
              <w:ind w:left="113" w:right="113" w:firstLine="0"/>
              <w:jc w:val="center"/>
              <w:rPr>
                <w:rFonts w:eastAsia="Times New Roman"/>
                <w:sz w:val="24"/>
                <w:szCs w:val="24"/>
              </w:rPr>
            </w:pPr>
            <w:r w:rsidRPr="00AA5ADC">
              <w:rPr>
                <w:rFonts w:eastAsia="Times New Roman"/>
                <w:color w:val="000000"/>
                <w:sz w:val="24"/>
                <w:szCs w:val="24"/>
              </w:rPr>
              <w:t>прототипирования</w:t>
            </w:r>
          </w:p>
        </w:tc>
        <w:tc>
          <w:tcPr>
            <w:tcW w:w="684" w:type="dxa"/>
            <w:tcBorders>
              <w:top w:val="single" w:sz="18" w:space="0" w:color="auto"/>
              <w:left w:val="single" w:sz="12" w:space="0" w:color="000000"/>
              <w:bottom w:val="single" w:sz="18" w:space="0" w:color="auto"/>
              <w:right w:val="single" w:sz="18" w:space="0" w:color="auto"/>
            </w:tcBorders>
            <w:tcMar>
              <w:top w:w="41" w:type="dxa"/>
              <w:left w:w="38" w:type="dxa"/>
              <w:bottom w:w="0" w:type="dxa"/>
              <w:right w:w="0" w:type="dxa"/>
            </w:tcMar>
            <w:textDirection w:val="btLr"/>
            <w:vAlign w:val="center"/>
            <w:hideMark/>
          </w:tcPr>
          <w:p w14:paraId="39CDAF93" w14:textId="77777777" w:rsidR="00032342" w:rsidRPr="00AA5ADC" w:rsidRDefault="00032342" w:rsidP="00C27E50">
            <w:pPr>
              <w:spacing w:line="240" w:lineRule="auto"/>
              <w:ind w:left="113" w:right="113" w:firstLine="0"/>
              <w:jc w:val="center"/>
              <w:rPr>
                <w:rFonts w:eastAsia="Times New Roman"/>
                <w:sz w:val="24"/>
                <w:szCs w:val="24"/>
              </w:rPr>
            </w:pPr>
            <w:r w:rsidRPr="00AA5ADC">
              <w:rPr>
                <w:rFonts w:eastAsia="Times New Roman"/>
                <w:color w:val="000000"/>
                <w:sz w:val="24"/>
                <w:szCs w:val="24"/>
              </w:rPr>
              <w:t>Эволюционная</w:t>
            </w:r>
          </w:p>
        </w:tc>
      </w:tr>
      <w:tr w:rsidR="00032342" w:rsidRPr="00AA5ADC" w14:paraId="280B12DA" w14:textId="77777777" w:rsidTr="00C27E50">
        <w:trPr>
          <w:trHeight w:val="329"/>
        </w:trPr>
        <w:tc>
          <w:tcPr>
            <w:tcW w:w="5737" w:type="dxa"/>
            <w:tcBorders>
              <w:top w:val="single" w:sz="18" w:space="0" w:color="auto"/>
              <w:left w:val="single" w:sz="18" w:space="0" w:color="auto"/>
              <w:bottom w:val="single" w:sz="18" w:space="0" w:color="auto"/>
              <w:right w:val="single" w:sz="12" w:space="0" w:color="000000"/>
            </w:tcBorders>
            <w:tcMar>
              <w:top w:w="41" w:type="dxa"/>
              <w:left w:w="38" w:type="dxa"/>
              <w:bottom w:w="0" w:type="dxa"/>
              <w:right w:w="0" w:type="dxa"/>
            </w:tcMar>
          </w:tcPr>
          <w:p w14:paraId="6FFEF588" w14:textId="77777777" w:rsidR="00032342" w:rsidRPr="004E5E22" w:rsidRDefault="00032342" w:rsidP="00C27E50">
            <w:pPr>
              <w:spacing w:line="240" w:lineRule="auto"/>
              <w:ind w:firstLine="0"/>
              <w:jc w:val="center"/>
              <w:rPr>
                <w:rFonts w:eastAsia="Times New Roman"/>
                <w:color w:val="000000"/>
                <w:sz w:val="24"/>
                <w:szCs w:val="24"/>
              </w:rPr>
            </w:pPr>
            <w:r w:rsidRPr="004E5E22">
              <w:rPr>
                <w:rFonts w:eastAsia="Times New Roman"/>
                <w:color w:val="000000"/>
                <w:sz w:val="24"/>
                <w:szCs w:val="24"/>
              </w:rPr>
              <w:t>1</w:t>
            </w:r>
          </w:p>
        </w:tc>
        <w:tc>
          <w:tcPr>
            <w:tcW w:w="630" w:type="dxa"/>
            <w:tcBorders>
              <w:top w:val="single" w:sz="18" w:space="0" w:color="auto"/>
              <w:left w:val="single" w:sz="12" w:space="0" w:color="000000"/>
              <w:bottom w:val="single" w:sz="18" w:space="0" w:color="auto"/>
              <w:right w:val="single" w:sz="12" w:space="0" w:color="000000"/>
            </w:tcBorders>
            <w:tcMar>
              <w:top w:w="41" w:type="dxa"/>
              <w:left w:w="38" w:type="dxa"/>
              <w:bottom w:w="0" w:type="dxa"/>
              <w:right w:w="0" w:type="dxa"/>
            </w:tcMar>
            <w:vAlign w:val="center"/>
          </w:tcPr>
          <w:p w14:paraId="231E5799" w14:textId="77777777" w:rsidR="00032342" w:rsidRPr="004E5E22" w:rsidRDefault="00032342" w:rsidP="00C27E50">
            <w:pPr>
              <w:spacing w:line="240" w:lineRule="auto"/>
              <w:ind w:firstLine="0"/>
              <w:jc w:val="center"/>
              <w:rPr>
                <w:rFonts w:eastAsia="Times New Roman"/>
                <w:color w:val="000000"/>
                <w:sz w:val="24"/>
                <w:szCs w:val="24"/>
              </w:rPr>
            </w:pPr>
            <w:r w:rsidRPr="004E5E22">
              <w:rPr>
                <w:rFonts w:eastAsia="Times New Roman"/>
                <w:color w:val="000000"/>
                <w:sz w:val="24"/>
                <w:szCs w:val="24"/>
              </w:rPr>
              <w:t>2</w:t>
            </w:r>
          </w:p>
        </w:tc>
        <w:tc>
          <w:tcPr>
            <w:tcW w:w="630" w:type="dxa"/>
            <w:tcBorders>
              <w:top w:val="single" w:sz="18" w:space="0" w:color="auto"/>
              <w:left w:val="single" w:sz="12" w:space="0" w:color="000000"/>
              <w:bottom w:val="single" w:sz="18" w:space="0" w:color="auto"/>
              <w:right w:val="single" w:sz="12" w:space="0" w:color="000000"/>
            </w:tcBorders>
            <w:tcMar>
              <w:top w:w="41" w:type="dxa"/>
              <w:left w:w="38" w:type="dxa"/>
              <w:bottom w:w="0" w:type="dxa"/>
              <w:right w:w="0" w:type="dxa"/>
            </w:tcMar>
            <w:vAlign w:val="center"/>
          </w:tcPr>
          <w:p w14:paraId="5E133F5A" w14:textId="77777777" w:rsidR="00032342" w:rsidRPr="004E5E22" w:rsidRDefault="00032342" w:rsidP="00C27E50">
            <w:pPr>
              <w:spacing w:line="240" w:lineRule="auto"/>
              <w:ind w:firstLine="0"/>
              <w:jc w:val="center"/>
              <w:rPr>
                <w:rFonts w:eastAsia="Times New Roman"/>
                <w:color w:val="000000"/>
                <w:sz w:val="24"/>
                <w:szCs w:val="24"/>
              </w:rPr>
            </w:pPr>
            <w:r w:rsidRPr="004E5E22">
              <w:rPr>
                <w:rFonts w:eastAsia="Times New Roman"/>
                <w:color w:val="000000"/>
                <w:sz w:val="24"/>
                <w:szCs w:val="24"/>
              </w:rPr>
              <w:t>3</w:t>
            </w:r>
          </w:p>
        </w:tc>
        <w:tc>
          <w:tcPr>
            <w:tcW w:w="720" w:type="dxa"/>
            <w:tcBorders>
              <w:top w:val="single" w:sz="18" w:space="0" w:color="auto"/>
              <w:left w:val="single" w:sz="12" w:space="0" w:color="000000"/>
              <w:bottom w:val="single" w:sz="18" w:space="0" w:color="auto"/>
              <w:right w:val="single" w:sz="12" w:space="0" w:color="000000"/>
            </w:tcBorders>
            <w:tcMar>
              <w:top w:w="41" w:type="dxa"/>
              <w:left w:w="38" w:type="dxa"/>
              <w:bottom w:w="0" w:type="dxa"/>
              <w:right w:w="0" w:type="dxa"/>
            </w:tcMar>
            <w:vAlign w:val="center"/>
          </w:tcPr>
          <w:p w14:paraId="2372576F" w14:textId="77777777" w:rsidR="00032342" w:rsidRPr="004E5E22" w:rsidRDefault="00032342" w:rsidP="00C27E50">
            <w:pPr>
              <w:spacing w:line="240" w:lineRule="auto"/>
              <w:ind w:firstLine="0"/>
              <w:jc w:val="center"/>
              <w:rPr>
                <w:rFonts w:eastAsia="Times New Roman"/>
                <w:color w:val="000000"/>
                <w:sz w:val="24"/>
                <w:szCs w:val="24"/>
              </w:rPr>
            </w:pPr>
            <w:r w:rsidRPr="004E5E22">
              <w:rPr>
                <w:rFonts w:eastAsia="Times New Roman"/>
                <w:color w:val="000000"/>
                <w:sz w:val="24"/>
                <w:szCs w:val="24"/>
              </w:rPr>
              <w:t>4</w:t>
            </w:r>
          </w:p>
        </w:tc>
        <w:tc>
          <w:tcPr>
            <w:tcW w:w="720" w:type="dxa"/>
            <w:tcBorders>
              <w:top w:val="single" w:sz="18" w:space="0" w:color="auto"/>
              <w:left w:val="single" w:sz="12" w:space="0" w:color="000000"/>
              <w:bottom w:val="single" w:sz="18" w:space="0" w:color="auto"/>
              <w:right w:val="single" w:sz="12" w:space="0" w:color="000000"/>
            </w:tcBorders>
            <w:tcMar>
              <w:top w:w="41" w:type="dxa"/>
              <w:left w:w="38" w:type="dxa"/>
              <w:bottom w:w="0" w:type="dxa"/>
              <w:right w:w="0" w:type="dxa"/>
            </w:tcMar>
            <w:vAlign w:val="center"/>
          </w:tcPr>
          <w:p w14:paraId="7490FAD6" w14:textId="77777777" w:rsidR="00032342" w:rsidRPr="004E5E22" w:rsidRDefault="00032342" w:rsidP="00C27E50">
            <w:pPr>
              <w:spacing w:line="240" w:lineRule="auto"/>
              <w:ind w:firstLine="0"/>
              <w:jc w:val="center"/>
              <w:rPr>
                <w:rFonts w:eastAsia="Times New Roman"/>
                <w:color w:val="000000"/>
                <w:sz w:val="24"/>
                <w:szCs w:val="24"/>
              </w:rPr>
            </w:pPr>
            <w:r w:rsidRPr="004E5E22">
              <w:rPr>
                <w:rFonts w:eastAsia="Times New Roman"/>
                <w:color w:val="000000"/>
                <w:sz w:val="24"/>
                <w:szCs w:val="24"/>
              </w:rPr>
              <w:t>5</w:t>
            </w:r>
          </w:p>
        </w:tc>
        <w:tc>
          <w:tcPr>
            <w:tcW w:w="810" w:type="dxa"/>
            <w:tcBorders>
              <w:top w:val="single" w:sz="18" w:space="0" w:color="auto"/>
              <w:left w:val="single" w:sz="12" w:space="0" w:color="000000"/>
              <w:bottom w:val="single" w:sz="18" w:space="0" w:color="auto"/>
              <w:right w:val="single" w:sz="12" w:space="0" w:color="000000"/>
            </w:tcBorders>
            <w:tcMar>
              <w:top w:w="41" w:type="dxa"/>
              <w:left w:w="38" w:type="dxa"/>
              <w:bottom w:w="0" w:type="dxa"/>
              <w:right w:w="0" w:type="dxa"/>
            </w:tcMar>
            <w:vAlign w:val="center"/>
          </w:tcPr>
          <w:p w14:paraId="78F3E8D0" w14:textId="77777777" w:rsidR="00032342" w:rsidRPr="004E5E22" w:rsidRDefault="00032342" w:rsidP="00C27E50">
            <w:pPr>
              <w:spacing w:line="240" w:lineRule="auto"/>
              <w:ind w:firstLine="0"/>
              <w:jc w:val="center"/>
              <w:rPr>
                <w:rFonts w:eastAsia="Times New Roman"/>
                <w:color w:val="000000"/>
                <w:sz w:val="24"/>
                <w:szCs w:val="24"/>
              </w:rPr>
            </w:pPr>
            <w:r w:rsidRPr="004E5E22">
              <w:rPr>
                <w:rFonts w:eastAsia="Times New Roman"/>
                <w:color w:val="000000"/>
                <w:sz w:val="24"/>
                <w:szCs w:val="24"/>
              </w:rPr>
              <w:t>6</w:t>
            </w:r>
          </w:p>
        </w:tc>
        <w:tc>
          <w:tcPr>
            <w:tcW w:w="684" w:type="dxa"/>
            <w:tcBorders>
              <w:top w:val="single" w:sz="18" w:space="0" w:color="auto"/>
              <w:left w:val="single" w:sz="12" w:space="0" w:color="000000"/>
              <w:bottom w:val="single" w:sz="18" w:space="0" w:color="auto"/>
              <w:right w:val="single" w:sz="18" w:space="0" w:color="auto"/>
            </w:tcBorders>
            <w:tcMar>
              <w:top w:w="41" w:type="dxa"/>
              <w:left w:w="38" w:type="dxa"/>
              <w:bottom w:w="0" w:type="dxa"/>
              <w:right w:w="0" w:type="dxa"/>
            </w:tcMar>
            <w:vAlign w:val="center"/>
          </w:tcPr>
          <w:p w14:paraId="4037642E" w14:textId="77777777" w:rsidR="00032342" w:rsidRPr="004E5E22" w:rsidRDefault="00032342" w:rsidP="00C27E50">
            <w:pPr>
              <w:spacing w:line="240" w:lineRule="auto"/>
              <w:ind w:firstLine="0"/>
              <w:jc w:val="center"/>
              <w:rPr>
                <w:rFonts w:eastAsia="Times New Roman"/>
                <w:color w:val="000000"/>
                <w:sz w:val="24"/>
                <w:szCs w:val="24"/>
              </w:rPr>
            </w:pPr>
            <w:r w:rsidRPr="004E5E22">
              <w:rPr>
                <w:rFonts w:eastAsia="Times New Roman"/>
                <w:color w:val="000000"/>
                <w:sz w:val="24"/>
                <w:szCs w:val="24"/>
              </w:rPr>
              <w:t>7</w:t>
            </w:r>
          </w:p>
        </w:tc>
      </w:tr>
      <w:tr w:rsidR="00032342" w:rsidRPr="00AA5ADC" w14:paraId="5C20FE4A" w14:textId="77777777" w:rsidTr="00C27E50">
        <w:trPr>
          <w:trHeight w:val="632"/>
        </w:trPr>
        <w:tc>
          <w:tcPr>
            <w:tcW w:w="5737" w:type="dxa"/>
            <w:tcBorders>
              <w:top w:val="single" w:sz="18" w:space="0" w:color="auto"/>
              <w:left w:val="single" w:sz="18" w:space="0" w:color="auto"/>
              <w:bottom w:val="single" w:sz="4" w:space="0" w:color="auto"/>
              <w:right w:val="single" w:sz="12" w:space="0" w:color="000000"/>
            </w:tcBorders>
            <w:tcMar>
              <w:top w:w="41" w:type="dxa"/>
              <w:left w:w="38" w:type="dxa"/>
              <w:bottom w:w="0" w:type="dxa"/>
              <w:right w:w="0" w:type="dxa"/>
            </w:tcMar>
            <w:hideMark/>
          </w:tcPr>
          <w:p w14:paraId="4BDEFC60" w14:textId="77777777" w:rsidR="00032342" w:rsidRPr="00AA5ADC" w:rsidRDefault="00032342" w:rsidP="00C27E50">
            <w:pPr>
              <w:spacing w:line="240" w:lineRule="auto"/>
              <w:ind w:firstLine="0"/>
              <w:rPr>
                <w:rFonts w:eastAsia="Times New Roman"/>
                <w:sz w:val="24"/>
                <w:szCs w:val="24"/>
              </w:rPr>
            </w:pPr>
            <w:r w:rsidRPr="0098656F">
              <w:rPr>
                <w:rFonts w:eastAsia="Times New Roman"/>
                <w:color w:val="000000"/>
                <w:sz w:val="24"/>
                <w:szCs w:val="24"/>
              </w:rPr>
              <w:t>1.</w:t>
            </w:r>
            <w:r w:rsidRPr="00AA5ADC">
              <w:rPr>
                <w:rFonts w:eastAsia="Times New Roman"/>
                <w:color w:val="000000"/>
                <w:sz w:val="24"/>
                <w:szCs w:val="24"/>
              </w:rPr>
              <w:t>Являются ли проблемы предметной области проекта новыми для большинства разработчиков? </w:t>
            </w:r>
          </w:p>
        </w:tc>
        <w:tc>
          <w:tcPr>
            <w:tcW w:w="630" w:type="dxa"/>
            <w:tcBorders>
              <w:top w:val="single" w:sz="18" w:space="0" w:color="auto"/>
              <w:left w:val="single" w:sz="12" w:space="0" w:color="000000"/>
              <w:bottom w:val="single" w:sz="4" w:space="0" w:color="auto"/>
              <w:right w:val="single" w:sz="12" w:space="0" w:color="000000"/>
            </w:tcBorders>
            <w:tcMar>
              <w:top w:w="41" w:type="dxa"/>
              <w:left w:w="38" w:type="dxa"/>
              <w:bottom w:w="0" w:type="dxa"/>
              <w:right w:w="0" w:type="dxa"/>
            </w:tcMar>
            <w:vAlign w:val="center"/>
            <w:hideMark/>
          </w:tcPr>
          <w:p w14:paraId="4484DE25"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Нет</w:t>
            </w:r>
          </w:p>
        </w:tc>
        <w:tc>
          <w:tcPr>
            <w:tcW w:w="630" w:type="dxa"/>
            <w:tcBorders>
              <w:top w:val="single" w:sz="18" w:space="0" w:color="auto"/>
              <w:left w:val="single" w:sz="12" w:space="0" w:color="000000"/>
              <w:bottom w:val="single" w:sz="4" w:space="0" w:color="auto"/>
              <w:right w:val="single" w:sz="12" w:space="0" w:color="000000"/>
            </w:tcBorders>
            <w:tcMar>
              <w:top w:w="41" w:type="dxa"/>
              <w:left w:w="38" w:type="dxa"/>
              <w:bottom w:w="0" w:type="dxa"/>
              <w:right w:w="0" w:type="dxa"/>
            </w:tcMar>
            <w:vAlign w:val="center"/>
            <w:hideMark/>
          </w:tcPr>
          <w:p w14:paraId="384B012A"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Нет</w:t>
            </w:r>
          </w:p>
        </w:tc>
        <w:tc>
          <w:tcPr>
            <w:tcW w:w="720" w:type="dxa"/>
            <w:tcBorders>
              <w:top w:val="single" w:sz="18" w:space="0" w:color="auto"/>
              <w:left w:val="single" w:sz="12" w:space="0" w:color="000000"/>
              <w:bottom w:val="single" w:sz="4" w:space="0" w:color="auto"/>
              <w:right w:val="single" w:sz="12" w:space="0" w:color="000000"/>
            </w:tcBorders>
            <w:tcMar>
              <w:top w:w="41" w:type="dxa"/>
              <w:left w:w="38" w:type="dxa"/>
              <w:bottom w:w="0" w:type="dxa"/>
              <w:right w:w="0" w:type="dxa"/>
            </w:tcMar>
            <w:vAlign w:val="center"/>
            <w:hideMark/>
          </w:tcPr>
          <w:p w14:paraId="30788C4A"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Нет</w:t>
            </w:r>
          </w:p>
        </w:tc>
        <w:tc>
          <w:tcPr>
            <w:tcW w:w="720" w:type="dxa"/>
            <w:tcBorders>
              <w:top w:val="single" w:sz="18" w:space="0" w:color="auto"/>
              <w:left w:val="single" w:sz="12" w:space="0" w:color="000000"/>
              <w:bottom w:val="single" w:sz="4" w:space="0" w:color="auto"/>
              <w:right w:val="single" w:sz="12" w:space="0" w:color="000000"/>
            </w:tcBorders>
            <w:tcMar>
              <w:top w:w="41" w:type="dxa"/>
              <w:left w:w="38" w:type="dxa"/>
              <w:bottom w:w="0" w:type="dxa"/>
              <w:right w:w="0" w:type="dxa"/>
            </w:tcMar>
            <w:vAlign w:val="center"/>
            <w:hideMark/>
          </w:tcPr>
          <w:p w14:paraId="1BAAB92B"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Нет</w:t>
            </w:r>
          </w:p>
        </w:tc>
        <w:tc>
          <w:tcPr>
            <w:tcW w:w="810" w:type="dxa"/>
            <w:tcBorders>
              <w:top w:val="single" w:sz="18" w:space="0" w:color="auto"/>
              <w:left w:val="single" w:sz="12" w:space="0" w:color="000000"/>
              <w:bottom w:val="single" w:sz="4" w:space="0" w:color="auto"/>
              <w:right w:val="single" w:sz="12" w:space="0" w:color="000000"/>
            </w:tcBorders>
            <w:tcMar>
              <w:top w:w="41" w:type="dxa"/>
              <w:left w:w="38" w:type="dxa"/>
              <w:bottom w:w="0" w:type="dxa"/>
              <w:right w:w="0" w:type="dxa"/>
            </w:tcMar>
            <w:vAlign w:val="center"/>
            <w:hideMark/>
          </w:tcPr>
          <w:p w14:paraId="7F8E68A1"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Да</w:t>
            </w:r>
          </w:p>
        </w:tc>
        <w:tc>
          <w:tcPr>
            <w:tcW w:w="684" w:type="dxa"/>
            <w:tcBorders>
              <w:top w:val="single" w:sz="18" w:space="0" w:color="auto"/>
              <w:left w:val="single" w:sz="12" w:space="0" w:color="000000"/>
              <w:bottom w:val="single" w:sz="4" w:space="0" w:color="auto"/>
              <w:right w:val="single" w:sz="18" w:space="0" w:color="auto"/>
            </w:tcBorders>
            <w:tcMar>
              <w:top w:w="41" w:type="dxa"/>
              <w:left w:w="38" w:type="dxa"/>
              <w:bottom w:w="0" w:type="dxa"/>
              <w:right w:w="0" w:type="dxa"/>
            </w:tcMar>
            <w:vAlign w:val="center"/>
            <w:hideMark/>
          </w:tcPr>
          <w:p w14:paraId="1550E9AB"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Да</w:t>
            </w:r>
          </w:p>
        </w:tc>
      </w:tr>
      <w:tr w:rsidR="00032342" w:rsidRPr="00AA5ADC" w14:paraId="28B3B031" w14:textId="77777777" w:rsidTr="00C27E50">
        <w:trPr>
          <w:trHeight w:val="955"/>
        </w:trPr>
        <w:tc>
          <w:tcPr>
            <w:tcW w:w="5737" w:type="dxa"/>
            <w:tcBorders>
              <w:top w:val="single" w:sz="12" w:space="0" w:color="000000"/>
              <w:left w:val="single" w:sz="18" w:space="0" w:color="auto"/>
              <w:bottom w:val="single" w:sz="12" w:space="0" w:color="auto"/>
              <w:right w:val="single" w:sz="12" w:space="0" w:color="000000"/>
            </w:tcBorders>
            <w:tcMar>
              <w:top w:w="41" w:type="dxa"/>
              <w:left w:w="38" w:type="dxa"/>
              <w:bottom w:w="0" w:type="dxa"/>
              <w:right w:w="0" w:type="dxa"/>
            </w:tcMar>
            <w:hideMark/>
          </w:tcPr>
          <w:p w14:paraId="78C84D6C" w14:textId="77777777" w:rsidR="00032342" w:rsidRPr="004E5E22" w:rsidRDefault="00032342" w:rsidP="00C27E50">
            <w:pPr>
              <w:spacing w:line="240" w:lineRule="auto"/>
              <w:ind w:firstLine="0"/>
              <w:rPr>
                <w:rFonts w:eastAsia="Times New Roman"/>
                <w:sz w:val="24"/>
                <w:szCs w:val="24"/>
              </w:rPr>
            </w:pPr>
            <w:r w:rsidRPr="0098656F">
              <w:rPr>
                <w:rFonts w:eastAsia="Times New Roman"/>
                <w:color w:val="000000"/>
                <w:sz w:val="24"/>
                <w:szCs w:val="24"/>
              </w:rPr>
              <w:t>2.</w:t>
            </w:r>
            <w:r w:rsidRPr="00AA5ADC">
              <w:rPr>
                <w:rFonts w:eastAsia="Times New Roman"/>
                <w:color w:val="000000"/>
                <w:sz w:val="24"/>
                <w:szCs w:val="24"/>
              </w:rPr>
              <w:t>Являются ли инструментальные средства, используемые в проекте, новыми для большинства разработчиков</w:t>
            </w:r>
            <w:r>
              <w:rPr>
                <w:rFonts w:eastAsia="Times New Roman"/>
                <w:color w:val="000000"/>
                <w:sz w:val="24"/>
                <w:szCs w:val="24"/>
              </w:rPr>
              <w:t>?</w:t>
            </w:r>
          </w:p>
        </w:tc>
        <w:tc>
          <w:tcPr>
            <w:tcW w:w="630" w:type="dxa"/>
            <w:tcBorders>
              <w:top w:val="single" w:sz="12" w:space="0" w:color="000000"/>
              <w:left w:val="single" w:sz="12" w:space="0" w:color="000000"/>
              <w:bottom w:val="single" w:sz="12" w:space="0" w:color="auto"/>
              <w:right w:val="single" w:sz="12" w:space="0" w:color="auto"/>
            </w:tcBorders>
            <w:tcMar>
              <w:top w:w="41" w:type="dxa"/>
              <w:left w:w="38" w:type="dxa"/>
              <w:bottom w:w="0" w:type="dxa"/>
              <w:right w:w="0" w:type="dxa"/>
            </w:tcMar>
            <w:vAlign w:val="center"/>
            <w:hideMark/>
          </w:tcPr>
          <w:p w14:paraId="374F21B2" w14:textId="77777777" w:rsidR="00032342" w:rsidRPr="00CB1209" w:rsidRDefault="00032342" w:rsidP="00C27E50">
            <w:pPr>
              <w:spacing w:line="240" w:lineRule="auto"/>
              <w:ind w:firstLine="0"/>
              <w:jc w:val="center"/>
              <w:rPr>
                <w:rFonts w:eastAsia="Times New Roman"/>
                <w:sz w:val="24"/>
                <w:szCs w:val="24"/>
              </w:rPr>
            </w:pPr>
            <w:r w:rsidRPr="00CB1209">
              <w:rPr>
                <w:rFonts w:eastAsia="Times New Roman"/>
                <w:color w:val="000000"/>
                <w:sz w:val="24"/>
                <w:szCs w:val="24"/>
              </w:rPr>
              <w:t>Да</w:t>
            </w:r>
          </w:p>
        </w:tc>
        <w:tc>
          <w:tcPr>
            <w:tcW w:w="630" w:type="dxa"/>
            <w:tcBorders>
              <w:top w:val="single" w:sz="12" w:space="0" w:color="000000"/>
              <w:left w:val="single" w:sz="12" w:space="0" w:color="auto"/>
              <w:bottom w:val="single" w:sz="12" w:space="0" w:color="auto"/>
              <w:right w:val="single" w:sz="12" w:space="0" w:color="000000"/>
            </w:tcBorders>
            <w:tcMar>
              <w:top w:w="41" w:type="dxa"/>
              <w:left w:w="38" w:type="dxa"/>
              <w:bottom w:w="0" w:type="dxa"/>
              <w:right w:w="0" w:type="dxa"/>
            </w:tcMar>
            <w:vAlign w:val="center"/>
            <w:hideMark/>
          </w:tcPr>
          <w:p w14:paraId="71CC6E12" w14:textId="77777777" w:rsidR="00032342" w:rsidRPr="00CB1209" w:rsidRDefault="00032342" w:rsidP="00C27E50">
            <w:pPr>
              <w:spacing w:line="240" w:lineRule="auto"/>
              <w:ind w:firstLine="0"/>
              <w:jc w:val="center"/>
              <w:rPr>
                <w:rFonts w:eastAsia="Times New Roman"/>
                <w:sz w:val="24"/>
                <w:szCs w:val="24"/>
              </w:rPr>
            </w:pPr>
            <w:r w:rsidRPr="00CB1209">
              <w:rPr>
                <w:rFonts w:eastAsia="Times New Roman"/>
                <w:color w:val="000000"/>
                <w:sz w:val="24"/>
                <w:szCs w:val="24"/>
              </w:rPr>
              <w:t>Да</w:t>
            </w:r>
          </w:p>
        </w:tc>
        <w:tc>
          <w:tcPr>
            <w:tcW w:w="720" w:type="dxa"/>
            <w:tcBorders>
              <w:top w:val="single" w:sz="12" w:space="0" w:color="000000"/>
              <w:left w:val="single" w:sz="12" w:space="0" w:color="000000"/>
              <w:bottom w:val="single" w:sz="12" w:space="0" w:color="auto"/>
              <w:right w:val="single" w:sz="12" w:space="0" w:color="000000"/>
            </w:tcBorders>
            <w:tcMar>
              <w:top w:w="41" w:type="dxa"/>
              <w:left w:w="38" w:type="dxa"/>
              <w:bottom w:w="0" w:type="dxa"/>
              <w:right w:w="0" w:type="dxa"/>
            </w:tcMar>
            <w:vAlign w:val="center"/>
            <w:hideMark/>
          </w:tcPr>
          <w:p w14:paraId="4AA7A286" w14:textId="77777777" w:rsidR="00032342" w:rsidRPr="00CB1209" w:rsidRDefault="00032342" w:rsidP="00C27E50">
            <w:pPr>
              <w:spacing w:line="240" w:lineRule="auto"/>
              <w:ind w:firstLine="0"/>
              <w:jc w:val="center"/>
              <w:rPr>
                <w:rFonts w:eastAsia="Times New Roman"/>
                <w:sz w:val="24"/>
                <w:szCs w:val="24"/>
                <w:u w:val="single"/>
              </w:rPr>
            </w:pPr>
            <w:r w:rsidRPr="00CB1209">
              <w:rPr>
                <w:rFonts w:eastAsia="Times New Roman"/>
                <w:color w:val="000000"/>
                <w:sz w:val="24"/>
                <w:szCs w:val="24"/>
                <w:u w:val="single"/>
              </w:rPr>
              <w:t>Нет</w:t>
            </w:r>
          </w:p>
        </w:tc>
        <w:tc>
          <w:tcPr>
            <w:tcW w:w="720" w:type="dxa"/>
            <w:tcBorders>
              <w:top w:val="single" w:sz="12" w:space="0" w:color="000000"/>
              <w:left w:val="single" w:sz="12" w:space="0" w:color="000000"/>
              <w:bottom w:val="single" w:sz="12" w:space="0" w:color="auto"/>
              <w:right w:val="single" w:sz="12" w:space="0" w:color="000000"/>
            </w:tcBorders>
            <w:tcMar>
              <w:top w:w="41" w:type="dxa"/>
              <w:left w:w="38" w:type="dxa"/>
              <w:bottom w:w="0" w:type="dxa"/>
              <w:right w:w="0" w:type="dxa"/>
            </w:tcMar>
            <w:vAlign w:val="center"/>
            <w:hideMark/>
          </w:tcPr>
          <w:p w14:paraId="1C12BD6F" w14:textId="77777777" w:rsidR="00032342" w:rsidRPr="00CB1209" w:rsidRDefault="00032342" w:rsidP="00C27E50">
            <w:pPr>
              <w:spacing w:line="240" w:lineRule="auto"/>
              <w:ind w:firstLine="0"/>
              <w:jc w:val="center"/>
              <w:rPr>
                <w:rFonts w:eastAsia="Times New Roman"/>
                <w:sz w:val="24"/>
                <w:szCs w:val="24"/>
                <w:u w:val="single"/>
              </w:rPr>
            </w:pPr>
            <w:r w:rsidRPr="00CB1209">
              <w:rPr>
                <w:rFonts w:eastAsia="Times New Roman"/>
                <w:color w:val="000000"/>
                <w:sz w:val="24"/>
                <w:szCs w:val="24"/>
                <w:u w:val="single"/>
              </w:rPr>
              <w:t>Нет</w:t>
            </w:r>
          </w:p>
        </w:tc>
        <w:tc>
          <w:tcPr>
            <w:tcW w:w="810" w:type="dxa"/>
            <w:tcBorders>
              <w:top w:val="single" w:sz="12" w:space="0" w:color="000000"/>
              <w:left w:val="single" w:sz="12" w:space="0" w:color="000000"/>
              <w:bottom w:val="single" w:sz="12" w:space="0" w:color="auto"/>
              <w:right w:val="single" w:sz="12" w:space="0" w:color="000000"/>
            </w:tcBorders>
            <w:tcMar>
              <w:top w:w="41" w:type="dxa"/>
              <w:left w:w="38" w:type="dxa"/>
              <w:bottom w:w="0" w:type="dxa"/>
              <w:right w:w="0" w:type="dxa"/>
            </w:tcMar>
            <w:vAlign w:val="center"/>
            <w:hideMark/>
          </w:tcPr>
          <w:p w14:paraId="15F9FB22" w14:textId="77777777" w:rsidR="00032342" w:rsidRPr="00CB1209" w:rsidRDefault="00032342" w:rsidP="00C27E50">
            <w:pPr>
              <w:spacing w:line="240" w:lineRule="auto"/>
              <w:ind w:firstLine="0"/>
              <w:jc w:val="center"/>
              <w:rPr>
                <w:rFonts w:eastAsia="Times New Roman"/>
                <w:sz w:val="24"/>
                <w:szCs w:val="24"/>
                <w:u w:val="single"/>
              </w:rPr>
            </w:pPr>
            <w:r w:rsidRPr="00CB1209">
              <w:rPr>
                <w:rFonts w:eastAsia="Times New Roman"/>
                <w:color w:val="000000"/>
                <w:sz w:val="24"/>
                <w:szCs w:val="24"/>
                <w:u w:val="single"/>
              </w:rPr>
              <w:t>Нет</w:t>
            </w:r>
          </w:p>
        </w:tc>
        <w:tc>
          <w:tcPr>
            <w:tcW w:w="684" w:type="dxa"/>
            <w:tcBorders>
              <w:top w:val="single" w:sz="12" w:space="0" w:color="000000"/>
              <w:left w:val="single" w:sz="12" w:space="0" w:color="000000"/>
              <w:bottom w:val="single" w:sz="12" w:space="0" w:color="auto"/>
              <w:right w:val="single" w:sz="18" w:space="0" w:color="auto"/>
            </w:tcBorders>
            <w:tcMar>
              <w:top w:w="41" w:type="dxa"/>
              <w:left w:w="38" w:type="dxa"/>
              <w:bottom w:w="0" w:type="dxa"/>
              <w:right w:w="0" w:type="dxa"/>
            </w:tcMar>
            <w:vAlign w:val="center"/>
            <w:hideMark/>
          </w:tcPr>
          <w:p w14:paraId="3223F67C" w14:textId="77777777" w:rsidR="00032342" w:rsidRPr="00CB1209" w:rsidRDefault="00032342" w:rsidP="00C27E50">
            <w:pPr>
              <w:spacing w:line="240" w:lineRule="auto"/>
              <w:ind w:firstLine="0"/>
              <w:jc w:val="center"/>
              <w:rPr>
                <w:rFonts w:eastAsia="Times New Roman"/>
                <w:sz w:val="24"/>
                <w:szCs w:val="24"/>
              </w:rPr>
            </w:pPr>
            <w:r w:rsidRPr="00CB1209">
              <w:rPr>
                <w:rFonts w:eastAsia="Times New Roman"/>
                <w:color w:val="000000"/>
                <w:sz w:val="24"/>
                <w:szCs w:val="24"/>
              </w:rPr>
              <w:t>Да</w:t>
            </w:r>
          </w:p>
        </w:tc>
      </w:tr>
      <w:tr w:rsidR="00032342" w:rsidRPr="00CB1209" w14:paraId="00ED5AB2" w14:textId="77777777" w:rsidTr="00C27E50">
        <w:trPr>
          <w:trHeight w:val="460"/>
        </w:trPr>
        <w:tc>
          <w:tcPr>
            <w:tcW w:w="5737" w:type="dxa"/>
            <w:tcBorders>
              <w:top w:val="single" w:sz="12" w:space="0" w:color="000000"/>
              <w:left w:val="single" w:sz="18" w:space="0" w:color="auto"/>
              <w:bottom w:val="single" w:sz="12" w:space="0" w:color="000000"/>
              <w:right w:val="single" w:sz="12" w:space="0" w:color="000000"/>
            </w:tcBorders>
            <w:tcMar>
              <w:top w:w="41" w:type="dxa"/>
              <w:left w:w="38" w:type="dxa"/>
              <w:bottom w:w="0" w:type="dxa"/>
              <w:right w:w="0" w:type="dxa"/>
            </w:tcMar>
            <w:hideMark/>
          </w:tcPr>
          <w:p w14:paraId="107B03AC" w14:textId="77777777" w:rsidR="00032342" w:rsidRPr="00AA5ADC" w:rsidRDefault="00032342" w:rsidP="00C27E50">
            <w:pPr>
              <w:spacing w:line="240" w:lineRule="auto"/>
              <w:ind w:firstLine="0"/>
              <w:rPr>
                <w:rFonts w:eastAsia="Times New Roman"/>
                <w:sz w:val="24"/>
                <w:szCs w:val="24"/>
              </w:rPr>
            </w:pPr>
            <w:r w:rsidRPr="0098656F">
              <w:rPr>
                <w:rFonts w:eastAsia="Times New Roman"/>
                <w:color w:val="000000"/>
                <w:sz w:val="24"/>
                <w:szCs w:val="24"/>
              </w:rPr>
              <w:t>3.</w:t>
            </w:r>
            <w:r w:rsidRPr="00AA5ADC">
              <w:rPr>
                <w:rFonts w:eastAsia="Times New Roman"/>
                <w:color w:val="000000"/>
                <w:sz w:val="24"/>
                <w:szCs w:val="24"/>
              </w:rPr>
              <w:t>Изменяются ли роли участников проекта на протяжении ЖЦ? </w:t>
            </w:r>
          </w:p>
        </w:tc>
        <w:tc>
          <w:tcPr>
            <w:tcW w:w="630" w:type="dxa"/>
            <w:tcBorders>
              <w:top w:val="single" w:sz="12" w:space="0" w:color="000000"/>
              <w:left w:val="single" w:sz="12" w:space="0" w:color="000000"/>
              <w:bottom w:val="single" w:sz="12" w:space="0" w:color="000000"/>
              <w:right w:val="single" w:sz="12" w:space="0" w:color="000000"/>
            </w:tcBorders>
            <w:tcMar>
              <w:top w:w="41" w:type="dxa"/>
              <w:left w:w="38" w:type="dxa"/>
              <w:bottom w:w="0" w:type="dxa"/>
              <w:right w:w="0" w:type="dxa"/>
            </w:tcMar>
            <w:vAlign w:val="center"/>
            <w:hideMark/>
          </w:tcPr>
          <w:p w14:paraId="5A4895FB" w14:textId="77777777" w:rsidR="00032342" w:rsidRPr="00CB1209" w:rsidRDefault="00032342" w:rsidP="00C27E50">
            <w:pPr>
              <w:spacing w:line="240" w:lineRule="auto"/>
              <w:ind w:firstLine="0"/>
              <w:jc w:val="center"/>
              <w:rPr>
                <w:rFonts w:eastAsia="Times New Roman"/>
                <w:sz w:val="24"/>
                <w:szCs w:val="24"/>
              </w:rPr>
            </w:pPr>
            <w:r w:rsidRPr="00CB1209">
              <w:rPr>
                <w:rFonts w:eastAsia="Times New Roman"/>
                <w:color w:val="000000"/>
                <w:sz w:val="24"/>
                <w:szCs w:val="24"/>
              </w:rPr>
              <w:t>Нет</w:t>
            </w:r>
          </w:p>
        </w:tc>
        <w:tc>
          <w:tcPr>
            <w:tcW w:w="630" w:type="dxa"/>
            <w:tcBorders>
              <w:top w:val="single" w:sz="12" w:space="0" w:color="000000"/>
              <w:left w:val="single" w:sz="12" w:space="0" w:color="000000"/>
              <w:bottom w:val="single" w:sz="12" w:space="0" w:color="000000"/>
              <w:right w:val="single" w:sz="12" w:space="0" w:color="000000"/>
            </w:tcBorders>
            <w:tcMar>
              <w:top w:w="41" w:type="dxa"/>
              <w:left w:w="38" w:type="dxa"/>
              <w:bottom w:w="0" w:type="dxa"/>
              <w:right w:w="0" w:type="dxa"/>
            </w:tcMar>
            <w:vAlign w:val="center"/>
            <w:hideMark/>
          </w:tcPr>
          <w:p w14:paraId="2DAE9660" w14:textId="77777777" w:rsidR="00032342" w:rsidRPr="00CB1209" w:rsidRDefault="00032342" w:rsidP="00C27E50">
            <w:pPr>
              <w:spacing w:line="240" w:lineRule="auto"/>
              <w:ind w:firstLine="0"/>
              <w:jc w:val="center"/>
              <w:rPr>
                <w:rFonts w:eastAsia="Times New Roman"/>
                <w:sz w:val="24"/>
                <w:szCs w:val="24"/>
              </w:rPr>
            </w:pPr>
            <w:r w:rsidRPr="00CB1209">
              <w:rPr>
                <w:rFonts w:eastAsia="Times New Roman"/>
                <w:color w:val="000000"/>
                <w:sz w:val="24"/>
                <w:szCs w:val="24"/>
              </w:rPr>
              <w:t>Нет</w:t>
            </w:r>
          </w:p>
        </w:tc>
        <w:tc>
          <w:tcPr>
            <w:tcW w:w="720" w:type="dxa"/>
            <w:tcBorders>
              <w:top w:val="single" w:sz="12" w:space="0" w:color="000000"/>
              <w:left w:val="single" w:sz="12" w:space="0" w:color="000000"/>
              <w:bottom w:val="single" w:sz="12" w:space="0" w:color="000000"/>
              <w:right w:val="single" w:sz="12" w:space="0" w:color="000000"/>
            </w:tcBorders>
            <w:tcMar>
              <w:top w:w="41" w:type="dxa"/>
              <w:left w:w="38" w:type="dxa"/>
              <w:bottom w:w="0" w:type="dxa"/>
              <w:right w:w="0" w:type="dxa"/>
            </w:tcMar>
            <w:vAlign w:val="center"/>
            <w:hideMark/>
          </w:tcPr>
          <w:p w14:paraId="1DCBB2B3" w14:textId="77777777" w:rsidR="00032342" w:rsidRPr="00CB1209" w:rsidRDefault="00032342" w:rsidP="00C27E50">
            <w:pPr>
              <w:spacing w:line="240" w:lineRule="auto"/>
              <w:ind w:firstLine="0"/>
              <w:jc w:val="center"/>
              <w:rPr>
                <w:rFonts w:eastAsia="Times New Roman"/>
                <w:sz w:val="24"/>
                <w:szCs w:val="24"/>
              </w:rPr>
            </w:pPr>
            <w:r w:rsidRPr="00CB1209">
              <w:rPr>
                <w:rFonts w:eastAsia="Times New Roman"/>
                <w:color w:val="000000"/>
                <w:sz w:val="24"/>
                <w:szCs w:val="24"/>
              </w:rPr>
              <w:t>Нет</w:t>
            </w:r>
          </w:p>
        </w:tc>
        <w:tc>
          <w:tcPr>
            <w:tcW w:w="720" w:type="dxa"/>
            <w:tcBorders>
              <w:top w:val="single" w:sz="12" w:space="0" w:color="000000"/>
              <w:left w:val="single" w:sz="12" w:space="0" w:color="000000"/>
              <w:bottom w:val="single" w:sz="12" w:space="0" w:color="000000"/>
              <w:right w:val="single" w:sz="12" w:space="0" w:color="000000"/>
            </w:tcBorders>
            <w:tcMar>
              <w:top w:w="41" w:type="dxa"/>
              <w:left w:w="38" w:type="dxa"/>
              <w:bottom w:w="0" w:type="dxa"/>
              <w:right w:w="0" w:type="dxa"/>
            </w:tcMar>
            <w:vAlign w:val="center"/>
            <w:hideMark/>
          </w:tcPr>
          <w:p w14:paraId="2A933DFE" w14:textId="77777777" w:rsidR="00032342" w:rsidRPr="00CB1209" w:rsidRDefault="00032342" w:rsidP="00C27E50">
            <w:pPr>
              <w:spacing w:line="240" w:lineRule="auto"/>
              <w:ind w:firstLine="0"/>
              <w:jc w:val="center"/>
              <w:rPr>
                <w:rFonts w:eastAsia="Times New Roman"/>
                <w:sz w:val="24"/>
                <w:szCs w:val="24"/>
                <w:u w:val="single"/>
              </w:rPr>
            </w:pPr>
            <w:r w:rsidRPr="00CB1209">
              <w:rPr>
                <w:rFonts w:eastAsia="Times New Roman"/>
                <w:color w:val="000000"/>
                <w:sz w:val="24"/>
                <w:szCs w:val="24"/>
                <w:u w:val="single"/>
              </w:rPr>
              <w:t>Да</w:t>
            </w:r>
          </w:p>
        </w:tc>
        <w:tc>
          <w:tcPr>
            <w:tcW w:w="810" w:type="dxa"/>
            <w:tcBorders>
              <w:top w:val="single" w:sz="12" w:space="0" w:color="000000"/>
              <w:left w:val="single" w:sz="12" w:space="0" w:color="000000"/>
              <w:bottom w:val="single" w:sz="12" w:space="0" w:color="000000"/>
              <w:right w:val="single" w:sz="12" w:space="0" w:color="000000"/>
            </w:tcBorders>
            <w:tcMar>
              <w:top w:w="41" w:type="dxa"/>
              <w:left w:w="38" w:type="dxa"/>
              <w:bottom w:w="0" w:type="dxa"/>
              <w:right w:w="0" w:type="dxa"/>
            </w:tcMar>
            <w:vAlign w:val="center"/>
            <w:hideMark/>
          </w:tcPr>
          <w:p w14:paraId="6DBDFF41" w14:textId="77777777" w:rsidR="00032342" w:rsidRPr="00CB1209" w:rsidRDefault="00032342" w:rsidP="00C27E50">
            <w:pPr>
              <w:spacing w:line="240" w:lineRule="auto"/>
              <w:ind w:firstLine="0"/>
              <w:jc w:val="center"/>
              <w:rPr>
                <w:rFonts w:eastAsia="Times New Roman"/>
                <w:sz w:val="24"/>
                <w:szCs w:val="24"/>
                <w:u w:val="single"/>
              </w:rPr>
            </w:pPr>
            <w:r w:rsidRPr="00CB1209">
              <w:rPr>
                <w:rFonts w:eastAsia="Times New Roman"/>
                <w:color w:val="000000"/>
                <w:sz w:val="24"/>
                <w:szCs w:val="24"/>
                <w:u w:val="single"/>
              </w:rPr>
              <w:t>Да</w:t>
            </w:r>
          </w:p>
        </w:tc>
        <w:tc>
          <w:tcPr>
            <w:tcW w:w="684" w:type="dxa"/>
            <w:tcBorders>
              <w:top w:val="single" w:sz="12" w:space="0" w:color="000000"/>
              <w:left w:val="single" w:sz="12" w:space="0" w:color="000000"/>
              <w:bottom w:val="single" w:sz="12" w:space="0" w:color="000000"/>
              <w:right w:val="single" w:sz="18" w:space="0" w:color="auto"/>
            </w:tcBorders>
            <w:tcMar>
              <w:top w:w="41" w:type="dxa"/>
              <w:left w:w="38" w:type="dxa"/>
              <w:bottom w:w="0" w:type="dxa"/>
              <w:right w:w="0" w:type="dxa"/>
            </w:tcMar>
            <w:vAlign w:val="center"/>
            <w:hideMark/>
          </w:tcPr>
          <w:p w14:paraId="2CF6537B" w14:textId="77777777" w:rsidR="00032342" w:rsidRPr="00CB1209" w:rsidRDefault="00032342" w:rsidP="00C27E50">
            <w:pPr>
              <w:spacing w:line="240" w:lineRule="auto"/>
              <w:ind w:firstLine="0"/>
              <w:jc w:val="center"/>
              <w:rPr>
                <w:rFonts w:eastAsia="Times New Roman"/>
                <w:sz w:val="24"/>
                <w:szCs w:val="24"/>
                <w:u w:val="single"/>
              </w:rPr>
            </w:pPr>
            <w:r w:rsidRPr="00CB1209">
              <w:rPr>
                <w:rFonts w:eastAsia="Times New Roman"/>
                <w:color w:val="000000"/>
                <w:sz w:val="24"/>
                <w:szCs w:val="24"/>
                <w:u w:val="single"/>
              </w:rPr>
              <w:t>Да</w:t>
            </w:r>
          </w:p>
        </w:tc>
      </w:tr>
      <w:tr w:rsidR="00032342" w:rsidRPr="00D7141B" w14:paraId="425FAFD1" w14:textId="77777777" w:rsidTr="00C27E50">
        <w:trPr>
          <w:trHeight w:val="738"/>
        </w:trPr>
        <w:tc>
          <w:tcPr>
            <w:tcW w:w="5737" w:type="dxa"/>
            <w:tcBorders>
              <w:top w:val="single" w:sz="12" w:space="0" w:color="000000"/>
              <w:left w:val="single" w:sz="18" w:space="0" w:color="auto"/>
              <w:bottom w:val="single" w:sz="4" w:space="0" w:color="auto"/>
              <w:right w:val="single" w:sz="12" w:space="0" w:color="000000"/>
            </w:tcBorders>
            <w:tcMar>
              <w:top w:w="41" w:type="dxa"/>
              <w:left w:w="38" w:type="dxa"/>
              <w:bottom w:w="0" w:type="dxa"/>
              <w:right w:w="0" w:type="dxa"/>
            </w:tcMar>
            <w:hideMark/>
          </w:tcPr>
          <w:p w14:paraId="2CBD1D4E" w14:textId="77777777" w:rsidR="00032342" w:rsidRPr="00AA5ADC" w:rsidRDefault="00032342" w:rsidP="00C27E50">
            <w:pPr>
              <w:spacing w:line="240" w:lineRule="auto"/>
              <w:ind w:firstLine="0"/>
              <w:rPr>
                <w:rFonts w:eastAsia="Times New Roman"/>
                <w:sz w:val="24"/>
                <w:szCs w:val="24"/>
              </w:rPr>
            </w:pPr>
            <w:r w:rsidRPr="0098656F">
              <w:rPr>
                <w:rFonts w:eastAsia="Times New Roman"/>
                <w:color w:val="000000"/>
                <w:sz w:val="24"/>
                <w:szCs w:val="24"/>
              </w:rPr>
              <w:t>4.</w:t>
            </w:r>
            <w:r w:rsidRPr="00AA5ADC">
              <w:rPr>
                <w:rFonts w:eastAsia="Times New Roman"/>
                <w:color w:val="000000"/>
                <w:sz w:val="24"/>
                <w:szCs w:val="24"/>
              </w:rPr>
              <w:t>Является ли структура процесса разработки более значимой для разработчиков, чем гибкость? </w:t>
            </w:r>
          </w:p>
        </w:tc>
        <w:tc>
          <w:tcPr>
            <w:tcW w:w="630" w:type="dxa"/>
            <w:tcBorders>
              <w:top w:val="single" w:sz="12" w:space="0" w:color="000000"/>
              <w:left w:val="single" w:sz="12" w:space="0" w:color="000000"/>
              <w:bottom w:val="single" w:sz="4" w:space="0" w:color="auto"/>
              <w:right w:val="single" w:sz="12" w:space="0" w:color="000000"/>
            </w:tcBorders>
            <w:tcMar>
              <w:top w:w="41" w:type="dxa"/>
              <w:left w:w="38" w:type="dxa"/>
              <w:bottom w:w="0" w:type="dxa"/>
              <w:right w:w="0" w:type="dxa"/>
            </w:tcMar>
            <w:vAlign w:val="center"/>
            <w:hideMark/>
          </w:tcPr>
          <w:p w14:paraId="6E1A0D7B" w14:textId="77777777" w:rsidR="00032342" w:rsidRPr="00D7141B" w:rsidRDefault="00032342" w:rsidP="00C27E50">
            <w:pPr>
              <w:spacing w:line="240" w:lineRule="auto"/>
              <w:ind w:firstLine="0"/>
              <w:jc w:val="center"/>
              <w:rPr>
                <w:rFonts w:eastAsia="Times New Roman"/>
                <w:sz w:val="24"/>
                <w:szCs w:val="24"/>
              </w:rPr>
            </w:pPr>
            <w:r w:rsidRPr="00D7141B">
              <w:rPr>
                <w:rFonts w:eastAsia="Times New Roman"/>
                <w:color w:val="000000"/>
                <w:sz w:val="24"/>
                <w:szCs w:val="24"/>
              </w:rPr>
              <w:t>Да</w:t>
            </w:r>
          </w:p>
        </w:tc>
        <w:tc>
          <w:tcPr>
            <w:tcW w:w="630" w:type="dxa"/>
            <w:tcBorders>
              <w:top w:val="single" w:sz="12" w:space="0" w:color="000000"/>
              <w:left w:val="single" w:sz="12" w:space="0" w:color="000000"/>
              <w:bottom w:val="single" w:sz="4" w:space="0" w:color="auto"/>
              <w:right w:val="single" w:sz="12" w:space="0" w:color="000000"/>
            </w:tcBorders>
            <w:tcMar>
              <w:top w:w="41" w:type="dxa"/>
              <w:left w:w="38" w:type="dxa"/>
              <w:bottom w:w="0" w:type="dxa"/>
              <w:right w:w="0" w:type="dxa"/>
            </w:tcMar>
            <w:vAlign w:val="center"/>
            <w:hideMark/>
          </w:tcPr>
          <w:p w14:paraId="78840C59" w14:textId="77777777" w:rsidR="00032342" w:rsidRPr="00D7141B" w:rsidRDefault="00032342" w:rsidP="00C27E50">
            <w:pPr>
              <w:spacing w:line="240" w:lineRule="auto"/>
              <w:ind w:firstLine="0"/>
              <w:jc w:val="center"/>
              <w:rPr>
                <w:rFonts w:eastAsia="Times New Roman"/>
                <w:sz w:val="24"/>
                <w:szCs w:val="24"/>
              </w:rPr>
            </w:pPr>
            <w:r w:rsidRPr="00D7141B">
              <w:rPr>
                <w:rFonts w:eastAsia="Times New Roman"/>
                <w:color w:val="000000"/>
                <w:sz w:val="24"/>
                <w:szCs w:val="24"/>
              </w:rPr>
              <w:t>Да</w:t>
            </w:r>
          </w:p>
        </w:tc>
        <w:tc>
          <w:tcPr>
            <w:tcW w:w="720" w:type="dxa"/>
            <w:tcBorders>
              <w:top w:val="single" w:sz="12" w:space="0" w:color="000000"/>
              <w:left w:val="single" w:sz="12" w:space="0" w:color="000000"/>
              <w:bottom w:val="single" w:sz="4" w:space="0" w:color="auto"/>
              <w:right w:val="single" w:sz="12" w:space="0" w:color="000000"/>
            </w:tcBorders>
            <w:tcMar>
              <w:top w:w="41" w:type="dxa"/>
              <w:left w:w="38" w:type="dxa"/>
              <w:bottom w:w="0" w:type="dxa"/>
              <w:right w:w="0" w:type="dxa"/>
            </w:tcMar>
            <w:vAlign w:val="center"/>
            <w:hideMark/>
          </w:tcPr>
          <w:p w14:paraId="7CDAA0B3" w14:textId="77777777" w:rsidR="00032342" w:rsidRPr="00D7141B" w:rsidRDefault="00032342" w:rsidP="00C27E50">
            <w:pPr>
              <w:spacing w:line="240" w:lineRule="auto"/>
              <w:ind w:firstLine="0"/>
              <w:jc w:val="center"/>
              <w:rPr>
                <w:rFonts w:eastAsia="Times New Roman"/>
                <w:sz w:val="24"/>
                <w:szCs w:val="24"/>
                <w:u w:val="single"/>
              </w:rPr>
            </w:pPr>
            <w:r w:rsidRPr="00D7141B">
              <w:rPr>
                <w:rFonts w:eastAsia="Times New Roman"/>
                <w:color w:val="000000"/>
                <w:sz w:val="24"/>
                <w:szCs w:val="24"/>
                <w:u w:val="single"/>
              </w:rPr>
              <w:t>Нет</w:t>
            </w:r>
          </w:p>
        </w:tc>
        <w:tc>
          <w:tcPr>
            <w:tcW w:w="720" w:type="dxa"/>
            <w:tcBorders>
              <w:top w:val="single" w:sz="12" w:space="0" w:color="000000"/>
              <w:left w:val="single" w:sz="12" w:space="0" w:color="000000"/>
              <w:bottom w:val="single" w:sz="4" w:space="0" w:color="auto"/>
              <w:right w:val="single" w:sz="12" w:space="0" w:color="000000"/>
            </w:tcBorders>
            <w:tcMar>
              <w:top w:w="41" w:type="dxa"/>
              <w:left w:w="38" w:type="dxa"/>
              <w:bottom w:w="0" w:type="dxa"/>
              <w:right w:w="0" w:type="dxa"/>
            </w:tcMar>
            <w:vAlign w:val="center"/>
            <w:hideMark/>
          </w:tcPr>
          <w:p w14:paraId="6A53E24B" w14:textId="77777777" w:rsidR="00032342" w:rsidRPr="00D7141B" w:rsidRDefault="00032342" w:rsidP="00C27E50">
            <w:pPr>
              <w:spacing w:line="240" w:lineRule="auto"/>
              <w:ind w:firstLine="0"/>
              <w:jc w:val="center"/>
              <w:rPr>
                <w:rFonts w:eastAsia="Times New Roman"/>
                <w:sz w:val="24"/>
                <w:szCs w:val="24"/>
              </w:rPr>
            </w:pPr>
            <w:r w:rsidRPr="00D7141B">
              <w:rPr>
                <w:rFonts w:eastAsia="Times New Roman"/>
                <w:color w:val="000000"/>
                <w:sz w:val="24"/>
                <w:szCs w:val="24"/>
              </w:rPr>
              <w:t>Да</w:t>
            </w:r>
          </w:p>
        </w:tc>
        <w:tc>
          <w:tcPr>
            <w:tcW w:w="810" w:type="dxa"/>
            <w:tcBorders>
              <w:top w:val="single" w:sz="12" w:space="0" w:color="000000"/>
              <w:left w:val="single" w:sz="12" w:space="0" w:color="000000"/>
              <w:bottom w:val="single" w:sz="4" w:space="0" w:color="auto"/>
              <w:right w:val="single" w:sz="12" w:space="0" w:color="000000"/>
            </w:tcBorders>
            <w:tcMar>
              <w:top w:w="41" w:type="dxa"/>
              <w:left w:w="38" w:type="dxa"/>
              <w:bottom w:w="0" w:type="dxa"/>
              <w:right w:w="0" w:type="dxa"/>
            </w:tcMar>
            <w:vAlign w:val="center"/>
            <w:hideMark/>
          </w:tcPr>
          <w:p w14:paraId="2F1D4D69" w14:textId="77777777" w:rsidR="00032342" w:rsidRPr="00D7141B" w:rsidRDefault="00032342" w:rsidP="00C27E50">
            <w:pPr>
              <w:spacing w:line="240" w:lineRule="auto"/>
              <w:ind w:firstLine="0"/>
              <w:jc w:val="center"/>
              <w:rPr>
                <w:rFonts w:eastAsia="Times New Roman"/>
                <w:sz w:val="24"/>
                <w:szCs w:val="24"/>
                <w:u w:val="single"/>
              </w:rPr>
            </w:pPr>
            <w:r w:rsidRPr="00D7141B">
              <w:rPr>
                <w:rFonts w:eastAsia="Times New Roman"/>
                <w:color w:val="000000"/>
                <w:sz w:val="24"/>
                <w:szCs w:val="24"/>
                <w:u w:val="single"/>
              </w:rPr>
              <w:t>Нет</w:t>
            </w:r>
          </w:p>
        </w:tc>
        <w:tc>
          <w:tcPr>
            <w:tcW w:w="684" w:type="dxa"/>
            <w:tcBorders>
              <w:top w:val="single" w:sz="12" w:space="0" w:color="000000"/>
              <w:left w:val="single" w:sz="12" w:space="0" w:color="000000"/>
              <w:bottom w:val="single" w:sz="4" w:space="0" w:color="auto"/>
              <w:right w:val="single" w:sz="18" w:space="0" w:color="auto"/>
            </w:tcBorders>
            <w:tcMar>
              <w:top w:w="41" w:type="dxa"/>
              <w:left w:w="38" w:type="dxa"/>
              <w:bottom w:w="0" w:type="dxa"/>
              <w:right w:w="0" w:type="dxa"/>
            </w:tcMar>
            <w:vAlign w:val="center"/>
            <w:hideMark/>
          </w:tcPr>
          <w:p w14:paraId="122F79C8" w14:textId="77777777" w:rsidR="00032342" w:rsidRPr="00D7141B" w:rsidRDefault="00032342" w:rsidP="00C27E50">
            <w:pPr>
              <w:spacing w:line="240" w:lineRule="auto"/>
              <w:ind w:firstLine="0"/>
              <w:jc w:val="center"/>
              <w:rPr>
                <w:rFonts w:eastAsia="Times New Roman"/>
                <w:sz w:val="24"/>
                <w:szCs w:val="24"/>
                <w:u w:val="single"/>
              </w:rPr>
            </w:pPr>
            <w:r w:rsidRPr="00D7141B">
              <w:rPr>
                <w:rFonts w:eastAsia="Times New Roman"/>
                <w:color w:val="000000"/>
                <w:sz w:val="24"/>
                <w:szCs w:val="24"/>
                <w:u w:val="single"/>
              </w:rPr>
              <w:t>Нет</w:t>
            </w:r>
          </w:p>
        </w:tc>
      </w:tr>
      <w:tr w:rsidR="00032342" w:rsidRPr="00AA5ADC" w14:paraId="6E7BFE16" w14:textId="77777777" w:rsidTr="00C27E50">
        <w:trPr>
          <w:trHeight w:val="494"/>
        </w:trPr>
        <w:tc>
          <w:tcPr>
            <w:tcW w:w="5737" w:type="dxa"/>
            <w:tcBorders>
              <w:top w:val="single" w:sz="12" w:space="0" w:color="000000"/>
              <w:left w:val="single" w:sz="18" w:space="0" w:color="auto"/>
              <w:bottom w:val="single" w:sz="12" w:space="0" w:color="000000"/>
              <w:right w:val="single" w:sz="12" w:space="0" w:color="000000"/>
            </w:tcBorders>
            <w:tcMar>
              <w:top w:w="41" w:type="dxa"/>
              <w:left w:w="38" w:type="dxa"/>
              <w:bottom w:w="0" w:type="dxa"/>
              <w:right w:w="0" w:type="dxa"/>
            </w:tcMar>
            <w:hideMark/>
          </w:tcPr>
          <w:p w14:paraId="6BE8CDAC" w14:textId="77777777" w:rsidR="00032342" w:rsidRPr="00AA5ADC" w:rsidRDefault="00032342" w:rsidP="00C27E50">
            <w:pPr>
              <w:spacing w:line="240" w:lineRule="auto"/>
              <w:ind w:firstLine="0"/>
              <w:rPr>
                <w:rFonts w:eastAsia="Times New Roman"/>
                <w:sz w:val="24"/>
                <w:szCs w:val="24"/>
              </w:rPr>
            </w:pPr>
            <w:r w:rsidRPr="0098656F">
              <w:rPr>
                <w:rFonts w:eastAsia="Times New Roman"/>
                <w:color w:val="000000"/>
                <w:sz w:val="24"/>
                <w:szCs w:val="24"/>
              </w:rPr>
              <w:t>5.</w:t>
            </w:r>
            <w:r w:rsidRPr="00AA5ADC">
              <w:rPr>
                <w:rFonts w:eastAsia="Times New Roman"/>
                <w:color w:val="000000"/>
                <w:sz w:val="24"/>
                <w:szCs w:val="24"/>
              </w:rPr>
              <w:t>Важна ли легкость распределения человеческих ресурсов проекта? </w:t>
            </w:r>
          </w:p>
        </w:tc>
        <w:tc>
          <w:tcPr>
            <w:tcW w:w="630" w:type="dxa"/>
            <w:tcBorders>
              <w:top w:val="single" w:sz="12" w:space="0" w:color="000000"/>
              <w:left w:val="single" w:sz="12" w:space="0" w:color="000000"/>
              <w:bottom w:val="single" w:sz="12" w:space="0" w:color="000000"/>
              <w:right w:val="single" w:sz="12" w:space="0" w:color="000000"/>
            </w:tcBorders>
            <w:tcMar>
              <w:top w:w="41" w:type="dxa"/>
              <w:left w:w="38" w:type="dxa"/>
              <w:bottom w:w="0" w:type="dxa"/>
              <w:right w:w="0" w:type="dxa"/>
            </w:tcMar>
            <w:vAlign w:val="center"/>
            <w:hideMark/>
          </w:tcPr>
          <w:p w14:paraId="5D273D23"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630" w:type="dxa"/>
            <w:tcBorders>
              <w:top w:val="single" w:sz="12" w:space="0" w:color="000000"/>
              <w:left w:val="single" w:sz="12" w:space="0" w:color="000000"/>
              <w:bottom w:val="single" w:sz="12" w:space="0" w:color="000000"/>
              <w:right w:val="single" w:sz="12" w:space="0" w:color="000000"/>
            </w:tcBorders>
            <w:tcMar>
              <w:top w:w="41" w:type="dxa"/>
              <w:left w:w="38" w:type="dxa"/>
              <w:bottom w:w="0" w:type="dxa"/>
              <w:right w:w="0" w:type="dxa"/>
            </w:tcMar>
            <w:vAlign w:val="center"/>
            <w:hideMark/>
          </w:tcPr>
          <w:p w14:paraId="45615915"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720" w:type="dxa"/>
            <w:tcBorders>
              <w:top w:val="single" w:sz="12" w:space="0" w:color="000000"/>
              <w:left w:val="single" w:sz="12" w:space="0" w:color="000000"/>
              <w:bottom w:val="single" w:sz="12" w:space="0" w:color="000000"/>
              <w:right w:val="single" w:sz="12" w:space="0" w:color="000000"/>
            </w:tcBorders>
            <w:tcMar>
              <w:top w:w="41" w:type="dxa"/>
              <w:left w:w="38" w:type="dxa"/>
              <w:bottom w:w="0" w:type="dxa"/>
              <w:right w:w="0" w:type="dxa"/>
            </w:tcMar>
            <w:vAlign w:val="center"/>
            <w:hideMark/>
          </w:tcPr>
          <w:p w14:paraId="42A34DA6"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720" w:type="dxa"/>
            <w:tcBorders>
              <w:top w:val="single" w:sz="12" w:space="0" w:color="000000"/>
              <w:left w:val="single" w:sz="12" w:space="0" w:color="000000"/>
              <w:bottom w:val="single" w:sz="12" w:space="0" w:color="000000"/>
              <w:right w:val="single" w:sz="12" w:space="0" w:color="000000"/>
            </w:tcBorders>
            <w:tcMar>
              <w:top w:w="41" w:type="dxa"/>
              <w:left w:w="38" w:type="dxa"/>
              <w:bottom w:w="0" w:type="dxa"/>
              <w:right w:w="0" w:type="dxa"/>
            </w:tcMar>
            <w:vAlign w:val="center"/>
            <w:hideMark/>
          </w:tcPr>
          <w:p w14:paraId="0DE6BD0A"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810" w:type="dxa"/>
            <w:tcBorders>
              <w:top w:val="single" w:sz="12" w:space="0" w:color="000000"/>
              <w:left w:val="single" w:sz="12" w:space="0" w:color="000000"/>
              <w:bottom w:val="single" w:sz="12" w:space="0" w:color="000000"/>
              <w:right w:val="single" w:sz="12" w:space="0" w:color="000000"/>
            </w:tcBorders>
            <w:tcMar>
              <w:top w:w="41" w:type="dxa"/>
              <w:left w:w="38" w:type="dxa"/>
              <w:bottom w:w="0" w:type="dxa"/>
              <w:right w:w="0" w:type="dxa"/>
            </w:tcMar>
            <w:vAlign w:val="center"/>
            <w:hideMark/>
          </w:tcPr>
          <w:p w14:paraId="67EED30A"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684" w:type="dxa"/>
            <w:tcBorders>
              <w:top w:val="single" w:sz="12" w:space="0" w:color="000000"/>
              <w:left w:val="single" w:sz="12" w:space="0" w:color="000000"/>
              <w:bottom w:val="single" w:sz="12" w:space="0" w:color="000000"/>
              <w:right w:val="single" w:sz="18" w:space="0" w:color="auto"/>
            </w:tcBorders>
            <w:tcMar>
              <w:top w:w="41" w:type="dxa"/>
              <w:left w:w="38" w:type="dxa"/>
              <w:bottom w:w="0" w:type="dxa"/>
              <w:right w:w="0" w:type="dxa"/>
            </w:tcMar>
            <w:vAlign w:val="center"/>
            <w:hideMark/>
          </w:tcPr>
          <w:p w14:paraId="50231F7E"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r>
      <w:tr w:rsidR="00032342" w:rsidRPr="00AA5ADC" w14:paraId="644624EF" w14:textId="77777777" w:rsidTr="00C27E50">
        <w:trPr>
          <w:trHeight w:val="502"/>
        </w:trPr>
        <w:tc>
          <w:tcPr>
            <w:tcW w:w="5737" w:type="dxa"/>
            <w:tcBorders>
              <w:top w:val="single" w:sz="12" w:space="0" w:color="000000"/>
              <w:left w:val="single" w:sz="18" w:space="0" w:color="auto"/>
              <w:bottom w:val="single" w:sz="18" w:space="0" w:color="auto"/>
              <w:right w:val="single" w:sz="12" w:space="0" w:color="000000"/>
            </w:tcBorders>
            <w:tcMar>
              <w:top w:w="41" w:type="dxa"/>
              <w:left w:w="38" w:type="dxa"/>
              <w:bottom w:w="0" w:type="dxa"/>
              <w:right w:w="0" w:type="dxa"/>
            </w:tcMar>
            <w:hideMark/>
          </w:tcPr>
          <w:p w14:paraId="25CF7F9D" w14:textId="77777777" w:rsidR="00032342" w:rsidRPr="00AA5ADC" w:rsidRDefault="00032342" w:rsidP="00C27E50">
            <w:pPr>
              <w:spacing w:line="240" w:lineRule="auto"/>
              <w:ind w:firstLine="0"/>
              <w:rPr>
                <w:rFonts w:eastAsia="Times New Roman"/>
                <w:sz w:val="24"/>
                <w:szCs w:val="24"/>
              </w:rPr>
            </w:pPr>
            <w:r w:rsidRPr="0098656F">
              <w:rPr>
                <w:rFonts w:eastAsia="Times New Roman"/>
                <w:color w:val="000000"/>
                <w:sz w:val="24"/>
                <w:szCs w:val="24"/>
              </w:rPr>
              <w:t>6.</w:t>
            </w:r>
            <w:r w:rsidRPr="00AA5ADC">
              <w:rPr>
                <w:rFonts w:eastAsia="Times New Roman"/>
                <w:color w:val="000000"/>
                <w:sz w:val="24"/>
                <w:szCs w:val="24"/>
              </w:rPr>
              <w:t>Приемлет ли команда разработчиков оценки, проверки, стадии разработки? </w:t>
            </w:r>
          </w:p>
        </w:tc>
        <w:tc>
          <w:tcPr>
            <w:tcW w:w="630" w:type="dxa"/>
            <w:tcBorders>
              <w:top w:val="single" w:sz="12" w:space="0" w:color="000000"/>
              <w:left w:val="single" w:sz="12" w:space="0" w:color="000000"/>
              <w:bottom w:val="single" w:sz="18" w:space="0" w:color="auto"/>
              <w:right w:val="single" w:sz="12" w:space="0" w:color="000000"/>
            </w:tcBorders>
            <w:tcMar>
              <w:top w:w="41" w:type="dxa"/>
              <w:left w:w="38" w:type="dxa"/>
              <w:bottom w:w="0" w:type="dxa"/>
              <w:right w:w="0" w:type="dxa"/>
            </w:tcMar>
            <w:vAlign w:val="center"/>
            <w:hideMark/>
          </w:tcPr>
          <w:p w14:paraId="245F79FC"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630" w:type="dxa"/>
            <w:tcBorders>
              <w:top w:val="single" w:sz="12" w:space="0" w:color="000000"/>
              <w:left w:val="single" w:sz="12" w:space="0" w:color="000000"/>
              <w:bottom w:val="single" w:sz="18" w:space="0" w:color="auto"/>
              <w:right w:val="single" w:sz="12" w:space="0" w:color="000000"/>
            </w:tcBorders>
            <w:tcMar>
              <w:top w:w="41" w:type="dxa"/>
              <w:left w:w="38" w:type="dxa"/>
              <w:bottom w:w="0" w:type="dxa"/>
              <w:right w:w="0" w:type="dxa"/>
            </w:tcMar>
            <w:vAlign w:val="center"/>
            <w:hideMark/>
          </w:tcPr>
          <w:p w14:paraId="7DD78B1D"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720" w:type="dxa"/>
            <w:tcBorders>
              <w:top w:val="single" w:sz="12" w:space="0" w:color="000000"/>
              <w:left w:val="single" w:sz="12" w:space="0" w:color="000000"/>
              <w:bottom w:val="single" w:sz="18" w:space="0" w:color="auto"/>
              <w:right w:val="single" w:sz="12" w:space="0" w:color="000000"/>
            </w:tcBorders>
            <w:tcMar>
              <w:top w:w="41" w:type="dxa"/>
              <w:left w:w="38" w:type="dxa"/>
              <w:bottom w:w="0" w:type="dxa"/>
              <w:right w:w="0" w:type="dxa"/>
            </w:tcMar>
            <w:vAlign w:val="center"/>
            <w:hideMark/>
          </w:tcPr>
          <w:p w14:paraId="5100DE2E"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20" w:type="dxa"/>
            <w:tcBorders>
              <w:top w:val="single" w:sz="12" w:space="0" w:color="000000"/>
              <w:left w:val="single" w:sz="12" w:space="0" w:color="000000"/>
              <w:bottom w:val="single" w:sz="18" w:space="0" w:color="auto"/>
              <w:right w:val="single" w:sz="12" w:space="0" w:color="000000"/>
            </w:tcBorders>
            <w:tcMar>
              <w:top w:w="41" w:type="dxa"/>
              <w:left w:w="38" w:type="dxa"/>
              <w:bottom w:w="0" w:type="dxa"/>
              <w:right w:w="0" w:type="dxa"/>
            </w:tcMar>
            <w:vAlign w:val="center"/>
            <w:hideMark/>
          </w:tcPr>
          <w:p w14:paraId="29587449"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810" w:type="dxa"/>
            <w:tcBorders>
              <w:top w:val="single" w:sz="12" w:space="0" w:color="000000"/>
              <w:left w:val="single" w:sz="12" w:space="0" w:color="000000"/>
              <w:bottom w:val="single" w:sz="18" w:space="0" w:color="auto"/>
              <w:right w:val="single" w:sz="12" w:space="0" w:color="000000"/>
            </w:tcBorders>
            <w:tcMar>
              <w:top w:w="41" w:type="dxa"/>
              <w:left w:w="38" w:type="dxa"/>
              <w:bottom w:w="0" w:type="dxa"/>
              <w:right w:w="0" w:type="dxa"/>
            </w:tcMar>
            <w:vAlign w:val="center"/>
            <w:hideMark/>
          </w:tcPr>
          <w:p w14:paraId="4171EBBC"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684" w:type="dxa"/>
            <w:tcBorders>
              <w:top w:val="single" w:sz="12" w:space="0" w:color="000000"/>
              <w:left w:val="single" w:sz="12" w:space="0" w:color="000000"/>
              <w:bottom w:val="single" w:sz="18" w:space="0" w:color="auto"/>
              <w:right w:val="single" w:sz="18" w:space="0" w:color="auto"/>
            </w:tcBorders>
            <w:tcMar>
              <w:top w:w="41" w:type="dxa"/>
              <w:left w:w="38" w:type="dxa"/>
              <w:bottom w:w="0" w:type="dxa"/>
              <w:right w:w="0" w:type="dxa"/>
            </w:tcMar>
            <w:vAlign w:val="center"/>
            <w:hideMark/>
          </w:tcPr>
          <w:p w14:paraId="4A6D759F"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r>
    </w:tbl>
    <w:p w14:paraId="7203CC4C" w14:textId="77777777" w:rsidR="00032342" w:rsidRDefault="00032342" w:rsidP="00032342">
      <w:pPr>
        <w:ind w:firstLine="720"/>
        <w:rPr>
          <w:rFonts w:eastAsia="Times New Roman"/>
          <w:color w:val="000000"/>
          <w:lang w:val="ru-RU"/>
        </w:rPr>
      </w:pPr>
    </w:p>
    <w:p w14:paraId="16C179E5" w14:textId="77777777" w:rsidR="00032342" w:rsidRPr="003D1A89" w:rsidRDefault="00032342" w:rsidP="00032342">
      <w:pPr>
        <w:ind w:firstLine="720"/>
        <w:rPr>
          <w:rFonts w:eastAsia="Times New Roman"/>
          <w:lang w:val="ru-RU"/>
        </w:rPr>
      </w:pPr>
      <w:r w:rsidRPr="003D1A89">
        <w:rPr>
          <w:rFonts w:eastAsia="Times New Roman"/>
          <w:color w:val="000000"/>
          <w:lang w:val="ru-RU"/>
        </w:rPr>
        <w:t xml:space="preserve">Вычисления: 3 за каскадную, 3 за </w:t>
      </w:r>
      <w:r w:rsidRPr="003D1A89">
        <w:rPr>
          <w:rFonts w:eastAsia="Times New Roman"/>
          <w:color w:val="000000"/>
        </w:rPr>
        <w:t>V</w:t>
      </w:r>
      <w:r w:rsidRPr="003D1A89">
        <w:rPr>
          <w:rFonts w:eastAsia="Times New Roman"/>
          <w:color w:val="000000"/>
          <w:lang w:val="ru-RU"/>
        </w:rPr>
        <w:t xml:space="preserve">-образную, 4 за </w:t>
      </w:r>
      <w:r w:rsidRPr="003D1A89">
        <w:rPr>
          <w:rFonts w:eastAsia="Times New Roman"/>
          <w:color w:val="000000"/>
        </w:rPr>
        <w:t>RAD</w:t>
      </w:r>
      <w:r w:rsidRPr="003D1A89">
        <w:rPr>
          <w:rFonts w:eastAsia="Times New Roman"/>
          <w:color w:val="000000"/>
          <w:lang w:val="ru-RU"/>
        </w:rPr>
        <w:t>, 5 за инкрементную, 4 за быстрого прототипирования и 3 за эволюционную.</w:t>
      </w:r>
    </w:p>
    <w:p w14:paraId="176E0A74" w14:textId="77777777" w:rsidR="00032342" w:rsidRPr="005B4BB7" w:rsidRDefault="00032342" w:rsidP="00032342">
      <w:pPr>
        <w:ind w:firstLine="720"/>
        <w:rPr>
          <w:rFonts w:eastAsia="Times New Roman"/>
          <w:color w:val="000000"/>
          <w:lang w:val="ru-RU"/>
        </w:rPr>
      </w:pPr>
      <w:r w:rsidRPr="003D1A89">
        <w:rPr>
          <w:rFonts w:eastAsia="Times New Roman"/>
          <w:color w:val="000000"/>
          <w:lang w:val="ru-RU"/>
        </w:rPr>
        <w:t xml:space="preserve">Итог: </w:t>
      </w:r>
      <w:r>
        <w:rPr>
          <w:rFonts w:eastAsia="Times New Roman"/>
          <w:color w:val="000000"/>
          <w:lang w:val="ru-RU"/>
        </w:rPr>
        <w:t>н</w:t>
      </w:r>
      <w:r w:rsidRPr="003D1A89">
        <w:rPr>
          <w:rFonts w:eastAsia="Times New Roman"/>
          <w:color w:val="000000"/>
          <w:lang w:val="ru-RU"/>
        </w:rPr>
        <w:t>а основе результатов заполнения табл. 2 подходящими является инкрементная модель.</w:t>
      </w:r>
    </w:p>
    <w:p w14:paraId="5D87FB29" w14:textId="77777777" w:rsidR="00032342" w:rsidRPr="000B7F3A" w:rsidRDefault="00032342" w:rsidP="00032342">
      <w:pPr>
        <w:ind w:firstLine="0"/>
        <w:rPr>
          <w:rFonts w:eastAsia="Times New Roman"/>
          <w:lang w:val="ru-RU"/>
        </w:rPr>
      </w:pPr>
    </w:p>
    <w:p w14:paraId="360B4E06" w14:textId="77777777" w:rsidR="0012222F" w:rsidRPr="000B7F3A" w:rsidRDefault="0012222F" w:rsidP="00032342">
      <w:pPr>
        <w:spacing w:line="240" w:lineRule="auto"/>
        <w:ind w:firstLine="0"/>
        <w:rPr>
          <w:rFonts w:eastAsia="Times New Roman"/>
          <w:color w:val="000000"/>
          <w:kern w:val="0"/>
          <w:lang w:val="ru-RU" w:eastAsia="ru-RU"/>
          <w14:ligatures w14:val="none"/>
        </w:rPr>
      </w:pPr>
    </w:p>
    <w:p w14:paraId="71AF5EBF" w14:textId="77777777" w:rsidR="0012222F" w:rsidRPr="000B7F3A" w:rsidRDefault="0012222F" w:rsidP="00032342">
      <w:pPr>
        <w:spacing w:line="240" w:lineRule="auto"/>
        <w:ind w:firstLine="0"/>
        <w:rPr>
          <w:rFonts w:eastAsia="Times New Roman"/>
          <w:color w:val="000000"/>
          <w:kern w:val="0"/>
          <w:lang w:val="ru-RU" w:eastAsia="ru-RU"/>
          <w14:ligatures w14:val="none"/>
        </w:rPr>
      </w:pPr>
    </w:p>
    <w:p w14:paraId="020499DA" w14:textId="77777777" w:rsidR="0012222F" w:rsidRPr="000B7F3A" w:rsidRDefault="0012222F" w:rsidP="00032342">
      <w:pPr>
        <w:spacing w:line="240" w:lineRule="auto"/>
        <w:ind w:firstLine="0"/>
        <w:rPr>
          <w:rFonts w:eastAsia="Times New Roman"/>
          <w:color w:val="000000"/>
          <w:kern w:val="0"/>
          <w:lang w:val="ru-RU" w:eastAsia="ru-RU"/>
          <w14:ligatures w14:val="none"/>
        </w:rPr>
      </w:pPr>
    </w:p>
    <w:p w14:paraId="56217670" w14:textId="77777777" w:rsidR="0012222F" w:rsidRPr="000B7F3A" w:rsidRDefault="0012222F" w:rsidP="00032342">
      <w:pPr>
        <w:spacing w:line="240" w:lineRule="auto"/>
        <w:ind w:firstLine="0"/>
        <w:rPr>
          <w:rFonts w:eastAsia="Times New Roman"/>
          <w:color w:val="000000"/>
          <w:kern w:val="0"/>
          <w:lang w:val="ru-RU" w:eastAsia="ru-RU"/>
          <w14:ligatures w14:val="none"/>
        </w:rPr>
      </w:pPr>
    </w:p>
    <w:p w14:paraId="38E415BF" w14:textId="77777777" w:rsidR="0012222F" w:rsidRPr="000B7F3A" w:rsidRDefault="0012222F" w:rsidP="00032342">
      <w:pPr>
        <w:spacing w:line="240" w:lineRule="auto"/>
        <w:ind w:firstLine="0"/>
        <w:rPr>
          <w:rFonts w:eastAsia="Times New Roman"/>
          <w:color w:val="000000"/>
          <w:kern w:val="0"/>
          <w:lang w:val="ru-RU" w:eastAsia="ru-RU"/>
          <w14:ligatures w14:val="none"/>
        </w:rPr>
      </w:pPr>
    </w:p>
    <w:p w14:paraId="5B670C98" w14:textId="77777777" w:rsidR="0012222F" w:rsidRPr="000B7F3A" w:rsidRDefault="0012222F" w:rsidP="00032342">
      <w:pPr>
        <w:spacing w:line="240" w:lineRule="auto"/>
        <w:ind w:firstLine="0"/>
        <w:rPr>
          <w:rFonts w:eastAsia="Times New Roman"/>
          <w:color w:val="000000"/>
          <w:kern w:val="0"/>
          <w:lang w:val="ru-RU" w:eastAsia="ru-RU"/>
          <w14:ligatures w14:val="none"/>
        </w:rPr>
      </w:pPr>
    </w:p>
    <w:p w14:paraId="0DEFCB83" w14:textId="77777777" w:rsidR="0012222F" w:rsidRPr="000B7F3A" w:rsidRDefault="0012222F" w:rsidP="00032342">
      <w:pPr>
        <w:spacing w:line="240" w:lineRule="auto"/>
        <w:ind w:firstLine="0"/>
        <w:rPr>
          <w:rFonts w:eastAsia="Times New Roman"/>
          <w:color w:val="000000"/>
          <w:kern w:val="0"/>
          <w:lang w:val="ru-RU" w:eastAsia="ru-RU"/>
          <w14:ligatures w14:val="none"/>
        </w:rPr>
      </w:pPr>
    </w:p>
    <w:p w14:paraId="44BB4722" w14:textId="1B5B0587" w:rsidR="00032342" w:rsidRPr="00BA0E0F" w:rsidRDefault="00032342" w:rsidP="00032342">
      <w:pPr>
        <w:spacing w:line="240" w:lineRule="auto"/>
        <w:ind w:firstLine="0"/>
        <w:rPr>
          <w:rFonts w:eastAsia="Times New Roman"/>
          <w:kern w:val="0"/>
          <w:sz w:val="24"/>
          <w:szCs w:val="24"/>
          <w:lang w:val="ru-RU" w:eastAsia="ru-RU"/>
          <w14:ligatures w14:val="none"/>
        </w:rPr>
      </w:pPr>
      <w:r w:rsidRPr="00BA0E0F">
        <w:rPr>
          <w:rFonts w:eastAsia="Times New Roman"/>
          <w:color w:val="000000"/>
          <w:kern w:val="0"/>
          <w:lang w:val="ru-RU" w:eastAsia="ru-RU"/>
          <w14:ligatures w14:val="none"/>
        </w:rPr>
        <w:lastRenderedPageBreak/>
        <w:t>Таблица 3</w:t>
      </w:r>
      <w:r w:rsidRPr="00BA0E0F">
        <w:rPr>
          <w:rFonts w:eastAsia="Times New Roman"/>
          <w:b/>
          <w:bCs/>
          <w:color w:val="000000"/>
          <w:kern w:val="0"/>
          <w:lang w:val="ru-RU" w:eastAsia="ru-RU"/>
          <w14:ligatures w14:val="none"/>
        </w:rPr>
        <w:t xml:space="preserve"> –</w:t>
      </w:r>
      <w:r w:rsidRPr="00BA0E0F">
        <w:rPr>
          <w:rFonts w:eastAsia="Times New Roman"/>
          <w:color w:val="000000"/>
          <w:kern w:val="0"/>
          <w:lang w:val="ru-RU" w:eastAsia="ru-RU"/>
          <w14:ligatures w14:val="none"/>
        </w:rPr>
        <w:t xml:space="preserve"> Выбор модели жизненного цикла на основе характеристик коллектива пользователей </w:t>
      </w:r>
    </w:p>
    <w:tbl>
      <w:tblPr>
        <w:tblW w:w="9925" w:type="dxa"/>
        <w:jc w:val="center"/>
        <w:tblCellMar>
          <w:top w:w="15" w:type="dxa"/>
          <w:left w:w="15" w:type="dxa"/>
          <w:bottom w:w="15" w:type="dxa"/>
          <w:right w:w="15" w:type="dxa"/>
        </w:tblCellMar>
        <w:tblLook w:val="04A0" w:firstRow="1" w:lastRow="0" w:firstColumn="1" w:lastColumn="0" w:noHBand="0" w:noVBand="1"/>
      </w:tblPr>
      <w:tblGrid>
        <w:gridCol w:w="5389"/>
        <w:gridCol w:w="709"/>
        <w:gridCol w:w="708"/>
        <w:gridCol w:w="709"/>
        <w:gridCol w:w="709"/>
        <w:gridCol w:w="850"/>
        <w:gridCol w:w="851"/>
      </w:tblGrid>
      <w:tr w:rsidR="00032342" w:rsidRPr="00BA0E0F" w14:paraId="2E715E08" w14:textId="77777777" w:rsidTr="00C27E50">
        <w:trPr>
          <w:cantSplit/>
          <w:trHeight w:val="2352"/>
          <w:jc w:val="center"/>
        </w:trPr>
        <w:tc>
          <w:tcPr>
            <w:tcW w:w="5389"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vAlign w:val="center"/>
            <w:hideMark/>
          </w:tcPr>
          <w:p w14:paraId="5FA4CB20" w14:textId="77777777" w:rsidR="00032342" w:rsidRPr="00BA0E0F" w:rsidRDefault="00032342" w:rsidP="00C27E50">
            <w:pPr>
              <w:spacing w:line="240" w:lineRule="auto"/>
              <w:ind w:firstLine="0"/>
              <w:jc w:val="center"/>
              <w:rPr>
                <w:rFonts w:eastAsia="Times New Roman"/>
                <w:color w:val="000000"/>
                <w:kern w:val="0"/>
                <w:sz w:val="24"/>
                <w:szCs w:val="24"/>
                <w:lang w:val="ru-RU" w:eastAsia="ru-RU"/>
                <w14:ligatures w14:val="none"/>
              </w:rPr>
            </w:pPr>
            <w:r w:rsidRPr="00BA0E0F">
              <w:rPr>
                <w:rFonts w:eastAsia="Times New Roman"/>
                <w:color w:val="000000"/>
                <w:kern w:val="0"/>
                <w:sz w:val="24"/>
                <w:szCs w:val="24"/>
                <w:lang w:val="ru-RU" w:eastAsia="ru-RU"/>
                <w14:ligatures w14:val="none"/>
              </w:rPr>
              <w:t>Критерии</w:t>
            </w:r>
          </w:p>
          <w:p w14:paraId="50117A6B" w14:textId="77777777" w:rsidR="00032342" w:rsidRPr="00BA0E0F" w:rsidRDefault="00032342" w:rsidP="00C27E50">
            <w:pPr>
              <w:spacing w:line="240" w:lineRule="auto"/>
              <w:ind w:firstLine="0"/>
              <w:jc w:val="center"/>
              <w:rPr>
                <w:rFonts w:eastAsia="Times New Roman"/>
                <w:color w:val="000000"/>
                <w:kern w:val="0"/>
                <w:sz w:val="24"/>
                <w:szCs w:val="24"/>
                <w:lang w:val="ru-RU" w:eastAsia="ru-RU"/>
                <w14:ligatures w14:val="none"/>
              </w:rPr>
            </w:pPr>
            <w:r w:rsidRPr="00BA0E0F">
              <w:rPr>
                <w:rFonts w:eastAsia="Times New Roman"/>
                <w:color w:val="000000"/>
                <w:kern w:val="0"/>
                <w:sz w:val="24"/>
                <w:szCs w:val="24"/>
                <w:lang w:val="ru-RU" w:eastAsia="ru-RU"/>
                <w14:ligatures w14:val="none"/>
              </w:rPr>
              <w:t xml:space="preserve"> категории </w:t>
            </w:r>
          </w:p>
          <w:p w14:paraId="49923502"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коллектива пользователей </w:t>
            </w:r>
          </w:p>
        </w:tc>
        <w:tc>
          <w:tcPr>
            <w:tcW w:w="709"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textDirection w:val="btLr"/>
            <w:vAlign w:val="center"/>
            <w:hideMark/>
          </w:tcPr>
          <w:p w14:paraId="09087B47" w14:textId="77777777" w:rsidR="00032342" w:rsidRPr="00BA0E0F" w:rsidRDefault="00032342" w:rsidP="00C27E50">
            <w:pPr>
              <w:spacing w:line="240" w:lineRule="auto"/>
              <w:ind w:left="113" w:right="113"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Каскадная</w:t>
            </w:r>
          </w:p>
        </w:tc>
        <w:tc>
          <w:tcPr>
            <w:tcW w:w="708"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textDirection w:val="btLr"/>
            <w:vAlign w:val="center"/>
            <w:hideMark/>
          </w:tcPr>
          <w:p w14:paraId="256DF556" w14:textId="77777777" w:rsidR="00032342" w:rsidRPr="00BA0E0F" w:rsidRDefault="00032342" w:rsidP="00C27E50">
            <w:pPr>
              <w:spacing w:line="240" w:lineRule="auto"/>
              <w:ind w:left="113" w:right="113"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V-образная</w:t>
            </w:r>
          </w:p>
        </w:tc>
        <w:tc>
          <w:tcPr>
            <w:tcW w:w="709"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textDirection w:val="btLr"/>
            <w:vAlign w:val="center"/>
            <w:hideMark/>
          </w:tcPr>
          <w:p w14:paraId="0669B3F8" w14:textId="77777777" w:rsidR="00032342" w:rsidRPr="00BA0E0F" w:rsidRDefault="00032342" w:rsidP="00C27E50">
            <w:pPr>
              <w:spacing w:line="240" w:lineRule="auto"/>
              <w:ind w:left="113" w:right="113"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RAD</w:t>
            </w:r>
          </w:p>
        </w:tc>
        <w:tc>
          <w:tcPr>
            <w:tcW w:w="709"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textDirection w:val="btLr"/>
            <w:vAlign w:val="center"/>
            <w:hideMark/>
          </w:tcPr>
          <w:p w14:paraId="2029EEC3" w14:textId="77777777" w:rsidR="00032342" w:rsidRPr="00BA0E0F" w:rsidRDefault="00032342" w:rsidP="00C27E50">
            <w:pPr>
              <w:spacing w:line="240" w:lineRule="auto"/>
              <w:ind w:left="113" w:right="113"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Инкрементная</w:t>
            </w:r>
          </w:p>
        </w:tc>
        <w:tc>
          <w:tcPr>
            <w:tcW w:w="850"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textDirection w:val="btLr"/>
            <w:vAlign w:val="center"/>
            <w:hideMark/>
          </w:tcPr>
          <w:p w14:paraId="03B97520" w14:textId="77777777" w:rsidR="00032342" w:rsidRPr="00BA0E0F" w:rsidRDefault="00032342" w:rsidP="00C27E50">
            <w:pPr>
              <w:spacing w:line="240" w:lineRule="auto"/>
              <w:ind w:left="113" w:right="113"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Быстрого прототипирования</w:t>
            </w:r>
          </w:p>
        </w:tc>
        <w:tc>
          <w:tcPr>
            <w:tcW w:w="851"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textDirection w:val="btLr"/>
            <w:vAlign w:val="center"/>
            <w:hideMark/>
          </w:tcPr>
          <w:p w14:paraId="7CCF0EA2" w14:textId="77777777" w:rsidR="00032342" w:rsidRPr="00BA0E0F" w:rsidRDefault="00032342" w:rsidP="00C27E50">
            <w:pPr>
              <w:spacing w:line="240" w:lineRule="auto"/>
              <w:ind w:left="113" w:right="113"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Эволюционная</w:t>
            </w:r>
          </w:p>
        </w:tc>
      </w:tr>
      <w:tr w:rsidR="00032342" w:rsidRPr="00BA0E0F" w14:paraId="00B62F7F" w14:textId="77777777" w:rsidTr="00C27E50">
        <w:trPr>
          <w:trHeight w:val="295"/>
          <w:jc w:val="center"/>
        </w:trPr>
        <w:tc>
          <w:tcPr>
            <w:tcW w:w="5389"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tcPr>
          <w:p w14:paraId="4E311213" w14:textId="77777777" w:rsidR="00032342" w:rsidRPr="00BA0E0F" w:rsidRDefault="00032342" w:rsidP="00C27E50">
            <w:pPr>
              <w:spacing w:line="240" w:lineRule="auto"/>
              <w:ind w:firstLine="0"/>
              <w:jc w:val="center"/>
              <w:rPr>
                <w:rFonts w:eastAsia="Times New Roman"/>
                <w:color w:val="000000"/>
                <w:kern w:val="0"/>
                <w:sz w:val="24"/>
                <w:szCs w:val="24"/>
                <w:lang w:val="ru-RU" w:eastAsia="ru-RU"/>
                <w14:ligatures w14:val="none"/>
              </w:rPr>
            </w:pPr>
            <w:r w:rsidRPr="00BA0E0F">
              <w:rPr>
                <w:rFonts w:eastAsia="Times New Roman"/>
                <w:color w:val="000000"/>
                <w:kern w:val="0"/>
                <w:sz w:val="24"/>
                <w:szCs w:val="24"/>
                <w:lang w:val="ru-RU" w:eastAsia="ru-RU"/>
                <w14:ligatures w14:val="none"/>
              </w:rPr>
              <w:t>1</w:t>
            </w:r>
          </w:p>
        </w:tc>
        <w:tc>
          <w:tcPr>
            <w:tcW w:w="709"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vAlign w:val="center"/>
          </w:tcPr>
          <w:p w14:paraId="4B8F5372" w14:textId="77777777" w:rsidR="00032342" w:rsidRPr="00BA0E0F" w:rsidRDefault="00032342" w:rsidP="00C27E50">
            <w:pPr>
              <w:spacing w:line="240" w:lineRule="auto"/>
              <w:ind w:right="45" w:firstLine="0"/>
              <w:jc w:val="center"/>
              <w:rPr>
                <w:rFonts w:eastAsia="Times New Roman"/>
                <w:color w:val="000000"/>
                <w:kern w:val="0"/>
                <w:sz w:val="24"/>
                <w:szCs w:val="24"/>
                <w:lang w:val="ru-RU" w:eastAsia="ru-RU"/>
                <w14:ligatures w14:val="none"/>
              </w:rPr>
            </w:pPr>
            <w:r w:rsidRPr="00BA0E0F">
              <w:rPr>
                <w:rFonts w:eastAsia="Times New Roman"/>
                <w:color w:val="000000"/>
                <w:kern w:val="0"/>
                <w:sz w:val="24"/>
                <w:szCs w:val="24"/>
                <w:lang w:val="ru-RU" w:eastAsia="ru-RU"/>
                <w14:ligatures w14:val="none"/>
              </w:rPr>
              <w:t>2</w:t>
            </w:r>
          </w:p>
        </w:tc>
        <w:tc>
          <w:tcPr>
            <w:tcW w:w="708"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vAlign w:val="center"/>
          </w:tcPr>
          <w:p w14:paraId="54810F82" w14:textId="77777777" w:rsidR="00032342" w:rsidRPr="00BA0E0F" w:rsidRDefault="00032342" w:rsidP="00C27E50">
            <w:pPr>
              <w:spacing w:line="240" w:lineRule="auto"/>
              <w:ind w:right="45" w:firstLine="0"/>
              <w:jc w:val="center"/>
              <w:rPr>
                <w:rFonts w:eastAsia="Times New Roman"/>
                <w:color w:val="000000"/>
                <w:kern w:val="0"/>
                <w:sz w:val="24"/>
                <w:szCs w:val="24"/>
                <w:lang w:val="ru-RU" w:eastAsia="ru-RU"/>
                <w14:ligatures w14:val="none"/>
              </w:rPr>
            </w:pPr>
            <w:r w:rsidRPr="00BA0E0F">
              <w:rPr>
                <w:rFonts w:eastAsia="Times New Roman"/>
                <w:color w:val="000000"/>
                <w:kern w:val="0"/>
                <w:sz w:val="24"/>
                <w:szCs w:val="24"/>
                <w:lang w:val="ru-RU" w:eastAsia="ru-RU"/>
                <w14:ligatures w14:val="none"/>
              </w:rPr>
              <w:t>3</w:t>
            </w:r>
          </w:p>
        </w:tc>
        <w:tc>
          <w:tcPr>
            <w:tcW w:w="709"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vAlign w:val="center"/>
          </w:tcPr>
          <w:p w14:paraId="763CD8EC" w14:textId="77777777" w:rsidR="00032342" w:rsidRPr="00BA0E0F" w:rsidRDefault="00032342" w:rsidP="00C27E50">
            <w:pPr>
              <w:spacing w:line="240" w:lineRule="auto"/>
              <w:ind w:left="211" w:firstLine="0"/>
              <w:jc w:val="center"/>
              <w:rPr>
                <w:rFonts w:eastAsia="Times New Roman"/>
                <w:color w:val="000000"/>
                <w:kern w:val="0"/>
                <w:sz w:val="24"/>
                <w:szCs w:val="24"/>
                <w:lang w:val="ru-RU" w:eastAsia="ru-RU"/>
                <w14:ligatures w14:val="none"/>
              </w:rPr>
            </w:pPr>
            <w:r w:rsidRPr="00BA0E0F">
              <w:rPr>
                <w:rFonts w:eastAsia="Times New Roman"/>
                <w:color w:val="000000"/>
                <w:kern w:val="0"/>
                <w:sz w:val="24"/>
                <w:szCs w:val="24"/>
                <w:lang w:val="ru-RU" w:eastAsia="ru-RU"/>
                <w14:ligatures w14:val="none"/>
              </w:rPr>
              <w:t>4</w:t>
            </w:r>
          </w:p>
        </w:tc>
        <w:tc>
          <w:tcPr>
            <w:tcW w:w="709"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vAlign w:val="center"/>
          </w:tcPr>
          <w:p w14:paraId="175AC8C1" w14:textId="77777777" w:rsidR="00032342" w:rsidRPr="00BA0E0F" w:rsidRDefault="00032342" w:rsidP="00C27E50">
            <w:pPr>
              <w:spacing w:line="240" w:lineRule="auto"/>
              <w:ind w:right="40" w:firstLine="0"/>
              <w:jc w:val="center"/>
              <w:rPr>
                <w:rFonts w:eastAsia="Times New Roman"/>
                <w:color w:val="000000"/>
                <w:kern w:val="0"/>
                <w:sz w:val="24"/>
                <w:szCs w:val="24"/>
                <w:lang w:val="ru-RU" w:eastAsia="ru-RU"/>
                <w14:ligatures w14:val="none"/>
              </w:rPr>
            </w:pPr>
            <w:r w:rsidRPr="00BA0E0F">
              <w:rPr>
                <w:rFonts w:eastAsia="Times New Roman"/>
                <w:color w:val="000000"/>
                <w:kern w:val="0"/>
                <w:sz w:val="24"/>
                <w:szCs w:val="24"/>
                <w:lang w:val="ru-RU" w:eastAsia="ru-RU"/>
                <w14:ligatures w14:val="none"/>
              </w:rPr>
              <w:t>5</w:t>
            </w:r>
          </w:p>
        </w:tc>
        <w:tc>
          <w:tcPr>
            <w:tcW w:w="850"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vAlign w:val="center"/>
          </w:tcPr>
          <w:p w14:paraId="10D440B3" w14:textId="77777777" w:rsidR="00032342" w:rsidRPr="00BA0E0F" w:rsidRDefault="00032342" w:rsidP="00C27E50">
            <w:pPr>
              <w:spacing w:line="240" w:lineRule="auto"/>
              <w:ind w:left="206" w:firstLine="0"/>
              <w:jc w:val="center"/>
              <w:rPr>
                <w:rFonts w:eastAsia="Times New Roman"/>
                <w:color w:val="000000"/>
                <w:kern w:val="0"/>
                <w:sz w:val="24"/>
                <w:szCs w:val="24"/>
                <w:lang w:val="ru-RU" w:eastAsia="ru-RU"/>
                <w14:ligatures w14:val="none"/>
              </w:rPr>
            </w:pPr>
            <w:r w:rsidRPr="00BA0E0F">
              <w:rPr>
                <w:rFonts w:eastAsia="Times New Roman"/>
                <w:color w:val="000000"/>
                <w:kern w:val="0"/>
                <w:sz w:val="24"/>
                <w:szCs w:val="24"/>
                <w:lang w:val="ru-RU" w:eastAsia="ru-RU"/>
                <w14:ligatures w14:val="none"/>
              </w:rPr>
              <w:t>6</w:t>
            </w:r>
          </w:p>
        </w:tc>
        <w:tc>
          <w:tcPr>
            <w:tcW w:w="851" w:type="dxa"/>
            <w:tcBorders>
              <w:top w:val="single" w:sz="18" w:space="0" w:color="auto"/>
              <w:left w:val="single" w:sz="18" w:space="0" w:color="auto"/>
              <w:bottom w:val="single" w:sz="18" w:space="0" w:color="auto"/>
              <w:right w:val="single" w:sz="18" w:space="0" w:color="auto"/>
            </w:tcBorders>
            <w:tcMar>
              <w:top w:w="41" w:type="dxa"/>
              <w:left w:w="38" w:type="dxa"/>
              <w:bottom w:w="0" w:type="dxa"/>
              <w:right w:w="0" w:type="dxa"/>
            </w:tcMar>
            <w:vAlign w:val="center"/>
          </w:tcPr>
          <w:p w14:paraId="39C2C96D" w14:textId="77777777" w:rsidR="00032342" w:rsidRPr="00BA0E0F" w:rsidRDefault="00032342" w:rsidP="00C27E50">
            <w:pPr>
              <w:spacing w:line="240" w:lineRule="auto"/>
              <w:ind w:right="45" w:firstLine="0"/>
              <w:jc w:val="center"/>
              <w:rPr>
                <w:rFonts w:eastAsia="Times New Roman"/>
                <w:color w:val="000000"/>
                <w:kern w:val="0"/>
                <w:sz w:val="24"/>
                <w:szCs w:val="24"/>
                <w:lang w:val="ru-RU" w:eastAsia="ru-RU"/>
                <w14:ligatures w14:val="none"/>
              </w:rPr>
            </w:pPr>
            <w:r w:rsidRPr="00BA0E0F">
              <w:rPr>
                <w:rFonts w:eastAsia="Times New Roman"/>
                <w:color w:val="000000"/>
                <w:kern w:val="0"/>
                <w:sz w:val="24"/>
                <w:szCs w:val="24"/>
                <w:lang w:val="ru-RU" w:eastAsia="ru-RU"/>
                <w14:ligatures w14:val="none"/>
              </w:rPr>
              <w:t>7</w:t>
            </w:r>
          </w:p>
        </w:tc>
      </w:tr>
      <w:tr w:rsidR="00032342" w:rsidRPr="00BA0E0F" w14:paraId="64FAFCE3" w14:textId="77777777" w:rsidTr="00C27E50">
        <w:trPr>
          <w:trHeight w:val="486"/>
          <w:jc w:val="center"/>
        </w:trPr>
        <w:tc>
          <w:tcPr>
            <w:tcW w:w="5389" w:type="dxa"/>
            <w:tcBorders>
              <w:top w:val="single" w:sz="18" w:space="0" w:color="auto"/>
              <w:left w:val="single" w:sz="18" w:space="0" w:color="auto"/>
              <w:bottom w:val="single" w:sz="4" w:space="0" w:color="auto"/>
              <w:right w:val="single" w:sz="18" w:space="0" w:color="auto"/>
            </w:tcBorders>
            <w:tcMar>
              <w:top w:w="41" w:type="dxa"/>
              <w:left w:w="38" w:type="dxa"/>
              <w:bottom w:w="0" w:type="dxa"/>
              <w:right w:w="0" w:type="dxa"/>
            </w:tcMar>
            <w:hideMark/>
          </w:tcPr>
          <w:p w14:paraId="6848C6E5" w14:textId="77777777" w:rsidR="00032342" w:rsidRPr="00BA0E0F" w:rsidRDefault="00032342" w:rsidP="00C27E50">
            <w:pPr>
              <w:spacing w:line="240" w:lineRule="auto"/>
              <w:ind w:firstLine="0"/>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1.Будет ли присутствие пользователей ограничено в ЖЦ разработки?</w:t>
            </w:r>
          </w:p>
        </w:tc>
        <w:tc>
          <w:tcPr>
            <w:tcW w:w="709" w:type="dxa"/>
            <w:tcBorders>
              <w:top w:val="single" w:sz="18" w:space="0" w:color="auto"/>
              <w:left w:val="single" w:sz="18" w:space="0" w:color="auto"/>
              <w:bottom w:val="single" w:sz="4" w:space="0" w:color="auto"/>
              <w:right w:val="single" w:sz="18" w:space="0" w:color="auto"/>
            </w:tcBorders>
            <w:tcMar>
              <w:top w:w="41" w:type="dxa"/>
              <w:left w:w="38" w:type="dxa"/>
              <w:bottom w:w="0" w:type="dxa"/>
              <w:right w:w="0" w:type="dxa"/>
            </w:tcMar>
            <w:vAlign w:val="center"/>
            <w:hideMark/>
          </w:tcPr>
          <w:p w14:paraId="4B031C07" w14:textId="77777777" w:rsidR="00032342" w:rsidRPr="00BA0E0F" w:rsidRDefault="00032342" w:rsidP="00C27E50">
            <w:pPr>
              <w:spacing w:line="240" w:lineRule="auto"/>
              <w:ind w:right="45"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Да</w:t>
            </w:r>
          </w:p>
        </w:tc>
        <w:tc>
          <w:tcPr>
            <w:tcW w:w="708" w:type="dxa"/>
            <w:tcBorders>
              <w:top w:val="single" w:sz="18" w:space="0" w:color="auto"/>
              <w:left w:val="single" w:sz="18" w:space="0" w:color="auto"/>
              <w:bottom w:val="single" w:sz="4" w:space="0" w:color="auto"/>
              <w:right w:val="single" w:sz="18" w:space="0" w:color="auto"/>
            </w:tcBorders>
            <w:tcMar>
              <w:top w:w="41" w:type="dxa"/>
              <w:left w:w="38" w:type="dxa"/>
              <w:bottom w:w="0" w:type="dxa"/>
              <w:right w:w="0" w:type="dxa"/>
            </w:tcMar>
            <w:vAlign w:val="center"/>
            <w:hideMark/>
          </w:tcPr>
          <w:p w14:paraId="51571FDE" w14:textId="77777777" w:rsidR="00032342" w:rsidRPr="00BA0E0F" w:rsidRDefault="00032342" w:rsidP="00C27E50">
            <w:pPr>
              <w:spacing w:line="240" w:lineRule="auto"/>
              <w:ind w:right="45"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Да</w:t>
            </w:r>
          </w:p>
        </w:tc>
        <w:tc>
          <w:tcPr>
            <w:tcW w:w="709" w:type="dxa"/>
            <w:tcBorders>
              <w:top w:val="single" w:sz="18" w:space="0" w:color="auto"/>
              <w:left w:val="single" w:sz="18" w:space="0" w:color="auto"/>
              <w:bottom w:val="single" w:sz="4" w:space="0" w:color="auto"/>
              <w:right w:val="single" w:sz="18" w:space="0" w:color="auto"/>
            </w:tcBorders>
            <w:tcMar>
              <w:top w:w="41" w:type="dxa"/>
              <w:left w:w="38" w:type="dxa"/>
              <w:bottom w:w="0" w:type="dxa"/>
              <w:right w:w="0" w:type="dxa"/>
            </w:tcMar>
            <w:vAlign w:val="center"/>
            <w:hideMark/>
          </w:tcPr>
          <w:p w14:paraId="166E73FF"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u w:val="single"/>
                <w:lang w:val="ru-RU" w:eastAsia="ru-RU"/>
                <w14:ligatures w14:val="none"/>
              </w:rPr>
              <w:t>Нет</w:t>
            </w:r>
          </w:p>
        </w:tc>
        <w:tc>
          <w:tcPr>
            <w:tcW w:w="709" w:type="dxa"/>
            <w:tcBorders>
              <w:top w:val="single" w:sz="18" w:space="0" w:color="auto"/>
              <w:left w:val="single" w:sz="18" w:space="0" w:color="auto"/>
              <w:bottom w:val="single" w:sz="4" w:space="0" w:color="auto"/>
              <w:right w:val="single" w:sz="18" w:space="0" w:color="auto"/>
            </w:tcBorders>
            <w:tcMar>
              <w:top w:w="41" w:type="dxa"/>
              <w:left w:w="38" w:type="dxa"/>
              <w:bottom w:w="0" w:type="dxa"/>
              <w:right w:w="0" w:type="dxa"/>
            </w:tcMar>
            <w:vAlign w:val="center"/>
            <w:hideMark/>
          </w:tcPr>
          <w:p w14:paraId="2664CA24" w14:textId="77777777" w:rsidR="00032342" w:rsidRPr="00BA0E0F" w:rsidRDefault="00032342" w:rsidP="00C27E50">
            <w:pPr>
              <w:spacing w:line="240" w:lineRule="auto"/>
              <w:ind w:right="40"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Да</w:t>
            </w:r>
          </w:p>
        </w:tc>
        <w:tc>
          <w:tcPr>
            <w:tcW w:w="850" w:type="dxa"/>
            <w:tcBorders>
              <w:top w:val="single" w:sz="18" w:space="0" w:color="auto"/>
              <w:left w:val="single" w:sz="18" w:space="0" w:color="auto"/>
              <w:bottom w:val="single" w:sz="4" w:space="0" w:color="auto"/>
              <w:right w:val="single" w:sz="18" w:space="0" w:color="auto"/>
            </w:tcBorders>
            <w:tcMar>
              <w:top w:w="41" w:type="dxa"/>
              <w:left w:w="38" w:type="dxa"/>
              <w:bottom w:w="0" w:type="dxa"/>
              <w:right w:w="0" w:type="dxa"/>
            </w:tcMar>
            <w:vAlign w:val="center"/>
            <w:hideMark/>
          </w:tcPr>
          <w:p w14:paraId="03AB8C04"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u w:val="single"/>
                <w:lang w:val="ru-RU" w:eastAsia="ru-RU"/>
                <w14:ligatures w14:val="none"/>
              </w:rPr>
              <w:t>Нет</w:t>
            </w:r>
          </w:p>
        </w:tc>
        <w:tc>
          <w:tcPr>
            <w:tcW w:w="851" w:type="dxa"/>
            <w:tcBorders>
              <w:top w:val="single" w:sz="18" w:space="0" w:color="auto"/>
              <w:left w:val="single" w:sz="18" w:space="0" w:color="auto"/>
              <w:bottom w:val="single" w:sz="4" w:space="0" w:color="auto"/>
              <w:right w:val="single" w:sz="18" w:space="0" w:color="auto"/>
            </w:tcBorders>
            <w:tcMar>
              <w:top w:w="41" w:type="dxa"/>
              <w:left w:w="38" w:type="dxa"/>
              <w:bottom w:w="0" w:type="dxa"/>
              <w:right w:w="0" w:type="dxa"/>
            </w:tcMar>
            <w:vAlign w:val="center"/>
            <w:hideMark/>
          </w:tcPr>
          <w:p w14:paraId="67272D1F" w14:textId="77777777" w:rsidR="00032342" w:rsidRPr="00BA0E0F" w:rsidRDefault="00032342" w:rsidP="00C27E50">
            <w:pPr>
              <w:spacing w:line="240" w:lineRule="auto"/>
              <w:ind w:right="45"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Да</w:t>
            </w:r>
          </w:p>
        </w:tc>
      </w:tr>
      <w:tr w:rsidR="00032342" w:rsidRPr="00BA0E0F" w14:paraId="1DF1FBEB" w14:textId="77777777" w:rsidTr="00C27E50">
        <w:trPr>
          <w:trHeight w:val="919"/>
          <w:jc w:val="center"/>
        </w:trPr>
        <w:tc>
          <w:tcPr>
            <w:tcW w:w="5389"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hideMark/>
          </w:tcPr>
          <w:p w14:paraId="0BC48F9F" w14:textId="77777777" w:rsidR="00032342" w:rsidRPr="00BA0E0F" w:rsidRDefault="00032342" w:rsidP="00C27E50">
            <w:pPr>
              <w:spacing w:line="240" w:lineRule="auto"/>
              <w:ind w:firstLine="0"/>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2.Будут ли пользователи оценивать текущее состояние программного продукта (системы) в процессе разработки?</w:t>
            </w:r>
          </w:p>
        </w:tc>
        <w:tc>
          <w:tcPr>
            <w:tcW w:w="709"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vAlign w:val="center"/>
            <w:hideMark/>
          </w:tcPr>
          <w:p w14:paraId="0EC6839B" w14:textId="77777777" w:rsidR="00032342" w:rsidRPr="00BA0E0F" w:rsidRDefault="00032342" w:rsidP="00C27E50">
            <w:pPr>
              <w:spacing w:line="240" w:lineRule="auto"/>
              <w:ind w:left="211"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Нет</w:t>
            </w:r>
          </w:p>
        </w:tc>
        <w:tc>
          <w:tcPr>
            <w:tcW w:w="708"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vAlign w:val="center"/>
            <w:hideMark/>
          </w:tcPr>
          <w:p w14:paraId="70B397AA"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Нет</w:t>
            </w:r>
          </w:p>
        </w:tc>
        <w:tc>
          <w:tcPr>
            <w:tcW w:w="709"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vAlign w:val="center"/>
            <w:hideMark/>
          </w:tcPr>
          <w:p w14:paraId="34CE441A"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Нет</w:t>
            </w:r>
          </w:p>
        </w:tc>
        <w:tc>
          <w:tcPr>
            <w:tcW w:w="709"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vAlign w:val="center"/>
            <w:hideMark/>
          </w:tcPr>
          <w:p w14:paraId="68177049" w14:textId="77777777" w:rsidR="00032342" w:rsidRPr="00BA0E0F" w:rsidRDefault="00032342" w:rsidP="00C27E50">
            <w:pPr>
              <w:spacing w:line="240" w:lineRule="auto"/>
              <w:ind w:right="40" w:firstLine="0"/>
              <w:jc w:val="center"/>
              <w:rPr>
                <w:rFonts w:eastAsia="Times New Roman"/>
                <w:kern w:val="0"/>
                <w:sz w:val="24"/>
                <w:szCs w:val="24"/>
                <w:lang w:val="ru-RU" w:eastAsia="ru-RU"/>
                <w14:ligatures w14:val="none"/>
              </w:rPr>
            </w:pPr>
            <w:r w:rsidRPr="00BA0E0F">
              <w:rPr>
                <w:rFonts w:eastAsia="Times New Roman"/>
                <w:color w:val="000000"/>
                <w:kern w:val="0"/>
                <w:sz w:val="24"/>
                <w:szCs w:val="24"/>
                <w:u w:val="single"/>
                <w:lang w:val="ru-RU" w:eastAsia="ru-RU"/>
                <w14:ligatures w14:val="none"/>
              </w:rPr>
              <w:t>Да</w:t>
            </w:r>
          </w:p>
        </w:tc>
        <w:tc>
          <w:tcPr>
            <w:tcW w:w="850"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vAlign w:val="center"/>
            <w:hideMark/>
          </w:tcPr>
          <w:p w14:paraId="663B8E5D"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u w:val="single"/>
                <w:lang w:val="ru-RU" w:eastAsia="ru-RU"/>
                <w14:ligatures w14:val="none"/>
              </w:rPr>
              <w:t>Да</w:t>
            </w:r>
          </w:p>
        </w:tc>
        <w:tc>
          <w:tcPr>
            <w:tcW w:w="851"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vAlign w:val="center"/>
            <w:hideMark/>
          </w:tcPr>
          <w:p w14:paraId="15D16A91"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u w:val="single"/>
                <w:lang w:val="ru-RU" w:eastAsia="ru-RU"/>
                <w14:ligatures w14:val="none"/>
              </w:rPr>
              <w:t>Да</w:t>
            </w:r>
          </w:p>
        </w:tc>
      </w:tr>
      <w:tr w:rsidR="00032342" w:rsidRPr="00BA0E0F" w14:paraId="0D5BA34A" w14:textId="77777777" w:rsidTr="00C27E50">
        <w:trPr>
          <w:trHeight w:val="424"/>
          <w:jc w:val="center"/>
        </w:trPr>
        <w:tc>
          <w:tcPr>
            <w:tcW w:w="5389"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hideMark/>
          </w:tcPr>
          <w:p w14:paraId="675A2589" w14:textId="77777777" w:rsidR="00032342" w:rsidRPr="00BA0E0F" w:rsidRDefault="00032342" w:rsidP="00C27E50">
            <w:pPr>
              <w:spacing w:line="240" w:lineRule="auto"/>
              <w:ind w:firstLine="0"/>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3.Будут ли пользователи вовлечены во все фазы ЖЦ разработки?</w:t>
            </w:r>
          </w:p>
        </w:tc>
        <w:tc>
          <w:tcPr>
            <w:tcW w:w="709"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vAlign w:val="center"/>
            <w:hideMark/>
          </w:tcPr>
          <w:p w14:paraId="085ED755" w14:textId="77777777" w:rsidR="00032342" w:rsidRPr="00BA0E0F" w:rsidRDefault="00032342" w:rsidP="00C27E50">
            <w:pPr>
              <w:spacing w:line="240" w:lineRule="auto"/>
              <w:ind w:left="211"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Нет</w:t>
            </w:r>
          </w:p>
        </w:tc>
        <w:tc>
          <w:tcPr>
            <w:tcW w:w="708"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vAlign w:val="center"/>
            <w:hideMark/>
          </w:tcPr>
          <w:p w14:paraId="39779432"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Нет</w:t>
            </w:r>
          </w:p>
        </w:tc>
        <w:tc>
          <w:tcPr>
            <w:tcW w:w="709"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vAlign w:val="center"/>
            <w:hideMark/>
          </w:tcPr>
          <w:p w14:paraId="3B7D2478" w14:textId="77777777" w:rsidR="00032342" w:rsidRPr="00BA0E0F" w:rsidRDefault="00032342" w:rsidP="00C27E50">
            <w:pPr>
              <w:spacing w:line="240" w:lineRule="auto"/>
              <w:ind w:right="35" w:firstLine="0"/>
              <w:jc w:val="center"/>
              <w:rPr>
                <w:rFonts w:eastAsia="Times New Roman"/>
                <w:kern w:val="0"/>
                <w:sz w:val="24"/>
                <w:szCs w:val="24"/>
                <w:lang w:val="ru-RU" w:eastAsia="ru-RU"/>
                <w14:ligatures w14:val="none"/>
              </w:rPr>
            </w:pPr>
            <w:r w:rsidRPr="00BA0E0F">
              <w:rPr>
                <w:rFonts w:eastAsia="Times New Roman"/>
                <w:color w:val="000000"/>
                <w:kern w:val="0"/>
                <w:sz w:val="24"/>
                <w:szCs w:val="24"/>
                <w:u w:val="single"/>
                <w:lang w:val="ru-RU" w:eastAsia="ru-RU"/>
                <w14:ligatures w14:val="none"/>
              </w:rPr>
              <w:t>Да</w:t>
            </w:r>
          </w:p>
        </w:tc>
        <w:tc>
          <w:tcPr>
            <w:tcW w:w="709"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vAlign w:val="center"/>
            <w:hideMark/>
          </w:tcPr>
          <w:p w14:paraId="4AECF56C"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Нет</w:t>
            </w:r>
          </w:p>
        </w:tc>
        <w:tc>
          <w:tcPr>
            <w:tcW w:w="850"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vAlign w:val="center"/>
            <w:hideMark/>
          </w:tcPr>
          <w:p w14:paraId="7F90044D"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u w:val="single"/>
                <w:lang w:val="ru-RU" w:eastAsia="ru-RU"/>
                <w14:ligatures w14:val="none"/>
              </w:rPr>
              <w:t>Да</w:t>
            </w:r>
          </w:p>
        </w:tc>
        <w:tc>
          <w:tcPr>
            <w:tcW w:w="851" w:type="dxa"/>
            <w:tcBorders>
              <w:top w:val="single" w:sz="12" w:space="0" w:color="000000"/>
              <w:left w:val="single" w:sz="18" w:space="0" w:color="auto"/>
              <w:bottom w:val="single" w:sz="12" w:space="0" w:color="000000"/>
              <w:right w:val="single" w:sz="18" w:space="0" w:color="auto"/>
            </w:tcBorders>
            <w:tcMar>
              <w:top w:w="41" w:type="dxa"/>
              <w:left w:w="38" w:type="dxa"/>
              <w:bottom w:w="0" w:type="dxa"/>
              <w:right w:w="0" w:type="dxa"/>
            </w:tcMar>
            <w:vAlign w:val="center"/>
            <w:hideMark/>
          </w:tcPr>
          <w:p w14:paraId="5301F688"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Нет</w:t>
            </w:r>
          </w:p>
        </w:tc>
      </w:tr>
      <w:tr w:rsidR="00032342" w:rsidRPr="00BA0E0F" w14:paraId="467A95F4" w14:textId="77777777" w:rsidTr="00C27E50">
        <w:trPr>
          <w:trHeight w:val="560"/>
          <w:jc w:val="center"/>
        </w:trPr>
        <w:tc>
          <w:tcPr>
            <w:tcW w:w="5389" w:type="dxa"/>
            <w:tcBorders>
              <w:top w:val="single" w:sz="12" w:space="0" w:color="000000"/>
              <w:left w:val="single" w:sz="18" w:space="0" w:color="auto"/>
              <w:bottom w:val="single" w:sz="18" w:space="0" w:color="auto"/>
              <w:right w:val="single" w:sz="18" w:space="0" w:color="auto"/>
            </w:tcBorders>
            <w:tcMar>
              <w:top w:w="41" w:type="dxa"/>
              <w:left w:w="38" w:type="dxa"/>
              <w:bottom w:w="0" w:type="dxa"/>
              <w:right w:w="0" w:type="dxa"/>
            </w:tcMar>
            <w:hideMark/>
          </w:tcPr>
          <w:p w14:paraId="0F94063B" w14:textId="77777777" w:rsidR="00032342" w:rsidRPr="00BA0E0F" w:rsidRDefault="00032342" w:rsidP="00C27E50">
            <w:pPr>
              <w:spacing w:line="240" w:lineRule="auto"/>
              <w:ind w:firstLine="0"/>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4.Будет ли заказчик отслеживать ход выполнения проекта?</w:t>
            </w:r>
          </w:p>
        </w:tc>
        <w:tc>
          <w:tcPr>
            <w:tcW w:w="709" w:type="dxa"/>
            <w:tcBorders>
              <w:top w:val="single" w:sz="12" w:space="0" w:color="000000"/>
              <w:left w:val="single" w:sz="18" w:space="0" w:color="auto"/>
              <w:bottom w:val="single" w:sz="18" w:space="0" w:color="auto"/>
              <w:right w:val="single" w:sz="18" w:space="0" w:color="auto"/>
            </w:tcBorders>
            <w:tcMar>
              <w:top w:w="41" w:type="dxa"/>
              <w:left w:w="38" w:type="dxa"/>
              <w:bottom w:w="0" w:type="dxa"/>
              <w:right w:w="0" w:type="dxa"/>
            </w:tcMar>
            <w:vAlign w:val="center"/>
            <w:hideMark/>
          </w:tcPr>
          <w:p w14:paraId="3CBFCFB0" w14:textId="77777777" w:rsidR="00032342" w:rsidRPr="00BA0E0F" w:rsidRDefault="00032342" w:rsidP="00C27E50">
            <w:pPr>
              <w:spacing w:line="240" w:lineRule="auto"/>
              <w:ind w:left="211"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Нет</w:t>
            </w:r>
          </w:p>
        </w:tc>
        <w:tc>
          <w:tcPr>
            <w:tcW w:w="708" w:type="dxa"/>
            <w:tcBorders>
              <w:top w:val="single" w:sz="12" w:space="0" w:color="000000"/>
              <w:left w:val="single" w:sz="18" w:space="0" w:color="auto"/>
              <w:bottom w:val="single" w:sz="18" w:space="0" w:color="auto"/>
              <w:right w:val="single" w:sz="18" w:space="0" w:color="auto"/>
            </w:tcBorders>
            <w:tcMar>
              <w:top w:w="41" w:type="dxa"/>
              <w:left w:w="38" w:type="dxa"/>
              <w:bottom w:w="0" w:type="dxa"/>
              <w:right w:w="0" w:type="dxa"/>
            </w:tcMar>
            <w:vAlign w:val="center"/>
            <w:hideMark/>
          </w:tcPr>
          <w:p w14:paraId="258F6D01"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Нет</w:t>
            </w:r>
          </w:p>
        </w:tc>
        <w:tc>
          <w:tcPr>
            <w:tcW w:w="709" w:type="dxa"/>
            <w:tcBorders>
              <w:top w:val="single" w:sz="12" w:space="0" w:color="000000"/>
              <w:left w:val="single" w:sz="18" w:space="0" w:color="auto"/>
              <w:bottom w:val="single" w:sz="18" w:space="0" w:color="auto"/>
              <w:right w:val="single" w:sz="18" w:space="0" w:color="auto"/>
            </w:tcBorders>
            <w:tcMar>
              <w:top w:w="41" w:type="dxa"/>
              <w:left w:w="38" w:type="dxa"/>
              <w:bottom w:w="0" w:type="dxa"/>
              <w:right w:w="0" w:type="dxa"/>
            </w:tcMar>
            <w:vAlign w:val="center"/>
            <w:hideMark/>
          </w:tcPr>
          <w:p w14:paraId="0A557F95"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Нет</w:t>
            </w:r>
          </w:p>
        </w:tc>
        <w:tc>
          <w:tcPr>
            <w:tcW w:w="709" w:type="dxa"/>
            <w:tcBorders>
              <w:top w:val="single" w:sz="12" w:space="0" w:color="000000"/>
              <w:left w:val="single" w:sz="18" w:space="0" w:color="auto"/>
              <w:bottom w:val="single" w:sz="18" w:space="0" w:color="auto"/>
              <w:right w:val="single" w:sz="18" w:space="0" w:color="auto"/>
            </w:tcBorders>
            <w:tcMar>
              <w:top w:w="41" w:type="dxa"/>
              <w:left w:w="38" w:type="dxa"/>
              <w:bottom w:w="0" w:type="dxa"/>
              <w:right w:w="0" w:type="dxa"/>
            </w:tcMar>
            <w:vAlign w:val="center"/>
            <w:hideMark/>
          </w:tcPr>
          <w:p w14:paraId="0D0C1DCC" w14:textId="77777777" w:rsidR="00032342" w:rsidRPr="00BA0E0F" w:rsidRDefault="00032342" w:rsidP="00C27E50">
            <w:pPr>
              <w:spacing w:line="240" w:lineRule="auto"/>
              <w:ind w:firstLine="0"/>
              <w:jc w:val="center"/>
              <w:rPr>
                <w:rFonts w:eastAsia="Times New Roman"/>
                <w:kern w:val="0"/>
                <w:sz w:val="24"/>
                <w:szCs w:val="24"/>
                <w:lang w:val="ru-RU" w:eastAsia="ru-RU"/>
                <w14:ligatures w14:val="none"/>
              </w:rPr>
            </w:pPr>
            <w:r w:rsidRPr="00BA0E0F">
              <w:rPr>
                <w:rFonts w:eastAsia="Times New Roman"/>
                <w:color w:val="000000"/>
                <w:kern w:val="0"/>
                <w:sz w:val="24"/>
                <w:szCs w:val="24"/>
                <w:lang w:val="ru-RU" w:eastAsia="ru-RU"/>
                <w14:ligatures w14:val="none"/>
              </w:rPr>
              <w:t>Нет</w:t>
            </w:r>
          </w:p>
        </w:tc>
        <w:tc>
          <w:tcPr>
            <w:tcW w:w="850" w:type="dxa"/>
            <w:tcBorders>
              <w:top w:val="single" w:sz="12" w:space="0" w:color="000000"/>
              <w:left w:val="single" w:sz="18" w:space="0" w:color="auto"/>
              <w:bottom w:val="single" w:sz="18" w:space="0" w:color="auto"/>
              <w:right w:val="single" w:sz="18" w:space="0" w:color="auto"/>
            </w:tcBorders>
            <w:tcMar>
              <w:top w:w="41" w:type="dxa"/>
              <w:left w:w="38" w:type="dxa"/>
              <w:bottom w:w="0" w:type="dxa"/>
              <w:right w:w="0" w:type="dxa"/>
            </w:tcMar>
            <w:vAlign w:val="center"/>
            <w:hideMark/>
          </w:tcPr>
          <w:p w14:paraId="24DFC419" w14:textId="77777777" w:rsidR="00032342" w:rsidRPr="00BA0E0F" w:rsidRDefault="00032342" w:rsidP="00C27E50">
            <w:pPr>
              <w:spacing w:line="240" w:lineRule="auto"/>
              <w:ind w:right="45" w:firstLine="0"/>
              <w:jc w:val="center"/>
              <w:rPr>
                <w:rFonts w:eastAsia="Times New Roman"/>
                <w:kern w:val="0"/>
                <w:sz w:val="24"/>
                <w:szCs w:val="24"/>
                <w:u w:val="single"/>
                <w:lang w:val="ru-RU" w:eastAsia="ru-RU"/>
                <w14:ligatures w14:val="none"/>
              </w:rPr>
            </w:pPr>
            <w:r w:rsidRPr="00BA0E0F">
              <w:rPr>
                <w:rFonts w:eastAsia="Times New Roman"/>
                <w:color w:val="000000"/>
                <w:kern w:val="0"/>
                <w:sz w:val="24"/>
                <w:szCs w:val="24"/>
                <w:u w:val="single"/>
                <w:lang w:val="ru-RU" w:eastAsia="ru-RU"/>
                <w14:ligatures w14:val="none"/>
              </w:rPr>
              <w:t>Да</w:t>
            </w:r>
          </w:p>
        </w:tc>
        <w:tc>
          <w:tcPr>
            <w:tcW w:w="851" w:type="dxa"/>
            <w:tcBorders>
              <w:top w:val="single" w:sz="12" w:space="0" w:color="000000"/>
              <w:left w:val="single" w:sz="18" w:space="0" w:color="auto"/>
              <w:bottom w:val="single" w:sz="18" w:space="0" w:color="auto"/>
              <w:right w:val="single" w:sz="18" w:space="0" w:color="auto"/>
            </w:tcBorders>
            <w:tcMar>
              <w:top w:w="41" w:type="dxa"/>
              <w:left w:w="38" w:type="dxa"/>
              <w:bottom w:w="0" w:type="dxa"/>
              <w:right w:w="0" w:type="dxa"/>
            </w:tcMar>
            <w:vAlign w:val="center"/>
            <w:hideMark/>
          </w:tcPr>
          <w:p w14:paraId="3772B445" w14:textId="77777777" w:rsidR="00032342" w:rsidRPr="00BA0E0F" w:rsidRDefault="00032342" w:rsidP="00C27E50">
            <w:pPr>
              <w:spacing w:line="240" w:lineRule="auto"/>
              <w:ind w:right="45" w:firstLine="0"/>
              <w:jc w:val="center"/>
              <w:rPr>
                <w:rFonts w:eastAsia="Times New Roman"/>
                <w:kern w:val="0"/>
                <w:sz w:val="24"/>
                <w:szCs w:val="24"/>
                <w:u w:val="single"/>
                <w:lang w:val="ru-RU" w:eastAsia="ru-RU"/>
                <w14:ligatures w14:val="none"/>
              </w:rPr>
            </w:pPr>
            <w:r w:rsidRPr="00BA0E0F">
              <w:rPr>
                <w:rFonts w:eastAsia="Times New Roman"/>
                <w:color w:val="000000"/>
                <w:kern w:val="0"/>
                <w:sz w:val="24"/>
                <w:szCs w:val="24"/>
                <w:u w:val="single"/>
                <w:lang w:val="ru-RU" w:eastAsia="ru-RU"/>
                <w14:ligatures w14:val="none"/>
              </w:rPr>
              <w:t>Да</w:t>
            </w:r>
          </w:p>
        </w:tc>
      </w:tr>
    </w:tbl>
    <w:p w14:paraId="67D79824" w14:textId="77777777" w:rsidR="00032342" w:rsidRDefault="00032342" w:rsidP="00032342">
      <w:pPr>
        <w:ind w:firstLine="720"/>
        <w:rPr>
          <w:rFonts w:eastAsia="Times New Roman"/>
          <w:color w:val="000000"/>
          <w:lang w:val="ru-RU"/>
        </w:rPr>
      </w:pPr>
    </w:p>
    <w:p w14:paraId="54F48980" w14:textId="77777777" w:rsidR="00032342" w:rsidRPr="003D1A89" w:rsidRDefault="00032342" w:rsidP="00032342">
      <w:pPr>
        <w:ind w:firstLine="720"/>
        <w:rPr>
          <w:rFonts w:eastAsia="Times New Roman"/>
          <w:lang w:val="ru-RU"/>
        </w:rPr>
      </w:pPr>
      <w:r w:rsidRPr="003D1A89">
        <w:rPr>
          <w:rFonts w:eastAsia="Times New Roman"/>
          <w:color w:val="000000"/>
          <w:lang w:val="ru-RU"/>
        </w:rPr>
        <w:t xml:space="preserve">Вычисления: 0 за каскадную, 0 за </w:t>
      </w:r>
      <w:r w:rsidRPr="003D1A89">
        <w:rPr>
          <w:rFonts w:eastAsia="Times New Roman"/>
          <w:color w:val="000000"/>
        </w:rPr>
        <w:t>V</w:t>
      </w:r>
      <w:r w:rsidRPr="003D1A89">
        <w:rPr>
          <w:rFonts w:eastAsia="Times New Roman"/>
          <w:color w:val="000000"/>
          <w:lang w:val="ru-RU"/>
        </w:rPr>
        <w:t xml:space="preserve">-образную, 2 за </w:t>
      </w:r>
      <w:r w:rsidRPr="003D1A89">
        <w:rPr>
          <w:rFonts w:eastAsia="Times New Roman"/>
          <w:color w:val="000000"/>
        </w:rPr>
        <w:t>RAD</w:t>
      </w:r>
      <w:r w:rsidRPr="003D1A89">
        <w:rPr>
          <w:rFonts w:eastAsia="Times New Roman"/>
          <w:color w:val="000000"/>
          <w:lang w:val="ru-RU"/>
        </w:rPr>
        <w:t>, 1 за инкрементную, 4 за быстрого прототипирования и 2 за эволюционную.</w:t>
      </w:r>
    </w:p>
    <w:p w14:paraId="444BC6F8" w14:textId="77777777" w:rsidR="00032342" w:rsidRDefault="00032342" w:rsidP="00032342">
      <w:pPr>
        <w:ind w:firstLine="720"/>
        <w:rPr>
          <w:rFonts w:eastAsia="Times New Roman"/>
          <w:color w:val="000000"/>
          <w:lang w:val="ru-RU"/>
        </w:rPr>
      </w:pPr>
      <w:r w:rsidRPr="003D1A89">
        <w:rPr>
          <w:rFonts w:eastAsia="Times New Roman"/>
          <w:color w:val="000000"/>
          <w:lang w:val="ru-RU"/>
        </w:rPr>
        <w:t>Итог</w:t>
      </w:r>
      <w:proofErr w:type="gramStart"/>
      <w:r w:rsidRPr="003D1A89">
        <w:rPr>
          <w:rFonts w:eastAsia="Times New Roman"/>
          <w:color w:val="000000"/>
          <w:lang w:val="ru-RU"/>
        </w:rPr>
        <w:t>: На основе</w:t>
      </w:r>
      <w:proofErr w:type="gramEnd"/>
      <w:r w:rsidRPr="003D1A89">
        <w:rPr>
          <w:rFonts w:eastAsia="Times New Roman"/>
          <w:color w:val="000000"/>
          <w:lang w:val="ru-RU"/>
        </w:rPr>
        <w:t xml:space="preserve"> результатов заполнения табл. 3 подходящей является модель быстрого прототипирования.</w:t>
      </w:r>
      <w:r w:rsidRPr="003D1A89">
        <w:rPr>
          <w:rFonts w:eastAsia="Times New Roman"/>
          <w:color w:val="000000"/>
        </w:rPr>
        <w:t> </w:t>
      </w:r>
    </w:p>
    <w:p w14:paraId="2A1CFF46" w14:textId="77777777" w:rsidR="00032342" w:rsidRPr="0012236D" w:rsidRDefault="00032342" w:rsidP="00032342">
      <w:pPr>
        <w:ind w:firstLine="720"/>
        <w:rPr>
          <w:rFonts w:eastAsia="Times New Roman"/>
          <w:lang w:val="ru-RU"/>
        </w:rPr>
      </w:pPr>
    </w:p>
    <w:p w14:paraId="3579D87A" w14:textId="77777777" w:rsidR="00032342" w:rsidRPr="0085750E" w:rsidRDefault="00032342" w:rsidP="00032342">
      <w:pPr>
        <w:spacing w:line="240" w:lineRule="auto"/>
        <w:ind w:firstLine="0"/>
        <w:rPr>
          <w:rFonts w:eastAsia="Times New Roman"/>
          <w:color w:val="000000"/>
        </w:rPr>
      </w:pPr>
      <w:r w:rsidRPr="00AA5ADC">
        <w:rPr>
          <w:rFonts w:eastAsia="Times New Roman"/>
          <w:color w:val="000000"/>
        </w:rPr>
        <w:t xml:space="preserve">Таблица </w:t>
      </w:r>
      <w:r>
        <w:rPr>
          <w:rFonts w:eastAsia="Times New Roman"/>
          <w:color w:val="000000"/>
        </w:rPr>
        <w:t>4</w:t>
      </w:r>
      <w:r w:rsidRPr="00AA5ADC">
        <w:rPr>
          <w:rFonts w:eastAsia="Times New Roman"/>
          <w:b/>
          <w:bCs/>
          <w:color w:val="000000"/>
        </w:rPr>
        <w:t xml:space="preserve"> –</w:t>
      </w:r>
      <w:r w:rsidRPr="00AA5ADC">
        <w:rPr>
          <w:rFonts w:eastAsia="Times New Roman"/>
          <w:color w:val="000000"/>
        </w:rPr>
        <w:t xml:space="preserve"> Выбор модели жизненного цикла на основе характеристик типа проектов и рисков </w:t>
      </w:r>
    </w:p>
    <w:tbl>
      <w:tblPr>
        <w:tblW w:w="9923" w:type="dxa"/>
        <w:tblInd w:w="42" w:type="dxa"/>
        <w:tblLayout w:type="fixed"/>
        <w:tblCellMar>
          <w:top w:w="15" w:type="dxa"/>
          <w:left w:w="15" w:type="dxa"/>
          <w:bottom w:w="15" w:type="dxa"/>
          <w:right w:w="15" w:type="dxa"/>
        </w:tblCellMar>
        <w:tblLook w:val="04A0" w:firstRow="1" w:lastRow="0" w:firstColumn="1" w:lastColumn="0" w:noHBand="0" w:noVBand="1"/>
      </w:tblPr>
      <w:tblGrid>
        <w:gridCol w:w="5387"/>
        <w:gridCol w:w="709"/>
        <w:gridCol w:w="708"/>
        <w:gridCol w:w="709"/>
        <w:gridCol w:w="709"/>
        <w:gridCol w:w="850"/>
        <w:gridCol w:w="851"/>
      </w:tblGrid>
      <w:tr w:rsidR="00032342" w:rsidRPr="00AA5ADC" w14:paraId="5CC445F5" w14:textId="77777777" w:rsidTr="00C27E50">
        <w:trPr>
          <w:cantSplit/>
          <w:trHeight w:val="2182"/>
        </w:trPr>
        <w:tc>
          <w:tcPr>
            <w:tcW w:w="5387" w:type="dxa"/>
            <w:tcBorders>
              <w:top w:val="single" w:sz="18" w:space="0" w:color="auto"/>
              <w:left w:val="single" w:sz="18" w:space="0" w:color="auto"/>
              <w:bottom w:val="single" w:sz="18" w:space="0" w:color="auto"/>
              <w:right w:val="single" w:sz="18" w:space="0" w:color="auto"/>
            </w:tcBorders>
            <w:tcMar>
              <w:top w:w="50" w:type="dxa"/>
              <w:left w:w="42" w:type="dxa"/>
              <w:bottom w:w="0" w:type="dxa"/>
              <w:right w:w="0" w:type="dxa"/>
            </w:tcMar>
            <w:vAlign w:val="center"/>
            <w:hideMark/>
          </w:tcPr>
          <w:p w14:paraId="1E729511" w14:textId="77777777" w:rsidR="00032342" w:rsidRPr="0012236D" w:rsidRDefault="00032342" w:rsidP="00C27E50">
            <w:pPr>
              <w:spacing w:line="240" w:lineRule="auto"/>
              <w:ind w:firstLine="0"/>
              <w:jc w:val="center"/>
              <w:rPr>
                <w:rFonts w:eastAsia="Times New Roman"/>
                <w:color w:val="000000"/>
                <w:sz w:val="24"/>
                <w:szCs w:val="24"/>
              </w:rPr>
            </w:pPr>
            <w:r w:rsidRPr="00AA5ADC">
              <w:rPr>
                <w:rFonts w:eastAsia="Times New Roman"/>
                <w:color w:val="000000"/>
                <w:sz w:val="24"/>
                <w:szCs w:val="24"/>
              </w:rPr>
              <w:t>Критерии</w:t>
            </w:r>
            <w:r>
              <w:rPr>
                <w:rFonts w:eastAsia="Times New Roman"/>
                <w:color w:val="000000"/>
                <w:sz w:val="24"/>
                <w:szCs w:val="24"/>
                <w:lang w:val="ru-RU"/>
              </w:rPr>
              <w:t xml:space="preserve"> </w:t>
            </w:r>
            <w:r w:rsidRPr="00AA5ADC">
              <w:rPr>
                <w:rFonts w:eastAsia="Times New Roman"/>
                <w:color w:val="000000"/>
                <w:sz w:val="24"/>
                <w:szCs w:val="24"/>
              </w:rPr>
              <w:t>категории типов проекта и рисков</w:t>
            </w:r>
          </w:p>
        </w:tc>
        <w:tc>
          <w:tcPr>
            <w:tcW w:w="709" w:type="dxa"/>
            <w:tcBorders>
              <w:top w:val="single" w:sz="18" w:space="0" w:color="auto"/>
              <w:left w:val="single" w:sz="18" w:space="0" w:color="auto"/>
              <w:bottom w:val="single" w:sz="18" w:space="0" w:color="auto"/>
              <w:right w:val="single" w:sz="18" w:space="0" w:color="auto"/>
            </w:tcBorders>
            <w:tcMar>
              <w:top w:w="50" w:type="dxa"/>
              <w:left w:w="42" w:type="dxa"/>
              <w:bottom w:w="0" w:type="dxa"/>
              <w:right w:w="0" w:type="dxa"/>
            </w:tcMar>
            <w:textDirection w:val="btLr"/>
            <w:vAlign w:val="center"/>
            <w:hideMark/>
          </w:tcPr>
          <w:p w14:paraId="2CCD715D" w14:textId="77777777" w:rsidR="00032342" w:rsidRPr="00AA5ADC" w:rsidRDefault="00032342" w:rsidP="00C27E50">
            <w:pPr>
              <w:spacing w:line="240" w:lineRule="auto"/>
              <w:ind w:left="113" w:right="113" w:firstLine="0"/>
              <w:jc w:val="center"/>
              <w:rPr>
                <w:rFonts w:eastAsia="Times New Roman"/>
                <w:sz w:val="24"/>
                <w:szCs w:val="24"/>
              </w:rPr>
            </w:pPr>
            <w:r w:rsidRPr="00AA5ADC">
              <w:rPr>
                <w:rFonts w:eastAsia="Times New Roman"/>
                <w:color w:val="000000"/>
                <w:sz w:val="24"/>
                <w:szCs w:val="24"/>
              </w:rPr>
              <w:t>Каскадная</w:t>
            </w:r>
          </w:p>
        </w:tc>
        <w:tc>
          <w:tcPr>
            <w:tcW w:w="708" w:type="dxa"/>
            <w:tcBorders>
              <w:top w:val="single" w:sz="18" w:space="0" w:color="auto"/>
              <w:left w:val="single" w:sz="18" w:space="0" w:color="auto"/>
              <w:bottom w:val="single" w:sz="18" w:space="0" w:color="auto"/>
              <w:right w:val="single" w:sz="18" w:space="0" w:color="auto"/>
            </w:tcBorders>
            <w:tcMar>
              <w:top w:w="50" w:type="dxa"/>
              <w:left w:w="42" w:type="dxa"/>
              <w:bottom w:w="0" w:type="dxa"/>
              <w:right w:w="0" w:type="dxa"/>
            </w:tcMar>
            <w:textDirection w:val="btLr"/>
            <w:vAlign w:val="center"/>
            <w:hideMark/>
          </w:tcPr>
          <w:p w14:paraId="6082BB80" w14:textId="77777777" w:rsidR="00032342" w:rsidRPr="00AA5ADC" w:rsidRDefault="00032342" w:rsidP="00C27E50">
            <w:pPr>
              <w:spacing w:line="240" w:lineRule="auto"/>
              <w:ind w:left="113" w:right="113" w:firstLine="0"/>
              <w:jc w:val="center"/>
              <w:rPr>
                <w:rFonts w:eastAsia="Times New Roman"/>
                <w:sz w:val="24"/>
                <w:szCs w:val="24"/>
              </w:rPr>
            </w:pPr>
            <w:r w:rsidRPr="00AA5ADC">
              <w:rPr>
                <w:rFonts w:eastAsia="Times New Roman"/>
                <w:color w:val="000000"/>
                <w:sz w:val="24"/>
                <w:szCs w:val="24"/>
              </w:rPr>
              <w:t>V-образная</w:t>
            </w:r>
          </w:p>
        </w:tc>
        <w:tc>
          <w:tcPr>
            <w:tcW w:w="709" w:type="dxa"/>
            <w:tcBorders>
              <w:top w:val="single" w:sz="18" w:space="0" w:color="auto"/>
              <w:left w:val="single" w:sz="18" w:space="0" w:color="auto"/>
              <w:bottom w:val="single" w:sz="18" w:space="0" w:color="auto"/>
              <w:right w:val="single" w:sz="18" w:space="0" w:color="auto"/>
            </w:tcBorders>
            <w:tcMar>
              <w:top w:w="50" w:type="dxa"/>
              <w:left w:w="42" w:type="dxa"/>
              <w:bottom w:w="0" w:type="dxa"/>
              <w:right w:w="0" w:type="dxa"/>
            </w:tcMar>
            <w:textDirection w:val="btLr"/>
            <w:vAlign w:val="center"/>
            <w:hideMark/>
          </w:tcPr>
          <w:p w14:paraId="125FF89E" w14:textId="77777777" w:rsidR="00032342" w:rsidRPr="00AA5ADC" w:rsidRDefault="00032342" w:rsidP="00C27E50">
            <w:pPr>
              <w:spacing w:line="240" w:lineRule="auto"/>
              <w:ind w:left="113" w:right="113" w:firstLine="0"/>
              <w:jc w:val="center"/>
              <w:rPr>
                <w:rFonts w:eastAsia="Times New Roman"/>
                <w:sz w:val="24"/>
                <w:szCs w:val="24"/>
              </w:rPr>
            </w:pPr>
            <w:r w:rsidRPr="00AA5ADC">
              <w:rPr>
                <w:rFonts w:eastAsia="Times New Roman"/>
                <w:color w:val="000000"/>
                <w:sz w:val="24"/>
                <w:szCs w:val="24"/>
              </w:rPr>
              <w:t>RAD</w:t>
            </w:r>
          </w:p>
        </w:tc>
        <w:tc>
          <w:tcPr>
            <w:tcW w:w="709" w:type="dxa"/>
            <w:tcBorders>
              <w:top w:val="single" w:sz="18" w:space="0" w:color="auto"/>
              <w:left w:val="single" w:sz="18" w:space="0" w:color="auto"/>
              <w:bottom w:val="single" w:sz="18" w:space="0" w:color="auto"/>
              <w:right w:val="single" w:sz="12" w:space="0" w:color="000000"/>
            </w:tcBorders>
            <w:tcMar>
              <w:top w:w="50" w:type="dxa"/>
              <w:left w:w="42" w:type="dxa"/>
              <w:bottom w:w="0" w:type="dxa"/>
              <w:right w:w="0" w:type="dxa"/>
            </w:tcMar>
            <w:textDirection w:val="btLr"/>
            <w:vAlign w:val="center"/>
            <w:hideMark/>
          </w:tcPr>
          <w:p w14:paraId="06D17415" w14:textId="77777777" w:rsidR="00032342" w:rsidRPr="00AA5ADC" w:rsidRDefault="00032342" w:rsidP="00C27E50">
            <w:pPr>
              <w:spacing w:line="240" w:lineRule="auto"/>
              <w:ind w:left="113" w:right="113" w:firstLine="0"/>
              <w:jc w:val="center"/>
              <w:rPr>
                <w:rFonts w:eastAsia="Times New Roman"/>
                <w:sz w:val="24"/>
                <w:szCs w:val="24"/>
              </w:rPr>
            </w:pPr>
            <w:r w:rsidRPr="00AA5ADC">
              <w:rPr>
                <w:rFonts w:eastAsia="Times New Roman"/>
                <w:color w:val="000000"/>
                <w:sz w:val="24"/>
                <w:szCs w:val="24"/>
              </w:rPr>
              <w:t>Инкрементная</w:t>
            </w:r>
          </w:p>
        </w:tc>
        <w:tc>
          <w:tcPr>
            <w:tcW w:w="850" w:type="dxa"/>
            <w:tcBorders>
              <w:top w:val="single" w:sz="18" w:space="0" w:color="auto"/>
              <w:left w:val="single" w:sz="12" w:space="0" w:color="000000"/>
              <w:bottom w:val="single" w:sz="18" w:space="0" w:color="auto"/>
              <w:right w:val="single" w:sz="18" w:space="0" w:color="auto"/>
            </w:tcBorders>
            <w:tcMar>
              <w:top w:w="50" w:type="dxa"/>
              <w:left w:w="42" w:type="dxa"/>
              <w:bottom w:w="0" w:type="dxa"/>
              <w:right w:w="0" w:type="dxa"/>
            </w:tcMar>
            <w:textDirection w:val="btLr"/>
            <w:vAlign w:val="center"/>
            <w:hideMark/>
          </w:tcPr>
          <w:p w14:paraId="2C5F0353" w14:textId="77777777" w:rsidR="00032342" w:rsidRDefault="00032342" w:rsidP="00C27E50">
            <w:pPr>
              <w:spacing w:line="240" w:lineRule="auto"/>
              <w:ind w:left="113" w:right="113" w:firstLine="0"/>
              <w:jc w:val="center"/>
              <w:rPr>
                <w:rFonts w:eastAsia="Times New Roman"/>
                <w:color w:val="000000"/>
                <w:sz w:val="24"/>
                <w:szCs w:val="24"/>
              </w:rPr>
            </w:pPr>
            <w:r w:rsidRPr="00AA5ADC">
              <w:rPr>
                <w:rFonts w:eastAsia="Times New Roman"/>
                <w:color w:val="000000"/>
                <w:sz w:val="24"/>
                <w:szCs w:val="24"/>
              </w:rPr>
              <w:t xml:space="preserve">Быстрого </w:t>
            </w:r>
          </w:p>
          <w:p w14:paraId="540F5BBF" w14:textId="77777777" w:rsidR="00032342" w:rsidRPr="00AA5ADC" w:rsidRDefault="00032342" w:rsidP="00C27E50">
            <w:pPr>
              <w:spacing w:line="240" w:lineRule="auto"/>
              <w:ind w:left="113" w:right="113" w:firstLine="0"/>
              <w:jc w:val="center"/>
              <w:rPr>
                <w:rFonts w:eastAsia="Times New Roman"/>
                <w:sz w:val="24"/>
                <w:szCs w:val="24"/>
              </w:rPr>
            </w:pPr>
            <w:r w:rsidRPr="00AA5ADC">
              <w:rPr>
                <w:rFonts w:eastAsia="Times New Roman"/>
                <w:color w:val="000000"/>
                <w:sz w:val="24"/>
                <w:szCs w:val="24"/>
              </w:rPr>
              <w:t>прототипирования</w:t>
            </w:r>
          </w:p>
        </w:tc>
        <w:tc>
          <w:tcPr>
            <w:tcW w:w="851" w:type="dxa"/>
            <w:tcBorders>
              <w:top w:val="single" w:sz="18" w:space="0" w:color="auto"/>
              <w:left w:val="single" w:sz="18" w:space="0" w:color="auto"/>
              <w:bottom w:val="single" w:sz="18" w:space="0" w:color="auto"/>
              <w:right w:val="single" w:sz="18" w:space="0" w:color="auto"/>
            </w:tcBorders>
            <w:tcMar>
              <w:top w:w="50" w:type="dxa"/>
              <w:left w:w="42" w:type="dxa"/>
              <w:bottom w:w="0" w:type="dxa"/>
              <w:right w:w="0" w:type="dxa"/>
            </w:tcMar>
            <w:textDirection w:val="btLr"/>
            <w:vAlign w:val="center"/>
            <w:hideMark/>
          </w:tcPr>
          <w:p w14:paraId="6C3F8AFF" w14:textId="77777777" w:rsidR="00032342" w:rsidRPr="00AA5ADC" w:rsidRDefault="00032342" w:rsidP="00C27E50">
            <w:pPr>
              <w:spacing w:line="240" w:lineRule="auto"/>
              <w:ind w:left="113" w:right="113" w:firstLine="0"/>
              <w:jc w:val="center"/>
              <w:rPr>
                <w:rFonts w:eastAsia="Times New Roman"/>
                <w:sz w:val="24"/>
                <w:szCs w:val="24"/>
              </w:rPr>
            </w:pPr>
            <w:r w:rsidRPr="00AA5ADC">
              <w:rPr>
                <w:rFonts w:eastAsia="Times New Roman"/>
                <w:color w:val="000000"/>
                <w:sz w:val="24"/>
                <w:szCs w:val="24"/>
              </w:rPr>
              <w:t>Эволюционная</w:t>
            </w:r>
          </w:p>
        </w:tc>
      </w:tr>
      <w:tr w:rsidR="00032342" w:rsidRPr="00AA5ADC" w14:paraId="3CA50953" w14:textId="77777777" w:rsidTr="00C27E50">
        <w:trPr>
          <w:trHeight w:val="254"/>
        </w:trPr>
        <w:tc>
          <w:tcPr>
            <w:tcW w:w="5387" w:type="dxa"/>
            <w:tcBorders>
              <w:top w:val="single" w:sz="18" w:space="0" w:color="auto"/>
              <w:left w:val="single" w:sz="18" w:space="0" w:color="auto"/>
              <w:bottom w:val="single" w:sz="12" w:space="0" w:color="000000"/>
              <w:right w:val="single" w:sz="18" w:space="0" w:color="auto"/>
            </w:tcBorders>
            <w:tcMar>
              <w:top w:w="50" w:type="dxa"/>
              <w:left w:w="42" w:type="dxa"/>
              <w:bottom w:w="0" w:type="dxa"/>
              <w:right w:w="0" w:type="dxa"/>
            </w:tcMar>
            <w:vAlign w:val="center"/>
          </w:tcPr>
          <w:p w14:paraId="70BCA271" w14:textId="77777777" w:rsidR="00032342" w:rsidRPr="005170AA" w:rsidRDefault="00032342" w:rsidP="00C27E50">
            <w:pPr>
              <w:spacing w:line="240" w:lineRule="auto"/>
              <w:ind w:left="6" w:firstLine="0"/>
              <w:jc w:val="center"/>
              <w:rPr>
                <w:rFonts w:eastAsia="Times New Roman"/>
                <w:color w:val="000000"/>
                <w:sz w:val="24"/>
                <w:szCs w:val="24"/>
                <w:lang w:val="en-US"/>
              </w:rPr>
            </w:pPr>
            <w:r w:rsidRPr="005170AA">
              <w:rPr>
                <w:rFonts w:eastAsia="Times New Roman"/>
                <w:color w:val="000000"/>
                <w:sz w:val="24"/>
                <w:szCs w:val="24"/>
                <w:lang w:val="en-US"/>
              </w:rPr>
              <w:t>1</w:t>
            </w:r>
          </w:p>
        </w:tc>
        <w:tc>
          <w:tcPr>
            <w:tcW w:w="709" w:type="dxa"/>
            <w:tcBorders>
              <w:top w:val="single" w:sz="18" w:space="0" w:color="auto"/>
              <w:left w:val="single" w:sz="18" w:space="0" w:color="auto"/>
              <w:bottom w:val="single" w:sz="12" w:space="0" w:color="000000"/>
              <w:right w:val="single" w:sz="18" w:space="0" w:color="auto"/>
            </w:tcBorders>
            <w:tcMar>
              <w:top w:w="50" w:type="dxa"/>
              <w:left w:w="42" w:type="dxa"/>
              <w:bottom w:w="0" w:type="dxa"/>
              <w:right w:w="0" w:type="dxa"/>
            </w:tcMar>
            <w:vAlign w:val="center"/>
          </w:tcPr>
          <w:p w14:paraId="0FB0AC1C" w14:textId="77777777" w:rsidR="00032342" w:rsidRPr="005170AA" w:rsidRDefault="00032342" w:rsidP="00C27E50">
            <w:pPr>
              <w:spacing w:line="240" w:lineRule="auto"/>
              <w:ind w:firstLine="0"/>
              <w:jc w:val="center"/>
              <w:rPr>
                <w:rFonts w:eastAsia="Times New Roman"/>
                <w:color w:val="000000"/>
                <w:sz w:val="24"/>
                <w:szCs w:val="24"/>
                <w:lang w:val="en-US"/>
              </w:rPr>
            </w:pPr>
            <w:r w:rsidRPr="005170AA">
              <w:rPr>
                <w:rFonts w:eastAsia="Times New Roman"/>
                <w:color w:val="000000"/>
                <w:sz w:val="24"/>
                <w:szCs w:val="24"/>
                <w:lang w:val="en-US"/>
              </w:rPr>
              <w:t>2</w:t>
            </w:r>
          </w:p>
        </w:tc>
        <w:tc>
          <w:tcPr>
            <w:tcW w:w="708" w:type="dxa"/>
            <w:tcBorders>
              <w:top w:val="single" w:sz="18" w:space="0" w:color="auto"/>
              <w:left w:val="single" w:sz="18" w:space="0" w:color="auto"/>
              <w:bottom w:val="single" w:sz="12" w:space="0" w:color="000000"/>
              <w:right w:val="single" w:sz="18" w:space="0" w:color="auto"/>
            </w:tcBorders>
            <w:tcMar>
              <w:top w:w="50" w:type="dxa"/>
              <w:left w:w="42" w:type="dxa"/>
              <w:bottom w:w="0" w:type="dxa"/>
              <w:right w:w="0" w:type="dxa"/>
            </w:tcMar>
            <w:vAlign w:val="center"/>
          </w:tcPr>
          <w:p w14:paraId="07C766BF" w14:textId="77777777" w:rsidR="00032342" w:rsidRPr="005170AA" w:rsidRDefault="00032342" w:rsidP="00C27E50">
            <w:pPr>
              <w:spacing w:line="240" w:lineRule="auto"/>
              <w:ind w:firstLine="0"/>
              <w:jc w:val="center"/>
              <w:rPr>
                <w:rFonts w:eastAsia="Times New Roman"/>
                <w:color w:val="000000"/>
                <w:sz w:val="24"/>
                <w:szCs w:val="24"/>
                <w:lang w:val="en-US"/>
              </w:rPr>
            </w:pPr>
            <w:r w:rsidRPr="005170AA">
              <w:rPr>
                <w:rFonts w:eastAsia="Times New Roman"/>
                <w:color w:val="000000"/>
                <w:sz w:val="24"/>
                <w:szCs w:val="24"/>
                <w:lang w:val="en-US"/>
              </w:rPr>
              <w:t>3</w:t>
            </w:r>
          </w:p>
        </w:tc>
        <w:tc>
          <w:tcPr>
            <w:tcW w:w="709" w:type="dxa"/>
            <w:tcBorders>
              <w:top w:val="single" w:sz="18" w:space="0" w:color="auto"/>
              <w:left w:val="single" w:sz="18" w:space="0" w:color="auto"/>
              <w:bottom w:val="single" w:sz="12" w:space="0" w:color="000000"/>
              <w:right w:val="single" w:sz="18" w:space="0" w:color="auto"/>
            </w:tcBorders>
            <w:tcMar>
              <w:top w:w="50" w:type="dxa"/>
              <w:left w:w="42" w:type="dxa"/>
              <w:bottom w:w="0" w:type="dxa"/>
              <w:right w:w="0" w:type="dxa"/>
            </w:tcMar>
            <w:vAlign w:val="center"/>
          </w:tcPr>
          <w:p w14:paraId="07BD6630" w14:textId="77777777" w:rsidR="00032342" w:rsidRPr="005170AA" w:rsidRDefault="00032342" w:rsidP="00C27E50">
            <w:pPr>
              <w:spacing w:line="240" w:lineRule="auto"/>
              <w:ind w:firstLine="0"/>
              <w:jc w:val="center"/>
              <w:rPr>
                <w:rFonts w:eastAsia="Times New Roman"/>
                <w:color w:val="000000"/>
                <w:sz w:val="24"/>
                <w:szCs w:val="24"/>
                <w:lang w:val="en-US"/>
              </w:rPr>
            </w:pPr>
            <w:r w:rsidRPr="005170AA">
              <w:rPr>
                <w:rFonts w:eastAsia="Times New Roman"/>
                <w:color w:val="000000"/>
                <w:sz w:val="24"/>
                <w:szCs w:val="24"/>
                <w:lang w:val="en-US"/>
              </w:rPr>
              <w:t>4</w:t>
            </w:r>
          </w:p>
        </w:tc>
        <w:tc>
          <w:tcPr>
            <w:tcW w:w="709" w:type="dxa"/>
            <w:tcBorders>
              <w:top w:val="single" w:sz="18" w:space="0" w:color="auto"/>
              <w:left w:val="single" w:sz="18" w:space="0" w:color="auto"/>
              <w:bottom w:val="single" w:sz="12" w:space="0" w:color="000000"/>
              <w:right w:val="single" w:sz="12" w:space="0" w:color="000000"/>
            </w:tcBorders>
            <w:tcMar>
              <w:top w:w="50" w:type="dxa"/>
              <w:left w:w="42" w:type="dxa"/>
              <w:bottom w:w="0" w:type="dxa"/>
              <w:right w:w="0" w:type="dxa"/>
            </w:tcMar>
            <w:vAlign w:val="center"/>
          </w:tcPr>
          <w:p w14:paraId="0805E6C7" w14:textId="77777777" w:rsidR="00032342" w:rsidRPr="005170AA" w:rsidRDefault="00032342" w:rsidP="00C27E50">
            <w:pPr>
              <w:spacing w:line="240" w:lineRule="auto"/>
              <w:ind w:firstLine="0"/>
              <w:jc w:val="center"/>
              <w:rPr>
                <w:rFonts w:eastAsia="Times New Roman"/>
                <w:color w:val="000000"/>
                <w:sz w:val="24"/>
                <w:szCs w:val="24"/>
                <w:lang w:val="en-US"/>
              </w:rPr>
            </w:pPr>
            <w:r w:rsidRPr="005170AA">
              <w:rPr>
                <w:rFonts w:eastAsia="Times New Roman"/>
                <w:color w:val="000000"/>
                <w:sz w:val="24"/>
                <w:szCs w:val="24"/>
                <w:lang w:val="en-US"/>
              </w:rPr>
              <w:t>5</w:t>
            </w:r>
          </w:p>
        </w:tc>
        <w:tc>
          <w:tcPr>
            <w:tcW w:w="850" w:type="dxa"/>
            <w:tcBorders>
              <w:top w:val="single" w:sz="18" w:space="0" w:color="auto"/>
              <w:left w:val="single" w:sz="12" w:space="0" w:color="000000"/>
              <w:bottom w:val="single" w:sz="12" w:space="0" w:color="000000"/>
              <w:right w:val="single" w:sz="18" w:space="0" w:color="auto"/>
            </w:tcBorders>
            <w:tcMar>
              <w:top w:w="50" w:type="dxa"/>
              <w:left w:w="42" w:type="dxa"/>
              <w:bottom w:w="0" w:type="dxa"/>
              <w:right w:w="0" w:type="dxa"/>
            </w:tcMar>
            <w:vAlign w:val="center"/>
          </w:tcPr>
          <w:p w14:paraId="657321A1" w14:textId="77777777" w:rsidR="00032342" w:rsidRPr="005170AA" w:rsidRDefault="00032342" w:rsidP="00C27E50">
            <w:pPr>
              <w:spacing w:line="240" w:lineRule="auto"/>
              <w:ind w:firstLine="0"/>
              <w:jc w:val="center"/>
              <w:rPr>
                <w:rFonts w:eastAsia="Times New Roman"/>
                <w:color w:val="000000"/>
                <w:sz w:val="24"/>
                <w:szCs w:val="24"/>
                <w:lang w:val="en-US"/>
              </w:rPr>
            </w:pPr>
            <w:r w:rsidRPr="005170AA">
              <w:rPr>
                <w:rFonts w:eastAsia="Times New Roman"/>
                <w:color w:val="000000"/>
                <w:sz w:val="24"/>
                <w:szCs w:val="24"/>
                <w:lang w:val="en-US"/>
              </w:rPr>
              <w:t>6</w:t>
            </w:r>
          </w:p>
        </w:tc>
        <w:tc>
          <w:tcPr>
            <w:tcW w:w="851" w:type="dxa"/>
            <w:tcBorders>
              <w:top w:val="single" w:sz="18" w:space="0" w:color="auto"/>
              <w:left w:val="single" w:sz="18" w:space="0" w:color="auto"/>
              <w:bottom w:val="single" w:sz="12" w:space="0" w:color="000000"/>
              <w:right w:val="single" w:sz="18" w:space="0" w:color="auto"/>
            </w:tcBorders>
            <w:tcMar>
              <w:top w:w="50" w:type="dxa"/>
              <w:left w:w="42" w:type="dxa"/>
              <w:bottom w:w="0" w:type="dxa"/>
              <w:right w:w="0" w:type="dxa"/>
            </w:tcMar>
            <w:vAlign w:val="center"/>
          </w:tcPr>
          <w:p w14:paraId="0CDE0651" w14:textId="77777777" w:rsidR="00032342" w:rsidRPr="005170AA" w:rsidRDefault="00032342" w:rsidP="00C27E50">
            <w:pPr>
              <w:spacing w:line="240" w:lineRule="auto"/>
              <w:ind w:firstLine="0"/>
              <w:jc w:val="center"/>
              <w:rPr>
                <w:rFonts w:eastAsia="Times New Roman"/>
                <w:color w:val="000000"/>
                <w:sz w:val="24"/>
                <w:szCs w:val="24"/>
                <w:lang w:val="en-US"/>
              </w:rPr>
            </w:pPr>
            <w:r w:rsidRPr="005170AA">
              <w:rPr>
                <w:rFonts w:eastAsia="Times New Roman"/>
                <w:color w:val="000000"/>
                <w:sz w:val="24"/>
                <w:szCs w:val="24"/>
                <w:lang w:val="en-US"/>
              </w:rPr>
              <w:t>7</w:t>
            </w:r>
          </w:p>
        </w:tc>
      </w:tr>
      <w:tr w:rsidR="00032342" w:rsidRPr="00AA5ADC" w14:paraId="18ADB7C7" w14:textId="77777777" w:rsidTr="00C27E50">
        <w:trPr>
          <w:trHeight w:val="481"/>
        </w:trPr>
        <w:tc>
          <w:tcPr>
            <w:tcW w:w="5387" w:type="dxa"/>
            <w:tcBorders>
              <w:top w:val="single" w:sz="18" w:space="0" w:color="auto"/>
              <w:left w:val="single" w:sz="18" w:space="0" w:color="auto"/>
              <w:bottom w:val="single" w:sz="12" w:space="0" w:color="000000"/>
              <w:right w:val="single" w:sz="18" w:space="0" w:color="auto"/>
            </w:tcBorders>
            <w:tcMar>
              <w:top w:w="50" w:type="dxa"/>
              <w:left w:w="42" w:type="dxa"/>
              <w:bottom w:w="0" w:type="dxa"/>
              <w:right w:w="0" w:type="dxa"/>
            </w:tcMar>
            <w:hideMark/>
          </w:tcPr>
          <w:p w14:paraId="22637BF6" w14:textId="77777777" w:rsidR="00032342" w:rsidRPr="00AA5ADC" w:rsidRDefault="00032342" w:rsidP="00C27E50">
            <w:pPr>
              <w:spacing w:line="240" w:lineRule="auto"/>
              <w:ind w:left="6" w:firstLine="0"/>
              <w:rPr>
                <w:rFonts w:eastAsia="Times New Roman"/>
                <w:sz w:val="24"/>
                <w:szCs w:val="24"/>
              </w:rPr>
            </w:pPr>
            <w:r w:rsidRPr="00161939">
              <w:rPr>
                <w:rFonts w:eastAsia="Times New Roman"/>
                <w:color w:val="000000"/>
                <w:sz w:val="24"/>
                <w:szCs w:val="24"/>
              </w:rPr>
              <w:t>1.</w:t>
            </w:r>
            <w:r w:rsidRPr="00AA5ADC">
              <w:rPr>
                <w:rFonts w:eastAsia="Times New Roman"/>
                <w:color w:val="000000"/>
                <w:sz w:val="24"/>
                <w:szCs w:val="24"/>
              </w:rPr>
              <w:t>Разрабатывается ли в проекте продукт нового для организации направления?</w:t>
            </w:r>
          </w:p>
        </w:tc>
        <w:tc>
          <w:tcPr>
            <w:tcW w:w="709" w:type="dxa"/>
            <w:tcBorders>
              <w:top w:val="single" w:sz="18" w:space="0" w:color="auto"/>
              <w:left w:val="single" w:sz="18" w:space="0" w:color="auto"/>
              <w:bottom w:val="single" w:sz="12" w:space="0" w:color="000000"/>
              <w:right w:val="single" w:sz="18" w:space="0" w:color="auto"/>
            </w:tcBorders>
            <w:tcMar>
              <w:top w:w="50" w:type="dxa"/>
              <w:left w:w="42" w:type="dxa"/>
              <w:bottom w:w="0" w:type="dxa"/>
              <w:right w:w="0" w:type="dxa"/>
            </w:tcMar>
            <w:vAlign w:val="center"/>
            <w:hideMark/>
          </w:tcPr>
          <w:p w14:paraId="5D9758CB"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08" w:type="dxa"/>
            <w:tcBorders>
              <w:top w:val="single" w:sz="18" w:space="0" w:color="auto"/>
              <w:left w:val="single" w:sz="18" w:space="0" w:color="auto"/>
              <w:bottom w:val="single" w:sz="12" w:space="0" w:color="000000"/>
              <w:right w:val="single" w:sz="18" w:space="0" w:color="auto"/>
            </w:tcBorders>
            <w:tcMar>
              <w:top w:w="50" w:type="dxa"/>
              <w:left w:w="42" w:type="dxa"/>
              <w:bottom w:w="0" w:type="dxa"/>
              <w:right w:w="0" w:type="dxa"/>
            </w:tcMar>
            <w:vAlign w:val="center"/>
            <w:hideMark/>
          </w:tcPr>
          <w:p w14:paraId="12364814" w14:textId="77777777" w:rsidR="00032342" w:rsidRPr="00AA5ADC" w:rsidRDefault="00032342" w:rsidP="00C27E50">
            <w:pPr>
              <w:spacing w:line="240" w:lineRule="auto"/>
              <w:ind w:left="207" w:firstLine="0"/>
              <w:jc w:val="center"/>
              <w:rPr>
                <w:rFonts w:eastAsia="Times New Roman"/>
                <w:sz w:val="24"/>
                <w:szCs w:val="24"/>
              </w:rPr>
            </w:pPr>
            <w:r w:rsidRPr="00AA5ADC">
              <w:rPr>
                <w:rFonts w:eastAsia="Times New Roman"/>
                <w:color w:val="000000"/>
                <w:sz w:val="24"/>
                <w:szCs w:val="24"/>
              </w:rPr>
              <w:t>Нет</w:t>
            </w:r>
          </w:p>
        </w:tc>
        <w:tc>
          <w:tcPr>
            <w:tcW w:w="709" w:type="dxa"/>
            <w:tcBorders>
              <w:top w:val="single" w:sz="18" w:space="0" w:color="auto"/>
              <w:left w:val="single" w:sz="18" w:space="0" w:color="auto"/>
              <w:bottom w:val="single" w:sz="12" w:space="0" w:color="000000"/>
              <w:right w:val="single" w:sz="18" w:space="0" w:color="auto"/>
            </w:tcBorders>
            <w:tcMar>
              <w:top w:w="50" w:type="dxa"/>
              <w:left w:w="42" w:type="dxa"/>
              <w:bottom w:w="0" w:type="dxa"/>
              <w:right w:w="0" w:type="dxa"/>
            </w:tcMar>
            <w:vAlign w:val="center"/>
            <w:hideMark/>
          </w:tcPr>
          <w:p w14:paraId="4777E30F"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09" w:type="dxa"/>
            <w:tcBorders>
              <w:top w:val="single" w:sz="18" w:space="0" w:color="auto"/>
              <w:left w:val="single" w:sz="18" w:space="0" w:color="auto"/>
              <w:bottom w:val="single" w:sz="12" w:space="0" w:color="000000"/>
              <w:right w:val="single" w:sz="12" w:space="0" w:color="000000"/>
            </w:tcBorders>
            <w:tcMar>
              <w:top w:w="50" w:type="dxa"/>
              <w:left w:w="42" w:type="dxa"/>
              <w:bottom w:w="0" w:type="dxa"/>
              <w:right w:w="0" w:type="dxa"/>
            </w:tcMar>
            <w:vAlign w:val="center"/>
            <w:hideMark/>
          </w:tcPr>
          <w:p w14:paraId="5D4E8E57" w14:textId="77777777" w:rsidR="00032342" w:rsidRPr="00AA5ADC" w:rsidRDefault="00032342" w:rsidP="00C27E50">
            <w:pPr>
              <w:spacing w:line="240" w:lineRule="auto"/>
              <w:ind w:right="39" w:firstLine="0"/>
              <w:jc w:val="center"/>
              <w:rPr>
                <w:rFonts w:eastAsia="Times New Roman"/>
                <w:sz w:val="24"/>
                <w:szCs w:val="24"/>
              </w:rPr>
            </w:pPr>
            <w:r w:rsidRPr="00AA5ADC">
              <w:rPr>
                <w:rFonts w:eastAsia="Times New Roman"/>
                <w:color w:val="000000"/>
                <w:sz w:val="24"/>
                <w:szCs w:val="24"/>
                <w:u w:val="single"/>
              </w:rPr>
              <w:t>Да</w:t>
            </w:r>
          </w:p>
        </w:tc>
        <w:tc>
          <w:tcPr>
            <w:tcW w:w="850" w:type="dxa"/>
            <w:tcBorders>
              <w:top w:val="single" w:sz="18" w:space="0" w:color="auto"/>
              <w:left w:val="single" w:sz="12" w:space="0" w:color="000000"/>
              <w:bottom w:val="single" w:sz="12" w:space="0" w:color="000000"/>
              <w:right w:val="single" w:sz="18" w:space="0" w:color="auto"/>
            </w:tcBorders>
            <w:tcMar>
              <w:top w:w="50" w:type="dxa"/>
              <w:left w:w="42" w:type="dxa"/>
              <w:bottom w:w="0" w:type="dxa"/>
              <w:right w:w="0" w:type="dxa"/>
            </w:tcMar>
            <w:vAlign w:val="center"/>
            <w:hideMark/>
          </w:tcPr>
          <w:p w14:paraId="29B77BEB" w14:textId="77777777" w:rsidR="00032342" w:rsidRPr="00AA5ADC" w:rsidRDefault="00032342" w:rsidP="00C27E50">
            <w:pPr>
              <w:spacing w:line="240" w:lineRule="auto"/>
              <w:ind w:right="39" w:firstLine="0"/>
              <w:jc w:val="center"/>
              <w:rPr>
                <w:rFonts w:eastAsia="Times New Roman"/>
                <w:sz w:val="24"/>
                <w:szCs w:val="24"/>
              </w:rPr>
            </w:pPr>
            <w:r w:rsidRPr="00AA5ADC">
              <w:rPr>
                <w:rFonts w:eastAsia="Times New Roman"/>
                <w:color w:val="000000"/>
                <w:sz w:val="24"/>
                <w:szCs w:val="24"/>
                <w:u w:val="single"/>
              </w:rPr>
              <w:t>Да</w:t>
            </w:r>
          </w:p>
        </w:tc>
        <w:tc>
          <w:tcPr>
            <w:tcW w:w="851" w:type="dxa"/>
            <w:tcBorders>
              <w:top w:val="single" w:sz="18" w:space="0" w:color="auto"/>
              <w:left w:val="single" w:sz="18" w:space="0" w:color="auto"/>
              <w:bottom w:val="single" w:sz="12" w:space="0" w:color="000000"/>
              <w:right w:val="single" w:sz="18" w:space="0" w:color="auto"/>
            </w:tcBorders>
            <w:tcMar>
              <w:top w:w="50" w:type="dxa"/>
              <w:left w:w="42" w:type="dxa"/>
              <w:bottom w:w="0" w:type="dxa"/>
              <w:right w:w="0" w:type="dxa"/>
            </w:tcMar>
            <w:vAlign w:val="center"/>
            <w:hideMark/>
          </w:tcPr>
          <w:p w14:paraId="7F19B7D1" w14:textId="77777777" w:rsidR="00032342" w:rsidRPr="00AA5ADC" w:rsidRDefault="00032342" w:rsidP="00C27E50">
            <w:pPr>
              <w:spacing w:line="240" w:lineRule="auto"/>
              <w:ind w:right="44" w:firstLine="0"/>
              <w:jc w:val="center"/>
              <w:rPr>
                <w:rFonts w:eastAsia="Times New Roman"/>
                <w:sz w:val="24"/>
                <w:szCs w:val="24"/>
              </w:rPr>
            </w:pPr>
            <w:r w:rsidRPr="00AA5ADC">
              <w:rPr>
                <w:rFonts w:eastAsia="Times New Roman"/>
                <w:color w:val="000000"/>
                <w:sz w:val="24"/>
                <w:szCs w:val="24"/>
                <w:u w:val="single"/>
              </w:rPr>
              <w:t>Да</w:t>
            </w:r>
          </w:p>
        </w:tc>
      </w:tr>
      <w:tr w:rsidR="00032342" w:rsidRPr="00AA5ADC" w14:paraId="6539FB03" w14:textId="77777777" w:rsidTr="00C27E50">
        <w:trPr>
          <w:trHeight w:val="500"/>
        </w:trPr>
        <w:tc>
          <w:tcPr>
            <w:tcW w:w="5387" w:type="dxa"/>
            <w:tcBorders>
              <w:top w:val="single" w:sz="12" w:space="0" w:color="000000"/>
              <w:left w:val="single" w:sz="18" w:space="0" w:color="auto"/>
              <w:bottom w:val="single" w:sz="12" w:space="0" w:color="000000"/>
              <w:right w:val="single" w:sz="18" w:space="0" w:color="auto"/>
            </w:tcBorders>
            <w:tcMar>
              <w:top w:w="50" w:type="dxa"/>
              <w:left w:w="42" w:type="dxa"/>
              <w:bottom w:w="0" w:type="dxa"/>
              <w:right w:w="0" w:type="dxa"/>
            </w:tcMar>
            <w:hideMark/>
          </w:tcPr>
          <w:p w14:paraId="5B7001AB" w14:textId="77777777" w:rsidR="00032342" w:rsidRPr="00AA5ADC" w:rsidRDefault="00032342" w:rsidP="00C27E50">
            <w:pPr>
              <w:spacing w:line="240" w:lineRule="auto"/>
              <w:ind w:left="6" w:firstLine="0"/>
              <w:rPr>
                <w:rFonts w:eastAsia="Times New Roman"/>
                <w:sz w:val="24"/>
                <w:szCs w:val="24"/>
              </w:rPr>
            </w:pPr>
            <w:r w:rsidRPr="00161939">
              <w:rPr>
                <w:rFonts w:eastAsia="Times New Roman"/>
                <w:color w:val="000000"/>
                <w:sz w:val="24"/>
                <w:szCs w:val="24"/>
              </w:rPr>
              <w:t>2.</w:t>
            </w:r>
            <w:r w:rsidRPr="00AA5ADC">
              <w:rPr>
                <w:rFonts w:eastAsia="Times New Roman"/>
                <w:color w:val="000000"/>
                <w:sz w:val="24"/>
                <w:szCs w:val="24"/>
              </w:rPr>
              <w:t>Будет ли проект являться расширением существующей системы?</w:t>
            </w:r>
          </w:p>
        </w:tc>
        <w:tc>
          <w:tcPr>
            <w:tcW w:w="709" w:type="dxa"/>
            <w:tcBorders>
              <w:top w:val="single" w:sz="12" w:space="0" w:color="000000"/>
              <w:left w:val="single" w:sz="18" w:space="0" w:color="auto"/>
              <w:bottom w:val="single" w:sz="12" w:space="0" w:color="000000"/>
              <w:right w:val="single" w:sz="18" w:space="0" w:color="auto"/>
            </w:tcBorders>
            <w:tcMar>
              <w:top w:w="50" w:type="dxa"/>
              <w:left w:w="42" w:type="dxa"/>
              <w:bottom w:w="0" w:type="dxa"/>
              <w:right w:w="0" w:type="dxa"/>
            </w:tcMar>
            <w:vAlign w:val="center"/>
            <w:hideMark/>
          </w:tcPr>
          <w:p w14:paraId="72FCD5AF" w14:textId="77777777" w:rsidR="00032342" w:rsidRPr="00AA5ADC" w:rsidRDefault="00032342" w:rsidP="00C27E50">
            <w:pPr>
              <w:spacing w:line="240" w:lineRule="auto"/>
              <w:ind w:right="39" w:firstLine="0"/>
              <w:jc w:val="center"/>
              <w:rPr>
                <w:rFonts w:eastAsia="Times New Roman"/>
                <w:sz w:val="24"/>
                <w:szCs w:val="24"/>
              </w:rPr>
            </w:pPr>
            <w:r w:rsidRPr="00AA5ADC">
              <w:rPr>
                <w:rFonts w:eastAsia="Times New Roman"/>
                <w:color w:val="000000"/>
                <w:sz w:val="24"/>
                <w:szCs w:val="24"/>
              </w:rPr>
              <w:t>Да</w:t>
            </w:r>
          </w:p>
        </w:tc>
        <w:tc>
          <w:tcPr>
            <w:tcW w:w="708" w:type="dxa"/>
            <w:tcBorders>
              <w:top w:val="single" w:sz="12" w:space="0" w:color="000000"/>
              <w:left w:val="single" w:sz="18" w:space="0" w:color="auto"/>
              <w:bottom w:val="single" w:sz="12" w:space="0" w:color="000000"/>
              <w:right w:val="single" w:sz="18" w:space="0" w:color="auto"/>
            </w:tcBorders>
            <w:tcMar>
              <w:top w:w="50" w:type="dxa"/>
              <w:left w:w="42" w:type="dxa"/>
              <w:bottom w:w="0" w:type="dxa"/>
              <w:right w:w="0" w:type="dxa"/>
            </w:tcMar>
            <w:vAlign w:val="center"/>
            <w:hideMark/>
          </w:tcPr>
          <w:p w14:paraId="689E8F3C" w14:textId="77777777" w:rsidR="00032342" w:rsidRPr="00AA5ADC" w:rsidRDefault="00032342" w:rsidP="00C27E50">
            <w:pPr>
              <w:spacing w:line="240" w:lineRule="auto"/>
              <w:ind w:right="44" w:firstLine="0"/>
              <w:jc w:val="center"/>
              <w:rPr>
                <w:rFonts w:eastAsia="Times New Roman"/>
                <w:sz w:val="24"/>
                <w:szCs w:val="24"/>
              </w:rPr>
            </w:pPr>
            <w:r w:rsidRPr="00AA5ADC">
              <w:rPr>
                <w:rFonts w:eastAsia="Times New Roman"/>
                <w:color w:val="000000"/>
                <w:sz w:val="24"/>
                <w:szCs w:val="24"/>
              </w:rPr>
              <w:t>Да</w:t>
            </w:r>
          </w:p>
        </w:tc>
        <w:tc>
          <w:tcPr>
            <w:tcW w:w="709" w:type="dxa"/>
            <w:tcBorders>
              <w:top w:val="single" w:sz="12" w:space="0" w:color="000000"/>
              <w:left w:val="single" w:sz="18" w:space="0" w:color="auto"/>
              <w:bottom w:val="single" w:sz="12" w:space="0" w:color="000000"/>
              <w:right w:val="single" w:sz="18" w:space="0" w:color="auto"/>
            </w:tcBorders>
            <w:tcMar>
              <w:top w:w="50" w:type="dxa"/>
              <w:left w:w="42" w:type="dxa"/>
              <w:bottom w:w="0" w:type="dxa"/>
              <w:right w:w="0" w:type="dxa"/>
            </w:tcMar>
            <w:vAlign w:val="center"/>
            <w:hideMark/>
          </w:tcPr>
          <w:p w14:paraId="25E9E9F5" w14:textId="77777777" w:rsidR="00032342" w:rsidRPr="00AA5ADC" w:rsidRDefault="00032342" w:rsidP="00C27E50">
            <w:pPr>
              <w:spacing w:line="240" w:lineRule="auto"/>
              <w:ind w:right="48" w:firstLine="0"/>
              <w:jc w:val="center"/>
              <w:rPr>
                <w:rFonts w:eastAsia="Times New Roman"/>
                <w:sz w:val="24"/>
                <w:szCs w:val="24"/>
              </w:rPr>
            </w:pPr>
            <w:r w:rsidRPr="00AA5ADC">
              <w:rPr>
                <w:rFonts w:eastAsia="Times New Roman"/>
                <w:color w:val="000000"/>
                <w:sz w:val="24"/>
                <w:szCs w:val="24"/>
              </w:rPr>
              <w:t>Да</w:t>
            </w:r>
          </w:p>
        </w:tc>
        <w:tc>
          <w:tcPr>
            <w:tcW w:w="709" w:type="dxa"/>
            <w:tcBorders>
              <w:top w:val="single" w:sz="12" w:space="0" w:color="000000"/>
              <w:left w:val="single" w:sz="18" w:space="0" w:color="auto"/>
              <w:bottom w:val="single" w:sz="12" w:space="0" w:color="000000"/>
              <w:right w:val="single" w:sz="12" w:space="0" w:color="000000"/>
            </w:tcBorders>
            <w:tcMar>
              <w:top w:w="50" w:type="dxa"/>
              <w:left w:w="42" w:type="dxa"/>
              <w:bottom w:w="0" w:type="dxa"/>
              <w:right w:w="0" w:type="dxa"/>
            </w:tcMar>
            <w:vAlign w:val="center"/>
            <w:hideMark/>
          </w:tcPr>
          <w:p w14:paraId="19C12AD5" w14:textId="77777777" w:rsidR="00032342" w:rsidRPr="00AA5ADC" w:rsidRDefault="00032342" w:rsidP="00C27E50">
            <w:pPr>
              <w:spacing w:line="240" w:lineRule="auto"/>
              <w:ind w:right="39" w:firstLine="0"/>
              <w:jc w:val="center"/>
              <w:rPr>
                <w:rFonts w:eastAsia="Times New Roman"/>
                <w:sz w:val="24"/>
                <w:szCs w:val="24"/>
              </w:rPr>
            </w:pPr>
            <w:r w:rsidRPr="00AA5ADC">
              <w:rPr>
                <w:rFonts w:eastAsia="Times New Roman"/>
                <w:color w:val="000000"/>
                <w:sz w:val="24"/>
                <w:szCs w:val="24"/>
              </w:rPr>
              <w:t>Да</w:t>
            </w:r>
          </w:p>
        </w:tc>
        <w:tc>
          <w:tcPr>
            <w:tcW w:w="850" w:type="dxa"/>
            <w:tcBorders>
              <w:top w:val="single" w:sz="12" w:space="0" w:color="000000"/>
              <w:left w:val="single" w:sz="12" w:space="0" w:color="000000"/>
              <w:bottom w:val="single" w:sz="12" w:space="0" w:color="000000"/>
              <w:right w:val="single" w:sz="18" w:space="0" w:color="auto"/>
            </w:tcBorders>
            <w:tcMar>
              <w:top w:w="50" w:type="dxa"/>
              <w:left w:w="42" w:type="dxa"/>
              <w:bottom w:w="0" w:type="dxa"/>
              <w:right w:w="0" w:type="dxa"/>
            </w:tcMar>
            <w:vAlign w:val="center"/>
            <w:hideMark/>
          </w:tcPr>
          <w:p w14:paraId="2294E427"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Нет</w:t>
            </w:r>
          </w:p>
        </w:tc>
        <w:tc>
          <w:tcPr>
            <w:tcW w:w="851" w:type="dxa"/>
            <w:tcBorders>
              <w:top w:val="single" w:sz="12" w:space="0" w:color="000000"/>
              <w:left w:val="single" w:sz="18" w:space="0" w:color="auto"/>
              <w:bottom w:val="single" w:sz="12" w:space="0" w:color="000000"/>
              <w:right w:val="single" w:sz="18" w:space="0" w:color="auto"/>
            </w:tcBorders>
            <w:tcMar>
              <w:top w:w="50" w:type="dxa"/>
              <w:left w:w="42" w:type="dxa"/>
              <w:bottom w:w="0" w:type="dxa"/>
              <w:right w:w="0" w:type="dxa"/>
            </w:tcMar>
            <w:vAlign w:val="center"/>
            <w:hideMark/>
          </w:tcPr>
          <w:p w14:paraId="45017D8A"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Нет</w:t>
            </w:r>
          </w:p>
        </w:tc>
      </w:tr>
      <w:tr w:rsidR="00032342" w:rsidRPr="00D7141B" w14:paraId="7A30933E" w14:textId="77777777" w:rsidTr="00C27E50">
        <w:trPr>
          <w:trHeight w:val="672"/>
        </w:trPr>
        <w:tc>
          <w:tcPr>
            <w:tcW w:w="5387" w:type="dxa"/>
            <w:tcBorders>
              <w:top w:val="single" w:sz="12" w:space="0" w:color="000000"/>
              <w:left w:val="single" w:sz="18" w:space="0" w:color="auto"/>
              <w:bottom w:val="single" w:sz="4" w:space="0" w:color="auto"/>
              <w:right w:val="single" w:sz="18" w:space="0" w:color="auto"/>
            </w:tcBorders>
            <w:tcMar>
              <w:top w:w="50" w:type="dxa"/>
              <w:left w:w="42" w:type="dxa"/>
              <w:bottom w:w="0" w:type="dxa"/>
              <w:right w:w="0" w:type="dxa"/>
            </w:tcMar>
            <w:hideMark/>
          </w:tcPr>
          <w:p w14:paraId="7C5F80CC" w14:textId="77777777" w:rsidR="00032342" w:rsidRPr="00AA5ADC" w:rsidRDefault="00032342" w:rsidP="00C27E50">
            <w:pPr>
              <w:spacing w:line="240" w:lineRule="auto"/>
              <w:ind w:left="6" w:firstLine="0"/>
              <w:rPr>
                <w:rFonts w:eastAsia="Times New Roman"/>
                <w:sz w:val="24"/>
                <w:szCs w:val="24"/>
              </w:rPr>
            </w:pPr>
            <w:r w:rsidRPr="00161939">
              <w:rPr>
                <w:rFonts w:eastAsia="Times New Roman"/>
                <w:color w:val="000000"/>
                <w:sz w:val="24"/>
                <w:szCs w:val="24"/>
              </w:rPr>
              <w:t>3.</w:t>
            </w:r>
            <w:r w:rsidRPr="00AA5ADC">
              <w:rPr>
                <w:rFonts w:eastAsia="Times New Roman"/>
                <w:color w:val="000000"/>
                <w:sz w:val="24"/>
                <w:szCs w:val="24"/>
              </w:rPr>
              <w:t>Будет ли проект крупно- или среднемасштабным? </w:t>
            </w:r>
          </w:p>
        </w:tc>
        <w:tc>
          <w:tcPr>
            <w:tcW w:w="709" w:type="dxa"/>
            <w:tcBorders>
              <w:top w:val="single" w:sz="12" w:space="0" w:color="000000"/>
              <w:left w:val="single" w:sz="18" w:space="0" w:color="auto"/>
              <w:bottom w:val="single" w:sz="4" w:space="0" w:color="auto"/>
              <w:right w:val="single" w:sz="18" w:space="0" w:color="auto"/>
            </w:tcBorders>
            <w:tcMar>
              <w:top w:w="50" w:type="dxa"/>
              <w:left w:w="42" w:type="dxa"/>
              <w:bottom w:w="0" w:type="dxa"/>
              <w:right w:w="0" w:type="dxa"/>
            </w:tcMar>
            <w:vAlign w:val="center"/>
            <w:hideMark/>
          </w:tcPr>
          <w:p w14:paraId="76DD02B9" w14:textId="77777777" w:rsidR="00032342" w:rsidRPr="00D7141B" w:rsidRDefault="00032342" w:rsidP="00C27E50">
            <w:pPr>
              <w:spacing w:line="240" w:lineRule="auto"/>
              <w:ind w:firstLine="0"/>
              <w:jc w:val="center"/>
              <w:rPr>
                <w:rFonts w:eastAsia="Times New Roman"/>
                <w:sz w:val="24"/>
                <w:szCs w:val="24"/>
              </w:rPr>
            </w:pPr>
            <w:r w:rsidRPr="00D7141B">
              <w:rPr>
                <w:rFonts w:eastAsia="Times New Roman"/>
                <w:color w:val="000000"/>
                <w:sz w:val="24"/>
                <w:szCs w:val="24"/>
              </w:rPr>
              <w:t>Нет</w:t>
            </w:r>
          </w:p>
        </w:tc>
        <w:tc>
          <w:tcPr>
            <w:tcW w:w="708" w:type="dxa"/>
            <w:tcBorders>
              <w:top w:val="single" w:sz="12" w:space="0" w:color="000000"/>
              <w:left w:val="single" w:sz="18" w:space="0" w:color="auto"/>
              <w:bottom w:val="single" w:sz="4" w:space="0" w:color="auto"/>
              <w:right w:val="single" w:sz="18" w:space="0" w:color="auto"/>
            </w:tcBorders>
            <w:tcMar>
              <w:top w:w="50" w:type="dxa"/>
              <w:left w:w="42" w:type="dxa"/>
              <w:bottom w:w="0" w:type="dxa"/>
              <w:right w:w="0" w:type="dxa"/>
            </w:tcMar>
            <w:vAlign w:val="center"/>
            <w:hideMark/>
          </w:tcPr>
          <w:p w14:paraId="17BE73B6" w14:textId="77777777" w:rsidR="00032342" w:rsidRPr="00D7141B" w:rsidRDefault="00032342" w:rsidP="00C27E50">
            <w:pPr>
              <w:spacing w:line="240" w:lineRule="auto"/>
              <w:ind w:firstLine="0"/>
              <w:jc w:val="center"/>
              <w:rPr>
                <w:rFonts w:eastAsia="Times New Roman"/>
                <w:sz w:val="24"/>
                <w:szCs w:val="24"/>
              </w:rPr>
            </w:pPr>
            <w:r w:rsidRPr="00D7141B">
              <w:rPr>
                <w:rFonts w:eastAsia="Times New Roman"/>
                <w:color w:val="000000"/>
                <w:sz w:val="24"/>
                <w:szCs w:val="24"/>
              </w:rPr>
              <w:t>Нет</w:t>
            </w:r>
          </w:p>
        </w:tc>
        <w:tc>
          <w:tcPr>
            <w:tcW w:w="709" w:type="dxa"/>
            <w:tcBorders>
              <w:top w:val="single" w:sz="12" w:space="0" w:color="000000"/>
              <w:left w:val="single" w:sz="18" w:space="0" w:color="auto"/>
              <w:bottom w:val="single" w:sz="4" w:space="0" w:color="auto"/>
              <w:right w:val="single" w:sz="18" w:space="0" w:color="auto"/>
            </w:tcBorders>
            <w:tcMar>
              <w:top w:w="50" w:type="dxa"/>
              <w:left w:w="42" w:type="dxa"/>
              <w:bottom w:w="0" w:type="dxa"/>
              <w:right w:w="0" w:type="dxa"/>
            </w:tcMar>
            <w:vAlign w:val="center"/>
            <w:hideMark/>
          </w:tcPr>
          <w:p w14:paraId="0069D461" w14:textId="77777777" w:rsidR="00032342" w:rsidRPr="00D7141B" w:rsidRDefault="00032342" w:rsidP="00C27E50">
            <w:pPr>
              <w:spacing w:line="240" w:lineRule="auto"/>
              <w:ind w:firstLine="0"/>
              <w:jc w:val="center"/>
              <w:rPr>
                <w:rFonts w:eastAsia="Times New Roman"/>
                <w:sz w:val="24"/>
                <w:szCs w:val="24"/>
              </w:rPr>
            </w:pPr>
            <w:r w:rsidRPr="00D7141B">
              <w:rPr>
                <w:rFonts w:eastAsia="Times New Roman"/>
                <w:color w:val="000000"/>
                <w:sz w:val="24"/>
                <w:szCs w:val="24"/>
              </w:rPr>
              <w:t>Нет</w:t>
            </w:r>
          </w:p>
        </w:tc>
        <w:tc>
          <w:tcPr>
            <w:tcW w:w="709" w:type="dxa"/>
            <w:tcBorders>
              <w:top w:val="single" w:sz="12" w:space="0" w:color="000000"/>
              <w:left w:val="single" w:sz="18" w:space="0" w:color="auto"/>
              <w:bottom w:val="single" w:sz="4" w:space="0" w:color="auto"/>
              <w:right w:val="single" w:sz="12" w:space="0" w:color="000000"/>
            </w:tcBorders>
            <w:tcMar>
              <w:top w:w="50" w:type="dxa"/>
              <w:left w:w="42" w:type="dxa"/>
              <w:bottom w:w="0" w:type="dxa"/>
              <w:right w:w="0" w:type="dxa"/>
            </w:tcMar>
            <w:vAlign w:val="center"/>
            <w:hideMark/>
          </w:tcPr>
          <w:p w14:paraId="770536BF" w14:textId="77777777" w:rsidR="00032342" w:rsidRPr="00D7141B" w:rsidRDefault="00032342" w:rsidP="00C27E50">
            <w:pPr>
              <w:spacing w:line="240" w:lineRule="auto"/>
              <w:ind w:firstLine="0"/>
              <w:jc w:val="center"/>
              <w:rPr>
                <w:rFonts w:eastAsia="Times New Roman"/>
                <w:sz w:val="24"/>
                <w:szCs w:val="24"/>
                <w:u w:val="single"/>
              </w:rPr>
            </w:pPr>
            <w:r w:rsidRPr="00D7141B">
              <w:rPr>
                <w:rFonts w:eastAsia="Times New Roman"/>
                <w:color w:val="000000"/>
                <w:sz w:val="24"/>
                <w:szCs w:val="24"/>
                <w:u w:val="single"/>
              </w:rPr>
              <w:t>Да</w:t>
            </w:r>
          </w:p>
        </w:tc>
        <w:tc>
          <w:tcPr>
            <w:tcW w:w="850" w:type="dxa"/>
            <w:tcBorders>
              <w:top w:val="single" w:sz="12" w:space="0" w:color="000000"/>
              <w:left w:val="single" w:sz="12" w:space="0" w:color="000000"/>
              <w:bottom w:val="single" w:sz="4" w:space="0" w:color="auto"/>
              <w:right w:val="single" w:sz="18" w:space="0" w:color="auto"/>
            </w:tcBorders>
            <w:tcMar>
              <w:top w:w="50" w:type="dxa"/>
              <w:left w:w="42" w:type="dxa"/>
              <w:bottom w:w="0" w:type="dxa"/>
              <w:right w:w="0" w:type="dxa"/>
            </w:tcMar>
            <w:vAlign w:val="center"/>
            <w:hideMark/>
          </w:tcPr>
          <w:p w14:paraId="1E122F5B" w14:textId="77777777" w:rsidR="00032342" w:rsidRPr="00D7141B" w:rsidRDefault="00032342" w:rsidP="00C27E50">
            <w:pPr>
              <w:spacing w:line="240" w:lineRule="auto"/>
              <w:ind w:firstLine="0"/>
              <w:jc w:val="center"/>
              <w:rPr>
                <w:rFonts w:eastAsia="Times New Roman"/>
                <w:sz w:val="24"/>
                <w:szCs w:val="24"/>
                <w:u w:val="single"/>
              </w:rPr>
            </w:pPr>
            <w:r w:rsidRPr="00D7141B">
              <w:rPr>
                <w:rFonts w:eastAsia="Times New Roman"/>
                <w:color w:val="000000"/>
                <w:sz w:val="24"/>
                <w:szCs w:val="24"/>
                <w:u w:val="single"/>
              </w:rPr>
              <w:t>Да</w:t>
            </w:r>
          </w:p>
        </w:tc>
        <w:tc>
          <w:tcPr>
            <w:tcW w:w="851" w:type="dxa"/>
            <w:tcBorders>
              <w:top w:val="single" w:sz="12" w:space="0" w:color="000000"/>
              <w:left w:val="single" w:sz="18" w:space="0" w:color="auto"/>
              <w:bottom w:val="single" w:sz="4" w:space="0" w:color="auto"/>
              <w:right w:val="single" w:sz="18" w:space="0" w:color="auto"/>
            </w:tcBorders>
            <w:tcMar>
              <w:top w:w="50" w:type="dxa"/>
              <w:left w:w="42" w:type="dxa"/>
              <w:bottom w:w="0" w:type="dxa"/>
              <w:right w:w="0" w:type="dxa"/>
            </w:tcMar>
            <w:vAlign w:val="center"/>
            <w:hideMark/>
          </w:tcPr>
          <w:p w14:paraId="3AAF8290" w14:textId="77777777" w:rsidR="00032342" w:rsidRPr="00D7141B" w:rsidRDefault="00032342" w:rsidP="00C27E50">
            <w:pPr>
              <w:spacing w:line="240" w:lineRule="auto"/>
              <w:ind w:firstLine="0"/>
              <w:jc w:val="center"/>
              <w:rPr>
                <w:rFonts w:eastAsia="Times New Roman"/>
                <w:sz w:val="24"/>
                <w:szCs w:val="24"/>
                <w:u w:val="single"/>
              </w:rPr>
            </w:pPr>
            <w:r w:rsidRPr="00D7141B">
              <w:rPr>
                <w:rFonts w:eastAsia="Times New Roman"/>
                <w:color w:val="000000"/>
                <w:sz w:val="24"/>
                <w:szCs w:val="24"/>
                <w:u w:val="single"/>
              </w:rPr>
              <w:t>Да</w:t>
            </w:r>
          </w:p>
        </w:tc>
      </w:tr>
    </w:tbl>
    <w:p w14:paraId="348DB5EC" w14:textId="77777777" w:rsidR="00032342" w:rsidRDefault="00032342" w:rsidP="00032342">
      <w:pPr>
        <w:ind w:firstLine="0"/>
      </w:pPr>
    </w:p>
    <w:p w14:paraId="3B88F713" w14:textId="77777777" w:rsidR="00032342" w:rsidRPr="007F365C" w:rsidRDefault="00032342" w:rsidP="00032342">
      <w:pPr>
        <w:ind w:firstLine="0"/>
        <w:rPr>
          <w:rFonts w:eastAsia="Times New Roman"/>
          <w:color w:val="000000"/>
          <w:lang w:val="en-US"/>
        </w:rPr>
      </w:pPr>
      <w:r w:rsidRPr="004E5E22">
        <w:rPr>
          <w:rFonts w:eastAsia="Times New Roman"/>
          <w:color w:val="000000"/>
        </w:rPr>
        <w:lastRenderedPageBreak/>
        <w:t xml:space="preserve">Продолжение таблицы </w:t>
      </w:r>
      <w:r>
        <w:rPr>
          <w:rFonts w:eastAsia="Times New Roman"/>
          <w:color w:val="000000"/>
          <w:lang w:val="en-US"/>
        </w:rPr>
        <w:t>4</w:t>
      </w:r>
    </w:p>
    <w:tbl>
      <w:tblPr>
        <w:tblW w:w="9923" w:type="dxa"/>
        <w:tblInd w:w="42" w:type="dxa"/>
        <w:tblLayout w:type="fixed"/>
        <w:tblCellMar>
          <w:top w:w="15" w:type="dxa"/>
          <w:left w:w="15" w:type="dxa"/>
          <w:bottom w:w="15" w:type="dxa"/>
          <w:right w:w="15" w:type="dxa"/>
        </w:tblCellMar>
        <w:tblLook w:val="04A0" w:firstRow="1" w:lastRow="0" w:firstColumn="1" w:lastColumn="0" w:noHBand="0" w:noVBand="1"/>
      </w:tblPr>
      <w:tblGrid>
        <w:gridCol w:w="5387"/>
        <w:gridCol w:w="709"/>
        <w:gridCol w:w="708"/>
        <w:gridCol w:w="709"/>
        <w:gridCol w:w="709"/>
        <w:gridCol w:w="850"/>
        <w:gridCol w:w="851"/>
      </w:tblGrid>
      <w:tr w:rsidR="00032342" w:rsidRPr="00AA5ADC" w14:paraId="1E5100DA" w14:textId="77777777" w:rsidTr="00C27E50">
        <w:trPr>
          <w:trHeight w:val="358"/>
        </w:trPr>
        <w:tc>
          <w:tcPr>
            <w:tcW w:w="5387" w:type="dxa"/>
            <w:tcBorders>
              <w:top w:val="single" w:sz="4" w:space="0" w:color="auto"/>
              <w:left w:val="single" w:sz="18" w:space="0" w:color="auto"/>
              <w:bottom w:val="single" w:sz="12" w:space="0" w:color="000000"/>
              <w:right w:val="single" w:sz="12" w:space="0" w:color="000000"/>
            </w:tcBorders>
            <w:tcMar>
              <w:top w:w="50" w:type="dxa"/>
              <w:left w:w="42" w:type="dxa"/>
              <w:bottom w:w="0" w:type="dxa"/>
              <w:right w:w="0" w:type="dxa"/>
            </w:tcMar>
            <w:hideMark/>
          </w:tcPr>
          <w:p w14:paraId="107B73AA" w14:textId="77777777" w:rsidR="00032342" w:rsidRPr="00AA5ADC" w:rsidRDefault="00032342" w:rsidP="00C27E50">
            <w:pPr>
              <w:spacing w:line="240" w:lineRule="auto"/>
              <w:ind w:left="6" w:firstLine="0"/>
              <w:rPr>
                <w:rFonts w:eastAsia="Times New Roman"/>
                <w:sz w:val="24"/>
                <w:szCs w:val="24"/>
              </w:rPr>
            </w:pPr>
            <w:r w:rsidRPr="00161939">
              <w:rPr>
                <w:rFonts w:eastAsia="Times New Roman"/>
                <w:color w:val="000000"/>
                <w:sz w:val="24"/>
                <w:szCs w:val="24"/>
              </w:rPr>
              <w:t>4.</w:t>
            </w:r>
            <w:r w:rsidRPr="00AA5ADC">
              <w:rPr>
                <w:rFonts w:eastAsia="Times New Roman"/>
                <w:color w:val="000000"/>
                <w:sz w:val="24"/>
                <w:szCs w:val="24"/>
              </w:rPr>
              <w:t>Ожидается ли длительная эксплуатация продукта?</w:t>
            </w:r>
          </w:p>
        </w:tc>
        <w:tc>
          <w:tcPr>
            <w:tcW w:w="709" w:type="dxa"/>
            <w:tcBorders>
              <w:top w:val="single" w:sz="4" w:space="0" w:color="auto"/>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6B10F97A"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708" w:type="dxa"/>
            <w:tcBorders>
              <w:top w:val="single" w:sz="4" w:space="0" w:color="auto"/>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053FAA6B"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709" w:type="dxa"/>
            <w:tcBorders>
              <w:top w:val="single" w:sz="4" w:space="0" w:color="auto"/>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76799054"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09" w:type="dxa"/>
            <w:tcBorders>
              <w:top w:val="single" w:sz="4" w:space="0" w:color="auto"/>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30A2CEF8"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850" w:type="dxa"/>
            <w:tcBorders>
              <w:top w:val="single" w:sz="4" w:space="0" w:color="auto"/>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70EABBA9"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851" w:type="dxa"/>
            <w:tcBorders>
              <w:top w:val="single" w:sz="4" w:space="0" w:color="auto"/>
              <w:left w:val="single" w:sz="12" w:space="0" w:color="000000"/>
              <w:bottom w:val="single" w:sz="12" w:space="0" w:color="000000"/>
              <w:right w:val="single" w:sz="18" w:space="0" w:color="auto"/>
            </w:tcBorders>
            <w:tcMar>
              <w:top w:w="50" w:type="dxa"/>
              <w:left w:w="42" w:type="dxa"/>
              <w:bottom w:w="0" w:type="dxa"/>
              <w:right w:w="0" w:type="dxa"/>
            </w:tcMar>
            <w:vAlign w:val="center"/>
            <w:hideMark/>
          </w:tcPr>
          <w:p w14:paraId="782E2BBE"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r>
      <w:tr w:rsidR="00032342" w:rsidRPr="00AA5ADC" w14:paraId="77834CA4" w14:textId="77777777" w:rsidTr="00C27E50">
        <w:trPr>
          <w:trHeight w:val="339"/>
        </w:trPr>
        <w:tc>
          <w:tcPr>
            <w:tcW w:w="5387" w:type="dxa"/>
            <w:tcBorders>
              <w:top w:val="single" w:sz="12" w:space="0" w:color="000000"/>
              <w:left w:val="single" w:sz="18" w:space="0" w:color="auto"/>
              <w:bottom w:val="single" w:sz="12" w:space="0" w:color="000000"/>
              <w:right w:val="single" w:sz="12" w:space="0" w:color="000000"/>
            </w:tcBorders>
            <w:tcMar>
              <w:top w:w="50" w:type="dxa"/>
              <w:left w:w="42" w:type="dxa"/>
              <w:bottom w:w="0" w:type="dxa"/>
              <w:right w:w="0" w:type="dxa"/>
            </w:tcMar>
            <w:hideMark/>
          </w:tcPr>
          <w:p w14:paraId="249A632B" w14:textId="77777777" w:rsidR="00032342" w:rsidRPr="00AA5ADC" w:rsidRDefault="00032342" w:rsidP="00C27E50">
            <w:pPr>
              <w:spacing w:line="240" w:lineRule="auto"/>
              <w:ind w:left="6" w:firstLine="0"/>
              <w:rPr>
                <w:rFonts w:eastAsia="Times New Roman"/>
                <w:sz w:val="24"/>
                <w:szCs w:val="24"/>
              </w:rPr>
            </w:pPr>
            <w:r w:rsidRPr="00161939">
              <w:rPr>
                <w:rFonts w:eastAsia="Times New Roman"/>
                <w:color w:val="000000"/>
                <w:sz w:val="24"/>
                <w:szCs w:val="24"/>
              </w:rPr>
              <w:t>5.</w:t>
            </w:r>
            <w:r w:rsidRPr="00AA5ADC">
              <w:rPr>
                <w:rFonts w:eastAsia="Times New Roman"/>
                <w:color w:val="000000"/>
                <w:sz w:val="24"/>
                <w:szCs w:val="24"/>
              </w:rPr>
              <w:t>Необходим ли высокий уровень надежности продукта проекта?</w:t>
            </w:r>
          </w:p>
        </w:tc>
        <w:tc>
          <w:tcPr>
            <w:tcW w:w="709"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51DB3665"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08"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61C2AF5C"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709"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04CE4121"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09"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77A54742"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850"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1AAB98A1"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851" w:type="dxa"/>
            <w:tcBorders>
              <w:top w:val="single" w:sz="12" w:space="0" w:color="000000"/>
              <w:left w:val="single" w:sz="12" w:space="0" w:color="000000"/>
              <w:bottom w:val="single" w:sz="12" w:space="0" w:color="000000"/>
              <w:right w:val="single" w:sz="18" w:space="0" w:color="auto"/>
            </w:tcBorders>
            <w:tcMar>
              <w:top w:w="50" w:type="dxa"/>
              <w:left w:w="42" w:type="dxa"/>
              <w:bottom w:w="0" w:type="dxa"/>
              <w:right w:w="0" w:type="dxa"/>
            </w:tcMar>
            <w:vAlign w:val="center"/>
            <w:hideMark/>
          </w:tcPr>
          <w:p w14:paraId="440B1076"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r>
      <w:tr w:rsidR="00032342" w:rsidRPr="00AA5ADC" w14:paraId="5EED6ABE" w14:textId="77777777" w:rsidTr="00C27E50">
        <w:trPr>
          <w:trHeight w:val="332"/>
        </w:trPr>
        <w:tc>
          <w:tcPr>
            <w:tcW w:w="5387" w:type="dxa"/>
            <w:tcBorders>
              <w:top w:val="single" w:sz="12" w:space="0" w:color="000000"/>
              <w:left w:val="single" w:sz="18" w:space="0" w:color="auto"/>
              <w:bottom w:val="single" w:sz="12" w:space="0" w:color="000000"/>
              <w:right w:val="single" w:sz="12" w:space="0" w:color="000000"/>
            </w:tcBorders>
            <w:tcMar>
              <w:top w:w="50" w:type="dxa"/>
              <w:left w:w="42" w:type="dxa"/>
              <w:bottom w:w="0" w:type="dxa"/>
              <w:right w:w="0" w:type="dxa"/>
            </w:tcMar>
            <w:hideMark/>
          </w:tcPr>
          <w:p w14:paraId="03201E40" w14:textId="77777777" w:rsidR="00032342" w:rsidRPr="00AA5ADC" w:rsidRDefault="00032342" w:rsidP="00C27E50">
            <w:pPr>
              <w:spacing w:line="240" w:lineRule="auto"/>
              <w:ind w:left="6" w:firstLine="0"/>
              <w:rPr>
                <w:rFonts w:eastAsia="Times New Roman"/>
                <w:sz w:val="24"/>
                <w:szCs w:val="24"/>
              </w:rPr>
            </w:pPr>
            <w:r w:rsidRPr="00161939">
              <w:rPr>
                <w:rFonts w:eastAsia="Times New Roman"/>
                <w:color w:val="000000"/>
                <w:sz w:val="24"/>
                <w:szCs w:val="24"/>
              </w:rPr>
              <w:t>6.</w:t>
            </w:r>
            <w:r w:rsidRPr="00AA5ADC">
              <w:rPr>
                <w:rFonts w:eastAsia="Times New Roman"/>
                <w:color w:val="000000"/>
                <w:sz w:val="24"/>
                <w:szCs w:val="24"/>
              </w:rPr>
              <w:t>Предполагается ли эволюция продукта проекта в течение ЖЦ? </w:t>
            </w:r>
          </w:p>
        </w:tc>
        <w:tc>
          <w:tcPr>
            <w:tcW w:w="709"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02353BAB"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08"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4F3ECE5D"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09"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377F9BF3"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09"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358E8721"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850"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37E2CC43"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851" w:type="dxa"/>
            <w:tcBorders>
              <w:top w:val="single" w:sz="12" w:space="0" w:color="000000"/>
              <w:left w:val="single" w:sz="12" w:space="0" w:color="000000"/>
              <w:bottom w:val="single" w:sz="12" w:space="0" w:color="000000"/>
              <w:right w:val="single" w:sz="18" w:space="0" w:color="auto"/>
            </w:tcBorders>
            <w:tcMar>
              <w:top w:w="50" w:type="dxa"/>
              <w:left w:w="42" w:type="dxa"/>
              <w:bottom w:w="0" w:type="dxa"/>
              <w:right w:w="0" w:type="dxa"/>
            </w:tcMar>
            <w:vAlign w:val="center"/>
            <w:hideMark/>
          </w:tcPr>
          <w:p w14:paraId="12C306ED"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r>
      <w:tr w:rsidR="00032342" w:rsidRPr="00AA5ADC" w14:paraId="11B7AC1F" w14:textId="77777777" w:rsidTr="00C27E50">
        <w:trPr>
          <w:trHeight w:val="609"/>
        </w:trPr>
        <w:tc>
          <w:tcPr>
            <w:tcW w:w="5387" w:type="dxa"/>
            <w:tcBorders>
              <w:top w:val="single" w:sz="12" w:space="0" w:color="000000"/>
              <w:left w:val="single" w:sz="18" w:space="0" w:color="auto"/>
              <w:bottom w:val="single" w:sz="12" w:space="0" w:color="000000"/>
              <w:right w:val="single" w:sz="12" w:space="0" w:color="000000"/>
            </w:tcBorders>
            <w:tcMar>
              <w:top w:w="50" w:type="dxa"/>
              <w:left w:w="42" w:type="dxa"/>
              <w:bottom w:w="0" w:type="dxa"/>
              <w:right w:w="0" w:type="dxa"/>
            </w:tcMar>
            <w:hideMark/>
          </w:tcPr>
          <w:p w14:paraId="5524E126" w14:textId="77777777" w:rsidR="00032342" w:rsidRPr="00AA5ADC" w:rsidRDefault="00032342" w:rsidP="00C27E50">
            <w:pPr>
              <w:spacing w:line="240" w:lineRule="auto"/>
              <w:ind w:left="6" w:firstLine="0"/>
              <w:rPr>
                <w:rFonts w:eastAsia="Times New Roman"/>
                <w:sz w:val="24"/>
                <w:szCs w:val="24"/>
              </w:rPr>
            </w:pPr>
            <w:r w:rsidRPr="00161939">
              <w:rPr>
                <w:rFonts w:eastAsia="Times New Roman"/>
                <w:color w:val="000000"/>
                <w:sz w:val="24"/>
                <w:szCs w:val="24"/>
              </w:rPr>
              <w:t>7.</w:t>
            </w:r>
            <w:r w:rsidRPr="00AA5ADC">
              <w:rPr>
                <w:rFonts w:eastAsia="Times New Roman"/>
                <w:color w:val="000000"/>
                <w:sz w:val="24"/>
                <w:szCs w:val="24"/>
              </w:rPr>
              <w:t>Велика ли вероятность изменения системы (продукта) на этапе сопровождения?</w:t>
            </w:r>
          </w:p>
        </w:tc>
        <w:tc>
          <w:tcPr>
            <w:tcW w:w="709"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02DE5EC0"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08"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27E5AD77"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09"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313C6D2C"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09"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763511A4"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850"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6CF2A68E"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851" w:type="dxa"/>
            <w:tcBorders>
              <w:top w:val="single" w:sz="12" w:space="0" w:color="000000"/>
              <w:left w:val="single" w:sz="12" w:space="0" w:color="000000"/>
              <w:bottom w:val="single" w:sz="12" w:space="0" w:color="000000"/>
              <w:right w:val="single" w:sz="18" w:space="0" w:color="auto"/>
            </w:tcBorders>
            <w:tcMar>
              <w:top w:w="50" w:type="dxa"/>
              <w:left w:w="42" w:type="dxa"/>
              <w:bottom w:w="0" w:type="dxa"/>
              <w:right w:w="0" w:type="dxa"/>
            </w:tcMar>
            <w:vAlign w:val="center"/>
            <w:hideMark/>
          </w:tcPr>
          <w:p w14:paraId="33EC77AB"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r>
      <w:tr w:rsidR="00032342" w:rsidRPr="00D7141B" w14:paraId="0BF73725" w14:textId="77777777" w:rsidTr="00C27E50">
        <w:trPr>
          <w:trHeight w:val="351"/>
        </w:trPr>
        <w:tc>
          <w:tcPr>
            <w:tcW w:w="5387" w:type="dxa"/>
            <w:tcBorders>
              <w:top w:val="single" w:sz="12" w:space="0" w:color="000000"/>
              <w:left w:val="single" w:sz="18" w:space="0" w:color="auto"/>
              <w:bottom w:val="single" w:sz="4" w:space="0" w:color="auto"/>
              <w:right w:val="single" w:sz="12" w:space="0" w:color="000000"/>
            </w:tcBorders>
            <w:tcMar>
              <w:top w:w="50" w:type="dxa"/>
              <w:left w:w="42" w:type="dxa"/>
              <w:bottom w:w="0" w:type="dxa"/>
              <w:right w:w="0" w:type="dxa"/>
            </w:tcMar>
            <w:hideMark/>
          </w:tcPr>
          <w:p w14:paraId="4E52E24D" w14:textId="77777777" w:rsidR="00032342" w:rsidRPr="00AA5ADC" w:rsidRDefault="00032342" w:rsidP="00C27E50">
            <w:pPr>
              <w:spacing w:line="240" w:lineRule="auto"/>
              <w:ind w:left="6" w:firstLine="0"/>
              <w:rPr>
                <w:rFonts w:eastAsia="Times New Roman"/>
                <w:sz w:val="24"/>
                <w:szCs w:val="24"/>
              </w:rPr>
            </w:pPr>
            <w:r>
              <w:rPr>
                <w:rFonts w:eastAsia="Times New Roman"/>
                <w:color w:val="000000"/>
                <w:sz w:val="24"/>
                <w:szCs w:val="24"/>
                <w:lang w:val="en-US"/>
              </w:rPr>
              <w:t>8.</w:t>
            </w:r>
            <w:r w:rsidRPr="00AA5ADC">
              <w:rPr>
                <w:rFonts w:eastAsia="Times New Roman"/>
                <w:color w:val="000000"/>
                <w:sz w:val="24"/>
                <w:szCs w:val="24"/>
              </w:rPr>
              <w:t>Является ли график сжатым?</w:t>
            </w:r>
          </w:p>
        </w:tc>
        <w:tc>
          <w:tcPr>
            <w:tcW w:w="709" w:type="dxa"/>
            <w:tcBorders>
              <w:top w:val="single" w:sz="12" w:space="0" w:color="000000"/>
              <w:left w:val="single" w:sz="12" w:space="0" w:color="000000"/>
              <w:bottom w:val="single" w:sz="4" w:space="0" w:color="auto"/>
              <w:right w:val="single" w:sz="12" w:space="0" w:color="000000"/>
            </w:tcBorders>
            <w:tcMar>
              <w:top w:w="50" w:type="dxa"/>
              <w:left w:w="42" w:type="dxa"/>
              <w:bottom w:w="0" w:type="dxa"/>
              <w:right w:w="0" w:type="dxa"/>
            </w:tcMar>
            <w:vAlign w:val="center"/>
            <w:hideMark/>
          </w:tcPr>
          <w:p w14:paraId="5CC070EC" w14:textId="77777777" w:rsidR="00032342" w:rsidRPr="00D7141B" w:rsidRDefault="00032342" w:rsidP="00C27E50">
            <w:pPr>
              <w:spacing w:line="240" w:lineRule="auto"/>
              <w:ind w:firstLine="0"/>
              <w:jc w:val="center"/>
              <w:rPr>
                <w:rFonts w:eastAsia="Times New Roman"/>
                <w:sz w:val="24"/>
                <w:szCs w:val="24"/>
              </w:rPr>
            </w:pPr>
            <w:r w:rsidRPr="00D7141B">
              <w:rPr>
                <w:rFonts w:eastAsia="Times New Roman"/>
                <w:color w:val="000000"/>
                <w:sz w:val="24"/>
                <w:szCs w:val="24"/>
              </w:rPr>
              <w:t>Нет</w:t>
            </w:r>
          </w:p>
        </w:tc>
        <w:tc>
          <w:tcPr>
            <w:tcW w:w="708" w:type="dxa"/>
            <w:tcBorders>
              <w:top w:val="single" w:sz="12" w:space="0" w:color="000000"/>
              <w:left w:val="single" w:sz="12" w:space="0" w:color="000000"/>
              <w:bottom w:val="single" w:sz="4" w:space="0" w:color="auto"/>
              <w:right w:val="single" w:sz="12" w:space="0" w:color="000000"/>
            </w:tcBorders>
            <w:tcMar>
              <w:top w:w="50" w:type="dxa"/>
              <w:left w:w="42" w:type="dxa"/>
              <w:bottom w:w="0" w:type="dxa"/>
              <w:right w:w="0" w:type="dxa"/>
            </w:tcMar>
            <w:vAlign w:val="center"/>
            <w:hideMark/>
          </w:tcPr>
          <w:p w14:paraId="5DB8FC7A" w14:textId="77777777" w:rsidR="00032342" w:rsidRPr="00D7141B" w:rsidRDefault="00032342" w:rsidP="00C27E50">
            <w:pPr>
              <w:spacing w:line="240" w:lineRule="auto"/>
              <w:ind w:firstLine="0"/>
              <w:jc w:val="center"/>
              <w:rPr>
                <w:rFonts w:eastAsia="Times New Roman"/>
                <w:sz w:val="24"/>
                <w:szCs w:val="24"/>
              </w:rPr>
            </w:pPr>
            <w:r w:rsidRPr="00D7141B">
              <w:rPr>
                <w:rFonts w:eastAsia="Times New Roman"/>
                <w:color w:val="000000"/>
                <w:sz w:val="24"/>
                <w:szCs w:val="24"/>
              </w:rPr>
              <w:t>Нет</w:t>
            </w:r>
          </w:p>
        </w:tc>
        <w:tc>
          <w:tcPr>
            <w:tcW w:w="709" w:type="dxa"/>
            <w:tcBorders>
              <w:top w:val="single" w:sz="12" w:space="0" w:color="000000"/>
              <w:left w:val="single" w:sz="12" w:space="0" w:color="000000"/>
              <w:bottom w:val="single" w:sz="4" w:space="0" w:color="auto"/>
              <w:right w:val="single" w:sz="12" w:space="0" w:color="000000"/>
            </w:tcBorders>
            <w:tcMar>
              <w:top w:w="50" w:type="dxa"/>
              <w:left w:w="42" w:type="dxa"/>
              <w:bottom w:w="0" w:type="dxa"/>
              <w:right w:w="0" w:type="dxa"/>
            </w:tcMar>
            <w:vAlign w:val="center"/>
            <w:hideMark/>
          </w:tcPr>
          <w:p w14:paraId="1CBABFFF" w14:textId="77777777" w:rsidR="00032342" w:rsidRPr="00D7141B" w:rsidRDefault="00032342" w:rsidP="00C27E50">
            <w:pPr>
              <w:spacing w:line="240" w:lineRule="auto"/>
              <w:ind w:firstLine="0"/>
              <w:jc w:val="center"/>
              <w:rPr>
                <w:rFonts w:eastAsia="Times New Roman"/>
                <w:sz w:val="24"/>
                <w:szCs w:val="24"/>
                <w:u w:val="single"/>
              </w:rPr>
            </w:pPr>
            <w:r w:rsidRPr="00D7141B">
              <w:rPr>
                <w:rFonts w:eastAsia="Times New Roman"/>
                <w:color w:val="000000"/>
                <w:sz w:val="24"/>
                <w:szCs w:val="24"/>
                <w:u w:val="single"/>
              </w:rPr>
              <w:t>Да</w:t>
            </w:r>
          </w:p>
        </w:tc>
        <w:tc>
          <w:tcPr>
            <w:tcW w:w="709" w:type="dxa"/>
            <w:tcBorders>
              <w:top w:val="single" w:sz="12" w:space="0" w:color="000000"/>
              <w:left w:val="single" w:sz="12" w:space="0" w:color="000000"/>
              <w:bottom w:val="single" w:sz="4" w:space="0" w:color="auto"/>
              <w:right w:val="single" w:sz="12" w:space="0" w:color="000000"/>
            </w:tcBorders>
            <w:tcMar>
              <w:top w:w="50" w:type="dxa"/>
              <w:left w:w="42" w:type="dxa"/>
              <w:bottom w:w="0" w:type="dxa"/>
              <w:right w:w="0" w:type="dxa"/>
            </w:tcMar>
            <w:vAlign w:val="center"/>
            <w:hideMark/>
          </w:tcPr>
          <w:p w14:paraId="43644DC9" w14:textId="77777777" w:rsidR="00032342" w:rsidRPr="00D7141B" w:rsidRDefault="00032342" w:rsidP="00C27E50">
            <w:pPr>
              <w:spacing w:line="240" w:lineRule="auto"/>
              <w:ind w:firstLine="0"/>
              <w:jc w:val="center"/>
              <w:rPr>
                <w:rFonts w:eastAsia="Times New Roman"/>
                <w:sz w:val="24"/>
                <w:szCs w:val="24"/>
                <w:u w:val="single"/>
              </w:rPr>
            </w:pPr>
            <w:r w:rsidRPr="00D7141B">
              <w:rPr>
                <w:rFonts w:eastAsia="Times New Roman"/>
                <w:color w:val="000000"/>
                <w:sz w:val="24"/>
                <w:szCs w:val="24"/>
                <w:u w:val="single"/>
              </w:rPr>
              <w:t>Да</w:t>
            </w:r>
          </w:p>
        </w:tc>
        <w:tc>
          <w:tcPr>
            <w:tcW w:w="850" w:type="dxa"/>
            <w:tcBorders>
              <w:top w:val="single" w:sz="12" w:space="0" w:color="000000"/>
              <w:left w:val="single" w:sz="12" w:space="0" w:color="000000"/>
              <w:bottom w:val="single" w:sz="4" w:space="0" w:color="auto"/>
              <w:right w:val="single" w:sz="12" w:space="0" w:color="000000"/>
            </w:tcBorders>
            <w:tcMar>
              <w:top w:w="50" w:type="dxa"/>
              <w:left w:w="42" w:type="dxa"/>
              <w:bottom w:w="0" w:type="dxa"/>
              <w:right w:w="0" w:type="dxa"/>
            </w:tcMar>
            <w:vAlign w:val="center"/>
            <w:hideMark/>
          </w:tcPr>
          <w:p w14:paraId="7A09020A" w14:textId="77777777" w:rsidR="00032342" w:rsidRPr="00D7141B" w:rsidRDefault="00032342" w:rsidP="00C27E50">
            <w:pPr>
              <w:spacing w:line="240" w:lineRule="auto"/>
              <w:ind w:firstLine="0"/>
              <w:jc w:val="center"/>
              <w:rPr>
                <w:rFonts w:eastAsia="Times New Roman"/>
                <w:sz w:val="24"/>
                <w:szCs w:val="24"/>
                <w:u w:val="single"/>
              </w:rPr>
            </w:pPr>
            <w:r w:rsidRPr="00D7141B">
              <w:rPr>
                <w:rFonts w:eastAsia="Times New Roman"/>
                <w:color w:val="000000"/>
                <w:sz w:val="24"/>
                <w:szCs w:val="24"/>
                <w:u w:val="single"/>
              </w:rPr>
              <w:t>Да</w:t>
            </w:r>
          </w:p>
        </w:tc>
        <w:tc>
          <w:tcPr>
            <w:tcW w:w="851" w:type="dxa"/>
            <w:tcBorders>
              <w:top w:val="single" w:sz="12" w:space="0" w:color="000000"/>
              <w:left w:val="single" w:sz="12" w:space="0" w:color="000000"/>
              <w:bottom w:val="single" w:sz="4" w:space="0" w:color="auto"/>
              <w:right w:val="single" w:sz="18" w:space="0" w:color="auto"/>
            </w:tcBorders>
            <w:tcMar>
              <w:top w:w="50" w:type="dxa"/>
              <w:left w:w="42" w:type="dxa"/>
              <w:bottom w:w="0" w:type="dxa"/>
              <w:right w:w="0" w:type="dxa"/>
            </w:tcMar>
            <w:vAlign w:val="center"/>
            <w:hideMark/>
          </w:tcPr>
          <w:p w14:paraId="46A03AA9" w14:textId="77777777" w:rsidR="00032342" w:rsidRPr="00D7141B" w:rsidRDefault="00032342" w:rsidP="00C27E50">
            <w:pPr>
              <w:spacing w:line="240" w:lineRule="auto"/>
              <w:ind w:firstLine="0"/>
              <w:jc w:val="center"/>
              <w:rPr>
                <w:rFonts w:eastAsia="Times New Roman"/>
                <w:sz w:val="24"/>
                <w:szCs w:val="24"/>
                <w:u w:val="single"/>
              </w:rPr>
            </w:pPr>
            <w:r w:rsidRPr="00D7141B">
              <w:rPr>
                <w:rFonts w:eastAsia="Times New Roman"/>
                <w:color w:val="000000"/>
                <w:sz w:val="24"/>
                <w:szCs w:val="24"/>
                <w:u w:val="single"/>
              </w:rPr>
              <w:t>Да</w:t>
            </w:r>
          </w:p>
        </w:tc>
      </w:tr>
      <w:tr w:rsidR="00032342" w:rsidRPr="00AA5ADC" w14:paraId="0A8F36FF" w14:textId="77777777" w:rsidTr="00C27E50">
        <w:trPr>
          <w:trHeight w:val="344"/>
        </w:trPr>
        <w:tc>
          <w:tcPr>
            <w:tcW w:w="5387" w:type="dxa"/>
            <w:tcBorders>
              <w:top w:val="single" w:sz="12" w:space="0" w:color="000000"/>
              <w:left w:val="single" w:sz="18" w:space="0" w:color="auto"/>
              <w:bottom w:val="single" w:sz="12" w:space="0" w:color="000000"/>
              <w:right w:val="single" w:sz="12" w:space="0" w:color="000000"/>
            </w:tcBorders>
            <w:tcMar>
              <w:top w:w="50" w:type="dxa"/>
              <w:left w:w="42" w:type="dxa"/>
              <w:bottom w:w="0" w:type="dxa"/>
              <w:right w:w="0" w:type="dxa"/>
            </w:tcMar>
            <w:hideMark/>
          </w:tcPr>
          <w:p w14:paraId="260B4070" w14:textId="77777777" w:rsidR="00032342" w:rsidRPr="00AA5ADC" w:rsidRDefault="00032342" w:rsidP="00C27E50">
            <w:pPr>
              <w:spacing w:line="240" w:lineRule="auto"/>
              <w:ind w:left="6" w:firstLine="0"/>
              <w:rPr>
                <w:rFonts w:eastAsia="Times New Roman"/>
                <w:sz w:val="24"/>
                <w:szCs w:val="24"/>
              </w:rPr>
            </w:pPr>
            <w:r w:rsidRPr="00161939">
              <w:rPr>
                <w:rFonts w:eastAsia="Times New Roman"/>
                <w:color w:val="000000"/>
                <w:sz w:val="24"/>
                <w:szCs w:val="24"/>
              </w:rPr>
              <w:t>9.</w:t>
            </w:r>
            <w:r w:rsidRPr="00AA5ADC">
              <w:rPr>
                <w:rFonts w:eastAsia="Times New Roman"/>
                <w:color w:val="000000"/>
                <w:sz w:val="24"/>
                <w:szCs w:val="24"/>
              </w:rPr>
              <w:t>Предполагается ли повторное использование компонентов?</w:t>
            </w:r>
          </w:p>
        </w:tc>
        <w:tc>
          <w:tcPr>
            <w:tcW w:w="709"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18B3D2CB"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08"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45AA81E0"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rPr>
              <w:t>Нет</w:t>
            </w:r>
          </w:p>
        </w:tc>
        <w:tc>
          <w:tcPr>
            <w:tcW w:w="709"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394536D5"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709"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2F5555A8"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850" w:type="dxa"/>
            <w:tcBorders>
              <w:top w:val="single" w:sz="12" w:space="0" w:color="000000"/>
              <w:left w:val="single" w:sz="12" w:space="0" w:color="000000"/>
              <w:bottom w:val="single" w:sz="12" w:space="0" w:color="000000"/>
              <w:right w:val="single" w:sz="12" w:space="0" w:color="000000"/>
            </w:tcBorders>
            <w:tcMar>
              <w:top w:w="50" w:type="dxa"/>
              <w:left w:w="42" w:type="dxa"/>
              <w:bottom w:w="0" w:type="dxa"/>
              <w:right w:w="0" w:type="dxa"/>
            </w:tcMar>
            <w:vAlign w:val="center"/>
            <w:hideMark/>
          </w:tcPr>
          <w:p w14:paraId="77C3E46C"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c>
          <w:tcPr>
            <w:tcW w:w="851" w:type="dxa"/>
            <w:tcBorders>
              <w:top w:val="single" w:sz="12" w:space="0" w:color="000000"/>
              <w:left w:val="single" w:sz="12" w:space="0" w:color="000000"/>
              <w:bottom w:val="single" w:sz="12" w:space="0" w:color="000000"/>
              <w:right w:val="single" w:sz="18" w:space="0" w:color="auto"/>
            </w:tcBorders>
            <w:tcMar>
              <w:top w:w="50" w:type="dxa"/>
              <w:left w:w="42" w:type="dxa"/>
              <w:bottom w:w="0" w:type="dxa"/>
              <w:right w:w="0" w:type="dxa"/>
            </w:tcMar>
            <w:vAlign w:val="center"/>
            <w:hideMark/>
          </w:tcPr>
          <w:p w14:paraId="311EEDA2" w14:textId="77777777" w:rsidR="00032342" w:rsidRPr="00AA5ADC" w:rsidRDefault="00032342" w:rsidP="00C27E50">
            <w:pPr>
              <w:spacing w:line="240" w:lineRule="auto"/>
              <w:ind w:firstLine="0"/>
              <w:jc w:val="center"/>
              <w:rPr>
                <w:rFonts w:eastAsia="Times New Roman"/>
                <w:sz w:val="24"/>
                <w:szCs w:val="24"/>
              </w:rPr>
            </w:pPr>
            <w:r w:rsidRPr="00AA5ADC">
              <w:rPr>
                <w:rFonts w:eastAsia="Times New Roman"/>
                <w:color w:val="000000"/>
                <w:sz w:val="24"/>
                <w:szCs w:val="24"/>
                <w:u w:val="single"/>
              </w:rPr>
              <w:t>Да</w:t>
            </w:r>
          </w:p>
        </w:tc>
      </w:tr>
      <w:tr w:rsidR="00032342" w:rsidRPr="00D7141B" w14:paraId="7B441404" w14:textId="77777777" w:rsidTr="00C27E50">
        <w:trPr>
          <w:trHeight w:val="479"/>
        </w:trPr>
        <w:tc>
          <w:tcPr>
            <w:tcW w:w="5387" w:type="dxa"/>
            <w:tcBorders>
              <w:top w:val="single" w:sz="12" w:space="0" w:color="000000"/>
              <w:left w:val="single" w:sz="18" w:space="0" w:color="auto"/>
              <w:bottom w:val="single" w:sz="18" w:space="0" w:color="auto"/>
              <w:right w:val="single" w:sz="12" w:space="0" w:color="000000"/>
            </w:tcBorders>
            <w:tcMar>
              <w:top w:w="50" w:type="dxa"/>
              <w:left w:w="42" w:type="dxa"/>
              <w:bottom w:w="0" w:type="dxa"/>
              <w:right w:w="0" w:type="dxa"/>
            </w:tcMar>
            <w:hideMark/>
          </w:tcPr>
          <w:p w14:paraId="333D91A1" w14:textId="77777777" w:rsidR="00032342" w:rsidRPr="00AA5ADC" w:rsidRDefault="00032342" w:rsidP="00C27E50">
            <w:pPr>
              <w:spacing w:line="240" w:lineRule="auto"/>
              <w:ind w:left="6" w:firstLine="0"/>
              <w:rPr>
                <w:rFonts w:eastAsia="Times New Roman"/>
                <w:sz w:val="24"/>
                <w:szCs w:val="24"/>
              </w:rPr>
            </w:pPr>
            <w:r w:rsidRPr="00161939">
              <w:rPr>
                <w:rFonts w:eastAsia="Times New Roman"/>
                <w:color w:val="000000"/>
                <w:sz w:val="24"/>
                <w:szCs w:val="24"/>
              </w:rPr>
              <w:t>10.</w:t>
            </w:r>
            <w:r w:rsidRPr="00AA5ADC">
              <w:rPr>
                <w:rFonts w:eastAsia="Times New Roman"/>
                <w:color w:val="000000"/>
                <w:sz w:val="24"/>
                <w:szCs w:val="24"/>
              </w:rPr>
              <w:t>Являются ли достаточными ресурсы (время, деньги, инструменты, персонал)?</w:t>
            </w:r>
          </w:p>
        </w:tc>
        <w:tc>
          <w:tcPr>
            <w:tcW w:w="709" w:type="dxa"/>
            <w:tcBorders>
              <w:top w:val="single" w:sz="12" w:space="0" w:color="000000"/>
              <w:left w:val="single" w:sz="12" w:space="0" w:color="000000"/>
              <w:bottom w:val="single" w:sz="18" w:space="0" w:color="auto"/>
              <w:right w:val="single" w:sz="12" w:space="0" w:color="000000"/>
            </w:tcBorders>
            <w:tcMar>
              <w:top w:w="50" w:type="dxa"/>
              <w:left w:w="42" w:type="dxa"/>
              <w:bottom w:w="0" w:type="dxa"/>
              <w:right w:w="0" w:type="dxa"/>
            </w:tcMar>
            <w:vAlign w:val="center"/>
            <w:hideMark/>
          </w:tcPr>
          <w:p w14:paraId="5C08A1C8" w14:textId="77777777" w:rsidR="00032342" w:rsidRPr="00D7141B" w:rsidRDefault="00032342" w:rsidP="00C27E50">
            <w:pPr>
              <w:spacing w:line="240" w:lineRule="auto"/>
              <w:ind w:firstLine="0"/>
              <w:jc w:val="center"/>
              <w:rPr>
                <w:rFonts w:eastAsia="Times New Roman"/>
                <w:sz w:val="24"/>
                <w:szCs w:val="24"/>
              </w:rPr>
            </w:pPr>
            <w:r w:rsidRPr="00D7141B">
              <w:rPr>
                <w:rFonts w:eastAsia="Times New Roman"/>
                <w:color w:val="000000"/>
                <w:sz w:val="24"/>
                <w:szCs w:val="24"/>
              </w:rPr>
              <w:t>Нет</w:t>
            </w:r>
          </w:p>
        </w:tc>
        <w:tc>
          <w:tcPr>
            <w:tcW w:w="708" w:type="dxa"/>
            <w:tcBorders>
              <w:top w:val="single" w:sz="12" w:space="0" w:color="000000"/>
              <w:left w:val="single" w:sz="12" w:space="0" w:color="000000"/>
              <w:bottom w:val="single" w:sz="18" w:space="0" w:color="auto"/>
              <w:right w:val="single" w:sz="12" w:space="0" w:color="000000"/>
            </w:tcBorders>
            <w:tcMar>
              <w:top w:w="50" w:type="dxa"/>
              <w:left w:w="42" w:type="dxa"/>
              <w:bottom w:w="0" w:type="dxa"/>
              <w:right w:w="0" w:type="dxa"/>
            </w:tcMar>
            <w:vAlign w:val="center"/>
            <w:hideMark/>
          </w:tcPr>
          <w:p w14:paraId="52335CC2" w14:textId="77777777" w:rsidR="00032342" w:rsidRPr="00D7141B" w:rsidRDefault="00032342" w:rsidP="00C27E50">
            <w:pPr>
              <w:spacing w:line="240" w:lineRule="auto"/>
              <w:ind w:firstLine="0"/>
              <w:jc w:val="center"/>
              <w:rPr>
                <w:rFonts w:eastAsia="Times New Roman"/>
                <w:sz w:val="24"/>
                <w:szCs w:val="24"/>
              </w:rPr>
            </w:pPr>
            <w:r w:rsidRPr="00D7141B">
              <w:rPr>
                <w:rFonts w:eastAsia="Times New Roman"/>
                <w:color w:val="000000"/>
                <w:sz w:val="24"/>
                <w:szCs w:val="24"/>
              </w:rPr>
              <w:t>Нет</w:t>
            </w:r>
          </w:p>
        </w:tc>
        <w:tc>
          <w:tcPr>
            <w:tcW w:w="709" w:type="dxa"/>
            <w:tcBorders>
              <w:top w:val="single" w:sz="12" w:space="0" w:color="000000"/>
              <w:left w:val="single" w:sz="12" w:space="0" w:color="000000"/>
              <w:bottom w:val="single" w:sz="18" w:space="0" w:color="auto"/>
              <w:right w:val="single" w:sz="12" w:space="0" w:color="000000"/>
            </w:tcBorders>
            <w:tcMar>
              <w:top w:w="50" w:type="dxa"/>
              <w:left w:w="42" w:type="dxa"/>
              <w:bottom w:w="0" w:type="dxa"/>
              <w:right w:w="0" w:type="dxa"/>
            </w:tcMar>
            <w:vAlign w:val="center"/>
            <w:hideMark/>
          </w:tcPr>
          <w:p w14:paraId="177A55EC" w14:textId="77777777" w:rsidR="00032342" w:rsidRPr="00D7141B" w:rsidRDefault="00032342" w:rsidP="00C27E50">
            <w:pPr>
              <w:spacing w:line="240" w:lineRule="auto"/>
              <w:ind w:firstLine="0"/>
              <w:jc w:val="center"/>
              <w:rPr>
                <w:rFonts w:eastAsia="Times New Roman"/>
                <w:sz w:val="24"/>
                <w:szCs w:val="24"/>
              </w:rPr>
            </w:pPr>
            <w:r w:rsidRPr="00D7141B">
              <w:rPr>
                <w:rFonts w:eastAsia="Times New Roman"/>
                <w:color w:val="000000"/>
                <w:sz w:val="24"/>
                <w:szCs w:val="24"/>
              </w:rPr>
              <w:t>Нет</w:t>
            </w:r>
          </w:p>
        </w:tc>
        <w:tc>
          <w:tcPr>
            <w:tcW w:w="709" w:type="dxa"/>
            <w:tcBorders>
              <w:top w:val="single" w:sz="12" w:space="0" w:color="000000"/>
              <w:left w:val="single" w:sz="12" w:space="0" w:color="000000"/>
              <w:bottom w:val="single" w:sz="18" w:space="0" w:color="auto"/>
              <w:right w:val="single" w:sz="12" w:space="0" w:color="000000"/>
            </w:tcBorders>
            <w:tcMar>
              <w:top w:w="50" w:type="dxa"/>
              <w:left w:w="42" w:type="dxa"/>
              <w:bottom w:w="0" w:type="dxa"/>
              <w:right w:w="0" w:type="dxa"/>
            </w:tcMar>
            <w:vAlign w:val="center"/>
            <w:hideMark/>
          </w:tcPr>
          <w:p w14:paraId="4B3EF13C" w14:textId="77777777" w:rsidR="00032342" w:rsidRPr="00D7141B" w:rsidRDefault="00032342" w:rsidP="00C27E50">
            <w:pPr>
              <w:spacing w:line="240" w:lineRule="auto"/>
              <w:ind w:firstLine="0"/>
              <w:jc w:val="center"/>
              <w:rPr>
                <w:rFonts w:eastAsia="Times New Roman"/>
                <w:sz w:val="24"/>
                <w:szCs w:val="24"/>
              </w:rPr>
            </w:pPr>
            <w:r w:rsidRPr="00D7141B">
              <w:rPr>
                <w:rFonts w:eastAsia="Times New Roman"/>
                <w:color w:val="000000"/>
                <w:sz w:val="24"/>
                <w:szCs w:val="24"/>
              </w:rPr>
              <w:t>Нет</w:t>
            </w:r>
          </w:p>
        </w:tc>
        <w:tc>
          <w:tcPr>
            <w:tcW w:w="850" w:type="dxa"/>
            <w:tcBorders>
              <w:top w:val="single" w:sz="12" w:space="0" w:color="000000"/>
              <w:left w:val="single" w:sz="12" w:space="0" w:color="000000"/>
              <w:bottom w:val="single" w:sz="18" w:space="0" w:color="auto"/>
              <w:right w:val="single" w:sz="12" w:space="0" w:color="000000"/>
            </w:tcBorders>
            <w:tcMar>
              <w:top w:w="50" w:type="dxa"/>
              <w:left w:w="42" w:type="dxa"/>
              <w:bottom w:w="0" w:type="dxa"/>
              <w:right w:w="0" w:type="dxa"/>
            </w:tcMar>
            <w:vAlign w:val="center"/>
            <w:hideMark/>
          </w:tcPr>
          <w:p w14:paraId="48B974F8" w14:textId="77777777" w:rsidR="00032342" w:rsidRPr="00D7141B" w:rsidRDefault="00032342" w:rsidP="00C27E50">
            <w:pPr>
              <w:spacing w:line="240" w:lineRule="auto"/>
              <w:ind w:firstLine="0"/>
              <w:jc w:val="center"/>
              <w:rPr>
                <w:rFonts w:eastAsia="Times New Roman"/>
                <w:sz w:val="24"/>
                <w:szCs w:val="24"/>
                <w:u w:val="single"/>
              </w:rPr>
            </w:pPr>
            <w:r w:rsidRPr="00D7141B">
              <w:rPr>
                <w:rFonts w:eastAsia="Times New Roman"/>
                <w:color w:val="000000"/>
                <w:sz w:val="24"/>
                <w:szCs w:val="24"/>
                <w:u w:val="single"/>
              </w:rPr>
              <w:t>Да</w:t>
            </w:r>
          </w:p>
        </w:tc>
        <w:tc>
          <w:tcPr>
            <w:tcW w:w="851" w:type="dxa"/>
            <w:tcBorders>
              <w:top w:val="single" w:sz="12" w:space="0" w:color="000000"/>
              <w:left w:val="single" w:sz="12" w:space="0" w:color="000000"/>
              <w:bottom w:val="single" w:sz="18" w:space="0" w:color="auto"/>
              <w:right w:val="single" w:sz="18" w:space="0" w:color="auto"/>
            </w:tcBorders>
            <w:tcMar>
              <w:top w:w="50" w:type="dxa"/>
              <w:left w:w="42" w:type="dxa"/>
              <w:bottom w:w="0" w:type="dxa"/>
              <w:right w:w="0" w:type="dxa"/>
            </w:tcMar>
            <w:vAlign w:val="center"/>
            <w:hideMark/>
          </w:tcPr>
          <w:p w14:paraId="0DC936B2" w14:textId="77777777" w:rsidR="00032342" w:rsidRPr="00D7141B" w:rsidRDefault="00032342" w:rsidP="00C27E50">
            <w:pPr>
              <w:spacing w:line="240" w:lineRule="auto"/>
              <w:ind w:firstLine="0"/>
              <w:jc w:val="center"/>
              <w:rPr>
                <w:rFonts w:eastAsia="Times New Roman"/>
                <w:sz w:val="24"/>
                <w:szCs w:val="24"/>
                <w:u w:val="single"/>
              </w:rPr>
            </w:pPr>
            <w:r w:rsidRPr="00D7141B">
              <w:rPr>
                <w:rFonts w:eastAsia="Times New Roman"/>
                <w:color w:val="000000"/>
                <w:sz w:val="24"/>
                <w:szCs w:val="24"/>
                <w:u w:val="single"/>
              </w:rPr>
              <w:t>Да</w:t>
            </w:r>
          </w:p>
        </w:tc>
      </w:tr>
    </w:tbl>
    <w:p w14:paraId="7DC0D6FC" w14:textId="77777777" w:rsidR="00032342" w:rsidRDefault="00032342" w:rsidP="00032342">
      <w:pPr>
        <w:spacing w:line="240" w:lineRule="auto"/>
        <w:ind w:firstLine="720"/>
        <w:rPr>
          <w:rFonts w:eastAsia="Times New Roman"/>
          <w:color w:val="000000"/>
          <w:lang w:val="ru-RU"/>
        </w:rPr>
      </w:pPr>
    </w:p>
    <w:p w14:paraId="6A04735C" w14:textId="77777777" w:rsidR="00032342" w:rsidRPr="003D1A89" w:rsidRDefault="00032342" w:rsidP="00032342">
      <w:pPr>
        <w:ind w:firstLine="720"/>
        <w:rPr>
          <w:rFonts w:eastAsia="Times New Roman"/>
          <w:lang w:val="ru-RU"/>
        </w:rPr>
      </w:pPr>
      <w:r w:rsidRPr="003D1A89">
        <w:rPr>
          <w:rFonts w:eastAsia="Times New Roman"/>
          <w:color w:val="000000"/>
          <w:lang w:val="ru-RU"/>
        </w:rPr>
        <w:t xml:space="preserve">Вычисления: 1 за каскадную, 2 за </w:t>
      </w:r>
      <w:r w:rsidRPr="003D1A89">
        <w:rPr>
          <w:rFonts w:eastAsia="Times New Roman"/>
          <w:color w:val="000000"/>
        </w:rPr>
        <w:t>V</w:t>
      </w:r>
      <w:r w:rsidRPr="003D1A89">
        <w:rPr>
          <w:rFonts w:eastAsia="Times New Roman"/>
          <w:color w:val="000000"/>
          <w:lang w:val="ru-RU"/>
        </w:rPr>
        <w:t xml:space="preserve">-образную, 2 за </w:t>
      </w:r>
      <w:r w:rsidRPr="003D1A89">
        <w:rPr>
          <w:rFonts w:eastAsia="Times New Roman"/>
          <w:color w:val="000000"/>
        </w:rPr>
        <w:t>RAD</w:t>
      </w:r>
      <w:r w:rsidRPr="003D1A89">
        <w:rPr>
          <w:rFonts w:eastAsia="Times New Roman"/>
          <w:color w:val="000000"/>
          <w:lang w:val="ru-RU"/>
        </w:rPr>
        <w:t>, 8 за инкрементную, 8 за быстрого прототипирования и 10 за эволюционную.</w:t>
      </w:r>
    </w:p>
    <w:p w14:paraId="47CA8D54" w14:textId="77777777" w:rsidR="00032342" w:rsidRPr="003D1A89" w:rsidRDefault="00032342" w:rsidP="00032342">
      <w:pPr>
        <w:ind w:firstLine="720"/>
        <w:rPr>
          <w:rFonts w:eastAsia="Times New Roman"/>
          <w:lang w:val="ru-RU"/>
        </w:rPr>
      </w:pPr>
      <w:r w:rsidRPr="003D1A89">
        <w:rPr>
          <w:rFonts w:eastAsia="Times New Roman"/>
          <w:color w:val="000000"/>
          <w:lang w:val="ru-RU"/>
        </w:rPr>
        <w:t xml:space="preserve">Итог: </w:t>
      </w:r>
      <w:r>
        <w:rPr>
          <w:rFonts w:eastAsia="Times New Roman"/>
          <w:color w:val="000000"/>
          <w:lang w:val="ru-RU"/>
        </w:rPr>
        <w:t>н</w:t>
      </w:r>
      <w:r w:rsidRPr="003D1A89">
        <w:rPr>
          <w:rFonts w:eastAsia="Times New Roman"/>
          <w:color w:val="000000"/>
          <w:lang w:val="ru-RU"/>
        </w:rPr>
        <w:t xml:space="preserve">а основе результатов заполнения табл. </w:t>
      </w:r>
      <w:r w:rsidRPr="003D1A89">
        <w:rPr>
          <w:rFonts w:eastAsia="Times New Roman"/>
          <w:color w:val="000000"/>
        </w:rPr>
        <w:t>4</w:t>
      </w:r>
      <w:r w:rsidRPr="003D1A89">
        <w:rPr>
          <w:rFonts w:eastAsia="Times New Roman"/>
          <w:color w:val="000000"/>
          <w:lang w:val="ru-RU"/>
        </w:rPr>
        <w:t xml:space="preserve"> подходящей </w:t>
      </w:r>
      <w:proofErr w:type="gramStart"/>
      <w:r w:rsidRPr="003D1A89">
        <w:rPr>
          <w:rFonts w:eastAsia="Times New Roman"/>
          <w:color w:val="000000"/>
          <w:lang w:val="ru-RU"/>
        </w:rPr>
        <w:t>является  эволюционная</w:t>
      </w:r>
      <w:proofErr w:type="gramEnd"/>
      <w:r w:rsidRPr="003D1A89">
        <w:rPr>
          <w:rFonts w:eastAsia="Times New Roman"/>
          <w:color w:val="000000"/>
          <w:lang w:val="ru-RU"/>
        </w:rPr>
        <w:t xml:space="preserve"> модель.</w:t>
      </w:r>
      <w:r w:rsidRPr="003D1A89">
        <w:rPr>
          <w:rFonts w:eastAsia="Times New Roman"/>
          <w:color w:val="000000"/>
        </w:rPr>
        <w:t> </w:t>
      </w:r>
    </w:p>
    <w:p w14:paraId="409CA17D" w14:textId="77777777" w:rsidR="00032342" w:rsidRPr="00BA0E0F" w:rsidRDefault="00032342" w:rsidP="00032342">
      <w:pPr>
        <w:ind w:firstLine="720"/>
        <w:rPr>
          <w:rFonts w:eastAsia="Times New Roman"/>
          <w:color w:val="000000"/>
          <w:lang w:val="ru-RU"/>
        </w:rPr>
      </w:pPr>
      <w:r w:rsidRPr="003D1A89">
        <w:rPr>
          <w:rFonts w:eastAsia="Times New Roman"/>
          <w:color w:val="000000"/>
          <w:lang w:val="ru-RU"/>
        </w:rPr>
        <w:t>Общий итог: в итоге заполнения табл</w:t>
      </w:r>
      <w:r>
        <w:rPr>
          <w:rFonts w:eastAsia="Times New Roman"/>
          <w:color w:val="000000"/>
          <w:lang w:val="ru-RU"/>
        </w:rPr>
        <w:t>иц</w:t>
      </w:r>
      <w:r w:rsidRPr="003D1A89">
        <w:rPr>
          <w:rFonts w:eastAsia="Times New Roman"/>
          <w:color w:val="000000"/>
          <w:lang w:val="ru-RU"/>
        </w:rPr>
        <w:t xml:space="preserve"> 1 – 4 наиболее подходящей является модель быстрого прототипирования.</w:t>
      </w:r>
    </w:p>
    <w:p w14:paraId="53EC074F" w14:textId="77777777" w:rsidR="00032342" w:rsidRPr="00BA0E0F" w:rsidRDefault="00032342" w:rsidP="00032342">
      <w:pPr>
        <w:ind w:firstLine="720"/>
        <w:rPr>
          <w:rFonts w:eastAsia="Times New Roman"/>
          <w:color w:val="000000"/>
          <w:lang w:val="ru-RU"/>
        </w:rPr>
      </w:pPr>
    </w:p>
    <w:p w14:paraId="20E145CE" w14:textId="77777777" w:rsidR="00032342" w:rsidRPr="005B4BB7" w:rsidRDefault="00032342" w:rsidP="00032342">
      <w:pPr>
        <w:pStyle w:val="a8"/>
        <w:numPr>
          <w:ilvl w:val="1"/>
          <w:numId w:val="14"/>
        </w:numPr>
        <w:ind w:left="1080"/>
        <w:rPr>
          <w:b/>
          <w:bCs/>
          <w:lang w:val="en-US"/>
        </w:rPr>
      </w:pPr>
      <w:r>
        <w:rPr>
          <w:b/>
          <w:bCs/>
          <w:lang w:val="ru-RU"/>
        </w:rPr>
        <w:t xml:space="preserve"> </w:t>
      </w:r>
      <w:r w:rsidRPr="005B4BB7">
        <w:rPr>
          <w:b/>
          <w:bCs/>
          <w:lang w:val="ru-RU"/>
        </w:rPr>
        <w:t>Инструменты разработки</w:t>
      </w:r>
    </w:p>
    <w:p w14:paraId="7D3FBD15" w14:textId="77777777" w:rsidR="00032342" w:rsidRPr="005B4BB7" w:rsidRDefault="00032342" w:rsidP="00032342">
      <w:pPr>
        <w:pStyle w:val="a8"/>
        <w:ind w:left="1508" w:firstLine="0"/>
        <w:rPr>
          <w:b/>
          <w:bCs/>
          <w:lang w:val="en-US"/>
        </w:rPr>
      </w:pPr>
    </w:p>
    <w:p w14:paraId="1145D940" w14:textId="77777777" w:rsidR="00032342" w:rsidRPr="00061788" w:rsidRDefault="00032342" w:rsidP="00032342">
      <w:pPr>
        <w:rPr>
          <w:lang w:val="ru-RU"/>
        </w:rPr>
      </w:pPr>
      <w:r w:rsidRPr="00061788">
        <w:rPr>
          <w:lang w:val="ru-RU"/>
        </w:rPr>
        <w:t xml:space="preserve">Для реализации электронного средства обучения «Язык гипертекстовой разметки </w:t>
      </w:r>
      <w:r w:rsidRPr="00061788">
        <w:rPr>
          <w:lang w:val="en-US"/>
        </w:rPr>
        <w:t>HTML</w:t>
      </w:r>
      <w:r w:rsidRPr="00061788">
        <w:rPr>
          <w:lang w:val="ru-RU"/>
        </w:rPr>
        <w:t>» будет использоваться набор бесплатных, проверенных и кроссплатформенных инструментов, полностью соответствующих функциональным и архитектурным требованиям проекта.</w:t>
      </w:r>
    </w:p>
    <w:p w14:paraId="3FAC213A" w14:textId="77777777" w:rsidR="00032342" w:rsidRPr="00061788" w:rsidRDefault="00032342" w:rsidP="00032342">
      <w:pPr>
        <w:rPr>
          <w:lang w:val="ru-RU"/>
        </w:rPr>
      </w:pPr>
      <w:r w:rsidRPr="00061788">
        <w:rPr>
          <w:lang w:val="ru-RU"/>
        </w:rPr>
        <w:t xml:space="preserve">Основным языком разработки будет выбран </w:t>
      </w:r>
      <w:r w:rsidRPr="00061788">
        <w:rPr>
          <w:lang w:val="en-US"/>
        </w:rPr>
        <w:t>Python</w:t>
      </w:r>
      <w:r w:rsidRPr="00061788">
        <w:rPr>
          <w:lang w:val="ru-RU"/>
        </w:rPr>
        <w:t xml:space="preserve"> 3.12.7 благодаря его простоте, выразительности, мощной поддержке асинхронного программирования и богатой экосистеме библиотек. Для взаимодействия с </w:t>
      </w:r>
      <w:r w:rsidRPr="00061788">
        <w:rPr>
          <w:lang w:val="en-US"/>
        </w:rPr>
        <w:t>Telegram</w:t>
      </w:r>
      <w:r w:rsidRPr="00061788">
        <w:rPr>
          <w:lang w:val="ru-RU"/>
        </w:rPr>
        <w:t xml:space="preserve"> </w:t>
      </w:r>
      <w:r w:rsidRPr="00061788">
        <w:rPr>
          <w:lang w:val="en-US"/>
        </w:rPr>
        <w:t>API</w:t>
      </w:r>
      <w:r w:rsidRPr="00061788">
        <w:rPr>
          <w:lang w:val="ru-RU"/>
        </w:rPr>
        <w:t xml:space="preserve"> будет применяться асинхронный фреймворк </w:t>
      </w:r>
      <w:r w:rsidRPr="00061788">
        <w:rPr>
          <w:lang w:val="en-US"/>
        </w:rPr>
        <w:t>aiogram</w:t>
      </w:r>
      <w:r w:rsidRPr="00061788">
        <w:rPr>
          <w:lang w:val="ru-RU"/>
        </w:rPr>
        <w:t xml:space="preserve"> 3.22.0, специально созданный для разработки </w:t>
      </w:r>
      <w:r w:rsidRPr="00061788">
        <w:rPr>
          <w:lang w:val="en-US"/>
        </w:rPr>
        <w:t>Telegram</w:t>
      </w:r>
      <w:r w:rsidRPr="00061788">
        <w:rPr>
          <w:lang w:val="ru-RU"/>
        </w:rPr>
        <w:t xml:space="preserve">-ботов. Он обеспечит эффективную обработку сообщений и </w:t>
      </w:r>
      <w:r w:rsidRPr="00061788">
        <w:rPr>
          <w:lang w:val="en-US"/>
        </w:rPr>
        <w:t>callback</w:t>
      </w:r>
      <w:r w:rsidRPr="00061788">
        <w:rPr>
          <w:lang w:val="ru-RU"/>
        </w:rPr>
        <w:t xml:space="preserve">-запросов, поддержку </w:t>
      </w:r>
      <w:r w:rsidRPr="00061788">
        <w:rPr>
          <w:lang w:val="en-US"/>
        </w:rPr>
        <w:t>inline</w:t>
      </w:r>
      <w:r w:rsidRPr="00061788">
        <w:rPr>
          <w:lang w:val="ru-RU"/>
        </w:rPr>
        <w:t xml:space="preserve">- и </w:t>
      </w:r>
      <w:r w:rsidRPr="00061788">
        <w:rPr>
          <w:lang w:val="en-US"/>
        </w:rPr>
        <w:t>reply</w:t>
      </w:r>
      <w:r w:rsidRPr="00061788">
        <w:rPr>
          <w:lang w:val="ru-RU"/>
        </w:rPr>
        <w:t>-клавиатур, а также встроенную систему конечных автоматов (</w:t>
      </w:r>
      <w:r w:rsidRPr="00061788">
        <w:rPr>
          <w:lang w:val="en-US"/>
        </w:rPr>
        <w:t>FSM</w:t>
      </w:r>
      <w:r w:rsidRPr="00061788">
        <w:rPr>
          <w:lang w:val="ru-RU"/>
        </w:rPr>
        <w:t>), которая будет использоваться для реализации многошаговых сценариев — таких как загрузка тестов или отправка вопросов.</w:t>
      </w:r>
    </w:p>
    <w:p w14:paraId="498371A8" w14:textId="77777777" w:rsidR="00032342" w:rsidRPr="00061788" w:rsidRDefault="00032342" w:rsidP="00032342">
      <w:pPr>
        <w:rPr>
          <w:lang w:val="ru-RU"/>
        </w:rPr>
      </w:pPr>
      <w:r w:rsidRPr="00061788">
        <w:rPr>
          <w:lang w:val="ru-RU"/>
        </w:rPr>
        <w:t xml:space="preserve">Хранение данных будет осуществляться в локальной реляционной СУБД </w:t>
      </w:r>
      <w:r w:rsidRPr="00061788">
        <w:rPr>
          <w:lang w:val="en-US"/>
        </w:rPr>
        <w:t>SQLite</w:t>
      </w:r>
      <w:r w:rsidRPr="00061788">
        <w:rPr>
          <w:lang w:val="ru-RU"/>
        </w:rPr>
        <w:t xml:space="preserve">, что исключит необходимость внешнего сервера и упростит развёртывание: вся база данных будет содержаться в одном файле. Это решение гарантирует надёжность, целостность и удобство резервного копирования. Информация о пользователях, темах, вопросах, результатах тестирования и дополнительных </w:t>
      </w:r>
      <w:r w:rsidRPr="00061788">
        <w:rPr>
          <w:lang w:val="ru-RU"/>
        </w:rPr>
        <w:lastRenderedPageBreak/>
        <w:t>материалах будет храниться в нормализованной структуре, обеспечивающей масштабируемость и гибкость запросов.</w:t>
      </w:r>
    </w:p>
    <w:p w14:paraId="52AC0DBA" w14:textId="77777777" w:rsidR="00032342" w:rsidRPr="00061788" w:rsidRDefault="00032342" w:rsidP="00032342">
      <w:pPr>
        <w:rPr>
          <w:lang w:val="ru-RU"/>
        </w:rPr>
      </w:pPr>
      <w:r w:rsidRPr="00061788">
        <w:rPr>
          <w:lang w:val="ru-RU"/>
        </w:rPr>
        <w:t xml:space="preserve">Для формирования и экспорта статистики будет использоваться библиотека </w:t>
      </w:r>
      <w:r w:rsidRPr="00061788">
        <w:rPr>
          <w:lang w:val="en-US"/>
        </w:rPr>
        <w:t>pandas</w:t>
      </w:r>
      <w:r w:rsidRPr="00061788">
        <w:rPr>
          <w:lang w:val="ru-RU"/>
        </w:rPr>
        <w:t>, позволяющая гибко фильтровать данные (по теме, дате, результату) и экспортировать отчёты в формат .</w:t>
      </w:r>
      <w:r w:rsidRPr="00061788">
        <w:rPr>
          <w:lang w:val="en-US"/>
        </w:rPr>
        <w:t>xlsx</w:t>
      </w:r>
      <w:r w:rsidRPr="00061788">
        <w:rPr>
          <w:lang w:val="ru-RU"/>
        </w:rPr>
        <w:t xml:space="preserve">. При необходимости будут применяться стандартные модули </w:t>
      </w:r>
      <w:r w:rsidRPr="00061788">
        <w:rPr>
          <w:lang w:val="en-US"/>
        </w:rPr>
        <w:t>Python</w:t>
      </w:r>
      <w:r w:rsidRPr="00061788">
        <w:rPr>
          <w:lang w:val="ru-RU"/>
        </w:rPr>
        <w:t xml:space="preserve"> — </w:t>
      </w:r>
      <w:r w:rsidRPr="00061788">
        <w:rPr>
          <w:lang w:val="en-US"/>
        </w:rPr>
        <w:t>csv</w:t>
      </w:r>
      <w:r w:rsidRPr="00061788">
        <w:rPr>
          <w:lang w:val="ru-RU"/>
        </w:rPr>
        <w:t xml:space="preserve"> для работы с текстовыми файлами и </w:t>
      </w:r>
      <w:proofErr w:type="spellStart"/>
      <w:r w:rsidRPr="00061788">
        <w:rPr>
          <w:lang w:val="en-US"/>
        </w:rPr>
        <w:t>openpyxl</w:t>
      </w:r>
      <w:proofErr w:type="spellEnd"/>
      <w:r w:rsidRPr="00061788">
        <w:rPr>
          <w:lang w:val="ru-RU"/>
        </w:rPr>
        <w:t xml:space="preserve"> для прямой генерации </w:t>
      </w:r>
      <w:r w:rsidRPr="00061788">
        <w:rPr>
          <w:lang w:val="en-US"/>
        </w:rPr>
        <w:t>Excel</w:t>
      </w:r>
      <w:r w:rsidRPr="00061788">
        <w:rPr>
          <w:lang w:val="ru-RU"/>
        </w:rPr>
        <w:t>-документов.</w:t>
      </w:r>
    </w:p>
    <w:p w14:paraId="2D976E4A" w14:textId="77777777" w:rsidR="00032342" w:rsidRPr="00061788" w:rsidRDefault="00032342" w:rsidP="00032342">
      <w:pPr>
        <w:rPr>
          <w:lang w:val="ru-RU"/>
        </w:rPr>
      </w:pPr>
      <w:r w:rsidRPr="00061788">
        <w:rPr>
          <w:lang w:val="ru-RU"/>
        </w:rPr>
        <w:t xml:space="preserve">В качестве основной среды разработки будет использоваться </w:t>
      </w:r>
      <w:r w:rsidRPr="00061788">
        <w:rPr>
          <w:lang w:val="en-US"/>
        </w:rPr>
        <w:t>Visual</w:t>
      </w:r>
      <w:r w:rsidRPr="00061788">
        <w:rPr>
          <w:lang w:val="ru-RU"/>
        </w:rPr>
        <w:t xml:space="preserve"> </w:t>
      </w:r>
      <w:r w:rsidRPr="00061788">
        <w:rPr>
          <w:lang w:val="en-US"/>
        </w:rPr>
        <w:t>Studio</w:t>
      </w:r>
      <w:r w:rsidRPr="00061788">
        <w:rPr>
          <w:lang w:val="ru-RU"/>
        </w:rPr>
        <w:t xml:space="preserve"> </w:t>
      </w:r>
      <w:r w:rsidRPr="00061788">
        <w:rPr>
          <w:lang w:val="en-US"/>
        </w:rPr>
        <w:t>Code</w:t>
      </w:r>
      <w:r w:rsidRPr="00061788">
        <w:rPr>
          <w:lang w:val="ru-RU"/>
        </w:rPr>
        <w:t xml:space="preserve"> с расширениями </w:t>
      </w:r>
      <w:proofErr w:type="spellStart"/>
      <w:r w:rsidRPr="00061788">
        <w:rPr>
          <w:lang w:val="en-US"/>
        </w:rPr>
        <w:t>Pylance</w:t>
      </w:r>
      <w:proofErr w:type="spellEnd"/>
      <w:r w:rsidRPr="00061788">
        <w:rPr>
          <w:lang w:val="ru-RU"/>
        </w:rPr>
        <w:t xml:space="preserve">, </w:t>
      </w:r>
      <w:r w:rsidRPr="00061788">
        <w:rPr>
          <w:lang w:val="en-US"/>
        </w:rPr>
        <w:t>Python</w:t>
      </w:r>
      <w:r w:rsidRPr="00061788">
        <w:rPr>
          <w:lang w:val="ru-RU"/>
        </w:rPr>
        <w:t xml:space="preserve"> </w:t>
      </w:r>
      <w:r w:rsidRPr="00061788">
        <w:rPr>
          <w:lang w:val="en-US"/>
        </w:rPr>
        <w:t>Debugger</w:t>
      </w:r>
      <w:r w:rsidRPr="00061788">
        <w:rPr>
          <w:lang w:val="ru-RU"/>
        </w:rPr>
        <w:t xml:space="preserve"> и </w:t>
      </w:r>
      <w:proofErr w:type="spellStart"/>
      <w:r w:rsidRPr="00061788">
        <w:rPr>
          <w:lang w:val="en-US"/>
        </w:rPr>
        <w:t>Jupyter</w:t>
      </w:r>
      <w:proofErr w:type="spellEnd"/>
      <w:r w:rsidRPr="00061788">
        <w:rPr>
          <w:lang w:val="ru-RU"/>
        </w:rPr>
        <w:t xml:space="preserve">; альтернативой послужит </w:t>
      </w:r>
      <w:r w:rsidRPr="00061788">
        <w:rPr>
          <w:lang w:val="en-US"/>
        </w:rPr>
        <w:t>PyCharm</w:t>
      </w:r>
      <w:r w:rsidRPr="00061788">
        <w:rPr>
          <w:lang w:val="ru-RU"/>
        </w:rPr>
        <w:t xml:space="preserve"> </w:t>
      </w:r>
      <w:r w:rsidRPr="00061788">
        <w:rPr>
          <w:lang w:val="en-US"/>
        </w:rPr>
        <w:t>Community</w:t>
      </w:r>
      <w:r w:rsidRPr="00061788">
        <w:rPr>
          <w:lang w:val="ru-RU"/>
        </w:rPr>
        <w:t xml:space="preserve"> </w:t>
      </w:r>
      <w:r w:rsidRPr="00061788">
        <w:rPr>
          <w:lang w:val="en-US"/>
        </w:rPr>
        <w:t>Edition</w:t>
      </w:r>
      <w:r w:rsidRPr="00061788">
        <w:rPr>
          <w:lang w:val="ru-RU"/>
        </w:rPr>
        <w:t xml:space="preserve">. Для визуального анализа и редактирования структуры базы данных будет применяться </w:t>
      </w:r>
      <w:r w:rsidRPr="00061788">
        <w:rPr>
          <w:lang w:val="en-US"/>
        </w:rPr>
        <w:t>DB</w:t>
      </w:r>
      <w:r w:rsidRPr="00061788">
        <w:rPr>
          <w:lang w:val="ru-RU"/>
        </w:rPr>
        <w:t xml:space="preserve"> </w:t>
      </w:r>
      <w:r w:rsidRPr="00061788">
        <w:rPr>
          <w:lang w:val="en-US"/>
        </w:rPr>
        <w:t>Browser</w:t>
      </w:r>
      <w:r w:rsidRPr="00061788">
        <w:rPr>
          <w:lang w:val="ru-RU"/>
        </w:rPr>
        <w:t xml:space="preserve"> </w:t>
      </w:r>
      <w:r w:rsidRPr="00061788">
        <w:rPr>
          <w:lang w:val="en-US"/>
        </w:rPr>
        <w:t>for</w:t>
      </w:r>
      <w:r w:rsidRPr="00061788">
        <w:rPr>
          <w:lang w:val="ru-RU"/>
        </w:rPr>
        <w:t xml:space="preserve"> </w:t>
      </w:r>
      <w:r w:rsidRPr="00061788">
        <w:rPr>
          <w:lang w:val="en-US"/>
        </w:rPr>
        <w:t>SQLite</w:t>
      </w:r>
      <w:r w:rsidRPr="00061788">
        <w:rPr>
          <w:lang w:val="ru-RU"/>
        </w:rPr>
        <w:t>.</w:t>
      </w:r>
    </w:p>
    <w:p w14:paraId="256EDEEE" w14:textId="77777777" w:rsidR="00032342" w:rsidRPr="00061788" w:rsidRDefault="00032342" w:rsidP="00032342">
      <w:pPr>
        <w:rPr>
          <w:lang w:val="ru-RU"/>
        </w:rPr>
      </w:pPr>
      <w:r w:rsidRPr="00061788">
        <w:rPr>
          <w:lang w:val="ru-RU"/>
        </w:rPr>
        <w:t>Проектирование архитектуры и создание диаграмм (</w:t>
      </w:r>
      <w:r w:rsidRPr="00061788">
        <w:rPr>
          <w:lang w:val="en-US"/>
        </w:rPr>
        <w:t>UML</w:t>
      </w:r>
      <w:r w:rsidRPr="00061788">
        <w:rPr>
          <w:lang w:val="ru-RU"/>
        </w:rPr>
        <w:t xml:space="preserve">, </w:t>
      </w:r>
      <w:r w:rsidRPr="00061788">
        <w:rPr>
          <w:lang w:val="en-US"/>
        </w:rPr>
        <w:t>ER</w:t>
      </w:r>
      <w:r w:rsidRPr="00061788">
        <w:rPr>
          <w:lang w:val="ru-RU"/>
        </w:rPr>
        <w:t xml:space="preserve">-модель, </w:t>
      </w:r>
      <w:r w:rsidRPr="00061788">
        <w:rPr>
          <w:lang w:val="en-US"/>
        </w:rPr>
        <w:t>FSM</w:t>
      </w:r>
      <w:r w:rsidRPr="00061788">
        <w:rPr>
          <w:lang w:val="ru-RU"/>
        </w:rPr>
        <w:t xml:space="preserve">) будут выполнены в </w:t>
      </w:r>
      <w:r w:rsidRPr="00061788">
        <w:rPr>
          <w:lang w:val="en-US"/>
        </w:rPr>
        <w:t>draw</w:t>
      </w:r>
      <w:r w:rsidRPr="00061788">
        <w:rPr>
          <w:lang w:val="ru-RU"/>
        </w:rPr>
        <w:t>.</w:t>
      </w:r>
      <w:r w:rsidRPr="00061788">
        <w:rPr>
          <w:lang w:val="en-US"/>
        </w:rPr>
        <w:t>io</w:t>
      </w:r>
      <w:r w:rsidRPr="00061788">
        <w:rPr>
          <w:lang w:val="ru-RU"/>
        </w:rPr>
        <w:t xml:space="preserve"> (</w:t>
      </w:r>
      <w:r w:rsidRPr="00061788">
        <w:rPr>
          <w:lang w:val="en-US"/>
        </w:rPr>
        <w:t>diagrams</w:t>
      </w:r>
      <w:r w:rsidRPr="00061788">
        <w:rPr>
          <w:lang w:val="ru-RU"/>
        </w:rPr>
        <w:t>.</w:t>
      </w:r>
      <w:r w:rsidRPr="00061788">
        <w:rPr>
          <w:lang w:val="en-US"/>
        </w:rPr>
        <w:t>net</w:t>
      </w:r>
      <w:r w:rsidRPr="00061788">
        <w:rPr>
          <w:lang w:val="ru-RU"/>
        </w:rPr>
        <w:t xml:space="preserve">), а оформление пояснительной записки, технического задания и приложений — в </w:t>
      </w:r>
      <w:r w:rsidRPr="00061788">
        <w:rPr>
          <w:lang w:val="en-US"/>
        </w:rPr>
        <w:t>Microsoft</w:t>
      </w:r>
      <w:r w:rsidRPr="00061788">
        <w:rPr>
          <w:lang w:val="ru-RU"/>
        </w:rPr>
        <w:t xml:space="preserve"> </w:t>
      </w:r>
      <w:r w:rsidRPr="00061788">
        <w:rPr>
          <w:lang w:val="en-US"/>
        </w:rPr>
        <w:t>Word</w:t>
      </w:r>
      <w:r w:rsidRPr="00061788">
        <w:rPr>
          <w:lang w:val="ru-RU"/>
        </w:rPr>
        <w:t>.</w:t>
      </w:r>
    </w:p>
    <w:p w14:paraId="296B2655" w14:textId="77777777" w:rsidR="00032342" w:rsidRDefault="00032342" w:rsidP="00032342">
      <w:pPr>
        <w:rPr>
          <w:lang w:val="ru-RU"/>
        </w:rPr>
      </w:pPr>
      <w:r>
        <w:rPr>
          <w:lang w:val="ru-RU"/>
        </w:rPr>
        <w:br w:type="page"/>
      </w:r>
    </w:p>
    <w:p w14:paraId="0EAA4481" w14:textId="77777777" w:rsidR="00032342" w:rsidRPr="00195D48" w:rsidRDefault="00032342" w:rsidP="00032342">
      <w:pPr>
        <w:ind w:firstLine="720"/>
        <w:rPr>
          <w:lang w:val="ru-RU"/>
        </w:rPr>
      </w:pPr>
      <w:hyperlink w:anchor="_Достоинства_и_недостатки" w:history="1">
        <w:r w:rsidRPr="0075334A">
          <w:rPr>
            <w:b/>
            <w:bCs/>
            <w:lang w:val="ru-RU"/>
          </w:rPr>
          <w:t>2 Проектирование задачи</w:t>
        </w:r>
      </w:hyperlink>
    </w:p>
    <w:p w14:paraId="3512B020" w14:textId="77777777" w:rsidR="00032342" w:rsidRPr="00195D48" w:rsidRDefault="00032342" w:rsidP="00032342">
      <w:pPr>
        <w:ind w:firstLine="720"/>
        <w:rPr>
          <w:b/>
          <w:bCs/>
          <w:lang w:val="ru-RU"/>
        </w:rPr>
      </w:pPr>
      <w:r w:rsidRPr="0075334A">
        <w:rPr>
          <w:b/>
          <w:bCs/>
          <w:lang w:val="ru-RU"/>
        </w:rPr>
        <w:t xml:space="preserve">2.1 Разработка структуры меню и навигации </w:t>
      </w:r>
    </w:p>
    <w:p w14:paraId="28FB9C5C" w14:textId="77777777" w:rsidR="00032342" w:rsidRPr="00061788" w:rsidRDefault="00032342" w:rsidP="00032342">
      <w:pPr>
        <w:ind w:firstLine="720"/>
        <w:rPr>
          <w:lang w:val="ru-RU"/>
        </w:rPr>
      </w:pPr>
    </w:p>
    <w:p w14:paraId="57AA3C01" w14:textId="77777777" w:rsidR="00032342" w:rsidRPr="00061788" w:rsidRDefault="00032342" w:rsidP="00032342">
      <w:pPr>
        <w:ind w:firstLine="720"/>
        <w:rPr>
          <w:lang w:val="ru-RU"/>
        </w:rPr>
      </w:pPr>
      <w:r w:rsidRPr="00061788">
        <w:rPr>
          <w:lang w:val="ru-RU"/>
        </w:rPr>
        <w:t xml:space="preserve">Структура меню и система навигации </w:t>
      </w:r>
      <w:r w:rsidRPr="00061788">
        <w:rPr>
          <w:lang w:val="en-US"/>
        </w:rPr>
        <w:t>Telegram</w:t>
      </w:r>
      <w:r w:rsidRPr="00061788">
        <w:rPr>
          <w:lang w:val="ru-RU"/>
        </w:rPr>
        <w:t xml:space="preserve">-бота «Язык гипертекстовой разметки </w:t>
      </w:r>
      <w:r w:rsidRPr="00061788">
        <w:rPr>
          <w:lang w:val="en-US"/>
        </w:rPr>
        <w:t>HTML</w:t>
      </w:r>
      <w:r w:rsidRPr="00061788">
        <w:rPr>
          <w:lang w:val="ru-RU"/>
        </w:rPr>
        <w:t xml:space="preserve">» будут разработаны с учётом принципов интуитивности, минимального порога входа и строгого разделения функционала по ролям пользователей. Вся навигация будет реализована исключительно через встроенные механизмы </w:t>
      </w:r>
      <w:r w:rsidRPr="00061788">
        <w:rPr>
          <w:lang w:val="en-US"/>
        </w:rPr>
        <w:t>Telegram</w:t>
      </w:r>
      <w:r w:rsidRPr="00061788">
        <w:rPr>
          <w:lang w:val="ru-RU"/>
        </w:rPr>
        <w:t xml:space="preserve"> — </w:t>
      </w:r>
      <w:r w:rsidRPr="00061788">
        <w:rPr>
          <w:lang w:val="en-US"/>
        </w:rPr>
        <w:t>reply</w:t>
      </w:r>
      <w:r w:rsidRPr="00061788">
        <w:rPr>
          <w:lang w:val="ru-RU"/>
        </w:rPr>
        <w:t xml:space="preserve">-клавиатуры (основное горизонтальное меню) и </w:t>
      </w:r>
      <w:r w:rsidRPr="00061788">
        <w:rPr>
          <w:lang w:val="en-US"/>
        </w:rPr>
        <w:t>inline</w:t>
      </w:r>
      <w:r w:rsidRPr="00061788">
        <w:rPr>
          <w:lang w:val="ru-RU"/>
        </w:rPr>
        <w:t>-клавиатуры (контекстные действия), что исключит необходимость текстового ввода в повседневном взаимодействии и обеспечит единообразный, предсказуемый пользовательский опыт.</w:t>
      </w:r>
    </w:p>
    <w:p w14:paraId="38CCD040" w14:textId="77777777" w:rsidR="00032342" w:rsidRPr="00061788" w:rsidRDefault="00032342" w:rsidP="00032342">
      <w:pPr>
        <w:ind w:firstLine="720"/>
        <w:rPr>
          <w:lang w:val="ru-RU"/>
        </w:rPr>
      </w:pPr>
      <w:r w:rsidRPr="00061788">
        <w:rPr>
          <w:lang w:val="ru-RU"/>
        </w:rPr>
        <w:t>Общая архитектура взаимодействия</w:t>
      </w:r>
    </w:p>
    <w:p w14:paraId="245DF195" w14:textId="77777777" w:rsidR="00032342" w:rsidRPr="00061788" w:rsidRDefault="00032342" w:rsidP="00032342">
      <w:pPr>
        <w:ind w:firstLine="720"/>
        <w:rPr>
          <w:lang w:val="ru-RU"/>
        </w:rPr>
      </w:pPr>
      <w:r w:rsidRPr="00061788">
        <w:rPr>
          <w:lang w:val="ru-RU"/>
        </w:rPr>
        <w:t xml:space="preserve">Система будет предусматривать два типа пользователей: ученика и администратора (преподавателя). Разграничение ролей будет осуществляться программно на основе уникального идентификатора </w:t>
      </w:r>
      <w:r w:rsidRPr="00061788">
        <w:rPr>
          <w:lang w:val="en-US"/>
        </w:rPr>
        <w:t>user</w:t>
      </w:r>
      <w:r w:rsidRPr="00061788">
        <w:rPr>
          <w:lang w:val="ru-RU"/>
        </w:rPr>
        <w:t>_</w:t>
      </w:r>
      <w:r w:rsidRPr="00061788">
        <w:rPr>
          <w:lang w:val="en-US"/>
        </w:rPr>
        <w:t>id</w:t>
      </w:r>
      <w:r w:rsidRPr="00061788">
        <w:rPr>
          <w:lang w:val="ru-RU"/>
        </w:rPr>
        <w:t xml:space="preserve">, заданного в конфигурационном файле </w:t>
      </w:r>
      <w:r w:rsidRPr="00061788">
        <w:rPr>
          <w:lang w:val="en-US"/>
        </w:rPr>
        <w:t>config</w:t>
      </w:r>
      <w:r w:rsidRPr="00061788">
        <w:rPr>
          <w:lang w:val="ru-RU"/>
        </w:rPr>
        <w:t>.</w:t>
      </w:r>
      <w:proofErr w:type="spellStart"/>
      <w:r w:rsidRPr="00061788">
        <w:rPr>
          <w:lang w:val="en-US"/>
        </w:rPr>
        <w:t>py</w:t>
      </w:r>
      <w:proofErr w:type="spellEnd"/>
      <w:r w:rsidRPr="00061788">
        <w:rPr>
          <w:lang w:val="ru-RU"/>
        </w:rPr>
        <w:t>. При первом обращении к боту каждый пользователь пройдёт регистрацию (ввод ФИО), после чего система автоматически определит его роль и предоставит соответствующий интерфейс.</w:t>
      </w:r>
    </w:p>
    <w:p w14:paraId="43099BCC" w14:textId="77777777" w:rsidR="00032342" w:rsidRPr="00061788" w:rsidRDefault="00032342" w:rsidP="00032342">
      <w:pPr>
        <w:ind w:firstLine="720"/>
        <w:rPr>
          <w:lang w:val="ru-RU"/>
        </w:rPr>
      </w:pPr>
      <w:r w:rsidRPr="00061788">
        <w:rPr>
          <w:lang w:val="ru-RU"/>
        </w:rPr>
        <w:t>Навигация для ученика</w:t>
      </w:r>
    </w:p>
    <w:p w14:paraId="62AAC390" w14:textId="77777777" w:rsidR="00032342" w:rsidRPr="00061788" w:rsidRDefault="00032342" w:rsidP="00032342">
      <w:pPr>
        <w:ind w:firstLine="720"/>
        <w:rPr>
          <w:lang w:val="ru-RU"/>
        </w:rPr>
      </w:pPr>
      <w:r w:rsidRPr="00061788">
        <w:rPr>
          <w:lang w:val="ru-RU"/>
        </w:rPr>
        <w:t xml:space="preserve">После завершения регистрации ученик получит доступ к основному меню, реализованному в виде </w:t>
      </w:r>
      <w:r w:rsidRPr="00061788">
        <w:rPr>
          <w:lang w:val="en-US"/>
        </w:rPr>
        <w:t>reply</w:t>
      </w:r>
      <w:r w:rsidRPr="00061788">
        <w:rPr>
          <w:lang w:val="ru-RU"/>
        </w:rPr>
        <w:t>-клавиатуры со следующими пунктами:</w:t>
      </w:r>
    </w:p>
    <w:p w14:paraId="4C1D5F14" w14:textId="77777777" w:rsidR="00032342" w:rsidRPr="00061788" w:rsidRDefault="00032342" w:rsidP="00032342">
      <w:pPr>
        <w:numPr>
          <w:ilvl w:val="0"/>
          <w:numId w:val="19"/>
        </w:numPr>
        <w:tabs>
          <w:tab w:val="left" w:pos="810"/>
        </w:tabs>
        <w:ind w:left="0" w:firstLine="720"/>
        <w:rPr>
          <w:lang w:val="ru-RU"/>
        </w:rPr>
      </w:pPr>
      <w:r w:rsidRPr="00061788">
        <w:rPr>
          <w:lang w:val="ru-RU"/>
        </w:rPr>
        <w:t>«Доступные темы» — отобразит список тем, для которых администратором открыт доступ к тестированию. Для каждой темы будет указано название; при отсутствии доступных тем выведется соответствующее уведомление;</w:t>
      </w:r>
    </w:p>
    <w:p w14:paraId="1DD54E18" w14:textId="77777777" w:rsidR="00032342" w:rsidRPr="00061788" w:rsidRDefault="00032342" w:rsidP="00032342">
      <w:pPr>
        <w:numPr>
          <w:ilvl w:val="0"/>
          <w:numId w:val="19"/>
        </w:numPr>
        <w:tabs>
          <w:tab w:val="left" w:pos="810"/>
        </w:tabs>
        <w:ind w:left="0" w:firstLine="720"/>
        <w:rPr>
          <w:lang w:val="en-US"/>
        </w:rPr>
      </w:pPr>
      <w:r w:rsidRPr="00061788">
        <w:rPr>
          <w:lang w:val="ru-RU"/>
        </w:rPr>
        <w:t xml:space="preserve">«Пройти тест» — инициирует выбор темы из доступного списка с последующим запуском теста, состоящего из 10 случайно выбранных вопросов. </w:t>
      </w:r>
      <w:r w:rsidRPr="00061788">
        <w:rPr>
          <w:lang w:val="en-US"/>
        </w:rPr>
        <w:t>Реализация будет использовать конечный автомат TestState.choosing_topic</w:t>
      </w:r>
      <w:r>
        <w:rPr>
          <w:lang w:val="en-US"/>
        </w:rPr>
        <w:t>;</w:t>
      </w:r>
    </w:p>
    <w:p w14:paraId="1B21C1AB" w14:textId="77777777" w:rsidR="00032342" w:rsidRPr="00061788" w:rsidRDefault="00032342" w:rsidP="00032342">
      <w:pPr>
        <w:numPr>
          <w:ilvl w:val="0"/>
          <w:numId w:val="19"/>
        </w:numPr>
        <w:tabs>
          <w:tab w:val="left" w:pos="810"/>
        </w:tabs>
        <w:ind w:left="0" w:firstLine="720"/>
        <w:rPr>
          <w:lang w:val="ru-RU"/>
        </w:rPr>
      </w:pPr>
      <w:r w:rsidRPr="00061788">
        <w:rPr>
          <w:lang w:val="ru-RU"/>
        </w:rPr>
        <w:t xml:space="preserve">«Материалы» — откроет </w:t>
      </w:r>
      <w:r w:rsidRPr="00061788">
        <w:rPr>
          <w:lang w:val="en-US"/>
        </w:rPr>
        <w:t>inline</w:t>
      </w:r>
      <w:r w:rsidRPr="00061788">
        <w:rPr>
          <w:lang w:val="ru-RU"/>
        </w:rPr>
        <w:t>-меню выбора темы, после чего отобразит привязанные к ней учебные материалы: ссылки (с кнопкой «Открыть»), файлы (автоматически прикрепляются к сообщению) или текстовые фрагменты;</w:t>
      </w:r>
    </w:p>
    <w:p w14:paraId="790F7384" w14:textId="77777777" w:rsidR="00032342" w:rsidRPr="00061788" w:rsidRDefault="00032342" w:rsidP="00032342">
      <w:pPr>
        <w:numPr>
          <w:ilvl w:val="0"/>
          <w:numId w:val="19"/>
        </w:numPr>
        <w:tabs>
          <w:tab w:val="left" w:pos="810"/>
        </w:tabs>
        <w:ind w:left="0" w:firstLine="720"/>
        <w:rPr>
          <w:lang w:val="ru-RU"/>
        </w:rPr>
      </w:pPr>
      <w:r w:rsidRPr="00061788">
        <w:rPr>
          <w:lang w:val="ru-RU"/>
        </w:rPr>
        <w:t xml:space="preserve">«Моя статистика» — выведет последние 10 попыток прохождения тестов в формате: «Название темы: </w:t>
      </w:r>
      <w:r w:rsidRPr="00061788">
        <w:rPr>
          <w:lang w:val="en-US"/>
        </w:rPr>
        <w:t>X</w:t>
      </w:r>
      <w:r w:rsidRPr="00061788">
        <w:rPr>
          <w:lang w:val="ru-RU"/>
        </w:rPr>
        <w:t>/</w:t>
      </w:r>
      <w:r w:rsidRPr="00061788">
        <w:rPr>
          <w:lang w:val="en-US"/>
        </w:rPr>
        <w:t>Y</w:t>
      </w:r>
      <w:r w:rsidRPr="00061788">
        <w:rPr>
          <w:lang w:val="ru-RU"/>
        </w:rPr>
        <w:t xml:space="preserve"> (</w:t>
      </w:r>
      <w:r w:rsidRPr="00061788">
        <w:rPr>
          <w:lang w:val="en-US"/>
        </w:rPr>
        <w:t>Z</w:t>
      </w:r>
      <w:r w:rsidRPr="00061788">
        <w:rPr>
          <w:lang w:val="ru-RU"/>
        </w:rPr>
        <w:t>%) — дата. Попытка #</w:t>
      </w:r>
      <w:r w:rsidRPr="00061788">
        <w:rPr>
          <w:lang w:val="en-US"/>
        </w:rPr>
        <w:t>N</w:t>
      </w:r>
      <w:r w:rsidRPr="00061788">
        <w:rPr>
          <w:lang w:val="ru-RU"/>
        </w:rPr>
        <w:t xml:space="preserve">», где </w:t>
      </w:r>
      <w:r w:rsidRPr="00061788">
        <w:rPr>
          <w:lang w:val="en-US"/>
        </w:rPr>
        <w:t>X</w:t>
      </w:r>
      <w:r w:rsidRPr="00061788">
        <w:rPr>
          <w:lang w:val="ru-RU"/>
        </w:rPr>
        <w:t xml:space="preserve"> — набранные баллы, </w:t>
      </w:r>
      <w:r w:rsidRPr="00061788">
        <w:rPr>
          <w:lang w:val="en-US"/>
        </w:rPr>
        <w:t>Y</w:t>
      </w:r>
      <w:r w:rsidRPr="00061788">
        <w:rPr>
          <w:lang w:val="ru-RU"/>
        </w:rPr>
        <w:t xml:space="preserve"> — максимальный результат (10), </w:t>
      </w:r>
      <w:r w:rsidRPr="00061788">
        <w:rPr>
          <w:lang w:val="en-US"/>
        </w:rPr>
        <w:t>Z</w:t>
      </w:r>
      <w:r w:rsidRPr="00061788">
        <w:rPr>
          <w:lang w:val="ru-RU"/>
        </w:rPr>
        <w:t xml:space="preserve"> — процент правильных ответов.</w:t>
      </w:r>
    </w:p>
    <w:p w14:paraId="60CF8A35" w14:textId="77777777" w:rsidR="00032342" w:rsidRPr="00061788" w:rsidRDefault="00032342" w:rsidP="00032342">
      <w:pPr>
        <w:ind w:firstLine="720"/>
        <w:rPr>
          <w:lang w:val="ru-RU"/>
        </w:rPr>
      </w:pPr>
      <w:r w:rsidRPr="00061788">
        <w:rPr>
          <w:lang w:val="ru-RU"/>
        </w:rPr>
        <w:t xml:space="preserve">По завершении теста система предложит контекстное </w:t>
      </w:r>
      <w:r w:rsidRPr="00061788">
        <w:rPr>
          <w:lang w:val="en-US"/>
        </w:rPr>
        <w:t>inline</w:t>
      </w:r>
      <w:r w:rsidRPr="00061788">
        <w:rPr>
          <w:lang w:val="ru-RU"/>
        </w:rPr>
        <w:t>-меню с действиями: «Моя статистика», «Повторить тему», «Материалы темы», что минимизирует необходимость возврата в главное меню.</w:t>
      </w:r>
    </w:p>
    <w:p w14:paraId="14F60BD1" w14:textId="77777777" w:rsidR="00032342" w:rsidRPr="00061788" w:rsidRDefault="00032342" w:rsidP="00032342">
      <w:pPr>
        <w:ind w:firstLine="720"/>
        <w:rPr>
          <w:lang w:val="ru-RU"/>
        </w:rPr>
      </w:pPr>
      <w:r w:rsidRPr="00032342">
        <w:rPr>
          <w:lang w:val="ru-RU"/>
        </w:rPr>
        <w:t>Навигация для администратора</w:t>
      </w:r>
      <w:r>
        <w:rPr>
          <w:lang w:val="ru-RU"/>
        </w:rPr>
        <w:t>.</w:t>
      </w:r>
    </w:p>
    <w:p w14:paraId="3E300E5E" w14:textId="77777777" w:rsidR="00032342" w:rsidRPr="00061788" w:rsidRDefault="00032342" w:rsidP="00032342">
      <w:pPr>
        <w:ind w:firstLine="720"/>
        <w:rPr>
          <w:lang w:val="ru-RU"/>
        </w:rPr>
      </w:pPr>
      <w:r w:rsidRPr="00061788">
        <w:rPr>
          <w:lang w:val="ru-RU"/>
        </w:rPr>
        <w:lastRenderedPageBreak/>
        <w:t xml:space="preserve">Администратор получит доступ ко всем функциям ученика, а также к расширенной панели управления, реализованной отдельным набором обработчиков в модуле </w:t>
      </w:r>
      <w:r w:rsidRPr="00061788">
        <w:rPr>
          <w:lang w:val="en-US"/>
        </w:rPr>
        <w:t>admin</w:t>
      </w:r>
      <w:r w:rsidRPr="00061788">
        <w:rPr>
          <w:lang w:val="ru-RU"/>
        </w:rPr>
        <w:t>.</w:t>
      </w:r>
      <w:proofErr w:type="spellStart"/>
      <w:r w:rsidRPr="00061788">
        <w:rPr>
          <w:lang w:val="en-US"/>
        </w:rPr>
        <w:t>py</w:t>
      </w:r>
      <w:proofErr w:type="spellEnd"/>
      <w:r w:rsidRPr="00061788">
        <w:rPr>
          <w:lang w:val="ru-RU"/>
        </w:rPr>
        <w:t>. Основные разделы:</w:t>
      </w:r>
    </w:p>
    <w:p w14:paraId="54A403E3" w14:textId="77777777" w:rsidR="00032342" w:rsidRPr="00061788" w:rsidRDefault="00032342" w:rsidP="00032342">
      <w:pPr>
        <w:numPr>
          <w:ilvl w:val="0"/>
          <w:numId w:val="20"/>
        </w:numPr>
        <w:tabs>
          <w:tab w:val="left" w:pos="810"/>
        </w:tabs>
        <w:ind w:left="0" w:firstLine="720"/>
        <w:rPr>
          <w:lang w:val="ru-RU"/>
        </w:rPr>
      </w:pPr>
      <w:r w:rsidRPr="00061788">
        <w:rPr>
          <w:lang w:val="ru-RU"/>
        </w:rPr>
        <w:t>управление темами: через команды /</w:t>
      </w:r>
      <w:r w:rsidRPr="00061788">
        <w:rPr>
          <w:lang w:val="en-US"/>
        </w:rPr>
        <w:t>add</w:t>
      </w:r>
      <w:r w:rsidRPr="00061788">
        <w:rPr>
          <w:lang w:val="ru-RU"/>
        </w:rPr>
        <w:t>_</w:t>
      </w:r>
      <w:r w:rsidRPr="00061788">
        <w:rPr>
          <w:lang w:val="en-US"/>
        </w:rPr>
        <w:t>topic</w:t>
      </w:r>
      <w:r w:rsidRPr="00061788">
        <w:rPr>
          <w:lang w:val="ru-RU"/>
        </w:rPr>
        <w:t xml:space="preserve"> и /</w:t>
      </w:r>
      <w:r w:rsidRPr="00061788">
        <w:rPr>
          <w:lang w:val="en-US"/>
        </w:rPr>
        <w:t>toggle</w:t>
      </w:r>
      <w:r w:rsidRPr="00061788">
        <w:rPr>
          <w:lang w:val="ru-RU"/>
        </w:rPr>
        <w:t>_</w:t>
      </w:r>
      <w:r w:rsidRPr="00061788">
        <w:rPr>
          <w:lang w:val="en-US"/>
        </w:rPr>
        <w:t>topic</w:t>
      </w:r>
      <w:r w:rsidRPr="00061788">
        <w:rPr>
          <w:lang w:val="ru-RU"/>
        </w:rPr>
        <w:t xml:space="preserve"> администратор сможет добавить новую тему и переключить её статус (доступна/недоступна для тестирования). Темы будут сопровождаться метками</w:t>
      </w:r>
      <w:r>
        <w:rPr>
          <w:lang w:val="en-US"/>
        </w:rPr>
        <w:t>;</w:t>
      </w:r>
    </w:p>
    <w:p w14:paraId="33361034" w14:textId="77777777" w:rsidR="00032342" w:rsidRPr="00061788" w:rsidRDefault="00032342" w:rsidP="00032342">
      <w:pPr>
        <w:numPr>
          <w:ilvl w:val="0"/>
          <w:numId w:val="20"/>
        </w:numPr>
        <w:tabs>
          <w:tab w:val="left" w:pos="810"/>
        </w:tabs>
        <w:ind w:left="0" w:firstLine="720"/>
        <w:rPr>
          <w:lang w:val="ru-RU"/>
        </w:rPr>
      </w:pPr>
      <w:r w:rsidRPr="00061788">
        <w:rPr>
          <w:lang w:val="ru-RU"/>
        </w:rPr>
        <w:t xml:space="preserve">загрузка тестов: будет реализована как </w:t>
      </w:r>
      <w:r w:rsidRPr="00061788">
        <w:rPr>
          <w:lang w:val="en-US"/>
        </w:rPr>
        <w:t>FSM</w:t>
      </w:r>
      <w:r w:rsidRPr="00061788">
        <w:rPr>
          <w:lang w:val="ru-RU"/>
        </w:rPr>
        <w:t>-диалог (</w:t>
      </w:r>
      <w:proofErr w:type="spellStart"/>
      <w:r w:rsidRPr="00061788">
        <w:rPr>
          <w:lang w:val="en-US"/>
        </w:rPr>
        <w:t>UploadTestState</w:t>
      </w:r>
      <w:proofErr w:type="spellEnd"/>
      <w:r w:rsidRPr="00061788">
        <w:rPr>
          <w:lang w:val="ru-RU"/>
        </w:rPr>
        <w:t>): выбор темы → прикрепление файла (</w:t>
      </w:r>
      <w:r w:rsidRPr="00061788">
        <w:rPr>
          <w:lang w:val="en-US"/>
        </w:rPr>
        <w:t>CSV</w:t>
      </w:r>
      <w:r w:rsidRPr="00061788">
        <w:rPr>
          <w:lang w:val="ru-RU"/>
        </w:rPr>
        <w:t xml:space="preserve"> или </w:t>
      </w:r>
      <w:r w:rsidRPr="00061788">
        <w:rPr>
          <w:lang w:val="en-US"/>
        </w:rPr>
        <w:t>TXT</w:t>
      </w:r>
      <w:r w:rsidRPr="00061788">
        <w:rPr>
          <w:lang w:val="ru-RU"/>
        </w:rPr>
        <w:t xml:space="preserve"> по строгому шаблону) → автоматический парсинг и сохранение в БД. Будет поддерживаться валидация формата и количества вопросов;</w:t>
      </w:r>
    </w:p>
    <w:p w14:paraId="3C187495" w14:textId="77777777" w:rsidR="00032342" w:rsidRPr="00061788" w:rsidRDefault="00032342" w:rsidP="00032342">
      <w:pPr>
        <w:numPr>
          <w:ilvl w:val="0"/>
          <w:numId w:val="20"/>
        </w:numPr>
        <w:tabs>
          <w:tab w:val="left" w:pos="810"/>
        </w:tabs>
        <w:ind w:left="0" w:firstLine="720"/>
        <w:rPr>
          <w:lang w:val="ru-RU"/>
        </w:rPr>
      </w:pPr>
      <w:r w:rsidRPr="00061788">
        <w:rPr>
          <w:lang w:val="ru-RU"/>
        </w:rPr>
        <w:t>экспорт статистики: команда /</w:t>
      </w:r>
      <w:r w:rsidRPr="00061788">
        <w:rPr>
          <w:lang w:val="en-US"/>
        </w:rPr>
        <w:t>export</w:t>
      </w:r>
      <w:r w:rsidRPr="00061788">
        <w:rPr>
          <w:lang w:val="ru-RU"/>
        </w:rPr>
        <w:t>_</w:t>
      </w:r>
      <w:r w:rsidRPr="00061788">
        <w:rPr>
          <w:lang w:val="en-US"/>
        </w:rPr>
        <w:t>stats</w:t>
      </w:r>
      <w:r w:rsidRPr="00061788">
        <w:rPr>
          <w:lang w:val="ru-RU"/>
        </w:rPr>
        <w:t xml:space="preserve"> сгенерирует для каждой темы отдельный файл .</w:t>
      </w:r>
      <w:r w:rsidRPr="00061788">
        <w:rPr>
          <w:lang w:val="en-US"/>
        </w:rPr>
        <w:t>xlsx</w:t>
      </w:r>
      <w:r w:rsidRPr="00061788">
        <w:rPr>
          <w:lang w:val="ru-RU"/>
        </w:rPr>
        <w:t xml:space="preserve"> с данными: ФИО ученика, название темы, дата прохождения, баллы, номер попытки. Экспорт будет выполняться с использованием библиотеки </w:t>
      </w:r>
      <w:r w:rsidRPr="00061788">
        <w:rPr>
          <w:lang w:val="en-US"/>
        </w:rPr>
        <w:t>pandas</w:t>
      </w:r>
      <w:r>
        <w:rPr>
          <w:lang w:val="en-US"/>
        </w:rPr>
        <w:t>;</w:t>
      </w:r>
    </w:p>
    <w:p w14:paraId="113D3BDE" w14:textId="77777777" w:rsidR="00032342" w:rsidRPr="00061788" w:rsidRDefault="00032342" w:rsidP="00032342">
      <w:pPr>
        <w:numPr>
          <w:ilvl w:val="0"/>
          <w:numId w:val="20"/>
        </w:numPr>
        <w:tabs>
          <w:tab w:val="left" w:pos="810"/>
        </w:tabs>
        <w:ind w:left="0" w:firstLine="720"/>
        <w:rPr>
          <w:lang w:val="ru-RU"/>
        </w:rPr>
      </w:pPr>
      <w:r w:rsidRPr="00061788">
        <w:rPr>
          <w:lang w:val="ru-RU"/>
        </w:rPr>
        <w:t>обработка вопросов: через /</w:t>
      </w:r>
      <w:r w:rsidRPr="00061788">
        <w:rPr>
          <w:lang w:val="en-US"/>
        </w:rPr>
        <w:t>answer</w:t>
      </w:r>
      <w:r w:rsidRPr="00061788">
        <w:rPr>
          <w:lang w:val="ru-RU"/>
        </w:rPr>
        <w:t>_</w:t>
      </w:r>
      <w:r w:rsidRPr="00061788">
        <w:rPr>
          <w:lang w:val="en-US"/>
        </w:rPr>
        <w:t>questions</w:t>
      </w:r>
      <w:r w:rsidRPr="00061788">
        <w:rPr>
          <w:lang w:val="ru-RU"/>
        </w:rPr>
        <w:t xml:space="preserve"> администратор сможет просматривать список непрочитанных вопросов, выбирать один из них и отправлять ответ, который автоматически будет доставляться ученику с пометкой «Ответ от преподавателя». Запись будет помечаться как </w:t>
      </w:r>
      <w:r w:rsidRPr="00061788">
        <w:rPr>
          <w:lang w:val="en-US"/>
        </w:rPr>
        <w:t>is</w:t>
      </w:r>
      <w:r w:rsidRPr="00061788">
        <w:rPr>
          <w:lang w:val="ru-RU"/>
        </w:rPr>
        <w:t>_</w:t>
      </w:r>
      <w:r w:rsidRPr="00061788">
        <w:rPr>
          <w:lang w:val="en-US"/>
        </w:rPr>
        <w:t>answered</w:t>
      </w:r>
      <w:r w:rsidRPr="00061788">
        <w:rPr>
          <w:lang w:val="ru-RU"/>
        </w:rPr>
        <w:t xml:space="preserve"> = 1.</w:t>
      </w:r>
    </w:p>
    <w:p w14:paraId="752E6EEA" w14:textId="77777777" w:rsidR="00032342" w:rsidRPr="00061788" w:rsidRDefault="00032342" w:rsidP="00032342">
      <w:pPr>
        <w:ind w:firstLine="720"/>
        <w:rPr>
          <w:lang w:val="ru-RU"/>
        </w:rPr>
      </w:pPr>
      <w:r w:rsidRPr="00061788">
        <w:rPr>
          <w:lang w:val="en-US"/>
        </w:rPr>
        <w:t>Особенности навигационной логики</w:t>
      </w:r>
      <w:r>
        <w:rPr>
          <w:lang w:val="ru-RU"/>
        </w:rPr>
        <w:t>:</w:t>
      </w:r>
    </w:p>
    <w:p w14:paraId="1161FADA" w14:textId="77777777" w:rsidR="00032342" w:rsidRPr="00061788" w:rsidRDefault="00032342" w:rsidP="00032342">
      <w:pPr>
        <w:numPr>
          <w:ilvl w:val="0"/>
          <w:numId w:val="21"/>
        </w:numPr>
        <w:tabs>
          <w:tab w:val="clear" w:pos="720"/>
          <w:tab w:val="left" w:pos="810"/>
        </w:tabs>
        <w:ind w:left="0" w:firstLine="720"/>
        <w:rPr>
          <w:lang w:val="ru-RU"/>
        </w:rPr>
      </w:pPr>
      <w:r w:rsidRPr="00061788">
        <w:rPr>
          <w:lang w:val="ru-RU"/>
        </w:rPr>
        <w:t>отсутствие текстовых команд в повседневном использовании: все действия будут доступны через кнопки. Текстовый ввод потребуется только при регистрации (ФИО) и отправке вопроса;</w:t>
      </w:r>
    </w:p>
    <w:p w14:paraId="76E129C6" w14:textId="77777777" w:rsidR="00032342" w:rsidRPr="00061788" w:rsidRDefault="00032342" w:rsidP="00032342">
      <w:pPr>
        <w:numPr>
          <w:ilvl w:val="0"/>
          <w:numId w:val="21"/>
        </w:numPr>
        <w:tabs>
          <w:tab w:val="clear" w:pos="720"/>
          <w:tab w:val="left" w:pos="810"/>
        </w:tabs>
        <w:ind w:left="0" w:firstLine="720"/>
        <w:rPr>
          <w:lang w:val="ru-RU"/>
        </w:rPr>
      </w:pPr>
      <w:r w:rsidRPr="00061788">
        <w:rPr>
          <w:lang w:val="ru-RU"/>
        </w:rPr>
        <w:t>контекстное возвратное поведение: после завершения любого многошагового сценария (загрузка теста, отправка вопроса) пользователь получит уведомление и вернётся в стабильное состояние;</w:t>
      </w:r>
    </w:p>
    <w:p w14:paraId="370C940E" w14:textId="77777777" w:rsidR="00032342" w:rsidRPr="00061788" w:rsidRDefault="00032342" w:rsidP="00032342">
      <w:pPr>
        <w:numPr>
          <w:ilvl w:val="0"/>
          <w:numId w:val="21"/>
        </w:numPr>
        <w:tabs>
          <w:tab w:val="clear" w:pos="720"/>
          <w:tab w:val="left" w:pos="810"/>
        </w:tabs>
        <w:ind w:left="0" w:firstLine="720"/>
        <w:rPr>
          <w:lang w:val="ru-RU"/>
        </w:rPr>
      </w:pPr>
      <w:r w:rsidRPr="00061788">
        <w:rPr>
          <w:lang w:val="ru-RU"/>
        </w:rPr>
        <w:t>сброс состояния: команда /</w:t>
      </w:r>
      <w:r w:rsidRPr="00061788">
        <w:rPr>
          <w:lang w:val="en-US"/>
        </w:rPr>
        <w:t>start</w:t>
      </w:r>
      <w:r w:rsidRPr="00061788">
        <w:rPr>
          <w:lang w:val="ru-RU"/>
        </w:rPr>
        <w:t xml:space="preserve"> сбросит любой активный </w:t>
      </w:r>
      <w:r w:rsidRPr="00061788">
        <w:rPr>
          <w:lang w:val="en-US"/>
        </w:rPr>
        <w:t>FSM</w:t>
      </w:r>
      <w:r w:rsidRPr="00061788">
        <w:rPr>
          <w:lang w:val="ru-RU"/>
        </w:rPr>
        <w:t xml:space="preserve"> и вернёт пользователя в главное меню;</w:t>
      </w:r>
    </w:p>
    <w:p w14:paraId="7898B220" w14:textId="77777777" w:rsidR="00032342" w:rsidRPr="00061788" w:rsidRDefault="00032342" w:rsidP="00032342">
      <w:pPr>
        <w:numPr>
          <w:ilvl w:val="0"/>
          <w:numId w:val="21"/>
        </w:numPr>
        <w:tabs>
          <w:tab w:val="clear" w:pos="720"/>
          <w:tab w:val="left" w:pos="810"/>
        </w:tabs>
        <w:ind w:left="0" w:firstLine="720"/>
        <w:rPr>
          <w:lang w:val="ru-RU"/>
        </w:rPr>
      </w:pPr>
      <w:r w:rsidRPr="00061788">
        <w:rPr>
          <w:lang w:val="ru-RU"/>
        </w:rPr>
        <w:t xml:space="preserve">обработка устаревших </w:t>
      </w:r>
      <w:r w:rsidRPr="00061788">
        <w:rPr>
          <w:lang w:val="en-US"/>
        </w:rPr>
        <w:t>callback</w:t>
      </w:r>
      <w:r w:rsidRPr="00061788">
        <w:rPr>
          <w:lang w:val="ru-RU"/>
        </w:rPr>
        <w:t>-запросов: при смене состояния (например, переходе к следующему вопросу) система будет игнорировать нажатия на кнопки предыдущих сообщений, предотвращая дублирование ответов.</w:t>
      </w:r>
    </w:p>
    <w:p w14:paraId="14F67C0D" w14:textId="77777777" w:rsidR="00032342" w:rsidRPr="00061788" w:rsidRDefault="00032342" w:rsidP="00032342">
      <w:pPr>
        <w:ind w:firstLine="720"/>
        <w:rPr>
          <w:lang w:val="ru-RU"/>
        </w:rPr>
      </w:pPr>
      <w:r w:rsidRPr="00061788">
        <w:rPr>
          <w:lang w:val="ru-RU"/>
        </w:rPr>
        <w:t xml:space="preserve">Такая архитектура навигации обеспечит высокую юзабилити, минимизацию ошибок и соответствие </w:t>
      </w:r>
      <w:r w:rsidRPr="00061788">
        <w:rPr>
          <w:lang w:val="en-US"/>
        </w:rPr>
        <w:t>best</w:t>
      </w:r>
      <w:r w:rsidRPr="00061788">
        <w:rPr>
          <w:lang w:val="ru-RU"/>
        </w:rPr>
        <w:t xml:space="preserve"> </w:t>
      </w:r>
      <w:r w:rsidRPr="00061788">
        <w:rPr>
          <w:lang w:val="en-US"/>
        </w:rPr>
        <w:t>practices</w:t>
      </w:r>
      <w:r w:rsidRPr="00061788">
        <w:rPr>
          <w:lang w:val="ru-RU"/>
        </w:rPr>
        <w:t xml:space="preserve"> разработки </w:t>
      </w:r>
      <w:r w:rsidRPr="00061788">
        <w:rPr>
          <w:lang w:val="en-US"/>
        </w:rPr>
        <w:t>Telegram</w:t>
      </w:r>
      <w:r w:rsidRPr="00061788">
        <w:rPr>
          <w:lang w:val="ru-RU"/>
        </w:rPr>
        <w:t>-ботов, одновременно поддерживая чёткое разделение обязанностей между ролями и полную автономность взаимодействия в рамках мессенджера.</w:t>
      </w:r>
    </w:p>
    <w:p w14:paraId="0E5AA8FF" w14:textId="77777777" w:rsidR="00032342" w:rsidRPr="000B7F3A" w:rsidRDefault="00032342" w:rsidP="00195A66">
      <w:pPr>
        <w:ind w:firstLine="0"/>
        <w:rPr>
          <w:lang w:val="ru-RU"/>
        </w:rPr>
      </w:pPr>
    </w:p>
    <w:p w14:paraId="01A4D7DE" w14:textId="77777777" w:rsidR="00195A66" w:rsidRPr="000B7F3A" w:rsidRDefault="00032342" w:rsidP="00195A66">
      <w:pPr>
        <w:ind w:firstLine="720"/>
        <w:rPr>
          <w:b/>
          <w:bCs/>
          <w:lang w:val="ru-RU"/>
        </w:rPr>
      </w:pPr>
      <w:r w:rsidRPr="002750D0">
        <w:rPr>
          <w:b/>
          <w:bCs/>
          <w:lang w:val="ru-RU"/>
        </w:rPr>
        <w:t>2.2 Организация данных</w:t>
      </w:r>
    </w:p>
    <w:p w14:paraId="34D637A0" w14:textId="77777777" w:rsidR="00195A66" w:rsidRPr="000B7F3A" w:rsidRDefault="00195A66" w:rsidP="00195A66">
      <w:pPr>
        <w:ind w:firstLine="720"/>
        <w:rPr>
          <w:b/>
          <w:bCs/>
          <w:lang w:val="ru-RU"/>
        </w:rPr>
      </w:pPr>
    </w:p>
    <w:p w14:paraId="34901A3E" w14:textId="2BFA1A78" w:rsidR="00032342" w:rsidRPr="000B7F3A" w:rsidRDefault="00032342" w:rsidP="00195A66">
      <w:pPr>
        <w:ind w:firstLine="720"/>
        <w:rPr>
          <w:b/>
          <w:bCs/>
          <w:lang w:val="ru-RU"/>
        </w:rPr>
      </w:pPr>
      <w:r w:rsidRPr="00061788">
        <w:t xml:space="preserve">Организация данных в системе будет построена на основе реляционной модели с использованием встроенной СУБД </w:t>
      </w:r>
      <w:proofErr w:type="spellStart"/>
      <w:r w:rsidRPr="00061788">
        <w:t>SQLite</w:t>
      </w:r>
      <w:proofErr w:type="spellEnd"/>
      <w:r w:rsidRPr="00061788">
        <w:t xml:space="preserve">. Такой подход будет выбран в </w:t>
      </w:r>
      <w:r w:rsidRPr="00061788">
        <w:lastRenderedPageBreak/>
        <w:t>соответствии с нефункциональными требованиями проекта и будет обусловлен следующими преимуществами:</w:t>
      </w:r>
    </w:p>
    <w:p w14:paraId="174B9C96" w14:textId="77777777" w:rsidR="00032342" w:rsidRPr="002750D0" w:rsidRDefault="00032342" w:rsidP="00032342">
      <w:pPr>
        <w:numPr>
          <w:ilvl w:val="0"/>
          <w:numId w:val="7"/>
        </w:numPr>
        <w:tabs>
          <w:tab w:val="left" w:pos="900"/>
        </w:tabs>
        <w:ind w:left="0" w:firstLine="720"/>
        <w:rPr>
          <w:lang w:val="ru-RU"/>
        </w:rPr>
      </w:pPr>
      <w:r w:rsidRPr="002750D0">
        <w:rPr>
          <w:lang w:val="ru-RU"/>
        </w:rPr>
        <w:t>автономность развёртывания: отсутствие необходимости в стороннем сервере базы данных; весь набор данных хранится в едином файле .</w:t>
      </w:r>
      <w:proofErr w:type="spellStart"/>
      <w:r w:rsidRPr="002750D0">
        <w:rPr>
          <w:lang w:val="en-US"/>
        </w:rPr>
        <w:t>db</w:t>
      </w:r>
      <w:proofErr w:type="spellEnd"/>
      <w:r w:rsidRPr="002750D0">
        <w:rPr>
          <w:lang w:val="ru-RU"/>
        </w:rPr>
        <w:t>, что упрощает перенос, резервное копирование и первоначальную настройку;</w:t>
      </w:r>
    </w:p>
    <w:p w14:paraId="4AC2D4B9" w14:textId="77777777" w:rsidR="00032342" w:rsidRPr="002750D0" w:rsidRDefault="00032342" w:rsidP="00032342">
      <w:pPr>
        <w:numPr>
          <w:ilvl w:val="0"/>
          <w:numId w:val="7"/>
        </w:numPr>
        <w:tabs>
          <w:tab w:val="left" w:pos="900"/>
        </w:tabs>
        <w:ind w:left="0" w:firstLine="720"/>
        <w:rPr>
          <w:lang w:val="ru-RU"/>
        </w:rPr>
      </w:pPr>
      <w:r w:rsidRPr="002750D0">
        <w:rPr>
          <w:lang w:val="ru-RU"/>
        </w:rPr>
        <w:t xml:space="preserve">надёжность и целостность: обеспечение ссылочной целостности за счёт </w:t>
      </w:r>
      <w:r w:rsidRPr="002750D0">
        <w:rPr>
          <w:lang w:val="en-US"/>
        </w:rPr>
        <w:t>FOREIGN</w:t>
      </w:r>
      <w:r w:rsidRPr="002750D0">
        <w:rPr>
          <w:lang w:val="ru-RU"/>
        </w:rPr>
        <w:t xml:space="preserve"> </w:t>
      </w:r>
      <w:r w:rsidRPr="002750D0">
        <w:rPr>
          <w:lang w:val="en-US"/>
        </w:rPr>
        <w:t>KEY</w:t>
      </w:r>
      <w:r w:rsidRPr="002750D0">
        <w:rPr>
          <w:lang w:val="ru-RU"/>
        </w:rPr>
        <w:t xml:space="preserve">, поддержка </w:t>
      </w:r>
      <w:r w:rsidRPr="002750D0">
        <w:rPr>
          <w:lang w:val="en-US"/>
        </w:rPr>
        <w:t>ACID</w:t>
      </w:r>
      <w:r w:rsidRPr="002750D0">
        <w:rPr>
          <w:lang w:val="ru-RU"/>
        </w:rPr>
        <w:t>-транзакций при всех операциях записи;</w:t>
      </w:r>
    </w:p>
    <w:p w14:paraId="2F6799D2" w14:textId="77777777" w:rsidR="00032342" w:rsidRPr="002750D0" w:rsidRDefault="00032342" w:rsidP="00032342">
      <w:pPr>
        <w:numPr>
          <w:ilvl w:val="0"/>
          <w:numId w:val="7"/>
        </w:numPr>
        <w:tabs>
          <w:tab w:val="left" w:pos="900"/>
        </w:tabs>
        <w:ind w:left="0" w:firstLine="720"/>
        <w:rPr>
          <w:lang w:val="ru-RU"/>
        </w:rPr>
      </w:pPr>
      <w:r w:rsidRPr="002750D0">
        <w:rPr>
          <w:lang w:val="ru-RU"/>
        </w:rPr>
        <w:t xml:space="preserve">достаточная производительность: </w:t>
      </w:r>
      <w:r w:rsidRPr="002750D0">
        <w:rPr>
          <w:lang w:val="en-US"/>
        </w:rPr>
        <w:t>SQLite</w:t>
      </w:r>
      <w:r w:rsidRPr="002750D0">
        <w:rPr>
          <w:lang w:val="ru-RU"/>
        </w:rPr>
        <w:t xml:space="preserve"> демонстрирует высокую эффективность при работе с числом пользователей до нескольких тысяч, что полностью соответствует масштабу образовательного проекта;</w:t>
      </w:r>
    </w:p>
    <w:p w14:paraId="3484D43F" w14:textId="77777777" w:rsidR="00032342" w:rsidRPr="002750D0" w:rsidRDefault="00032342" w:rsidP="00032342">
      <w:pPr>
        <w:numPr>
          <w:ilvl w:val="0"/>
          <w:numId w:val="7"/>
        </w:numPr>
        <w:tabs>
          <w:tab w:val="left" w:pos="900"/>
        </w:tabs>
        <w:ind w:left="0" w:firstLine="720"/>
        <w:rPr>
          <w:lang w:val="ru-RU"/>
        </w:rPr>
      </w:pPr>
      <w:r w:rsidRPr="002750D0">
        <w:rPr>
          <w:lang w:val="ru-RU"/>
        </w:rPr>
        <w:t xml:space="preserve">полная совместимость с используемым стеком: нативная поддержка в </w:t>
      </w:r>
      <w:r w:rsidRPr="002750D0">
        <w:rPr>
          <w:lang w:val="en-US"/>
        </w:rPr>
        <w:t>Python</w:t>
      </w:r>
      <w:r w:rsidRPr="002750D0">
        <w:rPr>
          <w:lang w:val="ru-RU"/>
        </w:rPr>
        <w:t xml:space="preserve"> через библиотеку </w:t>
      </w:r>
      <w:proofErr w:type="spellStart"/>
      <w:r w:rsidRPr="002750D0">
        <w:rPr>
          <w:lang w:val="en-US"/>
        </w:rPr>
        <w:t>aiosqlite</w:t>
      </w:r>
      <w:proofErr w:type="spellEnd"/>
      <w:r w:rsidRPr="002750D0">
        <w:rPr>
          <w:lang w:val="ru-RU"/>
        </w:rPr>
        <w:t>, позволяющая реализовать асинхронный доступ к данным без блокировок.</w:t>
      </w:r>
    </w:p>
    <w:p w14:paraId="66CF4F40" w14:textId="77777777" w:rsidR="00032342" w:rsidRPr="00032342" w:rsidRDefault="00032342" w:rsidP="00032342">
      <w:pPr>
        <w:ind w:firstLine="720"/>
        <w:rPr>
          <w:lang w:val="ru-RU"/>
        </w:rPr>
      </w:pPr>
      <w:r w:rsidRPr="00476C86">
        <w:rPr>
          <w:lang w:val="ru-RU"/>
        </w:rPr>
        <w:t>Архитектура базы данных будет разработана в соответствии с принципами нормализации и будет ориентирована на чёткое разделение сущностей: пользователи, учебные темы, вопросы, результаты тестирования, учебные материалы и вопросы от учеников будут представлены в виде независимых, но логически связанных таблиц. Подобная структура исключит дублирование информации и обеспечит гибкость при масштабировании — например, при добавлении новых типов материалов, уровней сложности вопросов или категорий тем.</w:t>
      </w:r>
    </w:p>
    <w:p w14:paraId="3A202656" w14:textId="77777777" w:rsidR="00032342" w:rsidRPr="00032342" w:rsidRDefault="00032342" w:rsidP="00032342">
      <w:pPr>
        <w:ind w:firstLine="720"/>
        <w:rPr>
          <w:lang w:val="ru-RU"/>
        </w:rPr>
      </w:pPr>
      <w:r w:rsidRPr="00476C86">
        <w:rPr>
          <w:lang w:val="ru-RU"/>
        </w:rPr>
        <w:t>Все операции с данными будут инкапсулированы в классе Database, который реализует строгий контракт методов для доступа к информации. Это гарантирует, что бизнес-логика (такая как выборка случайных вопросов, подсчёт попыток или экспорт статистики) будет полностью абстрагирована от деталей хранения и станет легко тестируемой.</w:t>
      </w:r>
    </w:p>
    <w:p w14:paraId="7E6B9425" w14:textId="77777777" w:rsidR="00032342" w:rsidRPr="00032342" w:rsidRDefault="00032342" w:rsidP="00032342">
      <w:pPr>
        <w:ind w:firstLine="720"/>
        <w:rPr>
          <w:lang w:val="ru-RU"/>
        </w:rPr>
      </w:pPr>
      <w:r w:rsidRPr="00476C86">
        <w:rPr>
          <w:lang w:val="ru-RU"/>
        </w:rPr>
        <w:t>Сценарий прохождения теста проиллюстрирует целостность архитектуры: при запуске теста система будет извлекать 10 случайных вопросов по теме, которую выбрал пользователь перед началом тестирования, а по завершении — зафиксирует результат в агрегированной таблице и сохранит детализацию по каждому вопросу (включая выбранный вариант и правильность ответа). Аналогично, при добавлении нового вопроса или учебного материала будет обеспечиваться привязка к соответствующей теме, а при ответе преподавателя на вопрос ученика обновится статус записи (</w:t>
      </w:r>
      <w:proofErr w:type="spellStart"/>
      <w:r w:rsidRPr="00476C86">
        <w:rPr>
          <w:lang w:val="ru-RU"/>
        </w:rPr>
        <w:t>is_answered</w:t>
      </w:r>
      <w:proofErr w:type="spellEnd"/>
      <w:r w:rsidRPr="00476C86">
        <w:rPr>
          <w:lang w:val="ru-RU"/>
        </w:rPr>
        <w:t xml:space="preserve"> = 1) и отправится уведомление отправителю.</w:t>
      </w:r>
    </w:p>
    <w:p w14:paraId="001F46A8" w14:textId="77777777" w:rsidR="00032342" w:rsidRPr="00032342" w:rsidRDefault="00032342" w:rsidP="00032342">
      <w:pPr>
        <w:ind w:firstLine="720"/>
        <w:rPr>
          <w:lang w:val="ru-RU"/>
        </w:rPr>
      </w:pPr>
      <w:r w:rsidRPr="00476C86">
        <w:rPr>
          <w:lang w:val="ru-RU"/>
        </w:rPr>
        <w:t>Полное описание структуры базы данных, включая набор таблиц, их атрибуты и связи, будет представлено в ER-диаграмме (см. раздел 2.3 «Разработка UML-диаграмм»), что позволит визуализировать модель данных и повысит прозрачность проектирования.</w:t>
      </w:r>
    </w:p>
    <w:p w14:paraId="4AE64E35" w14:textId="77777777" w:rsidR="00032342" w:rsidRPr="00476C86" w:rsidRDefault="00032342" w:rsidP="00032342">
      <w:pPr>
        <w:ind w:firstLine="720"/>
        <w:rPr>
          <w:lang w:val="ru-RU"/>
        </w:rPr>
      </w:pPr>
      <w:r w:rsidRPr="00476C86">
        <w:rPr>
          <w:lang w:val="ru-RU"/>
        </w:rPr>
        <w:lastRenderedPageBreak/>
        <w:t xml:space="preserve">Таким образом, принятая модель организации данных обеспечит надёжность, масштабируемость и простоту сопровождения, полностью соответствует функциональным и эксплуатационным требованиям проекта и органично интегрируется в асинхронную архитектуру </w:t>
      </w:r>
      <w:proofErr w:type="spellStart"/>
      <w:r w:rsidRPr="00476C86">
        <w:rPr>
          <w:lang w:val="ru-RU"/>
        </w:rPr>
        <w:t>Telegram</w:t>
      </w:r>
      <w:proofErr w:type="spellEnd"/>
      <w:r w:rsidRPr="00476C86">
        <w:rPr>
          <w:lang w:val="ru-RU"/>
        </w:rPr>
        <w:t>-бота на Python.</w:t>
      </w:r>
    </w:p>
    <w:p w14:paraId="0053236C" w14:textId="77777777" w:rsidR="00032342" w:rsidRPr="00476C86" w:rsidRDefault="00032342" w:rsidP="00032342">
      <w:pPr>
        <w:ind w:firstLine="720"/>
        <w:rPr>
          <w:lang w:val="ru-RU"/>
        </w:rPr>
      </w:pPr>
    </w:p>
    <w:p w14:paraId="108291C5" w14:textId="77777777" w:rsidR="00032342" w:rsidRPr="00032342" w:rsidRDefault="00032342" w:rsidP="00032342">
      <w:pPr>
        <w:ind w:firstLine="720"/>
        <w:rPr>
          <w:b/>
          <w:bCs/>
          <w:lang w:val="ru-RU"/>
        </w:rPr>
      </w:pPr>
      <w:r w:rsidRPr="00BA4CE3">
        <w:rPr>
          <w:b/>
          <w:bCs/>
          <w:lang w:val="ru-RU"/>
        </w:rPr>
        <w:t xml:space="preserve">2.3 Разработка </w:t>
      </w:r>
      <w:r w:rsidRPr="00BA4CE3">
        <w:rPr>
          <w:b/>
          <w:bCs/>
          <w:lang w:val="en-US"/>
        </w:rPr>
        <w:t>UML</w:t>
      </w:r>
      <w:r w:rsidRPr="00BA4CE3">
        <w:rPr>
          <w:b/>
          <w:bCs/>
          <w:lang w:val="ru-RU"/>
        </w:rPr>
        <w:t>-диаграмм</w:t>
      </w:r>
    </w:p>
    <w:p w14:paraId="7C1EFA7F" w14:textId="77777777" w:rsidR="00032342" w:rsidRPr="00032342" w:rsidRDefault="00032342" w:rsidP="00032342">
      <w:pPr>
        <w:ind w:firstLine="720"/>
        <w:rPr>
          <w:b/>
          <w:bCs/>
          <w:lang w:val="ru-RU"/>
        </w:rPr>
      </w:pPr>
    </w:p>
    <w:p w14:paraId="4B7CD0BB" w14:textId="77777777" w:rsidR="00032342" w:rsidRPr="003D4E4A" w:rsidRDefault="00032342" w:rsidP="00032342">
      <w:pPr>
        <w:ind w:firstLine="720"/>
        <w:rPr>
          <w:lang w:val="ru-RU"/>
        </w:rPr>
      </w:pPr>
      <w:r w:rsidRPr="00BA4CE3">
        <w:rPr>
          <w:lang w:val="ru-RU"/>
        </w:rPr>
        <w:t xml:space="preserve">Для визуализации архитектуры и логики работы </w:t>
      </w:r>
      <w:r w:rsidRPr="00BA4CE3">
        <w:rPr>
          <w:lang w:val="en-US"/>
        </w:rPr>
        <w:t>Telegram</w:t>
      </w:r>
      <w:r w:rsidRPr="00BA4CE3">
        <w:rPr>
          <w:lang w:val="ru-RU"/>
        </w:rPr>
        <w:t xml:space="preserve">-бота были разработаны ключевые </w:t>
      </w:r>
      <w:r w:rsidRPr="00BA4CE3">
        <w:rPr>
          <w:lang w:val="en-US"/>
        </w:rPr>
        <w:t>UML</w:t>
      </w:r>
      <w:r w:rsidRPr="00BA4CE3">
        <w:rPr>
          <w:lang w:val="ru-RU"/>
        </w:rPr>
        <w:t>-диаграммы, отражающие структуру данных, взаимодействие компонентов и последовательность выполнения основных бизнес-процессов</w:t>
      </w:r>
      <w:r w:rsidRPr="00640FC4">
        <w:rPr>
          <w:lang w:val="ru-RU"/>
        </w:rPr>
        <w:t>:</w:t>
      </w:r>
      <w:r>
        <w:rPr>
          <w:lang w:val="ru-RU"/>
        </w:rPr>
        <w:t xml:space="preserve"> диаграмма вариантов использования (описана в разделе «Анализ задачи» и представлена в приложении А и рисунке А.1), д</w:t>
      </w:r>
      <w:r w:rsidRPr="003D4E4A">
        <w:rPr>
          <w:lang w:val="ru-RU"/>
        </w:rPr>
        <w:t>иаграмма</w:t>
      </w:r>
      <w:r>
        <w:rPr>
          <w:lang w:val="ru-RU"/>
        </w:rPr>
        <w:t xml:space="preserve"> </w:t>
      </w:r>
      <w:r w:rsidRPr="003D4E4A">
        <w:rPr>
          <w:lang w:val="ru-RU"/>
        </w:rPr>
        <w:t>данных</w:t>
      </w:r>
      <w:r>
        <w:rPr>
          <w:lang w:val="ru-RU"/>
        </w:rPr>
        <w:t>, диаграмма деятельности.</w:t>
      </w:r>
    </w:p>
    <w:p w14:paraId="0E6065E3" w14:textId="77777777" w:rsidR="00032342" w:rsidRPr="003D4E4A" w:rsidRDefault="00032342" w:rsidP="00032342">
      <w:pPr>
        <w:ind w:firstLine="720"/>
        <w:rPr>
          <w:lang w:val="en-US"/>
        </w:rPr>
      </w:pPr>
      <w:r>
        <w:rPr>
          <w:lang w:val="ru-RU"/>
        </w:rPr>
        <w:t>Д</w:t>
      </w:r>
      <w:r w:rsidRPr="003D4E4A">
        <w:rPr>
          <w:lang w:val="ru-RU"/>
        </w:rPr>
        <w:t xml:space="preserve">иаграмма данных представляет собой концептуальную модель реляционной базы данных, реализованной на </w:t>
      </w:r>
      <w:r w:rsidRPr="003D4E4A">
        <w:rPr>
          <w:lang w:val="en-US"/>
        </w:rPr>
        <w:t>SQLite</w:t>
      </w:r>
      <w:r w:rsidRPr="003D4E4A">
        <w:rPr>
          <w:lang w:val="ru-RU"/>
        </w:rPr>
        <w:t xml:space="preserve">. Она описывает сущности (таблицы), их атрибуты и связи между ними. </w:t>
      </w:r>
      <w:r w:rsidRPr="003D4E4A">
        <w:rPr>
          <w:lang w:val="en-US"/>
        </w:rPr>
        <w:t>Ключевые сущности:</w:t>
      </w:r>
    </w:p>
    <w:p w14:paraId="233161AD" w14:textId="77777777" w:rsidR="00032342" w:rsidRPr="003D4E4A" w:rsidRDefault="00032342" w:rsidP="00032342">
      <w:pPr>
        <w:numPr>
          <w:ilvl w:val="0"/>
          <w:numId w:val="8"/>
        </w:numPr>
        <w:tabs>
          <w:tab w:val="left" w:pos="900"/>
        </w:tabs>
        <w:ind w:left="0" w:firstLine="720"/>
        <w:rPr>
          <w:lang w:val="ru-RU"/>
        </w:rPr>
      </w:pPr>
      <w:r w:rsidRPr="003D4E4A">
        <w:rPr>
          <w:lang w:val="en-US"/>
        </w:rPr>
        <w:t>User</w:t>
      </w:r>
      <w:r w:rsidRPr="003D4E4A">
        <w:rPr>
          <w:lang w:val="ru-RU"/>
        </w:rPr>
        <w:t xml:space="preserve"> — информация о пользователях (ученики и администраторы)</w:t>
      </w:r>
      <w:r w:rsidRPr="00917BD7">
        <w:rPr>
          <w:lang w:val="ru-RU"/>
        </w:rPr>
        <w:t>;</w:t>
      </w:r>
    </w:p>
    <w:p w14:paraId="387CE3C5" w14:textId="77777777" w:rsidR="00032342" w:rsidRPr="003D4E4A" w:rsidRDefault="00032342" w:rsidP="00032342">
      <w:pPr>
        <w:numPr>
          <w:ilvl w:val="0"/>
          <w:numId w:val="8"/>
        </w:numPr>
        <w:tabs>
          <w:tab w:val="left" w:pos="900"/>
        </w:tabs>
        <w:ind w:left="0" w:firstLine="720"/>
        <w:rPr>
          <w:lang w:val="ru-RU"/>
        </w:rPr>
      </w:pPr>
      <w:r w:rsidRPr="003D4E4A">
        <w:rPr>
          <w:lang w:val="en-US"/>
        </w:rPr>
        <w:t>Theme</w:t>
      </w:r>
      <w:r w:rsidRPr="003D4E4A">
        <w:rPr>
          <w:lang w:val="ru-RU"/>
        </w:rPr>
        <w:t xml:space="preserve"> — учебные темы, доступные для тестирования</w:t>
      </w:r>
      <w:r w:rsidRPr="00917BD7">
        <w:rPr>
          <w:lang w:val="ru-RU"/>
        </w:rPr>
        <w:t>;</w:t>
      </w:r>
    </w:p>
    <w:p w14:paraId="2A3ABFB4" w14:textId="77777777" w:rsidR="00032342" w:rsidRPr="003D4E4A" w:rsidRDefault="00032342" w:rsidP="00032342">
      <w:pPr>
        <w:numPr>
          <w:ilvl w:val="0"/>
          <w:numId w:val="8"/>
        </w:numPr>
        <w:tabs>
          <w:tab w:val="left" w:pos="900"/>
        </w:tabs>
        <w:ind w:left="0" w:firstLine="720"/>
        <w:rPr>
          <w:lang w:val="ru-RU"/>
        </w:rPr>
      </w:pPr>
      <w:r w:rsidRPr="003D4E4A">
        <w:rPr>
          <w:lang w:val="en-US"/>
        </w:rPr>
        <w:t>Question</w:t>
      </w:r>
      <w:r w:rsidRPr="003D4E4A">
        <w:rPr>
          <w:lang w:val="ru-RU"/>
        </w:rPr>
        <w:t xml:space="preserve"> — вопросы тестов, привязанные к темам</w:t>
      </w:r>
      <w:r w:rsidRPr="00917BD7">
        <w:rPr>
          <w:lang w:val="ru-RU"/>
        </w:rPr>
        <w:t>;</w:t>
      </w:r>
    </w:p>
    <w:p w14:paraId="2AD92CA4" w14:textId="77777777" w:rsidR="00032342" w:rsidRPr="003D4E4A" w:rsidRDefault="00032342" w:rsidP="00032342">
      <w:pPr>
        <w:numPr>
          <w:ilvl w:val="0"/>
          <w:numId w:val="8"/>
        </w:numPr>
        <w:tabs>
          <w:tab w:val="left" w:pos="900"/>
        </w:tabs>
        <w:ind w:left="0" w:firstLine="720"/>
        <w:rPr>
          <w:lang w:val="ru-RU"/>
        </w:rPr>
      </w:pPr>
      <w:r w:rsidRPr="003D4E4A">
        <w:rPr>
          <w:lang w:val="en-US"/>
        </w:rPr>
        <w:t>Question</w:t>
      </w:r>
      <w:r w:rsidRPr="003D4E4A">
        <w:rPr>
          <w:lang w:val="ru-RU"/>
        </w:rPr>
        <w:t>_</w:t>
      </w:r>
      <w:r w:rsidRPr="003D4E4A">
        <w:rPr>
          <w:lang w:val="en-US"/>
        </w:rPr>
        <w:t>option</w:t>
      </w:r>
      <w:r w:rsidRPr="003D4E4A">
        <w:rPr>
          <w:lang w:val="ru-RU"/>
        </w:rPr>
        <w:t xml:space="preserve"> — варианты ответов для каждого вопроса</w:t>
      </w:r>
      <w:r w:rsidRPr="00917BD7">
        <w:rPr>
          <w:lang w:val="ru-RU"/>
        </w:rPr>
        <w:t>;</w:t>
      </w:r>
    </w:p>
    <w:p w14:paraId="689257A8" w14:textId="77777777" w:rsidR="00032342" w:rsidRPr="003D4E4A" w:rsidRDefault="00032342" w:rsidP="00032342">
      <w:pPr>
        <w:numPr>
          <w:ilvl w:val="0"/>
          <w:numId w:val="8"/>
        </w:numPr>
        <w:tabs>
          <w:tab w:val="left" w:pos="900"/>
        </w:tabs>
        <w:ind w:left="0" w:firstLine="720"/>
        <w:rPr>
          <w:lang w:val="ru-RU"/>
        </w:rPr>
      </w:pPr>
      <w:r w:rsidRPr="003D4E4A">
        <w:rPr>
          <w:lang w:val="en-US"/>
        </w:rPr>
        <w:t>Test</w:t>
      </w:r>
      <w:r w:rsidRPr="003D4E4A">
        <w:rPr>
          <w:lang w:val="ru-RU"/>
        </w:rPr>
        <w:t>_</w:t>
      </w:r>
      <w:r w:rsidRPr="003D4E4A">
        <w:rPr>
          <w:lang w:val="en-US"/>
        </w:rPr>
        <w:t>result</w:t>
      </w:r>
      <w:r w:rsidRPr="003D4E4A">
        <w:rPr>
          <w:lang w:val="ru-RU"/>
        </w:rPr>
        <w:t xml:space="preserve"> — результаты прохождения тестов пользователем</w:t>
      </w:r>
      <w:r w:rsidRPr="00917BD7">
        <w:rPr>
          <w:lang w:val="ru-RU"/>
        </w:rPr>
        <w:t>;</w:t>
      </w:r>
    </w:p>
    <w:p w14:paraId="5139BE31" w14:textId="77777777" w:rsidR="00032342" w:rsidRPr="003D4E4A" w:rsidRDefault="00032342" w:rsidP="00032342">
      <w:pPr>
        <w:numPr>
          <w:ilvl w:val="0"/>
          <w:numId w:val="8"/>
        </w:numPr>
        <w:tabs>
          <w:tab w:val="left" w:pos="900"/>
        </w:tabs>
        <w:ind w:left="0" w:firstLine="720"/>
        <w:rPr>
          <w:lang w:val="ru-RU"/>
        </w:rPr>
      </w:pPr>
      <w:r w:rsidRPr="003D4E4A">
        <w:rPr>
          <w:lang w:val="en-US"/>
        </w:rPr>
        <w:t>Test</w:t>
      </w:r>
      <w:r w:rsidRPr="003D4E4A">
        <w:rPr>
          <w:lang w:val="ru-RU"/>
        </w:rPr>
        <w:t>_</w:t>
      </w:r>
      <w:r w:rsidRPr="003D4E4A">
        <w:rPr>
          <w:lang w:val="en-US"/>
        </w:rPr>
        <w:t>question</w:t>
      </w:r>
      <w:r w:rsidRPr="003D4E4A">
        <w:rPr>
          <w:lang w:val="ru-RU"/>
        </w:rPr>
        <w:t xml:space="preserve"> — детализация по каждому вопросу в конкретной попытке</w:t>
      </w:r>
      <w:r w:rsidRPr="00917BD7">
        <w:rPr>
          <w:lang w:val="ru-RU"/>
        </w:rPr>
        <w:t>;</w:t>
      </w:r>
    </w:p>
    <w:p w14:paraId="2F4248CD" w14:textId="77777777" w:rsidR="00032342" w:rsidRPr="003D4E4A" w:rsidRDefault="00032342" w:rsidP="00032342">
      <w:pPr>
        <w:numPr>
          <w:ilvl w:val="0"/>
          <w:numId w:val="8"/>
        </w:numPr>
        <w:tabs>
          <w:tab w:val="left" w:pos="900"/>
        </w:tabs>
        <w:ind w:left="0" w:firstLine="720"/>
        <w:rPr>
          <w:lang w:val="ru-RU"/>
        </w:rPr>
      </w:pPr>
      <w:r w:rsidRPr="003D4E4A">
        <w:rPr>
          <w:lang w:val="en-US"/>
        </w:rPr>
        <w:t>Additional</w:t>
      </w:r>
      <w:r w:rsidRPr="003D4E4A">
        <w:rPr>
          <w:lang w:val="ru-RU"/>
        </w:rPr>
        <w:t>_</w:t>
      </w:r>
      <w:r w:rsidRPr="003D4E4A">
        <w:rPr>
          <w:lang w:val="en-US"/>
        </w:rPr>
        <w:t>material</w:t>
      </w:r>
      <w:r w:rsidRPr="003D4E4A">
        <w:rPr>
          <w:lang w:val="ru-RU"/>
        </w:rPr>
        <w:t xml:space="preserve"> — дополнительные материалы, связанные с темами</w:t>
      </w:r>
      <w:r w:rsidRPr="00917BD7">
        <w:rPr>
          <w:lang w:val="ru-RU"/>
        </w:rPr>
        <w:t>;</w:t>
      </w:r>
    </w:p>
    <w:p w14:paraId="1CEFA2A3" w14:textId="77777777" w:rsidR="00032342" w:rsidRPr="003D4E4A" w:rsidRDefault="00032342" w:rsidP="00032342">
      <w:pPr>
        <w:numPr>
          <w:ilvl w:val="0"/>
          <w:numId w:val="8"/>
        </w:numPr>
        <w:tabs>
          <w:tab w:val="left" w:pos="900"/>
        </w:tabs>
        <w:ind w:left="0" w:firstLine="720"/>
        <w:rPr>
          <w:lang w:val="ru-RU"/>
        </w:rPr>
      </w:pPr>
      <w:r w:rsidRPr="003D4E4A">
        <w:rPr>
          <w:lang w:val="en-US"/>
        </w:rPr>
        <w:t>User</w:t>
      </w:r>
      <w:r w:rsidRPr="003D4E4A">
        <w:rPr>
          <w:lang w:val="ru-RU"/>
        </w:rPr>
        <w:t>_</w:t>
      </w:r>
      <w:r w:rsidRPr="003D4E4A">
        <w:rPr>
          <w:lang w:val="en-US"/>
        </w:rPr>
        <w:t>Question</w:t>
      </w:r>
      <w:r w:rsidRPr="003D4E4A">
        <w:rPr>
          <w:lang w:val="ru-RU"/>
        </w:rPr>
        <w:t xml:space="preserve"> — вопросы, отправленные учениками преподавателю.</w:t>
      </w:r>
    </w:p>
    <w:p w14:paraId="303F099A" w14:textId="77777777" w:rsidR="00032342" w:rsidRPr="003D4E4A" w:rsidRDefault="00032342" w:rsidP="00032342">
      <w:pPr>
        <w:ind w:firstLine="720"/>
        <w:rPr>
          <w:lang w:val="ru-RU"/>
        </w:rPr>
      </w:pPr>
      <w:r w:rsidRPr="003D4E4A">
        <w:rPr>
          <w:lang w:val="ru-RU"/>
        </w:rPr>
        <w:t>Связи между сущностями строго типизированы: например, один пользователь может иметь множество результатов тестов, одна тема содержит множество вопросов, а каждый вопрос имеет несколько вариантов ответа. Такая структура обеспечивает целостность данных и поддерживает все функциональные требования системы.</w:t>
      </w:r>
    </w:p>
    <w:p w14:paraId="7D60303C" w14:textId="77777777" w:rsidR="00032342" w:rsidRPr="003D4E4A" w:rsidRDefault="00032342" w:rsidP="00032342">
      <w:pPr>
        <w:ind w:firstLine="720"/>
        <w:rPr>
          <w:lang w:val="ru-RU"/>
        </w:rPr>
      </w:pPr>
      <w:r w:rsidRPr="003D4E4A">
        <w:rPr>
          <w:lang w:val="ru-RU"/>
        </w:rPr>
        <w:t xml:space="preserve">Полная диаграмма </w:t>
      </w:r>
      <w:r>
        <w:rPr>
          <w:lang w:val="ru-RU"/>
        </w:rPr>
        <w:t>данных</w:t>
      </w:r>
      <w:r w:rsidRPr="003D4E4A">
        <w:rPr>
          <w:lang w:val="ru-RU"/>
        </w:rPr>
        <w:t xml:space="preserve"> представлена в Приложении В на рисунке В.1.</w:t>
      </w:r>
    </w:p>
    <w:p w14:paraId="6E275F16" w14:textId="77777777" w:rsidR="00032342" w:rsidRPr="00917BD7" w:rsidRDefault="00032342" w:rsidP="00032342">
      <w:pPr>
        <w:ind w:firstLine="720"/>
        <w:rPr>
          <w:lang w:val="ru-RU"/>
        </w:rPr>
      </w:pPr>
      <w:r w:rsidRPr="003D4E4A">
        <w:rPr>
          <w:lang w:val="ru-RU"/>
        </w:rPr>
        <w:t>Диаграмма деятельности</w:t>
      </w:r>
      <w:r w:rsidRPr="005B4BB7">
        <w:rPr>
          <w:lang w:val="ru-RU"/>
        </w:rPr>
        <w:t xml:space="preserve"> </w:t>
      </w:r>
      <w:r>
        <w:rPr>
          <w:lang w:val="ru-RU"/>
        </w:rPr>
        <w:t>демонстрирует процесс</w:t>
      </w:r>
      <w:r w:rsidRPr="003D4E4A">
        <w:rPr>
          <w:lang w:val="ru-RU"/>
        </w:rPr>
        <w:t xml:space="preserve"> «Загрузка тестов»</w:t>
      </w:r>
      <w:r>
        <w:rPr>
          <w:lang w:val="ru-RU"/>
        </w:rPr>
        <w:t>. И</w:t>
      </w:r>
      <w:r w:rsidRPr="003D4E4A">
        <w:rPr>
          <w:lang w:val="ru-RU"/>
        </w:rPr>
        <w:t>ллюстрирует последовательность действий</w:t>
      </w:r>
      <w:r w:rsidRPr="00BA4CE3">
        <w:rPr>
          <w:lang w:val="ru-RU"/>
        </w:rPr>
        <w:t>, выполняемых администратором при загрузке тестовых заданий в систему. Процесс начинается с выбора формата файла (.</w:t>
      </w:r>
      <w:r w:rsidRPr="00BA4CE3">
        <w:rPr>
          <w:lang w:val="en-US"/>
        </w:rPr>
        <w:t>txt</w:t>
      </w:r>
      <w:r w:rsidRPr="00BA4CE3">
        <w:rPr>
          <w:lang w:val="ru-RU"/>
        </w:rPr>
        <w:t xml:space="preserve"> или .</w:t>
      </w:r>
      <w:r w:rsidRPr="00BA4CE3">
        <w:rPr>
          <w:lang w:val="en-US"/>
        </w:rPr>
        <w:t>csv</w:t>
      </w:r>
      <w:r w:rsidRPr="00BA4CE3">
        <w:rPr>
          <w:lang w:val="ru-RU"/>
        </w:rPr>
        <w:t xml:space="preserve">) и заканчивается успешным сохранением вопросов в базу данных. </w:t>
      </w:r>
      <w:r w:rsidRPr="00BA4CE3">
        <w:rPr>
          <w:lang w:val="en-US"/>
        </w:rPr>
        <w:t>Н</w:t>
      </w:r>
      <w:r>
        <w:rPr>
          <w:lang w:val="ru-RU"/>
        </w:rPr>
        <w:t>а</w:t>
      </w:r>
      <w:r w:rsidRPr="00BA4CE3">
        <w:rPr>
          <w:lang w:val="en-US"/>
        </w:rPr>
        <w:t xml:space="preserve"> </w:t>
      </w:r>
      <w:r>
        <w:rPr>
          <w:lang w:val="ru-RU"/>
        </w:rPr>
        <w:t xml:space="preserve">каждом </w:t>
      </w:r>
      <w:r w:rsidRPr="00BA4CE3">
        <w:rPr>
          <w:lang w:val="en-US"/>
        </w:rPr>
        <w:t>э</w:t>
      </w:r>
      <w:r>
        <w:rPr>
          <w:lang w:val="ru-RU"/>
        </w:rPr>
        <w:t>тапе</w:t>
      </w:r>
      <w:r w:rsidRPr="00BA4CE3">
        <w:rPr>
          <w:lang w:val="en-US"/>
        </w:rPr>
        <w:t xml:space="preserve"> предусмотрена валидация:</w:t>
      </w:r>
    </w:p>
    <w:p w14:paraId="7777C168" w14:textId="77777777" w:rsidR="00032342" w:rsidRPr="00BA4CE3" w:rsidRDefault="00032342" w:rsidP="00032342">
      <w:pPr>
        <w:numPr>
          <w:ilvl w:val="0"/>
          <w:numId w:val="9"/>
        </w:numPr>
        <w:tabs>
          <w:tab w:val="left" w:pos="810"/>
          <w:tab w:val="left" w:pos="900"/>
        </w:tabs>
        <w:ind w:left="0" w:firstLine="720"/>
        <w:rPr>
          <w:lang w:val="en-US"/>
        </w:rPr>
      </w:pPr>
      <w:proofErr w:type="spellStart"/>
      <w:r w:rsidRPr="00BA4CE3">
        <w:rPr>
          <w:lang w:val="en-US"/>
        </w:rPr>
        <w:t>администратор</w:t>
      </w:r>
      <w:proofErr w:type="spellEnd"/>
      <w:r w:rsidRPr="00BA4CE3">
        <w:rPr>
          <w:lang w:val="en-US"/>
        </w:rPr>
        <w:t xml:space="preserve"> выбирает формат файла</w:t>
      </w:r>
      <w:r>
        <w:rPr>
          <w:lang w:val="en-US"/>
        </w:rPr>
        <w:t>;</w:t>
      </w:r>
    </w:p>
    <w:p w14:paraId="48439AB5" w14:textId="77777777" w:rsidR="00032342" w:rsidRPr="00BA4CE3" w:rsidRDefault="00032342" w:rsidP="00032342">
      <w:pPr>
        <w:numPr>
          <w:ilvl w:val="0"/>
          <w:numId w:val="9"/>
        </w:numPr>
        <w:tabs>
          <w:tab w:val="left" w:pos="810"/>
          <w:tab w:val="left" w:pos="900"/>
        </w:tabs>
        <w:ind w:left="0" w:firstLine="720"/>
        <w:rPr>
          <w:lang w:val="ru-RU"/>
        </w:rPr>
      </w:pPr>
      <w:r w:rsidRPr="00BA4CE3">
        <w:rPr>
          <w:lang w:val="ru-RU"/>
        </w:rPr>
        <w:t>система проверяет соответствие структуры файла утверждённому шаблону.</w:t>
      </w:r>
    </w:p>
    <w:p w14:paraId="6492E931" w14:textId="77777777" w:rsidR="00032342" w:rsidRPr="00BA4CE3" w:rsidRDefault="00032342" w:rsidP="00032342">
      <w:pPr>
        <w:numPr>
          <w:ilvl w:val="0"/>
          <w:numId w:val="9"/>
        </w:numPr>
        <w:tabs>
          <w:tab w:val="left" w:pos="810"/>
          <w:tab w:val="left" w:pos="900"/>
        </w:tabs>
        <w:ind w:left="0" w:firstLine="720"/>
        <w:rPr>
          <w:lang w:val="ru-RU"/>
        </w:rPr>
      </w:pPr>
      <w:r w:rsidRPr="00BA4CE3">
        <w:rPr>
          <w:lang w:val="ru-RU"/>
        </w:rPr>
        <w:t>при несоответствии — выдаётся уведомление «Неверный формат/шаблон» и предлагается повторить загрузку</w:t>
      </w:r>
      <w:r w:rsidRPr="00917BD7">
        <w:rPr>
          <w:lang w:val="ru-RU"/>
        </w:rPr>
        <w:t>;</w:t>
      </w:r>
    </w:p>
    <w:p w14:paraId="7308FC07" w14:textId="77777777" w:rsidR="00032342" w:rsidRPr="00BA4CE3" w:rsidRDefault="00032342" w:rsidP="00032342">
      <w:pPr>
        <w:numPr>
          <w:ilvl w:val="0"/>
          <w:numId w:val="9"/>
        </w:numPr>
        <w:tabs>
          <w:tab w:val="left" w:pos="810"/>
          <w:tab w:val="left" w:pos="900"/>
        </w:tabs>
        <w:ind w:left="0" w:firstLine="720"/>
        <w:rPr>
          <w:lang w:val="ru-RU"/>
        </w:rPr>
      </w:pPr>
      <w:r w:rsidRPr="00BA4CE3">
        <w:rPr>
          <w:lang w:val="ru-RU"/>
        </w:rPr>
        <w:lastRenderedPageBreak/>
        <w:t>при соответствии — происходит парсинг вопросов и их сохранение в БД</w:t>
      </w:r>
      <w:r w:rsidRPr="00917BD7">
        <w:rPr>
          <w:lang w:val="ru-RU"/>
        </w:rPr>
        <w:t>;</w:t>
      </w:r>
    </w:p>
    <w:p w14:paraId="3AB982B8" w14:textId="77777777" w:rsidR="00032342" w:rsidRPr="00BA4CE3" w:rsidRDefault="00032342" w:rsidP="00032342">
      <w:pPr>
        <w:numPr>
          <w:ilvl w:val="0"/>
          <w:numId w:val="9"/>
        </w:numPr>
        <w:tabs>
          <w:tab w:val="left" w:pos="810"/>
          <w:tab w:val="left" w:pos="900"/>
        </w:tabs>
        <w:ind w:left="0" w:firstLine="720"/>
        <w:rPr>
          <w:lang w:val="ru-RU"/>
        </w:rPr>
      </w:pPr>
      <w:r w:rsidRPr="00BA4CE3">
        <w:rPr>
          <w:lang w:val="ru-RU"/>
        </w:rPr>
        <w:t>после успешного завершения — администратор получает уведомление «Тест загружен».</w:t>
      </w:r>
    </w:p>
    <w:p w14:paraId="79D88F27" w14:textId="77777777" w:rsidR="00032342" w:rsidRPr="00BA4CE3" w:rsidRDefault="00032342" w:rsidP="00032342">
      <w:pPr>
        <w:ind w:firstLine="720"/>
        <w:rPr>
          <w:lang w:val="ru-RU"/>
        </w:rPr>
      </w:pPr>
      <w:r w:rsidRPr="00BA4CE3">
        <w:rPr>
          <w:lang w:val="ru-RU"/>
        </w:rPr>
        <w:t>Эта диаграмма наглядно демонстрирует логику обработки ошибок и обеспечивает надёжность загрузки контента, что критически важно для образовательного процесса.</w:t>
      </w:r>
    </w:p>
    <w:p w14:paraId="03F8C1DC" w14:textId="77777777" w:rsidR="00032342" w:rsidRDefault="00032342" w:rsidP="00032342">
      <w:pPr>
        <w:ind w:firstLine="720"/>
        <w:rPr>
          <w:lang w:val="ru-RU"/>
        </w:rPr>
      </w:pPr>
      <w:r w:rsidRPr="00BA4CE3">
        <w:rPr>
          <w:lang w:val="ru-RU"/>
        </w:rPr>
        <w:t xml:space="preserve">Подробная диаграмма деятельности представлена в Приложении Г </w:t>
      </w:r>
      <w:r>
        <w:rPr>
          <w:lang w:val="ru-RU"/>
        </w:rPr>
        <w:t xml:space="preserve">на </w:t>
      </w:r>
      <w:r w:rsidRPr="00BA4CE3">
        <w:rPr>
          <w:lang w:val="ru-RU"/>
        </w:rPr>
        <w:t>рисунк</w:t>
      </w:r>
      <w:r>
        <w:rPr>
          <w:lang w:val="ru-RU"/>
        </w:rPr>
        <w:t>е</w:t>
      </w:r>
      <w:r w:rsidRPr="00BA4CE3">
        <w:rPr>
          <w:lang w:val="ru-RU"/>
        </w:rPr>
        <w:t xml:space="preserve"> Г.1.</w:t>
      </w:r>
    </w:p>
    <w:p w14:paraId="7931BD9B" w14:textId="77777777" w:rsidR="00032342" w:rsidRDefault="00032342" w:rsidP="00032342">
      <w:pPr>
        <w:ind w:firstLine="720"/>
        <w:rPr>
          <w:lang w:val="ru-RU"/>
        </w:rPr>
      </w:pPr>
    </w:p>
    <w:p w14:paraId="0443D55A" w14:textId="77777777" w:rsidR="00032342" w:rsidRPr="000B7F3A" w:rsidRDefault="00032342" w:rsidP="00032342">
      <w:pPr>
        <w:ind w:firstLine="720"/>
        <w:rPr>
          <w:b/>
          <w:bCs/>
          <w:lang w:val="ru-RU"/>
        </w:rPr>
      </w:pPr>
      <w:r w:rsidRPr="005F65D9">
        <w:rPr>
          <w:b/>
          <w:bCs/>
          <w:lang w:val="ru-RU"/>
        </w:rPr>
        <w:t>2.4 Разработка пользовательского интерфейса</w:t>
      </w:r>
    </w:p>
    <w:p w14:paraId="69C87B52" w14:textId="77777777" w:rsidR="000B7F3A" w:rsidRPr="000B7F3A" w:rsidRDefault="000B7F3A" w:rsidP="00032342">
      <w:pPr>
        <w:ind w:firstLine="720"/>
        <w:rPr>
          <w:b/>
          <w:bCs/>
          <w:lang w:val="ru-RU"/>
        </w:rPr>
      </w:pPr>
    </w:p>
    <w:p w14:paraId="395CA2DB" w14:textId="77777777" w:rsidR="00032342" w:rsidRPr="00476C86" w:rsidRDefault="00032342" w:rsidP="00032342">
      <w:pPr>
        <w:ind w:firstLine="720"/>
        <w:rPr>
          <w:lang w:val="ru-RU"/>
        </w:rPr>
      </w:pPr>
      <w:r w:rsidRPr="00476C86">
        <w:rPr>
          <w:lang w:val="ru-RU"/>
        </w:rPr>
        <w:t>Важным при выполнении проекта является организация диалога между пользователем и системой. Во многом это зависит от того, как разработчик реализует взаимодействие с ботом, какие компоненты будут использованы и какие действия автоматизированы. Особое внимание следует уделить интерфейсу — он должен быть интуитивно понятным, структурированным и удобным для пользователя любого уровня подготовки.</w:t>
      </w:r>
    </w:p>
    <w:p w14:paraId="31E07823" w14:textId="77777777" w:rsidR="00032342" w:rsidRPr="00476C86" w:rsidRDefault="00032342" w:rsidP="00032342">
      <w:pPr>
        <w:ind w:firstLine="720"/>
        <w:rPr>
          <w:lang w:val="ru-RU"/>
        </w:rPr>
      </w:pPr>
      <w:r w:rsidRPr="00476C86">
        <w:rPr>
          <w:lang w:val="ru-RU"/>
        </w:rPr>
        <w:t>Разработчик должен так организовать внешний вид и логику электронного средства обучения, чтобы пользователь сразу понимал, что от него требуется, и мог эффективно взаимодействовать с системой без дополнительных инструкций. Для этого все функции должны быть сгруппированы по смыслу и доступны через чёткую навигацию. При этом необходимо обеспечить удобный графический интерфейс, в котором каждое действие имеет визуальную подсказку или подтверждение.</w:t>
      </w:r>
    </w:p>
    <w:p w14:paraId="0B6DA29F" w14:textId="77777777" w:rsidR="00032342" w:rsidRPr="00476C86" w:rsidRDefault="00032342" w:rsidP="00032342">
      <w:pPr>
        <w:ind w:firstLine="720"/>
        <w:rPr>
          <w:lang w:val="ru-RU"/>
        </w:rPr>
      </w:pPr>
      <w:r w:rsidRPr="00476C86">
        <w:rPr>
          <w:lang w:val="ru-RU"/>
        </w:rPr>
        <w:t>Таким образом, для успешной работы всего проекта в целом следует обеспечить интуитивно понятный интерфейс с логичной структурой, понятными кнопками, обратной связью после каждого действия и минимальным количеством текстового ввода.</w:t>
      </w:r>
    </w:p>
    <w:p w14:paraId="08046151" w14:textId="77777777" w:rsidR="00032342" w:rsidRPr="00032342" w:rsidRDefault="00032342" w:rsidP="00032342">
      <w:pPr>
        <w:ind w:firstLine="720"/>
        <w:rPr>
          <w:b/>
          <w:bCs/>
          <w:lang w:val="ru-RU"/>
        </w:rPr>
      </w:pPr>
    </w:p>
    <w:p w14:paraId="2B1612B4" w14:textId="77777777" w:rsidR="00032342" w:rsidRPr="00CB0BA7" w:rsidRDefault="00032342" w:rsidP="00032342">
      <w:pPr>
        <w:tabs>
          <w:tab w:val="left" w:pos="1134"/>
        </w:tabs>
        <w:rPr>
          <w:rFonts w:eastAsia="Times New Roman"/>
          <w:b/>
          <w:bCs/>
          <w:lang w:eastAsia="ru-BY"/>
        </w:rPr>
      </w:pPr>
      <w:r w:rsidRPr="00F329A9">
        <w:rPr>
          <w:rFonts w:eastAsia="Times New Roman"/>
          <w:b/>
          <w:bCs/>
          <w:lang w:eastAsia="ru-BY"/>
        </w:rPr>
        <w:t>2.</w:t>
      </w:r>
      <w:r>
        <w:rPr>
          <w:rFonts w:eastAsia="Times New Roman"/>
          <w:b/>
          <w:bCs/>
          <w:lang w:eastAsia="ru-BY"/>
        </w:rPr>
        <w:t>5</w:t>
      </w:r>
      <w:r w:rsidRPr="00F329A9">
        <w:rPr>
          <w:rFonts w:eastAsia="Times New Roman"/>
          <w:b/>
          <w:bCs/>
          <w:lang w:eastAsia="ru-BY"/>
        </w:rPr>
        <w:t xml:space="preserve"> U</w:t>
      </w:r>
      <w:r>
        <w:rPr>
          <w:rFonts w:eastAsia="Times New Roman"/>
          <w:b/>
          <w:bCs/>
          <w:lang w:val="en-US" w:eastAsia="ru-BY"/>
        </w:rPr>
        <w:t>I</w:t>
      </w:r>
      <w:r w:rsidRPr="00F329A9">
        <w:rPr>
          <w:rFonts w:eastAsia="Times New Roman"/>
          <w:b/>
          <w:bCs/>
          <w:lang w:eastAsia="ru-BY"/>
        </w:rPr>
        <w:t>-прототипы пользовательского интерфейса</w:t>
      </w:r>
    </w:p>
    <w:p w14:paraId="08D858AA" w14:textId="77777777" w:rsidR="00032342" w:rsidRPr="00032342" w:rsidRDefault="00032342" w:rsidP="00032342">
      <w:pPr>
        <w:ind w:firstLine="720"/>
        <w:rPr>
          <w:b/>
          <w:bCs/>
          <w:lang w:val="ru-RU"/>
        </w:rPr>
      </w:pPr>
    </w:p>
    <w:p w14:paraId="6ECE19FE" w14:textId="77777777" w:rsidR="00032342" w:rsidRPr="00CB0BA7" w:rsidRDefault="00032342" w:rsidP="00032342">
      <w:pPr>
        <w:rPr>
          <w:lang w:val="ru-RU"/>
        </w:rPr>
      </w:pPr>
      <w:r w:rsidRPr="00CB0BA7">
        <w:rPr>
          <w:lang w:val="ru-RU"/>
        </w:rPr>
        <w:t xml:space="preserve">Прототип — это черновой, упрощённый макет будущего </w:t>
      </w:r>
      <w:r w:rsidRPr="00CB0BA7">
        <w:rPr>
          <w:lang w:val="en-US"/>
        </w:rPr>
        <w:t>IT</w:t>
      </w:r>
      <w:r w:rsidRPr="00CB0BA7">
        <w:rPr>
          <w:lang w:val="ru-RU"/>
        </w:rPr>
        <w:t>-продукта. Его создание требует меньше времени и узкоспециальных знаний, чем разработка готового решения, но при этом по нему можно «перемещаться» и взаимодействовать, как с уже работающим сайтом или приложением.</w:t>
      </w:r>
    </w:p>
    <w:p w14:paraId="73C813DD" w14:textId="77777777" w:rsidR="00032342" w:rsidRPr="00CB0BA7" w:rsidRDefault="00032342" w:rsidP="00032342">
      <w:pPr>
        <w:rPr>
          <w:lang w:val="ru-RU"/>
        </w:rPr>
      </w:pPr>
      <w:r w:rsidRPr="00CB0BA7">
        <w:rPr>
          <w:lang w:val="ru-RU"/>
        </w:rPr>
        <w:t xml:space="preserve">Технически прототип представляет собой набор связанных страниц или экранов, объединённых общей логикой и элементами дизайна. Он позволяет визуализировать структуру навигации, расположение кнопок, формы ввода, </w:t>
      </w:r>
      <w:r w:rsidRPr="00CB0BA7">
        <w:rPr>
          <w:lang w:val="ru-RU"/>
        </w:rPr>
        <w:lastRenderedPageBreak/>
        <w:t>сообщения и другие компоненты интерфейса, не затрачивая ресурсов на программную реализацию.</w:t>
      </w:r>
    </w:p>
    <w:p w14:paraId="5DAF0962" w14:textId="77777777" w:rsidR="00032342" w:rsidRPr="00CB0BA7" w:rsidRDefault="00032342" w:rsidP="00032342">
      <w:pPr>
        <w:rPr>
          <w:lang w:val="ru-RU"/>
        </w:rPr>
      </w:pPr>
      <w:r w:rsidRPr="00CB0BA7">
        <w:rPr>
          <w:lang w:val="en-US"/>
        </w:rPr>
        <w:t>UI</w:t>
      </w:r>
      <w:r w:rsidRPr="00CB0BA7">
        <w:rPr>
          <w:lang w:val="ru-RU"/>
        </w:rPr>
        <w:t>-прототипы — это детализированные визуальные макеты, которые отображают окончательный внешний вид интерфейса приложения или веб-сайта, а также логику взаимодействия с пользователем. Они служат важным этапом проектирования, позволяя командам наглядно оценить, протестировать и согласовать дизайнерские решения до перехода к стадии программирования. Это снижает риск ошибок на поздних этапах разработки и повышает эффективность коммуникации между разработчиками, дизайнерами и заказчиком.</w:t>
      </w:r>
    </w:p>
    <w:p w14:paraId="1F07D76F" w14:textId="77777777" w:rsidR="00032342" w:rsidRPr="00032342" w:rsidRDefault="00032342" w:rsidP="00032342">
      <w:pPr>
        <w:rPr>
          <w:lang w:val="ru-RU"/>
        </w:rPr>
      </w:pPr>
      <w:r w:rsidRPr="00CB0BA7">
        <w:rPr>
          <w:lang w:val="ru-RU"/>
        </w:rPr>
        <w:t xml:space="preserve">Ссылка на </w:t>
      </w:r>
      <w:r w:rsidRPr="00CB0BA7">
        <w:rPr>
          <w:lang w:val="en-US"/>
        </w:rPr>
        <w:t>Figma</w:t>
      </w:r>
      <w:r w:rsidRPr="00CB0BA7">
        <w:rPr>
          <w:lang w:val="ru-RU"/>
        </w:rPr>
        <w:t xml:space="preserve"> (макеты интерфейсов):  </w:t>
      </w:r>
    </w:p>
    <w:p w14:paraId="0AE08735" w14:textId="77777777" w:rsidR="00032342" w:rsidRPr="00032342" w:rsidRDefault="00032342" w:rsidP="00032342">
      <w:pPr>
        <w:rPr>
          <w:lang w:val="ru-RU"/>
        </w:rPr>
      </w:pPr>
      <w:r w:rsidRPr="00CB0BA7">
        <w:rPr>
          <w:lang w:val="en-US"/>
        </w:rPr>
        <w:t>https</w:t>
      </w:r>
      <w:r w:rsidRPr="00032342">
        <w:rPr>
          <w:lang w:val="ru-RU"/>
        </w:rPr>
        <w:t>://</w:t>
      </w:r>
      <w:r w:rsidRPr="00CB0BA7">
        <w:rPr>
          <w:lang w:val="en-US"/>
        </w:rPr>
        <w:t>www</w:t>
      </w:r>
      <w:r w:rsidRPr="00032342">
        <w:rPr>
          <w:lang w:val="ru-RU"/>
        </w:rPr>
        <w:t>.</w:t>
      </w:r>
      <w:proofErr w:type="spellStart"/>
      <w:r w:rsidRPr="00CB0BA7">
        <w:rPr>
          <w:lang w:val="en-US"/>
        </w:rPr>
        <w:t>figma</w:t>
      </w:r>
      <w:proofErr w:type="spellEnd"/>
      <w:r w:rsidRPr="00032342">
        <w:rPr>
          <w:lang w:val="ru-RU"/>
        </w:rPr>
        <w:t>.</w:t>
      </w:r>
      <w:r w:rsidRPr="00CB0BA7">
        <w:rPr>
          <w:lang w:val="en-US"/>
        </w:rPr>
        <w:t>com</w:t>
      </w:r>
      <w:r w:rsidRPr="00032342">
        <w:rPr>
          <w:lang w:val="ru-RU"/>
        </w:rPr>
        <w:t>/</w:t>
      </w:r>
      <w:r w:rsidRPr="00CB0BA7">
        <w:rPr>
          <w:lang w:val="en-US"/>
        </w:rPr>
        <w:t>design</w:t>
      </w:r>
      <w:r w:rsidRPr="00032342">
        <w:rPr>
          <w:lang w:val="ru-RU"/>
        </w:rPr>
        <w:t>/</w:t>
      </w:r>
      <w:proofErr w:type="spellStart"/>
      <w:r w:rsidRPr="00CB0BA7">
        <w:rPr>
          <w:lang w:val="en-US"/>
        </w:rPr>
        <w:t>Mzv</w:t>
      </w:r>
      <w:proofErr w:type="spellEnd"/>
      <w:r w:rsidRPr="00032342">
        <w:rPr>
          <w:lang w:val="ru-RU"/>
        </w:rPr>
        <w:t>9</w:t>
      </w:r>
      <w:proofErr w:type="spellStart"/>
      <w:r w:rsidRPr="00CB0BA7">
        <w:rPr>
          <w:lang w:val="en-US"/>
        </w:rPr>
        <w:t>YzrsSFPdnsGNz</w:t>
      </w:r>
      <w:proofErr w:type="spellEnd"/>
      <w:r w:rsidRPr="00032342">
        <w:rPr>
          <w:lang w:val="ru-RU"/>
        </w:rPr>
        <w:t>3</w:t>
      </w:r>
      <w:proofErr w:type="spellStart"/>
      <w:r w:rsidRPr="00CB0BA7">
        <w:rPr>
          <w:lang w:val="en-US"/>
        </w:rPr>
        <w:t>gMLz</w:t>
      </w:r>
      <w:proofErr w:type="spellEnd"/>
      <w:r w:rsidRPr="00032342">
        <w:rPr>
          <w:lang w:val="ru-RU"/>
        </w:rPr>
        <w:t>/</w:t>
      </w:r>
      <w:r w:rsidRPr="00CB0BA7">
        <w:rPr>
          <w:lang w:val="en-US"/>
        </w:rPr>
        <w:t>Untitled</w:t>
      </w:r>
      <w:r w:rsidRPr="00032342">
        <w:rPr>
          <w:lang w:val="ru-RU"/>
        </w:rPr>
        <w:t>?</w:t>
      </w:r>
      <w:r w:rsidRPr="00CB0BA7">
        <w:rPr>
          <w:lang w:val="en-US"/>
        </w:rPr>
        <w:t>node</w:t>
      </w:r>
      <w:r w:rsidRPr="00032342">
        <w:rPr>
          <w:lang w:val="ru-RU"/>
        </w:rPr>
        <w:t>-</w:t>
      </w:r>
      <w:r w:rsidRPr="00CB0BA7">
        <w:rPr>
          <w:lang w:val="en-US"/>
        </w:rPr>
        <w:t>id</w:t>
      </w:r>
      <w:r w:rsidRPr="00032342">
        <w:rPr>
          <w:lang w:val="ru-RU"/>
        </w:rPr>
        <w:t>=0-1&amp;</w:t>
      </w:r>
      <w:r w:rsidRPr="00CB0BA7">
        <w:rPr>
          <w:lang w:val="en-US"/>
        </w:rPr>
        <w:t>t</w:t>
      </w:r>
      <w:r w:rsidRPr="00032342">
        <w:rPr>
          <w:lang w:val="ru-RU"/>
        </w:rPr>
        <w:t>=</w:t>
      </w:r>
      <w:r w:rsidRPr="00CB0BA7">
        <w:rPr>
          <w:lang w:val="en-US"/>
        </w:rPr>
        <w:t>B</w:t>
      </w:r>
      <w:r w:rsidRPr="00032342">
        <w:rPr>
          <w:lang w:val="ru-RU"/>
        </w:rPr>
        <w:t>8</w:t>
      </w:r>
      <w:proofErr w:type="spellStart"/>
      <w:r w:rsidRPr="00CB0BA7">
        <w:rPr>
          <w:lang w:val="en-US"/>
        </w:rPr>
        <w:t>eC</w:t>
      </w:r>
      <w:proofErr w:type="spellEnd"/>
      <w:r w:rsidRPr="00032342">
        <w:rPr>
          <w:lang w:val="ru-RU"/>
        </w:rPr>
        <w:t>1239</w:t>
      </w:r>
      <w:proofErr w:type="spellStart"/>
      <w:r w:rsidRPr="00CB0BA7">
        <w:rPr>
          <w:lang w:val="en-US"/>
        </w:rPr>
        <w:t>zLAYo</w:t>
      </w:r>
      <w:proofErr w:type="spellEnd"/>
      <w:r w:rsidRPr="00032342">
        <w:rPr>
          <w:lang w:val="ru-RU"/>
        </w:rPr>
        <w:t>4</w:t>
      </w:r>
      <w:proofErr w:type="spellStart"/>
      <w:r w:rsidRPr="00CB0BA7">
        <w:rPr>
          <w:lang w:val="en-US"/>
        </w:rPr>
        <w:t>vh</w:t>
      </w:r>
      <w:proofErr w:type="spellEnd"/>
      <w:r w:rsidRPr="00032342">
        <w:rPr>
          <w:lang w:val="ru-RU"/>
        </w:rPr>
        <w:t>-1</w:t>
      </w:r>
    </w:p>
    <w:p w14:paraId="62AFB379" w14:textId="77777777" w:rsidR="00032342" w:rsidRPr="00032342" w:rsidRDefault="00032342" w:rsidP="00032342">
      <w:pPr>
        <w:rPr>
          <w:lang w:val="ru-RU"/>
        </w:rPr>
      </w:pPr>
      <w:r w:rsidRPr="00032342">
        <w:rPr>
          <w:lang w:val="ru-RU"/>
        </w:rPr>
        <w:br w:type="page"/>
      </w:r>
    </w:p>
    <w:p w14:paraId="09852425" w14:textId="77777777" w:rsidR="00032342" w:rsidRPr="00917BD7" w:rsidRDefault="00032342" w:rsidP="00032342">
      <w:pPr>
        <w:ind w:firstLine="720"/>
        <w:rPr>
          <w:b/>
          <w:bCs/>
          <w:lang w:val="ru-RU"/>
        </w:rPr>
      </w:pPr>
      <w:r w:rsidRPr="0079418E">
        <w:rPr>
          <w:b/>
          <w:bCs/>
          <w:lang w:val="ru-RU"/>
        </w:rPr>
        <w:lastRenderedPageBreak/>
        <w:t>3</w:t>
      </w:r>
      <w:r w:rsidRPr="00032342">
        <w:rPr>
          <w:b/>
          <w:bCs/>
          <w:lang w:val="ru-RU"/>
        </w:rPr>
        <w:t xml:space="preserve"> </w:t>
      </w:r>
      <w:r>
        <w:rPr>
          <w:b/>
          <w:bCs/>
          <w:lang w:val="ru-RU"/>
        </w:rPr>
        <w:t xml:space="preserve">Реализация </w:t>
      </w:r>
    </w:p>
    <w:p w14:paraId="53C8443B" w14:textId="77777777" w:rsidR="00032342" w:rsidRPr="00195D48" w:rsidRDefault="00032342" w:rsidP="00032342">
      <w:pPr>
        <w:ind w:firstLine="720"/>
        <w:rPr>
          <w:b/>
          <w:bCs/>
          <w:lang w:val="ru-RU"/>
        </w:rPr>
      </w:pPr>
    </w:p>
    <w:p w14:paraId="44EE6C64" w14:textId="77777777" w:rsidR="00032342" w:rsidRPr="000B7F3A" w:rsidRDefault="00032342" w:rsidP="00032342">
      <w:pPr>
        <w:ind w:firstLine="720"/>
        <w:rPr>
          <w:lang w:val="ru-RU"/>
        </w:rPr>
      </w:pPr>
      <w:r w:rsidRPr="0079418E">
        <w:rPr>
          <w:lang w:val="ru-RU"/>
        </w:rPr>
        <w:t xml:space="preserve">Все взаимодействие с системой происходит непосредственно внутри </w:t>
      </w:r>
      <w:r w:rsidRPr="0079418E">
        <w:rPr>
          <w:lang w:val="en-US"/>
        </w:rPr>
        <w:t>Telegram</w:t>
      </w:r>
      <w:r w:rsidRPr="0079418E">
        <w:rPr>
          <w:lang w:val="ru-RU"/>
        </w:rPr>
        <w:t xml:space="preserve"> — никаких дополнительных приложений или сайтов не требуется. Для работы необходимо иметь установленный клиент </w:t>
      </w:r>
      <w:r w:rsidRPr="0079418E">
        <w:rPr>
          <w:lang w:val="en-US"/>
        </w:rPr>
        <w:t>Telegram</w:t>
      </w:r>
      <w:r w:rsidRPr="0079418E">
        <w:rPr>
          <w:lang w:val="ru-RU"/>
        </w:rPr>
        <w:t xml:space="preserve"> на смартфоне или компьютере и быть подписанной на учебный канал, где публикуются уроки по </w:t>
      </w:r>
      <w:r w:rsidRPr="0079418E">
        <w:rPr>
          <w:lang w:val="en-US"/>
        </w:rPr>
        <w:t>HTML</w:t>
      </w:r>
      <w:r w:rsidRPr="0079418E">
        <w:rPr>
          <w:lang w:val="ru-RU"/>
        </w:rPr>
        <w:t>.</w:t>
      </w:r>
    </w:p>
    <w:p w14:paraId="49809201" w14:textId="77777777" w:rsidR="00032342" w:rsidRPr="000B7F3A" w:rsidRDefault="00032342" w:rsidP="00032342">
      <w:pPr>
        <w:ind w:firstLine="720"/>
        <w:rPr>
          <w:lang w:val="ru-RU"/>
        </w:rPr>
      </w:pPr>
    </w:p>
    <w:p w14:paraId="09C113D2" w14:textId="77777777" w:rsidR="00032342" w:rsidRDefault="00032342" w:rsidP="00032342">
      <w:pPr>
        <w:ind w:firstLine="720"/>
        <w:rPr>
          <w:b/>
          <w:bCs/>
          <w:lang w:val="ru-RU"/>
        </w:rPr>
      </w:pPr>
      <w:r w:rsidRPr="00D20E2F">
        <w:rPr>
          <w:b/>
          <w:bCs/>
          <w:lang w:val="ru-RU"/>
        </w:rPr>
        <w:t>3.1 Руководство программиста</w:t>
      </w:r>
    </w:p>
    <w:p w14:paraId="4F220A72" w14:textId="77777777" w:rsidR="00032342" w:rsidRPr="00032342" w:rsidRDefault="00032342" w:rsidP="00032342">
      <w:pPr>
        <w:ind w:firstLine="720"/>
        <w:rPr>
          <w:b/>
          <w:bCs/>
          <w:lang w:val="ru-RU"/>
        </w:rPr>
      </w:pPr>
    </w:p>
    <w:p w14:paraId="67F7A93A" w14:textId="77777777" w:rsidR="00032342" w:rsidRPr="00D20E2F" w:rsidRDefault="00032342" w:rsidP="00032342">
      <w:pPr>
        <w:ind w:firstLine="720"/>
        <w:rPr>
          <w:lang w:val="ru-RU"/>
        </w:rPr>
      </w:pPr>
      <w:r w:rsidRPr="00D20E2F">
        <w:rPr>
          <w:lang w:val="ru-RU"/>
        </w:rPr>
        <w:t xml:space="preserve">Настоящий раздел предназначен для разработчиков, отвечающих за сопровождение, модификацию или расширение функционала </w:t>
      </w:r>
      <w:r w:rsidRPr="00D20E2F">
        <w:rPr>
          <w:lang w:val="en-US"/>
        </w:rPr>
        <w:t>Telegram</w:t>
      </w:r>
      <w:r w:rsidRPr="00D20E2F">
        <w:rPr>
          <w:lang w:val="ru-RU"/>
        </w:rPr>
        <w:t xml:space="preserve">-бота «Язык гипертекстовой разметки </w:t>
      </w:r>
      <w:r w:rsidRPr="00D20E2F">
        <w:rPr>
          <w:lang w:val="en-US"/>
        </w:rPr>
        <w:t>HTML</w:t>
      </w:r>
      <w:r w:rsidRPr="00D20E2F">
        <w:rPr>
          <w:lang w:val="ru-RU"/>
        </w:rPr>
        <w:t>». Он содержит описание архитектуры приложения, используемых технологий, структуры проекта и принципов взаимодействия компонентов.</w:t>
      </w:r>
    </w:p>
    <w:p w14:paraId="232412E7" w14:textId="77777777" w:rsidR="00032342" w:rsidRPr="00D20E2F" w:rsidRDefault="00032342" w:rsidP="00032342">
      <w:pPr>
        <w:ind w:firstLine="720"/>
        <w:rPr>
          <w:lang w:val="ru-RU"/>
        </w:rPr>
      </w:pPr>
      <w:r w:rsidRPr="00D20E2F">
        <w:rPr>
          <w:lang w:val="ru-RU"/>
        </w:rPr>
        <w:t>Общая архитектура</w:t>
      </w:r>
    </w:p>
    <w:p w14:paraId="39F5F2EC" w14:textId="77777777" w:rsidR="00032342" w:rsidRPr="00D20E2F" w:rsidRDefault="00032342" w:rsidP="00032342">
      <w:pPr>
        <w:ind w:firstLine="720"/>
        <w:rPr>
          <w:lang w:val="ru-RU"/>
        </w:rPr>
      </w:pPr>
      <w:r w:rsidRPr="00D20E2F">
        <w:rPr>
          <w:lang w:val="ru-RU"/>
        </w:rPr>
        <w:t xml:space="preserve">Проект реализован на языке </w:t>
      </w:r>
      <w:r w:rsidRPr="00D20E2F">
        <w:rPr>
          <w:lang w:val="en-US"/>
        </w:rPr>
        <w:t>Python</w:t>
      </w:r>
      <w:r w:rsidRPr="00D20E2F">
        <w:rPr>
          <w:lang w:val="ru-RU"/>
        </w:rPr>
        <w:t xml:space="preserve"> 3.12</w:t>
      </w:r>
      <w:r>
        <w:rPr>
          <w:lang w:val="ru-RU"/>
        </w:rPr>
        <w:t>.9</w:t>
      </w:r>
      <w:r w:rsidRPr="00D20E2F">
        <w:rPr>
          <w:lang w:val="ru-RU"/>
        </w:rPr>
        <w:t xml:space="preserve"> с использованием асинхронного фреймворка </w:t>
      </w:r>
      <w:r w:rsidRPr="00D20E2F">
        <w:rPr>
          <w:lang w:val="en-US"/>
        </w:rPr>
        <w:t>aiogram</w:t>
      </w:r>
      <w:r w:rsidRPr="00D20E2F">
        <w:rPr>
          <w:lang w:val="ru-RU"/>
        </w:rPr>
        <w:t xml:space="preserve"> 3.22. Архитектура приложения модульная и разделена на логически независимые компоненты, что повышает читаемость, упрощает тестирование и обеспечивает гибкость при внесении изменений. Основные модули включают обработку команд, работу с базой данных, управление состояниями пользователя и вспомогательные утилиты.</w:t>
      </w:r>
    </w:p>
    <w:p w14:paraId="2B751AC2" w14:textId="77777777" w:rsidR="00032342" w:rsidRPr="00D20E2F" w:rsidRDefault="00032342" w:rsidP="00032342">
      <w:pPr>
        <w:ind w:firstLine="720"/>
        <w:rPr>
          <w:lang w:val="ru-RU"/>
        </w:rPr>
      </w:pPr>
      <w:r w:rsidRPr="00D20E2F">
        <w:rPr>
          <w:lang w:val="ru-RU"/>
        </w:rPr>
        <w:t xml:space="preserve">Взаимодействие с </w:t>
      </w:r>
      <w:r w:rsidRPr="00D20E2F">
        <w:rPr>
          <w:lang w:val="en-US"/>
        </w:rPr>
        <w:t>Telegram</w:t>
      </w:r>
      <w:r w:rsidRPr="00D20E2F">
        <w:rPr>
          <w:lang w:val="ru-RU"/>
        </w:rPr>
        <w:t xml:space="preserve"> </w:t>
      </w:r>
      <w:r w:rsidRPr="00D20E2F">
        <w:rPr>
          <w:lang w:val="en-US"/>
        </w:rPr>
        <w:t>API</w:t>
      </w:r>
      <w:r w:rsidRPr="00D20E2F">
        <w:rPr>
          <w:lang w:val="ru-RU"/>
        </w:rPr>
        <w:t xml:space="preserve"> осуществляется через официальные методы, предоставляемые фреймворком </w:t>
      </w:r>
      <w:r w:rsidRPr="00D20E2F">
        <w:rPr>
          <w:lang w:val="en-US"/>
        </w:rPr>
        <w:t>aiogram</w:t>
      </w:r>
      <w:r w:rsidRPr="00D20E2F">
        <w:rPr>
          <w:lang w:val="ru-RU"/>
        </w:rPr>
        <w:t xml:space="preserve">. Все входящие сообщения и </w:t>
      </w:r>
      <w:r w:rsidRPr="00D20E2F">
        <w:rPr>
          <w:lang w:val="en-US"/>
        </w:rPr>
        <w:t>callback</w:t>
      </w:r>
      <w:r w:rsidRPr="00D20E2F">
        <w:rPr>
          <w:lang w:val="ru-RU"/>
        </w:rPr>
        <w:t>-запросы обрабатываются с помощью механизма роутеров, что позволяет чётко разделять логику для разных ролей пользователей (ученик и администратор).</w:t>
      </w:r>
    </w:p>
    <w:p w14:paraId="469041D8" w14:textId="77777777" w:rsidR="00032342" w:rsidRPr="00D20E2F" w:rsidRDefault="00032342" w:rsidP="00032342">
      <w:pPr>
        <w:ind w:firstLine="720"/>
        <w:rPr>
          <w:lang w:val="ru-RU"/>
        </w:rPr>
      </w:pPr>
      <w:r w:rsidRPr="00D20E2F">
        <w:rPr>
          <w:lang w:val="ru-RU"/>
        </w:rPr>
        <w:t>Система хранения данных</w:t>
      </w:r>
    </w:p>
    <w:p w14:paraId="273ACC3E" w14:textId="77777777" w:rsidR="00032342" w:rsidRPr="00D20E2F" w:rsidRDefault="00032342" w:rsidP="00032342">
      <w:pPr>
        <w:ind w:firstLine="720"/>
        <w:rPr>
          <w:lang w:val="ru-RU"/>
        </w:rPr>
      </w:pPr>
      <w:r w:rsidRPr="00D20E2F">
        <w:rPr>
          <w:lang w:val="ru-RU"/>
        </w:rPr>
        <w:t xml:space="preserve">В качестве хранилища данных используется встроенная реляционная СУБД </w:t>
      </w:r>
      <w:r w:rsidRPr="00D20E2F">
        <w:rPr>
          <w:lang w:val="en-US"/>
        </w:rPr>
        <w:t>SQLite</w:t>
      </w:r>
      <w:r w:rsidRPr="00D20E2F">
        <w:rPr>
          <w:lang w:val="ru-RU"/>
        </w:rPr>
        <w:t xml:space="preserve">. База данных инициализируется при первом запуске и содержит нормализованные таблицы для хранения информации о пользователях, учебных темах, вопросах, результатах тестирования, материалах и сообщениях. Доступ к данным осуществляется через единственный глобальный экземпляр класса </w:t>
      </w:r>
      <w:r w:rsidRPr="00D20E2F">
        <w:rPr>
          <w:lang w:val="en-US"/>
        </w:rPr>
        <w:t>Database</w:t>
      </w:r>
      <w:r w:rsidRPr="00D20E2F">
        <w:rPr>
          <w:lang w:val="ru-RU"/>
        </w:rPr>
        <w:t>, обеспечивающий поток безопасност</w:t>
      </w:r>
      <w:r>
        <w:rPr>
          <w:lang w:val="ru-RU"/>
        </w:rPr>
        <w:t>и</w:t>
      </w:r>
      <w:r w:rsidRPr="00D20E2F">
        <w:rPr>
          <w:lang w:val="ru-RU"/>
        </w:rPr>
        <w:t xml:space="preserve"> и избежание дублирования подключений.</w:t>
      </w:r>
    </w:p>
    <w:p w14:paraId="15BA3906" w14:textId="77777777" w:rsidR="00032342" w:rsidRPr="00D20E2F" w:rsidRDefault="00032342" w:rsidP="00032342">
      <w:pPr>
        <w:ind w:firstLine="720"/>
        <w:rPr>
          <w:lang w:val="ru-RU"/>
        </w:rPr>
      </w:pPr>
      <w:r w:rsidRPr="00D20E2F">
        <w:rPr>
          <w:lang w:val="ru-RU"/>
        </w:rPr>
        <w:t>Все операции записи в базу данных выполняются в рамках транзакций, что гарантирует целостность данных даже в случае сбоя.</w:t>
      </w:r>
    </w:p>
    <w:p w14:paraId="242A4E22" w14:textId="77777777" w:rsidR="00032342" w:rsidRPr="00D20E2F" w:rsidRDefault="00032342" w:rsidP="00032342">
      <w:pPr>
        <w:ind w:firstLine="720"/>
        <w:rPr>
          <w:lang w:val="ru-RU"/>
        </w:rPr>
      </w:pPr>
      <w:r w:rsidRPr="00D20E2F">
        <w:rPr>
          <w:lang w:val="ru-RU"/>
        </w:rPr>
        <w:t>Управление состояниями пользователя (</w:t>
      </w:r>
      <w:r w:rsidRPr="00D20E2F">
        <w:rPr>
          <w:lang w:val="en-US"/>
        </w:rPr>
        <w:t>FSM</w:t>
      </w:r>
      <w:r w:rsidRPr="00D20E2F">
        <w:rPr>
          <w:lang w:val="ru-RU"/>
        </w:rPr>
        <w:t>)</w:t>
      </w:r>
    </w:p>
    <w:p w14:paraId="0604359D" w14:textId="77777777" w:rsidR="00032342" w:rsidRPr="00D20E2F" w:rsidRDefault="00032342" w:rsidP="00032342">
      <w:pPr>
        <w:ind w:firstLine="720"/>
        <w:rPr>
          <w:lang w:val="ru-RU"/>
        </w:rPr>
      </w:pPr>
      <w:r w:rsidRPr="00D20E2F">
        <w:rPr>
          <w:lang w:val="ru-RU"/>
        </w:rPr>
        <w:t xml:space="preserve">Многошаговые сценарии — такие как загрузка тестов, отправка вопроса преподавателю или добавление учебных материалов — реализованы с </w:t>
      </w:r>
      <w:r w:rsidRPr="00D20E2F">
        <w:rPr>
          <w:lang w:val="ru-RU"/>
        </w:rPr>
        <w:lastRenderedPageBreak/>
        <w:t xml:space="preserve">использованием встроенного в </w:t>
      </w:r>
      <w:r w:rsidRPr="00D20E2F">
        <w:rPr>
          <w:lang w:val="en-US"/>
        </w:rPr>
        <w:t>aiogram</w:t>
      </w:r>
      <w:r w:rsidRPr="00D20E2F">
        <w:rPr>
          <w:lang w:val="ru-RU"/>
        </w:rPr>
        <w:t xml:space="preserve"> механизма конечных автоматов (</w:t>
      </w:r>
      <w:r w:rsidRPr="00D20E2F">
        <w:rPr>
          <w:lang w:val="en-US"/>
        </w:rPr>
        <w:t>Finite</w:t>
      </w:r>
      <w:r w:rsidRPr="00D20E2F">
        <w:rPr>
          <w:lang w:val="ru-RU"/>
        </w:rPr>
        <w:t xml:space="preserve"> </w:t>
      </w:r>
      <w:r w:rsidRPr="00D20E2F">
        <w:rPr>
          <w:lang w:val="en-US"/>
        </w:rPr>
        <w:t>State</w:t>
      </w:r>
      <w:r w:rsidRPr="00D20E2F">
        <w:rPr>
          <w:lang w:val="ru-RU"/>
        </w:rPr>
        <w:t xml:space="preserve"> </w:t>
      </w:r>
      <w:r w:rsidRPr="00D20E2F">
        <w:rPr>
          <w:lang w:val="en-US"/>
        </w:rPr>
        <w:t>Machine</w:t>
      </w:r>
      <w:r w:rsidRPr="00D20E2F">
        <w:rPr>
          <w:lang w:val="ru-RU"/>
        </w:rPr>
        <w:t xml:space="preserve">, </w:t>
      </w:r>
      <w:r w:rsidRPr="00D20E2F">
        <w:rPr>
          <w:lang w:val="en-US"/>
        </w:rPr>
        <w:t>FSM</w:t>
      </w:r>
      <w:r w:rsidRPr="00D20E2F">
        <w:rPr>
          <w:lang w:val="ru-RU"/>
        </w:rPr>
        <w:t>). Каждый сценарий имеет собственный набор состояний, которые управляют потоком диалога и валидацией пользовательского ввода. При завершении или прерывании сценария состояние сбрасывается, и пользователь возвращается в главное меню.</w:t>
      </w:r>
    </w:p>
    <w:p w14:paraId="6A89718B" w14:textId="77777777" w:rsidR="00032342" w:rsidRPr="00D20E2F" w:rsidRDefault="00032342" w:rsidP="00032342">
      <w:pPr>
        <w:ind w:firstLine="720"/>
        <w:rPr>
          <w:lang w:val="ru-RU"/>
        </w:rPr>
      </w:pPr>
      <w:r w:rsidRPr="00D20E2F">
        <w:rPr>
          <w:lang w:val="ru-RU"/>
        </w:rPr>
        <w:t>Разграничение ролей</w:t>
      </w:r>
    </w:p>
    <w:p w14:paraId="35D5D377" w14:textId="77777777" w:rsidR="00032342" w:rsidRPr="00D20E2F" w:rsidRDefault="00032342" w:rsidP="00032342">
      <w:pPr>
        <w:ind w:firstLine="720"/>
        <w:rPr>
          <w:lang w:val="ru-RU"/>
        </w:rPr>
      </w:pPr>
      <w:r w:rsidRPr="00D20E2F">
        <w:rPr>
          <w:lang w:val="ru-RU"/>
        </w:rPr>
        <w:t>Система поддерживает два типа пользователей: ученик и администратор. Идентификация роли происходит автоматически при первом обращении к боту. Администратор определяется по уникальному идентификатору (</w:t>
      </w:r>
      <w:r w:rsidRPr="00D20E2F">
        <w:rPr>
          <w:lang w:val="en-US"/>
        </w:rPr>
        <w:t>user</w:t>
      </w:r>
      <w:r w:rsidRPr="00D20E2F">
        <w:rPr>
          <w:lang w:val="ru-RU"/>
        </w:rPr>
        <w:t>_</w:t>
      </w:r>
      <w:r w:rsidRPr="00D20E2F">
        <w:rPr>
          <w:lang w:val="en-US"/>
        </w:rPr>
        <w:t>id</w:t>
      </w:r>
      <w:r w:rsidRPr="00D20E2F">
        <w:rPr>
          <w:lang w:val="ru-RU"/>
        </w:rPr>
        <w:t>), указанному в конфигурационном файле. Все обработчики команд и кнопок проверяют роль пользователя перед выполнением действия с расширенными привилегиями.</w:t>
      </w:r>
    </w:p>
    <w:p w14:paraId="671E3A45" w14:textId="77777777" w:rsidR="00032342" w:rsidRPr="00D20E2F" w:rsidRDefault="00032342" w:rsidP="00032342">
      <w:pPr>
        <w:ind w:firstLine="720"/>
        <w:rPr>
          <w:lang w:val="ru-RU"/>
        </w:rPr>
      </w:pPr>
      <w:r w:rsidRPr="00D20E2F">
        <w:rPr>
          <w:lang w:val="ru-RU"/>
        </w:rPr>
        <w:t>Обработка команд и навигация</w:t>
      </w:r>
    </w:p>
    <w:p w14:paraId="0DAE5232" w14:textId="77777777" w:rsidR="00032342" w:rsidRPr="00D20E2F" w:rsidRDefault="00032342" w:rsidP="00032342">
      <w:pPr>
        <w:ind w:firstLine="720"/>
        <w:rPr>
          <w:lang w:val="ru-RU"/>
        </w:rPr>
      </w:pPr>
      <w:r w:rsidRPr="00D20E2F">
        <w:rPr>
          <w:lang w:val="ru-RU"/>
        </w:rPr>
        <w:t>Команды и действия пользователя обрабатываются через систему роутеров. Для учеников используется отдельный роутер, реализующий базовые функции: просмотр тем, прохождение тестов, доступ к статистике и материалам, отправка вопросов. Администраторский роутер включает функции управления контентом: добавление тем, загрузка тестов, экспорт статистики, ответы на вопросы.</w:t>
      </w:r>
    </w:p>
    <w:p w14:paraId="7393F591" w14:textId="77777777" w:rsidR="00032342" w:rsidRPr="00D20E2F" w:rsidRDefault="00032342" w:rsidP="00032342">
      <w:pPr>
        <w:ind w:firstLine="720"/>
        <w:rPr>
          <w:lang w:val="ru-RU"/>
        </w:rPr>
      </w:pPr>
      <w:r w:rsidRPr="00D20E2F">
        <w:rPr>
          <w:lang w:val="ru-RU"/>
        </w:rPr>
        <w:t xml:space="preserve">Навигация по функциям организована исключительно через кнопки: </w:t>
      </w:r>
      <w:r w:rsidRPr="00D20E2F">
        <w:rPr>
          <w:lang w:val="en-US"/>
        </w:rPr>
        <w:t>reply</w:t>
      </w:r>
      <w:r w:rsidRPr="00D20E2F">
        <w:rPr>
          <w:lang w:val="ru-RU"/>
        </w:rPr>
        <w:t xml:space="preserve">-клавиатуры для основного меню и </w:t>
      </w:r>
      <w:r w:rsidRPr="00D20E2F">
        <w:rPr>
          <w:lang w:val="en-US"/>
        </w:rPr>
        <w:t>inline</w:t>
      </w:r>
      <w:r w:rsidRPr="00D20E2F">
        <w:rPr>
          <w:lang w:val="ru-RU"/>
        </w:rPr>
        <w:t>-клавиатуры для контекстных действий. Текстовый ввод требуется только в ограниченных сценариях (регистрация ФИО, отправка вопроса), что минимизирует риск ошибок.</w:t>
      </w:r>
    </w:p>
    <w:p w14:paraId="0E40BEBB" w14:textId="77777777" w:rsidR="00032342" w:rsidRPr="00D20E2F" w:rsidRDefault="00032342" w:rsidP="00032342">
      <w:pPr>
        <w:ind w:firstLine="720"/>
        <w:rPr>
          <w:lang w:val="ru-RU"/>
        </w:rPr>
      </w:pPr>
      <w:r w:rsidRPr="00D20E2F">
        <w:rPr>
          <w:lang w:val="ru-RU"/>
        </w:rPr>
        <w:t>Форматы входных данных и экспорт</w:t>
      </w:r>
    </w:p>
    <w:p w14:paraId="64E1B392" w14:textId="77777777" w:rsidR="00032342" w:rsidRPr="00D20E2F" w:rsidRDefault="00032342" w:rsidP="00032342">
      <w:pPr>
        <w:ind w:firstLine="720"/>
        <w:rPr>
          <w:lang w:val="ru-RU"/>
        </w:rPr>
      </w:pPr>
      <w:r w:rsidRPr="00D20E2F">
        <w:rPr>
          <w:lang w:val="ru-RU"/>
        </w:rPr>
        <w:t xml:space="preserve">Тесты загружаются администратором в виде файлов форматов </w:t>
      </w:r>
      <w:r w:rsidRPr="00D20E2F">
        <w:rPr>
          <w:lang w:val="en-US"/>
        </w:rPr>
        <w:t>CSV</w:t>
      </w:r>
      <w:r w:rsidRPr="00D20E2F">
        <w:rPr>
          <w:lang w:val="ru-RU"/>
        </w:rPr>
        <w:t xml:space="preserve"> или </w:t>
      </w:r>
      <w:r w:rsidRPr="00D20E2F">
        <w:rPr>
          <w:lang w:val="en-US"/>
        </w:rPr>
        <w:t>TXT</w:t>
      </w:r>
      <w:r w:rsidRPr="00D20E2F">
        <w:rPr>
          <w:lang w:val="ru-RU"/>
        </w:rPr>
        <w:t>, структура которых строго соответствует утверждённому шаблону: каждый вопрос содержит текст, четыре варианта ответа и номер правильного варианта. При загрузке выполняется валидация формата и количества вопросов.</w:t>
      </w:r>
    </w:p>
    <w:p w14:paraId="41B2C540" w14:textId="77777777" w:rsidR="00032342" w:rsidRPr="00D20E2F" w:rsidRDefault="00032342" w:rsidP="00032342">
      <w:pPr>
        <w:ind w:firstLine="720"/>
        <w:rPr>
          <w:lang w:val="ru-RU"/>
        </w:rPr>
      </w:pPr>
      <w:r w:rsidRPr="00D20E2F">
        <w:rPr>
          <w:lang w:val="ru-RU"/>
        </w:rPr>
        <w:t xml:space="preserve">Экспорт статистики реализован через библиотеку </w:t>
      </w:r>
      <w:r w:rsidRPr="00D20E2F">
        <w:rPr>
          <w:lang w:val="en-US"/>
        </w:rPr>
        <w:t>pandas</w:t>
      </w:r>
      <w:r w:rsidRPr="00D20E2F">
        <w:rPr>
          <w:lang w:val="ru-RU"/>
        </w:rPr>
        <w:t xml:space="preserve">. Администратор может сгенерировать отдельный файл </w:t>
      </w:r>
      <w:r w:rsidRPr="00D20E2F">
        <w:rPr>
          <w:lang w:val="en-US"/>
        </w:rPr>
        <w:t>Excel</w:t>
      </w:r>
      <w:r w:rsidRPr="00D20E2F">
        <w:rPr>
          <w:lang w:val="ru-RU"/>
        </w:rPr>
        <w:t xml:space="preserve"> (.</w:t>
      </w:r>
      <w:r w:rsidRPr="00D20E2F">
        <w:rPr>
          <w:lang w:val="en-US"/>
        </w:rPr>
        <w:t>xlsx</w:t>
      </w:r>
      <w:r w:rsidRPr="00D20E2F">
        <w:rPr>
          <w:lang w:val="ru-RU"/>
        </w:rPr>
        <w:t>) для каждой темы, содержащий ФИО учеников, дату прохождения, набранные баллы и номер попытки.</w:t>
      </w:r>
    </w:p>
    <w:p w14:paraId="02460098" w14:textId="120D7A24" w:rsidR="00032342" w:rsidRPr="00032342" w:rsidRDefault="00032342" w:rsidP="00032342">
      <w:pPr>
        <w:ind w:firstLine="720"/>
        <w:rPr>
          <w:lang w:val="ru-RU"/>
        </w:rPr>
      </w:pPr>
      <w:r w:rsidRPr="00D20E2F">
        <w:rPr>
          <w:lang w:val="ru-RU"/>
        </w:rPr>
        <w:t>Запуск и конфигурация</w:t>
      </w:r>
      <w:r w:rsidRPr="00032342">
        <w:rPr>
          <w:lang w:val="ru-RU"/>
        </w:rPr>
        <w:t>.</w:t>
      </w:r>
    </w:p>
    <w:p w14:paraId="5291809D" w14:textId="77777777" w:rsidR="00032342" w:rsidRPr="00D20E2F" w:rsidRDefault="00032342" w:rsidP="00032342">
      <w:pPr>
        <w:ind w:firstLine="720"/>
        <w:rPr>
          <w:lang w:val="ru-RU"/>
        </w:rPr>
      </w:pPr>
      <w:r w:rsidRPr="00D20E2F">
        <w:rPr>
          <w:lang w:val="ru-RU"/>
        </w:rPr>
        <w:t>Для запуска проекта необходимо:</w:t>
      </w:r>
    </w:p>
    <w:p w14:paraId="32FFE61F" w14:textId="77777777" w:rsidR="00032342" w:rsidRPr="00D20E2F" w:rsidRDefault="00032342" w:rsidP="00032342">
      <w:pPr>
        <w:numPr>
          <w:ilvl w:val="0"/>
          <w:numId w:val="15"/>
        </w:numPr>
        <w:tabs>
          <w:tab w:val="left" w:pos="1620"/>
        </w:tabs>
        <w:ind w:firstLine="720"/>
        <w:rPr>
          <w:lang w:val="ru-RU"/>
        </w:rPr>
      </w:pPr>
      <w:r w:rsidRPr="00D20E2F">
        <w:rPr>
          <w:lang w:val="ru-RU"/>
        </w:rPr>
        <w:t xml:space="preserve">Установить зависимости из файла </w:t>
      </w:r>
      <w:r w:rsidRPr="00D20E2F">
        <w:rPr>
          <w:lang w:val="en-US"/>
        </w:rPr>
        <w:t>requirements</w:t>
      </w:r>
      <w:r w:rsidRPr="00D20E2F">
        <w:rPr>
          <w:lang w:val="ru-RU"/>
        </w:rPr>
        <w:t>.</w:t>
      </w:r>
      <w:r w:rsidRPr="00D20E2F">
        <w:rPr>
          <w:lang w:val="en-US"/>
        </w:rPr>
        <w:t>txt</w:t>
      </w:r>
      <w:r w:rsidRPr="00D20E2F">
        <w:rPr>
          <w:lang w:val="ru-RU"/>
        </w:rPr>
        <w:t>.</w:t>
      </w:r>
    </w:p>
    <w:p w14:paraId="1E2C1100" w14:textId="77777777" w:rsidR="00032342" w:rsidRPr="00D20E2F" w:rsidRDefault="00032342" w:rsidP="00032342">
      <w:pPr>
        <w:numPr>
          <w:ilvl w:val="0"/>
          <w:numId w:val="15"/>
        </w:numPr>
        <w:tabs>
          <w:tab w:val="left" w:pos="1620"/>
        </w:tabs>
        <w:ind w:firstLine="720"/>
        <w:rPr>
          <w:lang w:val="ru-RU"/>
        </w:rPr>
      </w:pPr>
      <w:r w:rsidRPr="00D20E2F">
        <w:rPr>
          <w:lang w:val="ru-RU"/>
        </w:rPr>
        <w:t xml:space="preserve">Настроить параметры в конфигурационном файле </w:t>
      </w:r>
      <w:r w:rsidRPr="00D20E2F">
        <w:rPr>
          <w:lang w:val="en-US"/>
        </w:rPr>
        <w:t>config</w:t>
      </w:r>
      <w:r w:rsidRPr="00D20E2F">
        <w:rPr>
          <w:lang w:val="ru-RU"/>
        </w:rPr>
        <w:t>.</w:t>
      </w:r>
      <w:proofErr w:type="spellStart"/>
      <w:r w:rsidRPr="00D20E2F">
        <w:rPr>
          <w:lang w:val="en-US"/>
        </w:rPr>
        <w:t>py</w:t>
      </w:r>
      <w:proofErr w:type="spellEnd"/>
      <w:r w:rsidRPr="00D20E2F">
        <w:rPr>
          <w:lang w:val="ru-RU"/>
        </w:rPr>
        <w:t xml:space="preserve"> (токен бота, идентификаторы администраторов, пути к каталогам).</w:t>
      </w:r>
    </w:p>
    <w:p w14:paraId="1B94E965" w14:textId="77777777" w:rsidR="00032342" w:rsidRPr="00D20E2F" w:rsidRDefault="00032342" w:rsidP="00032342">
      <w:pPr>
        <w:numPr>
          <w:ilvl w:val="0"/>
          <w:numId w:val="15"/>
        </w:numPr>
        <w:tabs>
          <w:tab w:val="left" w:pos="1620"/>
        </w:tabs>
        <w:ind w:firstLine="720"/>
        <w:rPr>
          <w:lang w:val="en-US"/>
        </w:rPr>
      </w:pPr>
      <w:r w:rsidRPr="00D20E2F">
        <w:rPr>
          <w:lang w:val="en-US"/>
        </w:rPr>
        <w:t>Выполнить скрипт main.py.</w:t>
      </w:r>
    </w:p>
    <w:p w14:paraId="3ACA8A9A" w14:textId="77777777" w:rsidR="00032342" w:rsidRPr="00D20E2F" w:rsidRDefault="00032342" w:rsidP="00032342">
      <w:pPr>
        <w:ind w:firstLine="720"/>
        <w:rPr>
          <w:lang w:val="ru-RU"/>
        </w:rPr>
      </w:pPr>
      <w:r w:rsidRPr="00D20E2F">
        <w:rPr>
          <w:lang w:val="ru-RU"/>
        </w:rPr>
        <w:t xml:space="preserve">Проект не требует внешних зависимостей (включая сервер базы данных) и может быть развёрнут на любой платформе, поддерживающей </w:t>
      </w:r>
      <w:r w:rsidRPr="00D20E2F">
        <w:rPr>
          <w:lang w:val="en-US"/>
        </w:rPr>
        <w:t>Python</w:t>
      </w:r>
      <w:r w:rsidRPr="00D20E2F">
        <w:rPr>
          <w:lang w:val="ru-RU"/>
        </w:rPr>
        <w:t>.</w:t>
      </w:r>
    </w:p>
    <w:p w14:paraId="073417A8" w14:textId="77777777" w:rsidR="00032342" w:rsidRPr="00D20E2F" w:rsidRDefault="00032342" w:rsidP="00032342">
      <w:pPr>
        <w:ind w:firstLine="720"/>
        <w:rPr>
          <w:lang w:val="ru-RU"/>
        </w:rPr>
      </w:pPr>
      <w:r w:rsidRPr="00D20E2F">
        <w:rPr>
          <w:lang w:val="ru-RU"/>
        </w:rPr>
        <w:t>Расширяемость</w:t>
      </w:r>
    </w:p>
    <w:p w14:paraId="747C361C" w14:textId="77777777" w:rsidR="00032342" w:rsidRPr="00D20E2F" w:rsidRDefault="00032342" w:rsidP="00032342">
      <w:pPr>
        <w:ind w:firstLine="720"/>
        <w:rPr>
          <w:lang w:val="ru-RU"/>
        </w:rPr>
      </w:pPr>
      <w:r w:rsidRPr="00D20E2F">
        <w:rPr>
          <w:lang w:val="ru-RU"/>
        </w:rPr>
        <w:lastRenderedPageBreak/>
        <w:t>Благодаря модульной архитектуре, систему легко расширять. Поддержка новых типов учебных материалов, уровней сложности вопросов, категорий тем или мультимедийного контента может быть добавлена без изменения ядра приложения. Все ключевые компоненты слабо связаны, что упрощает сопровождение и снижает риски при внесении изменений.</w:t>
      </w:r>
    </w:p>
    <w:p w14:paraId="4AC89745" w14:textId="036BA36A" w:rsidR="002816C6" w:rsidRPr="000D7E1E" w:rsidRDefault="002816C6" w:rsidP="005308B3">
      <w:pPr>
        <w:ind w:firstLine="720"/>
        <w:rPr>
          <w:lang w:val="ru-RU"/>
        </w:rPr>
      </w:pPr>
    </w:p>
    <w:p w14:paraId="75F9EF9F" w14:textId="77777777" w:rsidR="00195D48" w:rsidRDefault="00195D48">
      <w:pPr>
        <w:rPr>
          <w:b/>
          <w:bCs/>
          <w:lang w:val="ru-RU"/>
        </w:rPr>
      </w:pPr>
      <w:r>
        <w:rPr>
          <w:b/>
          <w:bCs/>
          <w:lang w:val="ru-RU"/>
        </w:rPr>
        <w:br w:type="page"/>
      </w:r>
    </w:p>
    <w:p w14:paraId="74F2A8B3" w14:textId="77777777" w:rsidR="005308B3" w:rsidRPr="002816C6" w:rsidRDefault="005308B3" w:rsidP="005308B3">
      <w:pPr>
        <w:ind w:firstLine="720"/>
        <w:rPr>
          <w:b/>
          <w:bCs/>
          <w:lang w:val="ru-RU"/>
        </w:rPr>
      </w:pPr>
      <w:r w:rsidRPr="002816C6">
        <w:rPr>
          <w:b/>
          <w:bCs/>
          <w:lang w:val="ru-RU"/>
        </w:rPr>
        <w:lastRenderedPageBreak/>
        <w:t>4</w:t>
      </w:r>
      <w:r w:rsidRPr="000D7E1E">
        <w:rPr>
          <w:b/>
          <w:bCs/>
          <w:lang w:val="ru-RU"/>
        </w:rPr>
        <w:t>.</w:t>
      </w:r>
      <w:r w:rsidRPr="002816C6">
        <w:rPr>
          <w:b/>
          <w:bCs/>
          <w:lang w:val="ru-RU"/>
        </w:rPr>
        <w:t xml:space="preserve"> Тестирование</w:t>
      </w:r>
    </w:p>
    <w:p w14:paraId="1C3EC01C" w14:textId="77777777" w:rsidR="005308B3" w:rsidRDefault="005308B3" w:rsidP="005308B3">
      <w:pPr>
        <w:ind w:firstLine="720"/>
        <w:rPr>
          <w:b/>
          <w:bCs/>
          <w:lang w:val="ru-RU"/>
        </w:rPr>
      </w:pPr>
      <w:r w:rsidRPr="002816C6">
        <w:rPr>
          <w:b/>
          <w:bCs/>
          <w:lang w:val="ru-RU"/>
        </w:rPr>
        <w:t>4.1 Тесты на использование</w:t>
      </w:r>
    </w:p>
    <w:p w14:paraId="2E5CA6FF" w14:textId="77777777" w:rsidR="005308B3" w:rsidRDefault="005308B3" w:rsidP="005308B3">
      <w:pPr>
        <w:ind w:firstLine="720"/>
        <w:rPr>
          <w:b/>
          <w:bCs/>
          <w:lang w:val="ru-RU"/>
        </w:rPr>
      </w:pPr>
    </w:p>
    <w:p w14:paraId="337F60A6" w14:textId="77777777" w:rsidR="005308B3" w:rsidRPr="009A41D4" w:rsidRDefault="005308B3" w:rsidP="005308B3">
      <w:pPr>
        <w:ind w:firstLine="720"/>
        <w:rPr>
          <w:lang w:val="ru-RU"/>
        </w:rPr>
      </w:pPr>
      <w:r w:rsidRPr="009A41D4">
        <w:rPr>
          <w:lang w:val="ru-RU"/>
        </w:rPr>
        <w:t xml:space="preserve">При разработке электронного средства обучения «Язык гипертекстовой разметки </w:t>
      </w:r>
      <w:r w:rsidRPr="009A41D4">
        <w:rPr>
          <w:lang w:val="en-US"/>
        </w:rPr>
        <w:t>HTML</w:t>
      </w:r>
      <w:r w:rsidRPr="009A41D4">
        <w:rPr>
          <w:lang w:val="ru-RU"/>
        </w:rPr>
        <w:t xml:space="preserve">» в виде </w:t>
      </w:r>
      <w:r w:rsidRPr="009A41D4">
        <w:rPr>
          <w:lang w:val="en-US"/>
        </w:rPr>
        <w:t>Telegram</w:t>
      </w:r>
      <w:r w:rsidRPr="009A41D4">
        <w:rPr>
          <w:lang w:val="ru-RU"/>
        </w:rPr>
        <w:t>-бота на всех этапах реализации проводилось регулярное тестирование. Многие ошибки и недоработки были выявлены и устранены ещё в процессе разработки.</w:t>
      </w:r>
    </w:p>
    <w:p w14:paraId="38AB9C3E" w14:textId="77777777" w:rsidR="005308B3" w:rsidRPr="005308B3" w:rsidRDefault="005308B3" w:rsidP="005308B3">
      <w:pPr>
        <w:ind w:firstLine="720"/>
        <w:rPr>
          <w:lang w:val="ru-RU"/>
        </w:rPr>
      </w:pPr>
      <w:r w:rsidRPr="009A41D4">
        <w:rPr>
          <w:lang w:val="ru-RU"/>
        </w:rPr>
        <w:t>После завершения реализации ключевых модулей было проведено полное функциональное тестирование, целью которого являлась проверка корректной работы всех компонентов системы: регистрации пользователей, отображения доступных тем, прохождения тестов, просмотра личной статистики, загрузки учебных материалов, отправки вопросов преподавателю, а также административных функций — управления темами, загрузки тестов через файлы (.</w:t>
      </w:r>
      <w:r w:rsidRPr="009A41D4">
        <w:rPr>
          <w:lang w:val="en-US"/>
        </w:rPr>
        <w:t>txt</w:t>
      </w:r>
      <w:r w:rsidRPr="009A41D4">
        <w:rPr>
          <w:lang w:val="ru-RU"/>
        </w:rPr>
        <w:t>, .</w:t>
      </w:r>
      <w:r w:rsidRPr="009A41D4">
        <w:rPr>
          <w:lang w:val="en-US"/>
        </w:rPr>
        <w:t>csv</w:t>
      </w:r>
      <w:r w:rsidRPr="009A41D4">
        <w:rPr>
          <w:lang w:val="ru-RU"/>
        </w:rPr>
        <w:t xml:space="preserve">), экспорта общей статистики и ответов на вопросы. </w:t>
      </w:r>
      <w:r w:rsidRPr="005308B3">
        <w:rPr>
          <w:lang w:val="ru-RU"/>
        </w:rPr>
        <w:t>Разработанное расписание работ над проектом представлено в таблице 5.</w:t>
      </w:r>
    </w:p>
    <w:p w14:paraId="2A95CB7E" w14:textId="77777777" w:rsidR="005308B3" w:rsidRDefault="005308B3" w:rsidP="005308B3">
      <w:pPr>
        <w:ind w:firstLine="720"/>
        <w:rPr>
          <w:b/>
          <w:bCs/>
          <w:lang w:val="ru-RU"/>
        </w:rPr>
      </w:pPr>
    </w:p>
    <w:p w14:paraId="4FAC79DD" w14:textId="77777777" w:rsidR="005308B3" w:rsidRPr="009A41D4" w:rsidRDefault="005308B3" w:rsidP="005308B3">
      <w:pPr>
        <w:ind w:firstLine="180"/>
        <w:rPr>
          <w:rFonts w:eastAsia="Times New Roman"/>
          <w:lang w:val="ru-RU" w:eastAsia="ru-BY"/>
        </w:rPr>
      </w:pPr>
      <w:r>
        <w:rPr>
          <w:rFonts w:eastAsia="Times New Roman"/>
          <w:lang w:eastAsia="ru-BY"/>
        </w:rPr>
        <w:t>Таблица 5 – Расписание работ над проектом</w:t>
      </w:r>
    </w:p>
    <w:tbl>
      <w:tblPr>
        <w:tblStyle w:val="af7"/>
        <w:tblW w:w="0" w:type="auto"/>
        <w:tblInd w:w="108" w:type="dxa"/>
        <w:tblLook w:val="04A0" w:firstRow="1" w:lastRow="0" w:firstColumn="1" w:lastColumn="0" w:noHBand="0" w:noVBand="1"/>
      </w:tblPr>
      <w:tblGrid>
        <w:gridCol w:w="2019"/>
        <w:gridCol w:w="1296"/>
        <w:gridCol w:w="3819"/>
        <w:gridCol w:w="2633"/>
      </w:tblGrid>
      <w:tr w:rsidR="005308B3" w:rsidRPr="00F62C99" w14:paraId="29D1E71B" w14:textId="77777777" w:rsidTr="00A80874">
        <w:tc>
          <w:tcPr>
            <w:tcW w:w="2019" w:type="dxa"/>
            <w:tcBorders>
              <w:top w:val="single" w:sz="18" w:space="0" w:color="auto"/>
              <w:left w:val="single" w:sz="18" w:space="0" w:color="auto"/>
              <w:bottom w:val="single" w:sz="18" w:space="0" w:color="auto"/>
              <w:right w:val="single" w:sz="18" w:space="0" w:color="auto"/>
            </w:tcBorders>
            <w:vAlign w:val="center"/>
            <w:hideMark/>
          </w:tcPr>
          <w:p w14:paraId="26CBEC01" w14:textId="77777777" w:rsidR="005308B3" w:rsidRPr="00F62C99" w:rsidRDefault="005308B3" w:rsidP="00A80874">
            <w:pPr>
              <w:jc w:val="center"/>
              <w:rPr>
                <w:sz w:val="24"/>
                <w:szCs w:val="24"/>
                <w:lang w:val="ru-BY" w:eastAsia="ru-BY"/>
              </w:rPr>
            </w:pPr>
            <w:r w:rsidRPr="00F62C99">
              <w:rPr>
                <w:sz w:val="24"/>
                <w:szCs w:val="24"/>
                <w:lang w:val="ru-BY" w:eastAsia="ru-BY"/>
              </w:rPr>
              <w:t>Имя</w:t>
            </w:r>
          </w:p>
        </w:tc>
        <w:tc>
          <w:tcPr>
            <w:tcW w:w="1296" w:type="dxa"/>
            <w:tcBorders>
              <w:top w:val="single" w:sz="18" w:space="0" w:color="auto"/>
              <w:left w:val="single" w:sz="18" w:space="0" w:color="auto"/>
              <w:bottom w:val="single" w:sz="18" w:space="0" w:color="auto"/>
              <w:right w:val="single" w:sz="18" w:space="0" w:color="auto"/>
            </w:tcBorders>
            <w:vAlign w:val="center"/>
            <w:hideMark/>
          </w:tcPr>
          <w:p w14:paraId="7829983C" w14:textId="77777777" w:rsidR="005308B3" w:rsidRPr="00F62C99" w:rsidRDefault="005308B3" w:rsidP="00A80874">
            <w:pPr>
              <w:jc w:val="center"/>
              <w:rPr>
                <w:sz w:val="24"/>
                <w:szCs w:val="24"/>
                <w:lang w:val="ru-BY" w:eastAsia="ru-BY"/>
              </w:rPr>
            </w:pPr>
            <w:r w:rsidRPr="00F62C99">
              <w:rPr>
                <w:sz w:val="24"/>
                <w:szCs w:val="24"/>
                <w:lang w:val="ru-BY" w:eastAsia="ru-BY"/>
              </w:rPr>
              <w:t>Дата</w:t>
            </w:r>
          </w:p>
        </w:tc>
        <w:tc>
          <w:tcPr>
            <w:tcW w:w="3819" w:type="dxa"/>
            <w:tcBorders>
              <w:top w:val="single" w:sz="18" w:space="0" w:color="auto"/>
              <w:left w:val="single" w:sz="18" w:space="0" w:color="auto"/>
              <w:bottom w:val="single" w:sz="18" w:space="0" w:color="auto"/>
              <w:right w:val="single" w:sz="18" w:space="0" w:color="auto"/>
            </w:tcBorders>
            <w:vAlign w:val="center"/>
            <w:hideMark/>
          </w:tcPr>
          <w:p w14:paraId="6EC226A3" w14:textId="77777777" w:rsidR="005308B3" w:rsidRPr="00F62C99" w:rsidRDefault="005308B3" w:rsidP="00A80874">
            <w:pPr>
              <w:jc w:val="center"/>
              <w:rPr>
                <w:sz w:val="24"/>
                <w:szCs w:val="24"/>
                <w:lang w:val="ru-BY" w:eastAsia="ru-BY"/>
              </w:rPr>
            </w:pPr>
            <w:r w:rsidRPr="00F62C99">
              <w:rPr>
                <w:sz w:val="24"/>
                <w:szCs w:val="24"/>
                <w:lang w:val="ru-BY" w:eastAsia="ru-BY"/>
              </w:rPr>
              <w:t>Деятельность</w:t>
            </w:r>
          </w:p>
        </w:tc>
        <w:tc>
          <w:tcPr>
            <w:tcW w:w="2633" w:type="dxa"/>
            <w:tcBorders>
              <w:top w:val="single" w:sz="18" w:space="0" w:color="auto"/>
              <w:left w:val="single" w:sz="18" w:space="0" w:color="auto"/>
              <w:bottom w:val="single" w:sz="18" w:space="0" w:color="auto"/>
              <w:right w:val="single" w:sz="18" w:space="0" w:color="auto"/>
            </w:tcBorders>
            <w:vAlign w:val="center"/>
            <w:hideMark/>
          </w:tcPr>
          <w:p w14:paraId="29512A56" w14:textId="77777777" w:rsidR="005308B3" w:rsidRPr="00F62C99" w:rsidRDefault="005308B3" w:rsidP="00A80874">
            <w:pPr>
              <w:jc w:val="center"/>
              <w:rPr>
                <w:sz w:val="24"/>
                <w:szCs w:val="24"/>
                <w:lang w:val="ru-BY" w:eastAsia="ru-BY"/>
              </w:rPr>
            </w:pPr>
            <w:r w:rsidRPr="00F62C99">
              <w:rPr>
                <w:sz w:val="24"/>
                <w:szCs w:val="24"/>
                <w:lang w:val="ru-BY" w:eastAsia="ru-BY"/>
              </w:rPr>
              <w:t>Продолжительность, ч</w:t>
            </w:r>
          </w:p>
        </w:tc>
      </w:tr>
      <w:tr w:rsidR="005308B3" w:rsidRPr="00F62C99" w14:paraId="6FD14F46" w14:textId="77777777" w:rsidTr="00A80874">
        <w:tc>
          <w:tcPr>
            <w:tcW w:w="2019" w:type="dxa"/>
            <w:tcBorders>
              <w:top w:val="single" w:sz="18" w:space="0" w:color="auto"/>
              <w:left w:val="single" w:sz="18" w:space="0" w:color="auto"/>
              <w:right w:val="single" w:sz="18" w:space="0" w:color="auto"/>
            </w:tcBorders>
            <w:vAlign w:val="center"/>
            <w:hideMark/>
          </w:tcPr>
          <w:p w14:paraId="749BC3AF" w14:textId="77777777" w:rsidR="005308B3" w:rsidRPr="009A41D4" w:rsidRDefault="005308B3" w:rsidP="00A80874">
            <w:pPr>
              <w:rPr>
                <w:sz w:val="24"/>
                <w:szCs w:val="24"/>
                <w:lang w:eastAsia="ru-BY"/>
              </w:rPr>
            </w:pPr>
            <w:r w:rsidRPr="009A41D4">
              <w:rPr>
                <w:sz w:val="24"/>
                <w:szCs w:val="24"/>
                <w:lang w:eastAsia="ru-BY"/>
              </w:rPr>
              <w:t>Цецерский Марк</w:t>
            </w:r>
          </w:p>
        </w:tc>
        <w:tc>
          <w:tcPr>
            <w:tcW w:w="1296" w:type="dxa"/>
            <w:tcBorders>
              <w:top w:val="single" w:sz="18" w:space="0" w:color="auto"/>
              <w:left w:val="single" w:sz="18" w:space="0" w:color="auto"/>
              <w:right w:val="single" w:sz="18" w:space="0" w:color="auto"/>
            </w:tcBorders>
            <w:vAlign w:val="center"/>
            <w:hideMark/>
          </w:tcPr>
          <w:p w14:paraId="16AEF85A" w14:textId="77777777" w:rsidR="005308B3" w:rsidRPr="00F62C99" w:rsidRDefault="005308B3" w:rsidP="00A80874">
            <w:pPr>
              <w:rPr>
                <w:sz w:val="24"/>
                <w:szCs w:val="24"/>
                <w:lang w:eastAsia="ru-BY"/>
              </w:rPr>
            </w:pPr>
            <w:r>
              <w:rPr>
                <w:sz w:val="24"/>
                <w:szCs w:val="24"/>
                <w:lang w:eastAsia="ru-BY"/>
              </w:rPr>
              <w:t>08</w:t>
            </w:r>
            <w:r w:rsidRPr="00F62C99">
              <w:rPr>
                <w:sz w:val="24"/>
                <w:szCs w:val="24"/>
                <w:lang w:val="ru-BY" w:eastAsia="ru-BY"/>
              </w:rPr>
              <w:t>.1</w:t>
            </w:r>
            <w:r>
              <w:rPr>
                <w:sz w:val="24"/>
                <w:szCs w:val="24"/>
                <w:lang w:eastAsia="ru-BY"/>
              </w:rPr>
              <w:t>1</w:t>
            </w:r>
            <w:r w:rsidRPr="00F62C99">
              <w:rPr>
                <w:sz w:val="24"/>
                <w:szCs w:val="24"/>
                <w:lang w:val="ru-BY" w:eastAsia="ru-BY"/>
              </w:rPr>
              <w:t>.202</w:t>
            </w:r>
            <w:r>
              <w:rPr>
                <w:sz w:val="24"/>
                <w:szCs w:val="24"/>
                <w:lang w:eastAsia="ru-BY"/>
              </w:rPr>
              <w:t>5</w:t>
            </w:r>
          </w:p>
        </w:tc>
        <w:tc>
          <w:tcPr>
            <w:tcW w:w="3819" w:type="dxa"/>
            <w:tcBorders>
              <w:top w:val="single" w:sz="18" w:space="0" w:color="auto"/>
              <w:left w:val="single" w:sz="18" w:space="0" w:color="auto"/>
              <w:right w:val="single" w:sz="18" w:space="0" w:color="auto"/>
            </w:tcBorders>
            <w:vAlign w:val="center"/>
            <w:hideMark/>
          </w:tcPr>
          <w:p w14:paraId="517A5E33" w14:textId="77777777" w:rsidR="005308B3" w:rsidRPr="00F62C99" w:rsidRDefault="005308B3" w:rsidP="00A80874">
            <w:pPr>
              <w:rPr>
                <w:sz w:val="24"/>
                <w:szCs w:val="24"/>
                <w:lang w:val="ru-BY" w:eastAsia="ru-BY"/>
              </w:rPr>
            </w:pPr>
            <w:r w:rsidRPr="004C79F7">
              <w:rPr>
                <w:sz w:val="24"/>
                <w:szCs w:val="24"/>
                <w:lang w:val="ru-BY" w:eastAsia="ru-BY"/>
              </w:rPr>
              <w:t>Анализ требований к системе, выбор модели ЖЦ (быстрого прототипирования)</w:t>
            </w:r>
          </w:p>
        </w:tc>
        <w:tc>
          <w:tcPr>
            <w:tcW w:w="2633" w:type="dxa"/>
            <w:tcBorders>
              <w:top w:val="single" w:sz="18" w:space="0" w:color="auto"/>
              <w:left w:val="single" w:sz="18" w:space="0" w:color="auto"/>
              <w:right w:val="single" w:sz="18" w:space="0" w:color="auto"/>
            </w:tcBorders>
            <w:vAlign w:val="center"/>
            <w:hideMark/>
          </w:tcPr>
          <w:p w14:paraId="5E7CABA2" w14:textId="77777777" w:rsidR="005308B3" w:rsidRPr="00F62C99" w:rsidRDefault="005308B3" w:rsidP="00A80874">
            <w:pPr>
              <w:jc w:val="center"/>
              <w:rPr>
                <w:sz w:val="24"/>
                <w:szCs w:val="24"/>
                <w:lang w:val="ru-BY" w:eastAsia="ru-BY"/>
              </w:rPr>
            </w:pPr>
            <w:r w:rsidRPr="00F62C99">
              <w:rPr>
                <w:sz w:val="24"/>
                <w:szCs w:val="24"/>
                <w:lang w:val="ru-BY" w:eastAsia="ru-BY"/>
              </w:rPr>
              <w:t>5</w:t>
            </w:r>
          </w:p>
        </w:tc>
      </w:tr>
      <w:tr w:rsidR="005308B3" w:rsidRPr="00F62C99" w14:paraId="21D6E4E4" w14:textId="77777777" w:rsidTr="00A80874">
        <w:tc>
          <w:tcPr>
            <w:tcW w:w="2019" w:type="dxa"/>
            <w:tcBorders>
              <w:left w:val="single" w:sz="18" w:space="0" w:color="auto"/>
              <w:right w:val="single" w:sz="18" w:space="0" w:color="auto"/>
            </w:tcBorders>
            <w:vAlign w:val="center"/>
            <w:hideMark/>
          </w:tcPr>
          <w:p w14:paraId="4BDB2013" w14:textId="77777777" w:rsidR="005308B3" w:rsidRPr="009A41D4" w:rsidRDefault="005308B3" w:rsidP="00A80874">
            <w:pPr>
              <w:rPr>
                <w:sz w:val="24"/>
                <w:szCs w:val="24"/>
                <w:lang w:eastAsia="ru-BY"/>
              </w:rPr>
            </w:pPr>
            <w:r w:rsidRPr="009A41D4">
              <w:rPr>
                <w:sz w:val="24"/>
                <w:szCs w:val="24"/>
                <w:lang w:eastAsia="ru-BY"/>
              </w:rPr>
              <w:t>Цецерский Марк</w:t>
            </w:r>
          </w:p>
        </w:tc>
        <w:tc>
          <w:tcPr>
            <w:tcW w:w="1296" w:type="dxa"/>
            <w:tcBorders>
              <w:left w:val="single" w:sz="18" w:space="0" w:color="auto"/>
              <w:right w:val="single" w:sz="18" w:space="0" w:color="auto"/>
            </w:tcBorders>
            <w:vAlign w:val="center"/>
            <w:hideMark/>
          </w:tcPr>
          <w:p w14:paraId="306A4541" w14:textId="77777777" w:rsidR="005308B3" w:rsidRPr="00F62C99" w:rsidRDefault="005308B3" w:rsidP="00A80874">
            <w:pPr>
              <w:rPr>
                <w:sz w:val="24"/>
                <w:szCs w:val="24"/>
                <w:lang w:eastAsia="ru-BY"/>
              </w:rPr>
            </w:pPr>
            <w:r>
              <w:rPr>
                <w:sz w:val="24"/>
                <w:szCs w:val="24"/>
                <w:lang w:eastAsia="ru-BY"/>
              </w:rPr>
              <w:t>10</w:t>
            </w:r>
            <w:r w:rsidRPr="00F62C99">
              <w:rPr>
                <w:sz w:val="24"/>
                <w:szCs w:val="24"/>
                <w:lang w:val="ru-BY" w:eastAsia="ru-BY"/>
              </w:rPr>
              <w:t>.1</w:t>
            </w:r>
            <w:r>
              <w:rPr>
                <w:sz w:val="24"/>
                <w:szCs w:val="24"/>
                <w:lang w:eastAsia="ru-BY"/>
              </w:rPr>
              <w:t>1</w:t>
            </w:r>
            <w:r w:rsidRPr="00F62C99">
              <w:rPr>
                <w:sz w:val="24"/>
                <w:szCs w:val="24"/>
                <w:lang w:val="ru-BY" w:eastAsia="ru-BY"/>
              </w:rPr>
              <w:t>.202</w:t>
            </w:r>
            <w:r>
              <w:rPr>
                <w:sz w:val="24"/>
                <w:szCs w:val="24"/>
                <w:lang w:eastAsia="ru-BY"/>
              </w:rPr>
              <w:t>5</w:t>
            </w:r>
          </w:p>
        </w:tc>
        <w:tc>
          <w:tcPr>
            <w:tcW w:w="3819" w:type="dxa"/>
            <w:tcBorders>
              <w:left w:val="single" w:sz="18" w:space="0" w:color="auto"/>
              <w:right w:val="single" w:sz="18" w:space="0" w:color="auto"/>
            </w:tcBorders>
            <w:vAlign w:val="center"/>
            <w:hideMark/>
          </w:tcPr>
          <w:p w14:paraId="77EFABF9" w14:textId="77777777" w:rsidR="005308B3" w:rsidRPr="00F62C99" w:rsidRDefault="005308B3" w:rsidP="00A80874">
            <w:pPr>
              <w:rPr>
                <w:sz w:val="24"/>
                <w:szCs w:val="24"/>
                <w:lang w:val="ru-BY" w:eastAsia="ru-BY"/>
              </w:rPr>
            </w:pPr>
            <w:r w:rsidRPr="004C79F7">
              <w:rPr>
                <w:sz w:val="24"/>
                <w:szCs w:val="24"/>
                <w:lang w:val="ru-BY" w:eastAsia="ru-BY"/>
              </w:rPr>
              <w:t>Проектирование структуры базы данных (ER-модель), разработка UML-диаграмм</w:t>
            </w:r>
          </w:p>
        </w:tc>
        <w:tc>
          <w:tcPr>
            <w:tcW w:w="2633" w:type="dxa"/>
            <w:tcBorders>
              <w:left w:val="single" w:sz="18" w:space="0" w:color="auto"/>
              <w:right w:val="single" w:sz="18" w:space="0" w:color="auto"/>
            </w:tcBorders>
            <w:vAlign w:val="center"/>
            <w:hideMark/>
          </w:tcPr>
          <w:p w14:paraId="40A555BC" w14:textId="77777777" w:rsidR="005308B3" w:rsidRPr="00F62C99" w:rsidRDefault="005308B3" w:rsidP="00A80874">
            <w:pPr>
              <w:jc w:val="center"/>
              <w:rPr>
                <w:sz w:val="24"/>
                <w:szCs w:val="24"/>
                <w:lang w:val="ru-BY" w:eastAsia="ru-BY"/>
              </w:rPr>
            </w:pPr>
            <w:r w:rsidRPr="00F62C99">
              <w:rPr>
                <w:sz w:val="24"/>
                <w:szCs w:val="24"/>
                <w:lang w:val="ru-BY" w:eastAsia="ru-BY"/>
              </w:rPr>
              <w:t>4</w:t>
            </w:r>
          </w:p>
        </w:tc>
      </w:tr>
      <w:tr w:rsidR="005308B3" w:rsidRPr="00F62C99" w14:paraId="03DBCD38" w14:textId="77777777" w:rsidTr="00A80874">
        <w:tc>
          <w:tcPr>
            <w:tcW w:w="2019" w:type="dxa"/>
            <w:tcBorders>
              <w:left w:val="single" w:sz="18" w:space="0" w:color="auto"/>
              <w:right w:val="single" w:sz="18" w:space="0" w:color="auto"/>
            </w:tcBorders>
            <w:hideMark/>
          </w:tcPr>
          <w:p w14:paraId="4C17BF44" w14:textId="77777777" w:rsidR="005308B3" w:rsidRPr="009A41D4" w:rsidRDefault="005308B3" w:rsidP="00A80874">
            <w:pPr>
              <w:rPr>
                <w:sz w:val="24"/>
                <w:szCs w:val="24"/>
                <w:lang w:eastAsia="ru-BY"/>
              </w:rPr>
            </w:pPr>
            <w:r w:rsidRPr="009A41D4">
              <w:rPr>
                <w:sz w:val="24"/>
                <w:szCs w:val="24"/>
              </w:rPr>
              <w:t>Цецерский Марк</w:t>
            </w:r>
          </w:p>
        </w:tc>
        <w:tc>
          <w:tcPr>
            <w:tcW w:w="1296" w:type="dxa"/>
            <w:tcBorders>
              <w:left w:val="single" w:sz="18" w:space="0" w:color="auto"/>
              <w:right w:val="single" w:sz="18" w:space="0" w:color="auto"/>
            </w:tcBorders>
            <w:vAlign w:val="center"/>
            <w:hideMark/>
          </w:tcPr>
          <w:p w14:paraId="461175A2" w14:textId="77777777" w:rsidR="005308B3" w:rsidRPr="00F62C99" w:rsidRDefault="005308B3" w:rsidP="00A80874">
            <w:pPr>
              <w:rPr>
                <w:sz w:val="24"/>
                <w:szCs w:val="24"/>
                <w:lang w:eastAsia="ru-BY"/>
              </w:rPr>
            </w:pPr>
            <w:r>
              <w:rPr>
                <w:sz w:val="24"/>
                <w:szCs w:val="24"/>
                <w:lang w:eastAsia="ru-BY"/>
              </w:rPr>
              <w:t>12</w:t>
            </w:r>
            <w:r w:rsidRPr="00F62C99">
              <w:rPr>
                <w:sz w:val="24"/>
                <w:szCs w:val="24"/>
                <w:lang w:val="ru-BY" w:eastAsia="ru-BY"/>
              </w:rPr>
              <w:t>.11.202</w:t>
            </w:r>
            <w:r>
              <w:rPr>
                <w:sz w:val="24"/>
                <w:szCs w:val="24"/>
                <w:lang w:eastAsia="ru-BY"/>
              </w:rPr>
              <w:t>5</w:t>
            </w:r>
          </w:p>
        </w:tc>
        <w:tc>
          <w:tcPr>
            <w:tcW w:w="3819" w:type="dxa"/>
            <w:tcBorders>
              <w:left w:val="single" w:sz="18" w:space="0" w:color="auto"/>
              <w:right w:val="single" w:sz="18" w:space="0" w:color="auto"/>
            </w:tcBorders>
            <w:vAlign w:val="center"/>
            <w:hideMark/>
          </w:tcPr>
          <w:p w14:paraId="26DAB134" w14:textId="77777777" w:rsidR="005308B3" w:rsidRPr="00F62C99" w:rsidRDefault="005308B3" w:rsidP="00A80874">
            <w:pPr>
              <w:rPr>
                <w:sz w:val="24"/>
                <w:szCs w:val="24"/>
                <w:lang w:val="ru-BY" w:eastAsia="ru-BY"/>
              </w:rPr>
            </w:pPr>
            <w:r w:rsidRPr="004C79F7">
              <w:rPr>
                <w:sz w:val="24"/>
                <w:szCs w:val="24"/>
                <w:lang w:val="ru-BY" w:eastAsia="ru-BY"/>
              </w:rPr>
              <w:t xml:space="preserve">Настройка окружения разработки (Python, aiogram, </w:t>
            </w:r>
            <w:proofErr w:type="spellStart"/>
            <w:r w:rsidRPr="004C79F7">
              <w:rPr>
                <w:sz w:val="24"/>
                <w:szCs w:val="24"/>
                <w:lang w:val="ru-BY" w:eastAsia="ru-BY"/>
              </w:rPr>
              <w:t>SQLite</w:t>
            </w:r>
            <w:proofErr w:type="spellEnd"/>
            <w:r w:rsidRPr="004C79F7">
              <w:rPr>
                <w:sz w:val="24"/>
                <w:szCs w:val="24"/>
                <w:lang w:val="ru-BY" w:eastAsia="ru-BY"/>
              </w:rPr>
              <w:t>), создание конфига</w:t>
            </w:r>
          </w:p>
        </w:tc>
        <w:tc>
          <w:tcPr>
            <w:tcW w:w="2633" w:type="dxa"/>
            <w:tcBorders>
              <w:left w:val="single" w:sz="18" w:space="0" w:color="auto"/>
              <w:right w:val="single" w:sz="18" w:space="0" w:color="auto"/>
            </w:tcBorders>
            <w:vAlign w:val="center"/>
            <w:hideMark/>
          </w:tcPr>
          <w:p w14:paraId="2ECCDA34" w14:textId="77777777" w:rsidR="005308B3" w:rsidRPr="00F62C99" w:rsidRDefault="005308B3" w:rsidP="00A80874">
            <w:pPr>
              <w:jc w:val="center"/>
              <w:rPr>
                <w:sz w:val="24"/>
                <w:szCs w:val="24"/>
                <w:lang w:val="ru-BY" w:eastAsia="ru-BY"/>
              </w:rPr>
            </w:pPr>
            <w:r w:rsidRPr="00F62C99">
              <w:rPr>
                <w:sz w:val="24"/>
                <w:szCs w:val="24"/>
                <w:lang w:val="ru-BY" w:eastAsia="ru-BY"/>
              </w:rPr>
              <w:t>6</w:t>
            </w:r>
          </w:p>
        </w:tc>
      </w:tr>
      <w:tr w:rsidR="005308B3" w:rsidRPr="00F62C99" w14:paraId="64F1E301" w14:textId="77777777" w:rsidTr="00A80874">
        <w:tc>
          <w:tcPr>
            <w:tcW w:w="2019" w:type="dxa"/>
            <w:tcBorders>
              <w:left w:val="single" w:sz="18" w:space="0" w:color="auto"/>
              <w:right w:val="single" w:sz="18" w:space="0" w:color="auto"/>
            </w:tcBorders>
          </w:tcPr>
          <w:p w14:paraId="225C8608" w14:textId="77777777" w:rsidR="005308B3" w:rsidRPr="009A41D4" w:rsidRDefault="005308B3" w:rsidP="00A80874">
            <w:pPr>
              <w:rPr>
                <w:sz w:val="24"/>
                <w:szCs w:val="24"/>
                <w:lang w:eastAsia="ru-BY"/>
              </w:rPr>
            </w:pPr>
            <w:r w:rsidRPr="009A41D4">
              <w:rPr>
                <w:sz w:val="24"/>
                <w:szCs w:val="24"/>
              </w:rPr>
              <w:t>Цецерский Марк</w:t>
            </w:r>
          </w:p>
        </w:tc>
        <w:tc>
          <w:tcPr>
            <w:tcW w:w="1296" w:type="dxa"/>
            <w:tcBorders>
              <w:left w:val="single" w:sz="18" w:space="0" w:color="auto"/>
              <w:right w:val="single" w:sz="18" w:space="0" w:color="auto"/>
            </w:tcBorders>
            <w:vAlign w:val="center"/>
          </w:tcPr>
          <w:p w14:paraId="528EAC95" w14:textId="77777777" w:rsidR="005308B3" w:rsidRPr="008941BB" w:rsidRDefault="005308B3" w:rsidP="00A80874">
            <w:pPr>
              <w:rPr>
                <w:sz w:val="24"/>
                <w:szCs w:val="24"/>
                <w:lang w:eastAsia="ru-BY"/>
              </w:rPr>
            </w:pPr>
            <w:r>
              <w:rPr>
                <w:sz w:val="24"/>
                <w:szCs w:val="24"/>
                <w:lang w:eastAsia="ru-BY"/>
              </w:rPr>
              <w:t>15.11.2025</w:t>
            </w:r>
          </w:p>
        </w:tc>
        <w:tc>
          <w:tcPr>
            <w:tcW w:w="3819" w:type="dxa"/>
            <w:tcBorders>
              <w:left w:val="single" w:sz="18" w:space="0" w:color="auto"/>
              <w:right w:val="single" w:sz="18" w:space="0" w:color="auto"/>
            </w:tcBorders>
            <w:vAlign w:val="center"/>
          </w:tcPr>
          <w:p w14:paraId="467FBB80" w14:textId="77777777" w:rsidR="005308B3" w:rsidRPr="00D17E76" w:rsidRDefault="005308B3" w:rsidP="00A80874">
            <w:pPr>
              <w:rPr>
                <w:sz w:val="24"/>
                <w:szCs w:val="24"/>
                <w:lang w:eastAsia="ru-BY"/>
              </w:rPr>
            </w:pPr>
            <w:r w:rsidRPr="004C79F7">
              <w:rPr>
                <w:sz w:val="24"/>
                <w:szCs w:val="24"/>
                <w:lang w:val="ru-BY" w:eastAsia="ru-BY"/>
              </w:rPr>
              <w:t>Реализация модуля регистрации пользователей и разграничения ролей</w:t>
            </w:r>
          </w:p>
        </w:tc>
        <w:tc>
          <w:tcPr>
            <w:tcW w:w="2633" w:type="dxa"/>
            <w:tcBorders>
              <w:left w:val="single" w:sz="18" w:space="0" w:color="auto"/>
              <w:right w:val="single" w:sz="18" w:space="0" w:color="auto"/>
            </w:tcBorders>
            <w:vAlign w:val="center"/>
          </w:tcPr>
          <w:p w14:paraId="2D490281" w14:textId="77777777" w:rsidR="005308B3" w:rsidRPr="00D17E76" w:rsidRDefault="005308B3" w:rsidP="00A80874">
            <w:pPr>
              <w:jc w:val="center"/>
              <w:rPr>
                <w:sz w:val="24"/>
                <w:szCs w:val="24"/>
                <w:lang w:eastAsia="ru-BY"/>
              </w:rPr>
            </w:pPr>
            <w:r>
              <w:rPr>
                <w:sz w:val="24"/>
                <w:szCs w:val="24"/>
                <w:lang w:eastAsia="ru-BY"/>
              </w:rPr>
              <w:t>4</w:t>
            </w:r>
          </w:p>
        </w:tc>
      </w:tr>
      <w:tr w:rsidR="005308B3" w:rsidRPr="00F62C99" w14:paraId="5830B6C1" w14:textId="77777777" w:rsidTr="00A80874">
        <w:tc>
          <w:tcPr>
            <w:tcW w:w="2019" w:type="dxa"/>
            <w:tcBorders>
              <w:left w:val="single" w:sz="18" w:space="0" w:color="auto"/>
              <w:right w:val="single" w:sz="18" w:space="0" w:color="auto"/>
            </w:tcBorders>
            <w:hideMark/>
          </w:tcPr>
          <w:p w14:paraId="2E9E9CE5" w14:textId="77777777" w:rsidR="005308B3" w:rsidRPr="009A41D4" w:rsidRDefault="005308B3" w:rsidP="00A80874">
            <w:pPr>
              <w:rPr>
                <w:sz w:val="24"/>
                <w:szCs w:val="24"/>
                <w:lang w:eastAsia="ru-BY"/>
              </w:rPr>
            </w:pPr>
            <w:r w:rsidRPr="009A41D4">
              <w:rPr>
                <w:sz w:val="24"/>
                <w:szCs w:val="24"/>
              </w:rPr>
              <w:t>Цецерский Марк</w:t>
            </w:r>
          </w:p>
        </w:tc>
        <w:tc>
          <w:tcPr>
            <w:tcW w:w="1296" w:type="dxa"/>
            <w:tcBorders>
              <w:left w:val="single" w:sz="18" w:space="0" w:color="auto"/>
              <w:right w:val="single" w:sz="18" w:space="0" w:color="auto"/>
            </w:tcBorders>
            <w:vAlign w:val="center"/>
            <w:hideMark/>
          </w:tcPr>
          <w:p w14:paraId="15F5B684" w14:textId="77777777" w:rsidR="005308B3" w:rsidRPr="00F62C99" w:rsidRDefault="005308B3" w:rsidP="00A80874">
            <w:pPr>
              <w:rPr>
                <w:sz w:val="24"/>
                <w:szCs w:val="24"/>
                <w:lang w:eastAsia="ru-BY"/>
              </w:rPr>
            </w:pPr>
            <w:r>
              <w:rPr>
                <w:sz w:val="24"/>
                <w:szCs w:val="24"/>
                <w:lang w:eastAsia="ru-BY"/>
              </w:rPr>
              <w:t>17</w:t>
            </w:r>
            <w:r w:rsidRPr="00F62C99">
              <w:rPr>
                <w:sz w:val="24"/>
                <w:szCs w:val="24"/>
                <w:lang w:val="ru-BY" w:eastAsia="ru-BY"/>
              </w:rPr>
              <w:t>.11.202</w:t>
            </w:r>
            <w:r>
              <w:rPr>
                <w:sz w:val="24"/>
                <w:szCs w:val="24"/>
                <w:lang w:eastAsia="ru-BY"/>
              </w:rPr>
              <w:t>5</w:t>
            </w:r>
          </w:p>
        </w:tc>
        <w:tc>
          <w:tcPr>
            <w:tcW w:w="3819" w:type="dxa"/>
            <w:tcBorders>
              <w:left w:val="single" w:sz="18" w:space="0" w:color="auto"/>
              <w:right w:val="single" w:sz="18" w:space="0" w:color="auto"/>
            </w:tcBorders>
            <w:vAlign w:val="center"/>
            <w:hideMark/>
          </w:tcPr>
          <w:p w14:paraId="0E6797B5" w14:textId="77777777" w:rsidR="005308B3" w:rsidRPr="00F62C99" w:rsidRDefault="005308B3" w:rsidP="00A80874">
            <w:pPr>
              <w:rPr>
                <w:sz w:val="24"/>
                <w:szCs w:val="24"/>
                <w:lang w:val="ru-BY" w:eastAsia="ru-BY"/>
              </w:rPr>
            </w:pPr>
            <w:r w:rsidRPr="004C79F7">
              <w:rPr>
                <w:sz w:val="24"/>
                <w:szCs w:val="24"/>
                <w:lang w:val="ru-BY" w:eastAsia="ru-BY"/>
              </w:rPr>
              <w:t>Разработка FSM для прохождения теста и навигации по темам</w:t>
            </w:r>
          </w:p>
        </w:tc>
        <w:tc>
          <w:tcPr>
            <w:tcW w:w="2633" w:type="dxa"/>
            <w:tcBorders>
              <w:left w:val="single" w:sz="18" w:space="0" w:color="auto"/>
              <w:right w:val="single" w:sz="18" w:space="0" w:color="auto"/>
            </w:tcBorders>
            <w:vAlign w:val="center"/>
            <w:hideMark/>
          </w:tcPr>
          <w:p w14:paraId="3733C59C" w14:textId="77777777" w:rsidR="005308B3" w:rsidRPr="00F62C99" w:rsidRDefault="005308B3" w:rsidP="00A80874">
            <w:pPr>
              <w:jc w:val="center"/>
              <w:rPr>
                <w:sz w:val="24"/>
                <w:szCs w:val="24"/>
                <w:lang w:val="ru-BY" w:eastAsia="ru-BY"/>
              </w:rPr>
            </w:pPr>
            <w:r w:rsidRPr="00F62C99">
              <w:rPr>
                <w:sz w:val="24"/>
                <w:szCs w:val="24"/>
                <w:lang w:val="ru-BY" w:eastAsia="ru-BY"/>
              </w:rPr>
              <w:t>3</w:t>
            </w:r>
          </w:p>
        </w:tc>
      </w:tr>
      <w:tr w:rsidR="005308B3" w:rsidRPr="00F62C99" w14:paraId="17602C5A" w14:textId="77777777" w:rsidTr="00A80874">
        <w:tc>
          <w:tcPr>
            <w:tcW w:w="2019" w:type="dxa"/>
            <w:tcBorders>
              <w:left w:val="single" w:sz="18" w:space="0" w:color="auto"/>
              <w:right w:val="single" w:sz="18" w:space="0" w:color="auto"/>
            </w:tcBorders>
            <w:hideMark/>
          </w:tcPr>
          <w:p w14:paraId="5FDFF615" w14:textId="77777777" w:rsidR="005308B3" w:rsidRPr="009A41D4" w:rsidRDefault="005308B3" w:rsidP="00A80874">
            <w:pPr>
              <w:rPr>
                <w:sz w:val="24"/>
                <w:szCs w:val="24"/>
                <w:lang w:eastAsia="ru-BY"/>
              </w:rPr>
            </w:pPr>
            <w:r w:rsidRPr="009A41D4">
              <w:rPr>
                <w:sz w:val="24"/>
                <w:szCs w:val="24"/>
              </w:rPr>
              <w:t>Цецерский Марк</w:t>
            </w:r>
          </w:p>
        </w:tc>
        <w:tc>
          <w:tcPr>
            <w:tcW w:w="1296" w:type="dxa"/>
            <w:tcBorders>
              <w:left w:val="single" w:sz="18" w:space="0" w:color="auto"/>
              <w:right w:val="single" w:sz="18" w:space="0" w:color="auto"/>
            </w:tcBorders>
            <w:vAlign w:val="center"/>
            <w:hideMark/>
          </w:tcPr>
          <w:p w14:paraId="2DF07A04" w14:textId="77777777" w:rsidR="005308B3" w:rsidRPr="00F62C99" w:rsidRDefault="005308B3" w:rsidP="00A80874">
            <w:pPr>
              <w:rPr>
                <w:sz w:val="24"/>
                <w:szCs w:val="24"/>
                <w:lang w:eastAsia="ru-BY"/>
              </w:rPr>
            </w:pPr>
            <w:r>
              <w:rPr>
                <w:sz w:val="24"/>
                <w:szCs w:val="24"/>
                <w:lang w:eastAsia="ru-BY"/>
              </w:rPr>
              <w:t>18</w:t>
            </w:r>
            <w:r w:rsidRPr="00F62C99">
              <w:rPr>
                <w:sz w:val="24"/>
                <w:szCs w:val="24"/>
                <w:lang w:val="ru-BY" w:eastAsia="ru-BY"/>
              </w:rPr>
              <w:t>.11.202</w:t>
            </w:r>
            <w:r>
              <w:rPr>
                <w:sz w:val="24"/>
                <w:szCs w:val="24"/>
                <w:lang w:eastAsia="ru-BY"/>
              </w:rPr>
              <w:t>5</w:t>
            </w:r>
          </w:p>
        </w:tc>
        <w:tc>
          <w:tcPr>
            <w:tcW w:w="3819" w:type="dxa"/>
            <w:tcBorders>
              <w:left w:val="single" w:sz="18" w:space="0" w:color="auto"/>
              <w:right w:val="single" w:sz="18" w:space="0" w:color="auto"/>
            </w:tcBorders>
            <w:vAlign w:val="center"/>
            <w:hideMark/>
          </w:tcPr>
          <w:p w14:paraId="7D85C4FD" w14:textId="77777777" w:rsidR="005308B3" w:rsidRPr="004C79F7" w:rsidRDefault="005308B3" w:rsidP="00A80874">
            <w:pPr>
              <w:rPr>
                <w:sz w:val="24"/>
                <w:szCs w:val="24"/>
                <w:lang w:eastAsia="ru-BY"/>
              </w:rPr>
            </w:pPr>
            <w:r w:rsidRPr="004C79F7">
              <w:rPr>
                <w:sz w:val="24"/>
                <w:szCs w:val="24"/>
                <w:lang w:val="ru-BY" w:eastAsia="ru-BY"/>
              </w:rPr>
              <w:t>Реализация загрузки тестов из .</w:t>
            </w:r>
            <w:proofErr w:type="spellStart"/>
            <w:r w:rsidRPr="004C79F7">
              <w:rPr>
                <w:sz w:val="24"/>
                <w:szCs w:val="24"/>
                <w:lang w:val="ru-BY" w:eastAsia="ru-BY"/>
              </w:rPr>
              <w:t>txt</w:t>
            </w:r>
            <w:proofErr w:type="spellEnd"/>
            <w:r w:rsidRPr="004C79F7">
              <w:rPr>
                <w:sz w:val="24"/>
                <w:szCs w:val="24"/>
                <w:lang w:val="ru-BY" w:eastAsia="ru-BY"/>
              </w:rPr>
              <w:t>/.</w:t>
            </w:r>
            <w:proofErr w:type="spellStart"/>
            <w:r w:rsidRPr="004C79F7">
              <w:rPr>
                <w:sz w:val="24"/>
                <w:szCs w:val="24"/>
                <w:lang w:val="ru-BY" w:eastAsia="ru-BY"/>
              </w:rPr>
              <w:t>csv</w:t>
            </w:r>
            <w:proofErr w:type="spellEnd"/>
            <w:r w:rsidRPr="004C79F7">
              <w:rPr>
                <w:sz w:val="24"/>
                <w:szCs w:val="24"/>
                <w:lang w:val="ru-BY" w:eastAsia="ru-BY"/>
              </w:rPr>
              <w:t xml:space="preserve"> файлов с валидацией</w:t>
            </w:r>
          </w:p>
        </w:tc>
        <w:tc>
          <w:tcPr>
            <w:tcW w:w="2633" w:type="dxa"/>
            <w:tcBorders>
              <w:left w:val="single" w:sz="18" w:space="0" w:color="auto"/>
              <w:right w:val="single" w:sz="18" w:space="0" w:color="auto"/>
            </w:tcBorders>
            <w:vAlign w:val="center"/>
            <w:hideMark/>
          </w:tcPr>
          <w:p w14:paraId="0FE32070" w14:textId="77777777" w:rsidR="005308B3" w:rsidRPr="00F62C99" w:rsidRDefault="005308B3" w:rsidP="00A80874">
            <w:pPr>
              <w:jc w:val="center"/>
              <w:rPr>
                <w:sz w:val="24"/>
                <w:szCs w:val="24"/>
                <w:lang w:val="ru-BY" w:eastAsia="ru-BY"/>
              </w:rPr>
            </w:pPr>
            <w:r w:rsidRPr="00F62C99">
              <w:rPr>
                <w:sz w:val="24"/>
                <w:szCs w:val="24"/>
                <w:lang w:val="ru-BY" w:eastAsia="ru-BY"/>
              </w:rPr>
              <w:t>4</w:t>
            </w:r>
          </w:p>
        </w:tc>
      </w:tr>
      <w:tr w:rsidR="005308B3" w:rsidRPr="00F62C99" w14:paraId="7AD953AD" w14:textId="77777777" w:rsidTr="00A80874">
        <w:tc>
          <w:tcPr>
            <w:tcW w:w="2019" w:type="dxa"/>
            <w:tcBorders>
              <w:left w:val="single" w:sz="18" w:space="0" w:color="auto"/>
              <w:right w:val="single" w:sz="18" w:space="0" w:color="auto"/>
            </w:tcBorders>
            <w:hideMark/>
          </w:tcPr>
          <w:p w14:paraId="5F922CFE" w14:textId="77777777" w:rsidR="005308B3" w:rsidRPr="009A41D4" w:rsidRDefault="005308B3" w:rsidP="00A80874">
            <w:pPr>
              <w:rPr>
                <w:sz w:val="24"/>
                <w:szCs w:val="24"/>
                <w:lang w:eastAsia="ru-BY"/>
              </w:rPr>
            </w:pPr>
            <w:r w:rsidRPr="009A41D4">
              <w:rPr>
                <w:sz w:val="24"/>
                <w:szCs w:val="24"/>
              </w:rPr>
              <w:t>Цецерский Марк</w:t>
            </w:r>
          </w:p>
        </w:tc>
        <w:tc>
          <w:tcPr>
            <w:tcW w:w="1296" w:type="dxa"/>
            <w:tcBorders>
              <w:left w:val="single" w:sz="18" w:space="0" w:color="auto"/>
              <w:right w:val="single" w:sz="18" w:space="0" w:color="auto"/>
            </w:tcBorders>
            <w:vAlign w:val="center"/>
            <w:hideMark/>
          </w:tcPr>
          <w:p w14:paraId="05D5043D" w14:textId="77777777" w:rsidR="005308B3" w:rsidRPr="00F62C99" w:rsidRDefault="005308B3" w:rsidP="00A80874">
            <w:pPr>
              <w:rPr>
                <w:sz w:val="24"/>
                <w:szCs w:val="24"/>
                <w:lang w:eastAsia="ru-BY"/>
              </w:rPr>
            </w:pPr>
            <w:r>
              <w:rPr>
                <w:sz w:val="24"/>
                <w:szCs w:val="24"/>
                <w:lang w:eastAsia="ru-BY"/>
              </w:rPr>
              <w:t>20</w:t>
            </w:r>
            <w:r w:rsidRPr="00F62C99">
              <w:rPr>
                <w:sz w:val="24"/>
                <w:szCs w:val="24"/>
                <w:lang w:val="ru-BY" w:eastAsia="ru-BY"/>
              </w:rPr>
              <w:t>.11.202</w:t>
            </w:r>
            <w:r>
              <w:rPr>
                <w:sz w:val="24"/>
                <w:szCs w:val="24"/>
                <w:lang w:eastAsia="ru-BY"/>
              </w:rPr>
              <w:t>5</w:t>
            </w:r>
          </w:p>
        </w:tc>
        <w:tc>
          <w:tcPr>
            <w:tcW w:w="3819" w:type="dxa"/>
            <w:tcBorders>
              <w:left w:val="single" w:sz="18" w:space="0" w:color="auto"/>
              <w:right w:val="single" w:sz="18" w:space="0" w:color="auto"/>
            </w:tcBorders>
            <w:vAlign w:val="center"/>
            <w:hideMark/>
          </w:tcPr>
          <w:p w14:paraId="58104438" w14:textId="77777777" w:rsidR="005308B3" w:rsidRPr="00F62C99" w:rsidRDefault="005308B3" w:rsidP="00A80874">
            <w:pPr>
              <w:rPr>
                <w:sz w:val="24"/>
                <w:szCs w:val="24"/>
                <w:lang w:val="ru-BY" w:eastAsia="ru-BY"/>
              </w:rPr>
            </w:pPr>
            <w:r w:rsidRPr="004C79F7">
              <w:rPr>
                <w:sz w:val="24"/>
                <w:szCs w:val="24"/>
                <w:lang w:val="ru-BY" w:eastAsia="ru-BY"/>
              </w:rPr>
              <w:t>Создание функционала просмотра и экспорта статистики в .</w:t>
            </w:r>
            <w:proofErr w:type="spellStart"/>
            <w:r w:rsidRPr="004C79F7">
              <w:rPr>
                <w:sz w:val="24"/>
                <w:szCs w:val="24"/>
                <w:lang w:val="ru-BY" w:eastAsia="ru-BY"/>
              </w:rPr>
              <w:t>xlsx</w:t>
            </w:r>
            <w:proofErr w:type="spellEnd"/>
          </w:p>
        </w:tc>
        <w:tc>
          <w:tcPr>
            <w:tcW w:w="2633" w:type="dxa"/>
            <w:tcBorders>
              <w:left w:val="single" w:sz="18" w:space="0" w:color="auto"/>
              <w:right w:val="single" w:sz="18" w:space="0" w:color="auto"/>
            </w:tcBorders>
            <w:vAlign w:val="center"/>
            <w:hideMark/>
          </w:tcPr>
          <w:p w14:paraId="0315EAB2" w14:textId="77777777" w:rsidR="005308B3" w:rsidRPr="00F62C99" w:rsidRDefault="005308B3" w:rsidP="00A80874">
            <w:pPr>
              <w:jc w:val="center"/>
              <w:rPr>
                <w:sz w:val="24"/>
                <w:szCs w:val="24"/>
                <w:lang w:val="ru-BY" w:eastAsia="ru-BY"/>
              </w:rPr>
            </w:pPr>
            <w:r w:rsidRPr="00F62C99">
              <w:rPr>
                <w:sz w:val="24"/>
                <w:szCs w:val="24"/>
                <w:lang w:val="ru-BY" w:eastAsia="ru-BY"/>
              </w:rPr>
              <w:t>3</w:t>
            </w:r>
          </w:p>
        </w:tc>
      </w:tr>
      <w:tr w:rsidR="005308B3" w:rsidRPr="00F62C99" w14:paraId="62D86787" w14:textId="77777777" w:rsidTr="00A80874">
        <w:tc>
          <w:tcPr>
            <w:tcW w:w="2019" w:type="dxa"/>
            <w:tcBorders>
              <w:left w:val="single" w:sz="18" w:space="0" w:color="auto"/>
              <w:right w:val="single" w:sz="18" w:space="0" w:color="auto"/>
            </w:tcBorders>
            <w:hideMark/>
          </w:tcPr>
          <w:p w14:paraId="7E6C09B5" w14:textId="77777777" w:rsidR="005308B3" w:rsidRPr="009A41D4" w:rsidRDefault="005308B3" w:rsidP="00A80874">
            <w:pPr>
              <w:rPr>
                <w:sz w:val="24"/>
                <w:szCs w:val="24"/>
                <w:lang w:eastAsia="ru-BY"/>
              </w:rPr>
            </w:pPr>
            <w:r w:rsidRPr="009A41D4">
              <w:rPr>
                <w:sz w:val="24"/>
                <w:szCs w:val="24"/>
              </w:rPr>
              <w:t>Цецерский Марк</w:t>
            </w:r>
          </w:p>
        </w:tc>
        <w:tc>
          <w:tcPr>
            <w:tcW w:w="1296" w:type="dxa"/>
            <w:tcBorders>
              <w:left w:val="single" w:sz="18" w:space="0" w:color="auto"/>
              <w:right w:val="single" w:sz="18" w:space="0" w:color="auto"/>
            </w:tcBorders>
            <w:vAlign w:val="center"/>
            <w:hideMark/>
          </w:tcPr>
          <w:p w14:paraId="11BD713F" w14:textId="77777777" w:rsidR="005308B3" w:rsidRPr="00F62C99" w:rsidRDefault="005308B3" w:rsidP="00A80874">
            <w:pPr>
              <w:rPr>
                <w:sz w:val="24"/>
                <w:szCs w:val="24"/>
                <w:lang w:eastAsia="ru-BY"/>
              </w:rPr>
            </w:pPr>
            <w:r>
              <w:rPr>
                <w:sz w:val="24"/>
                <w:szCs w:val="24"/>
                <w:lang w:eastAsia="ru-BY"/>
              </w:rPr>
              <w:t>21</w:t>
            </w:r>
            <w:r w:rsidRPr="00F62C99">
              <w:rPr>
                <w:sz w:val="24"/>
                <w:szCs w:val="24"/>
                <w:lang w:val="ru-BY" w:eastAsia="ru-BY"/>
              </w:rPr>
              <w:t>.11.202</w:t>
            </w:r>
            <w:r>
              <w:rPr>
                <w:sz w:val="24"/>
                <w:szCs w:val="24"/>
                <w:lang w:eastAsia="ru-BY"/>
              </w:rPr>
              <w:t>5</w:t>
            </w:r>
          </w:p>
        </w:tc>
        <w:tc>
          <w:tcPr>
            <w:tcW w:w="3819" w:type="dxa"/>
            <w:tcBorders>
              <w:left w:val="single" w:sz="18" w:space="0" w:color="auto"/>
              <w:right w:val="single" w:sz="18" w:space="0" w:color="auto"/>
            </w:tcBorders>
            <w:vAlign w:val="center"/>
            <w:hideMark/>
          </w:tcPr>
          <w:p w14:paraId="2BAE478B" w14:textId="77777777" w:rsidR="005308B3" w:rsidRPr="00F62C99" w:rsidRDefault="005308B3" w:rsidP="00A80874">
            <w:pPr>
              <w:rPr>
                <w:sz w:val="24"/>
                <w:szCs w:val="24"/>
                <w:lang w:eastAsia="ru-BY"/>
              </w:rPr>
            </w:pPr>
            <w:r w:rsidRPr="004C79F7">
              <w:rPr>
                <w:sz w:val="24"/>
                <w:szCs w:val="24"/>
                <w:lang w:val="ru-BY" w:eastAsia="ru-BY"/>
              </w:rPr>
              <w:t>Реализация системы связи «ученик → преподаватель» и обработки вопросов</w:t>
            </w:r>
          </w:p>
        </w:tc>
        <w:tc>
          <w:tcPr>
            <w:tcW w:w="2633" w:type="dxa"/>
            <w:tcBorders>
              <w:left w:val="single" w:sz="18" w:space="0" w:color="auto"/>
              <w:right w:val="single" w:sz="18" w:space="0" w:color="auto"/>
            </w:tcBorders>
            <w:vAlign w:val="center"/>
            <w:hideMark/>
          </w:tcPr>
          <w:p w14:paraId="57FB682D" w14:textId="77777777" w:rsidR="005308B3" w:rsidRPr="00F62C99" w:rsidRDefault="005308B3" w:rsidP="00A80874">
            <w:pPr>
              <w:jc w:val="center"/>
              <w:rPr>
                <w:sz w:val="24"/>
                <w:szCs w:val="24"/>
                <w:lang w:val="ru-BY" w:eastAsia="ru-BY"/>
              </w:rPr>
            </w:pPr>
            <w:r w:rsidRPr="00F62C99">
              <w:rPr>
                <w:sz w:val="24"/>
                <w:szCs w:val="24"/>
                <w:lang w:val="ru-BY" w:eastAsia="ru-BY"/>
              </w:rPr>
              <w:t>5</w:t>
            </w:r>
          </w:p>
        </w:tc>
      </w:tr>
      <w:tr w:rsidR="005308B3" w:rsidRPr="00F62C99" w14:paraId="0E15DE47" w14:textId="77777777" w:rsidTr="00A80874">
        <w:tc>
          <w:tcPr>
            <w:tcW w:w="2019" w:type="dxa"/>
            <w:tcBorders>
              <w:left w:val="single" w:sz="18" w:space="0" w:color="auto"/>
              <w:right w:val="single" w:sz="18" w:space="0" w:color="auto"/>
            </w:tcBorders>
            <w:hideMark/>
          </w:tcPr>
          <w:p w14:paraId="23089670" w14:textId="77777777" w:rsidR="005308B3" w:rsidRPr="009A41D4" w:rsidRDefault="005308B3" w:rsidP="00A80874">
            <w:pPr>
              <w:rPr>
                <w:sz w:val="24"/>
                <w:szCs w:val="24"/>
                <w:lang w:eastAsia="ru-BY"/>
              </w:rPr>
            </w:pPr>
            <w:r w:rsidRPr="009A41D4">
              <w:rPr>
                <w:sz w:val="24"/>
                <w:szCs w:val="24"/>
              </w:rPr>
              <w:t>Цецерский Марк</w:t>
            </w:r>
          </w:p>
        </w:tc>
        <w:tc>
          <w:tcPr>
            <w:tcW w:w="1296" w:type="dxa"/>
            <w:tcBorders>
              <w:left w:val="single" w:sz="18" w:space="0" w:color="auto"/>
              <w:right w:val="single" w:sz="18" w:space="0" w:color="auto"/>
            </w:tcBorders>
            <w:vAlign w:val="center"/>
            <w:hideMark/>
          </w:tcPr>
          <w:p w14:paraId="1B800BD9" w14:textId="77777777" w:rsidR="005308B3" w:rsidRPr="00F62C99" w:rsidRDefault="005308B3" w:rsidP="00A80874">
            <w:pPr>
              <w:rPr>
                <w:sz w:val="24"/>
                <w:szCs w:val="24"/>
                <w:lang w:eastAsia="ru-BY"/>
              </w:rPr>
            </w:pPr>
            <w:r>
              <w:rPr>
                <w:sz w:val="24"/>
                <w:szCs w:val="24"/>
                <w:lang w:eastAsia="ru-BY"/>
              </w:rPr>
              <w:t>23</w:t>
            </w:r>
            <w:r w:rsidRPr="00F62C99">
              <w:rPr>
                <w:sz w:val="24"/>
                <w:szCs w:val="24"/>
                <w:lang w:val="ru-BY" w:eastAsia="ru-BY"/>
              </w:rPr>
              <w:t>.11.202</w:t>
            </w:r>
            <w:r>
              <w:rPr>
                <w:sz w:val="24"/>
                <w:szCs w:val="24"/>
                <w:lang w:eastAsia="ru-BY"/>
              </w:rPr>
              <w:t>5</w:t>
            </w:r>
          </w:p>
        </w:tc>
        <w:tc>
          <w:tcPr>
            <w:tcW w:w="3819" w:type="dxa"/>
            <w:tcBorders>
              <w:left w:val="single" w:sz="18" w:space="0" w:color="auto"/>
              <w:right w:val="single" w:sz="18" w:space="0" w:color="auto"/>
            </w:tcBorders>
            <w:vAlign w:val="center"/>
            <w:hideMark/>
          </w:tcPr>
          <w:p w14:paraId="1A535069" w14:textId="77777777" w:rsidR="005308B3" w:rsidRPr="00F62C99" w:rsidRDefault="005308B3" w:rsidP="00A80874">
            <w:pPr>
              <w:rPr>
                <w:sz w:val="24"/>
                <w:szCs w:val="24"/>
                <w:lang w:val="ru-BY" w:eastAsia="ru-BY"/>
              </w:rPr>
            </w:pPr>
            <w:r w:rsidRPr="004C79F7">
              <w:rPr>
                <w:sz w:val="24"/>
                <w:szCs w:val="24"/>
                <w:lang w:val="ru-BY" w:eastAsia="ru-BY"/>
              </w:rPr>
              <w:t>Интеграция дополнительных материалов (ссылок, файлов) в меню бота</w:t>
            </w:r>
          </w:p>
        </w:tc>
        <w:tc>
          <w:tcPr>
            <w:tcW w:w="2633" w:type="dxa"/>
            <w:tcBorders>
              <w:left w:val="single" w:sz="18" w:space="0" w:color="auto"/>
              <w:right w:val="single" w:sz="18" w:space="0" w:color="auto"/>
            </w:tcBorders>
            <w:vAlign w:val="center"/>
            <w:hideMark/>
          </w:tcPr>
          <w:p w14:paraId="0940980D" w14:textId="77777777" w:rsidR="005308B3" w:rsidRPr="00F62C99" w:rsidRDefault="005308B3" w:rsidP="00A80874">
            <w:pPr>
              <w:jc w:val="center"/>
              <w:rPr>
                <w:sz w:val="24"/>
                <w:szCs w:val="24"/>
                <w:lang w:val="ru-BY" w:eastAsia="ru-BY"/>
              </w:rPr>
            </w:pPr>
            <w:r w:rsidRPr="00F62C99">
              <w:rPr>
                <w:sz w:val="24"/>
                <w:szCs w:val="24"/>
                <w:lang w:val="ru-BY" w:eastAsia="ru-BY"/>
              </w:rPr>
              <w:t>3</w:t>
            </w:r>
          </w:p>
        </w:tc>
      </w:tr>
      <w:tr w:rsidR="005308B3" w:rsidRPr="00F62C99" w14:paraId="156534E9" w14:textId="77777777" w:rsidTr="00A80874">
        <w:tc>
          <w:tcPr>
            <w:tcW w:w="2019" w:type="dxa"/>
            <w:tcBorders>
              <w:left w:val="single" w:sz="18" w:space="0" w:color="auto"/>
              <w:bottom w:val="single" w:sz="18" w:space="0" w:color="auto"/>
              <w:right w:val="single" w:sz="18" w:space="0" w:color="auto"/>
            </w:tcBorders>
            <w:hideMark/>
          </w:tcPr>
          <w:p w14:paraId="77FCFC11" w14:textId="77777777" w:rsidR="005308B3" w:rsidRPr="009A41D4" w:rsidRDefault="005308B3" w:rsidP="00A80874">
            <w:pPr>
              <w:rPr>
                <w:sz w:val="24"/>
                <w:szCs w:val="24"/>
                <w:lang w:eastAsia="ru-BY"/>
              </w:rPr>
            </w:pPr>
            <w:r w:rsidRPr="009A41D4">
              <w:rPr>
                <w:sz w:val="24"/>
                <w:szCs w:val="24"/>
              </w:rPr>
              <w:t>Цецерский Марк</w:t>
            </w:r>
          </w:p>
        </w:tc>
        <w:tc>
          <w:tcPr>
            <w:tcW w:w="1296" w:type="dxa"/>
            <w:tcBorders>
              <w:left w:val="single" w:sz="18" w:space="0" w:color="auto"/>
              <w:bottom w:val="single" w:sz="18" w:space="0" w:color="auto"/>
              <w:right w:val="single" w:sz="18" w:space="0" w:color="auto"/>
            </w:tcBorders>
            <w:vAlign w:val="center"/>
            <w:hideMark/>
          </w:tcPr>
          <w:p w14:paraId="3F5F13CF" w14:textId="77777777" w:rsidR="005308B3" w:rsidRPr="00F62C99" w:rsidRDefault="005308B3" w:rsidP="00A80874">
            <w:pPr>
              <w:rPr>
                <w:sz w:val="24"/>
                <w:szCs w:val="24"/>
                <w:lang w:eastAsia="ru-BY"/>
              </w:rPr>
            </w:pPr>
            <w:r w:rsidRPr="00F62C99">
              <w:rPr>
                <w:sz w:val="24"/>
                <w:szCs w:val="24"/>
                <w:lang w:val="ru-BY" w:eastAsia="ru-BY"/>
              </w:rPr>
              <w:t>2</w:t>
            </w:r>
            <w:r>
              <w:rPr>
                <w:sz w:val="24"/>
                <w:szCs w:val="24"/>
                <w:lang w:eastAsia="ru-BY"/>
              </w:rPr>
              <w:t>5</w:t>
            </w:r>
            <w:r w:rsidRPr="00F62C99">
              <w:rPr>
                <w:sz w:val="24"/>
                <w:szCs w:val="24"/>
                <w:lang w:val="ru-BY" w:eastAsia="ru-BY"/>
              </w:rPr>
              <w:t>.11.202</w:t>
            </w:r>
            <w:r>
              <w:rPr>
                <w:sz w:val="24"/>
                <w:szCs w:val="24"/>
                <w:lang w:eastAsia="ru-BY"/>
              </w:rPr>
              <w:t>5</w:t>
            </w:r>
          </w:p>
        </w:tc>
        <w:tc>
          <w:tcPr>
            <w:tcW w:w="3819" w:type="dxa"/>
            <w:tcBorders>
              <w:left w:val="single" w:sz="18" w:space="0" w:color="auto"/>
              <w:bottom w:val="single" w:sz="18" w:space="0" w:color="auto"/>
              <w:right w:val="single" w:sz="18" w:space="0" w:color="auto"/>
            </w:tcBorders>
            <w:vAlign w:val="center"/>
            <w:hideMark/>
          </w:tcPr>
          <w:p w14:paraId="3D87BAF3" w14:textId="77777777" w:rsidR="005308B3" w:rsidRPr="00F62C99" w:rsidRDefault="005308B3" w:rsidP="00A80874">
            <w:pPr>
              <w:rPr>
                <w:sz w:val="24"/>
                <w:szCs w:val="24"/>
                <w:lang w:val="ru-BY" w:eastAsia="ru-BY"/>
              </w:rPr>
            </w:pPr>
            <w:r w:rsidRPr="004C79F7">
              <w:rPr>
                <w:sz w:val="24"/>
                <w:szCs w:val="24"/>
                <w:lang w:val="ru-BY" w:eastAsia="ru-BY"/>
              </w:rPr>
              <w:t>Тестирование основных сценариев (ученик/админ), исправление выявленных ошибок</w:t>
            </w:r>
          </w:p>
        </w:tc>
        <w:tc>
          <w:tcPr>
            <w:tcW w:w="2633" w:type="dxa"/>
            <w:tcBorders>
              <w:left w:val="single" w:sz="18" w:space="0" w:color="auto"/>
              <w:bottom w:val="single" w:sz="18" w:space="0" w:color="auto"/>
              <w:right w:val="single" w:sz="18" w:space="0" w:color="auto"/>
            </w:tcBorders>
            <w:vAlign w:val="center"/>
            <w:hideMark/>
          </w:tcPr>
          <w:p w14:paraId="1B1BD273" w14:textId="77777777" w:rsidR="005308B3" w:rsidRPr="00F62C99" w:rsidRDefault="005308B3" w:rsidP="00A80874">
            <w:pPr>
              <w:jc w:val="center"/>
              <w:rPr>
                <w:sz w:val="24"/>
                <w:szCs w:val="24"/>
                <w:lang w:val="ru-BY" w:eastAsia="ru-BY"/>
              </w:rPr>
            </w:pPr>
            <w:r w:rsidRPr="00F62C99">
              <w:rPr>
                <w:sz w:val="24"/>
                <w:szCs w:val="24"/>
                <w:lang w:val="ru-BY" w:eastAsia="ru-BY"/>
              </w:rPr>
              <w:t>4</w:t>
            </w:r>
          </w:p>
        </w:tc>
      </w:tr>
    </w:tbl>
    <w:p w14:paraId="0620899C" w14:textId="77777777" w:rsidR="005308B3" w:rsidRDefault="005308B3" w:rsidP="00136B91">
      <w:pPr>
        <w:ind w:firstLine="720"/>
        <w:rPr>
          <w:b/>
          <w:bCs/>
          <w:lang w:val="en-US"/>
        </w:rPr>
      </w:pPr>
      <w:r w:rsidRPr="002816C6">
        <w:rPr>
          <w:b/>
          <w:bCs/>
          <w:lang w:val="ru-RU"/>
        </w:rPr>
        <w:lastRenderedPageBreak/>
        <w:t>4.2 Отчёт о результатах тестирования</w:t>
      </w:r>
    </w:p>
    <w:p w14:paraId="05AD30C9" w14:textId="77777777" w:rsidR="000B7F3A" w:rsidRPr="000B7F3A" w:rsidRDefault="000B7F3A" w:rsidP="00136B91">
      <w:pPr>
        <w:ind w:firstLine="720"/>
        <w:rPr>
          <w:b/>
          <w:bCs/>
          <w:lang w:val="en-US"/>
        </w:rPr>
      </w:pPr>
    </w:p>
    <w:p w14:paraId="294BE6A3" w14:textId="77777777" w:rsidR="005308B3" w:rsidRDefault="005308B3" w:rsidP="00136B91">
      <w:pPr>
        <w:tabs>
          <w:tab w:val="left" w:pos="1134"/>
        </w:tabs>
        <w:ind w:firstLine="720"/>
        <w:rPr>
          <w:rFonts w:eastAsia="Times New Roman"/>
          <w:lang w:eastAsia="ru-BY"/>
        </w:rPr>
      </w:pPr>
      <w:r>
        <w:rPr>
          <w:rFonts w:eastAsia="Times New Roman"/>
          <w:lang w:eastAsia="ru-BY"/>
        </w:rPr>
        <w:t>Статистика по всем дефектам представлена в таблице 6.</w:t>
      </w:r>
    </w:p>
    <w:p w14:paraId="5FDBC132" w14:textId="77777777" w:rsidR="005308B3" w:rsidRDefault="005308B3" w:rsidP="005308B3">
      <w:pPr>
        <w:tabs>
          <w:tab w:val="left" w:pos="1134"/>
        </w:tabs>
        <w:rPr>
          <w:rFonts w:eastAsia="Times New Roman"/>
          <w:lang w:eastAsia="ru-BY"/>
        </w:rPr>
      </w:pPr>
    </w:p>
    <w:p w14:paraId="0C8F8E08" w14:textId="77777777" w:rsidR="005308B3" w:rsidRDefault="005308B3" w:rsidP="00136B91">
      <w:pPr>
        <w:tabs>
          <w:tab w:val="left" w:pos="1134"/>
        </w:tabs>
        <w:ind w:firstLine="0"/>
        <w:rPr>
          <w:rFonts w:eastAsia="Times New Roman"/>
          <w:lang w:eastAsia="ru-BY"/>
        </w:rPr>
      </w:pPr>
      <w:r>
        <w:rPr>
          <w:rFonts w:eastAsia="Times New Roman"/>
          <w:lang w:eastAsia="ru-BY"/>
        </w:rPr>
        <w:t xml:space="preserve">Таблица 6 – Статистика по всем дефектам </w:t>
      </w:r>
    </w:p>
    <w:tbl>
      <w:tblPr>
        <w:tblStyle w:val="af7"/>
        <w:tblW w:w="979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3266"/>
        <w:gridCol w:w="1433"/>
        <w:gridCol w:w="947"/>
        <w:gridCol w:w="1074"/>
        <w:gridCol w:w="1098"/>
        <w:gridCol w:w="1979"/>
      </w:tblGrid>
      <w:tr w:rsidR="005308B3" w:rsidRPr="008941BB" w14:paraId="780218A0" w14:textId="77777777" w:rsidTr="00136B91">
        <w:trPr>
          <w:jc w:val="center"/>
        </w:trPr>
        <w:tc>
          <w:tcPr>
            <w:tcW w:w="3266" w:type="dxa"/>
            <w:vMerge w:val="restart"/>
            <w:vAlign w:val="center"/>
          </w:tcPr>
          <w:p w14:paraId="7A488DD6" w14:textId="77777777" w:rsidR="005308B3" w:rsidRPr="003631EE" w:rsidRDefault="005308B3" w:rsidP="00A80874">
            <w:pPr>
              <w:jc w:val="center"/>
              <w:rPr>
                <w:sz w:val="24"/>
                <w:szCs w:val="24"/>
                <w:lang w:val="ru-BY" w:eastAsia="ru-BY"/>
              </w:rPr>
            </w:pPr>
            <w:r w:rsidRPr="008941BB">
              <w:rPr>
                <w:sz w:val="24"/>
                <w:szCs w:val="24"/>
                <w:lang w:val="ru-BY" w:eastAsia="ru-BY"/>
              </w:rPr>
              <w:t>Статус</w:t>
            </w:r>
          </w:p>
        </w:tc>
        <w:tc>
          <w:tcPr>
            <w:tcW w:w="1433" w:type="dxa"/>
            <w:vMerge w:val="restart"/>
            <w:vAlign w:val="center"/>
          </w:tcPr>
          <w:p w14:paraId="4C764F24" w14:textId="77777777" w:rsidR="005308B3" w:rsidRPr="003631EE" w:rsidRDefault="005308B3" w:rsidP="00A80874">
            <w:pPr>
              <w:jc w:val="center"/>
              <w:rPr>
                <w:sz w:val="24"/>
                <w:szCs w:val="24"/>
                <w:lang w:val="ru-BY" w:eastAsia="ru-BY"/>
              </w:rPr>
            </w:pPr>
            <w:r w:rsidRPr="008941BB">
              <w:rPr>
                <w:sz w:val="24"/>
                <w:szCs w:val="24"/>
                <w:lang w:val="ru-BY" w:eastAsia="ru-BY"/>
              </w:rPr>
              <w:t>Количество</w:t>
            </w:r>
          </w:p>
        </w:tc>
        <w:tc>
          <w:tcPr>
            <w:tcW w:w="0" w:type="auto"/>
            <w:gridSpan w:val="4"/>
            <w:vAlign w:val="center"/>
          </w:tcPr>
          <w:p w14:paraId="71C6F06A" w14:textId="77777777" w:rsidR="005308B3" w:rsidRPr="003631EE" w:rsidRDefault="005308B3" w:rsidP="00A80874">
            <w:pPr>
              <w:jc w:val="center"/>
              <w:rPr>
                <w:sz w:val="24"/>
                <w:szCs w:val="24"/>
                <w:lang w:val="ru-BY" w:eastAsia="ru-BY"/>
              </w:rPr>
            </w:pPr>
            <w:r w:rsidRPr="003631EE">
              <w:rPr>
                <w:sz w:val="24"/>
                <w:szCs w:val="24"/>
                <w:lang w:eastAsia="ru-BY"/>
              </w:rPr>
              <w:t>Важность</w:t>
            </w:r>
          </w:p>
        </w:tc>
      </w:tr>
      <w:tr w:rsidR="005308B3" w:rsidRPr="008941BB" w14:paraId="3F48007A" w14:textId="77777777" w:rsidTr="00136B91">
        <w:trPr>
          <w:jc w:val="center"/>
        </w:trPr>
        <w:tc>
          <w:tcPr>
            <w:tcW w:w="3266" w:type="dxa"/>
            <w:vMerge/>
            <w:tcBorders>
              <w:bottom w:val="single" w:sz="18" w:space="0" w:color="000000" w:themeColor="text1"/>
            </w:tcBorders>
            <w:vAlign w:val="center"/>
            <w:hideMark/>
          </w:tcPr>
          <w:p w14:paraId="0377B7BA" w14:textId="77777777" w:rsidR="005308B3" w:rsidRPr="008941BB" w:rsidRDefault="005308B3" w:rsidP="00A80874">
            <w:pPr>
              <w:jc w:val="center"/>
              <w:rPr>
                <w:sz w:val="24"/>
                <w:szCs w:val="24"/>
                <w:lang w:val="ru-BY" w:eastAsia="ru-BY"/>
              </w:rPr>
            </w:pPr>
          </w:p>
        </w:tc>
        <w:tc>
          <w:tcPr>
            <w:tcW w:w="1433" w:type="dxa"/>
            <w:vMerge/>
            <w:tcBorders>
              <w:bottom w:val="single" w:sz="18" w:space="0" w:color="000000" w:themeColor="text1"/>
            </w:tcBorders>
            <w:vAlign w:val="center"/>
            <w:hideMark/>
          </w:tcPr>
          <w:p w14:paraId="22D008F4" w14:textId="77777777" w:rsidR="005308B3" w:rsidRPr="008941BB" w:rsidRDefault="005308B3" w:rsidP="00A80874">
            <w:pPr>
              <w:jc w:val="center"/>
              <w:rPr>
                <w:sz w:val="24"/>
                <w:szCs w:val="24"/>
                <w:lang w:val="ru-BY" w:eastAsia="ru-BY"/>
              </w:rPr>
            </w:pPr>
          </w:p>
        </w:tc>
        <w:tc>
          <w:tcPr>
            <w:tcW w:w="0" w:type="auto"/>
            <w:tcBorders>
              <w:bottom w:val="single" w:sz="18" w:space="0" w:color="000000" w:themeColor="text1"/>
            </w:tcBorders>
            <w:vAlign w:val="center"/>
            <w:hideMark/>
          </w:tcPr>
          <w:p w14:paraId="21F43CD4" w14:textId="77777777" w:rsidR="005308B3" w:rsidRPr="008941BB" w:rsidRDefault="005308B3" w:rsidP="00A80874">
            <w:pPr>
              <w:jc w:val="center"/>
              <w:rPr>
                <w:sz w:val="24"/>
                <w:szCs w:val="24"/>
                <w:lang w:val="ru-BY" w:eastAsia="ru-BY"/>
              </w:rPr>
            </w:pPr>
            <w:r w:rsidRPr="003631EE">
              <w:rPr>
                <w:sz w:val="24"/>
                <w:szCs w:val="24"/>
                <w:lang w:eastAsia="ru-BY"/>
              </w:rPr>
              <w:t>Н</w:t>
            </w:r>
            <w:proofErr w:type="spellStart"/>
            <w:r w:rsidRPr="008941BB">
              <w:rPr>
                <w:sz w:val="24"/>
                <w:szCs w:val="24"/>
                <w:lang w:val="ru-BY" w:eastAsia="ru-BY"/>
              </w:rPr>
              <w:t>изкая</w:t>
            </w:r>
            <w:proofErr w:type="spellEnd"/>
          </w:p>
        </w:tc>
        <w:tc>
          <w:tcPr>
            <w:tcW w:w="0" w:type="auto"/>
            <w:tcBorders>
              <w:bottom w:val="single" w:sz="18" w:space="0" w:color="000000" w:themeColor="text1"/>
            </w:tcBorders>
            <w:vAlign w:val="center"/>
            <w:hideMark/>
          </w:tcPr>
          <w:p w14:paraId="31CE4FBB" w14:textId="77777777" w:rsidR="005308B3" w:rsidRPr="008941BB" w:rsidRDefault="005308B3" w:rsidP="00A80874">
            <w:pPr>
              <w:jc w:val="center"/>
              <w:rPr>
                <w:sz w:val="24"/>
                <w:szCs w:val="24"/>
                <w:lang w:val="ru-BY" w:eastAsia="ru-BY"/>
              </w:rPr>
            </w:pPr>
            <w:r w:rsidRPr="003631EE">
              <w:rPr>
                <w:sz w:val="24"/>
                <w:szCs w:val="24"/>
                <w:lang w:eastAsia="ru-BY"/>
              </w:rPr>
              <w:t>С</w:t>
            </w:r>
            <w:proofErr w:type="spellStart"/>
            <w:r w:rsidRPr="008941BB">
              <w:rPr>
                <w:sz w:val="24"/>
                <w:szCs w:val="24"/>
                <w:lang w:val="ru-BY" w:eastAsia="ru-BY"/>
              </w:rPr>
              <w:t>редняя</w:t>
            </w:r>
            <w:proofErr w:type="spellEnd"/>
          </w:p>
        </w:tc>
        <w:tc>
          <w:tcPr>
            <w:tcW w:w="0" w:type="auto"/>
            <w:tcBorders>
              <w:bottom w:val="single" w:sz="18" w:space="0" w:color="000000" w:themeColor="text1"/>
            </w:tcBorders>
            <w:vAlign w:val="center"/>
            <w:hideMark/>
          </w:tcPr>
          <w:p w14:paraId="52D5940C" w14:textId="77777777" w:rsidR="005308B3" w:rsidRPr="008941BB" w:rsidRDefault="005308B3" w:rsidP="00A80874">
            <w:pPr>
              <w:jc w:val="center"/>
              <w:rPr>
                <w:sz w:val="24"/>
                <w:szCs w:val="24"/>
                <w:lang w:val="ru-BY" w:eastAsia="ru-BY"/>
              </w:rPr>
            </w:pPr>
            <w:r w:rsidRPr="003631EE">
              <w:rPr>
                <w:sz w:val="24"/>
                <w:szCs w:val="24"/>
                <w:lang w:eastAsia="ru-BY"/>
              </w:rPr>
              <w:t>В</w:t>
            </w:r>
            <w:proofErr w:type="spellStart"/>
            <w:r w:rsidRPr="008941BB">
              <w:rPr>
                <w:sz w:val="24"/>
                <w:szCs w:val="24"/>
                <w:lang w:val="ru-BY" w:eastAsia="ru-BY"/>
              </w:rPr>
              <w:t>ысокая</w:t>
            </w:r>
            <w:proofErr w:type="spellEnd"/>
          </w:p>
        </w:tc>
        <w:tc>
          <w:tcPr>
            <w:tcW w:w="0" w:type="auto"/>
            <w:tcBorders>
              <w:bottom w:val="single" w:sz="18" w:space="0" w:color="000000" w:themeColor="text1"/>
            </w:tcBorders>
            <w:vAlign w:val="center"/>
            <w:hideMark/>
          </w:tcPr>
          <w:p w14:paraId="669D6567" w14:textId="77777777" w:rsidR="005308B3" w:rsidRPr="008941BB" w:rsidRDefault="005308B3" w:rsidP="00A80874">
            <w:pPr>
              <w:jc w:val="center"/>
              <w:rPr>
                <w:sz w:val="24"/>
                <w:szCs w:val="24"/>
                <w:lang w:val="ru-BY" w:eastAsia="ru-BY"/>
              </w:rPr>
            </w:pPr>
            <w:r w:rsidRPr="003631EE">
              <w:rPr>
                <w:sz w:val="24"/>
                <w:szCs w:val="24"/>
                <w:lang w:eastAsia="ru-BY"/>
              </w:rPr>
              <w:t>К</w:t>
            </w:r>
            <w:proofErr w:type="spellStart"/>
            <w:r w:rsidRPr="008941BB">
              <w:rPr>
                <w:sz w:val="24"/>
                <w:szCs w:val="24"/>
                <w:lang w:val="ru-BY" w:eastAsia="ru-BY"/>
              </w:rPr>
              <w:t>ритическая</w:t>
            </w:r>
            <w:proofErr w:type="spellEnd"/>
          </w:p>
        </w:tc>
      </w:tr>
      <w:tr w:rsidR="005308B3" w:rsidRPr="008941BB" w14:paraId="4D793362" w14:textId="77777777" w:rsidTr="00136B91">
        <w:trPr>
          <w:jc w:val="center"/>
        </w:trPr>
        <w:tc>
          <w:tcPr>
            <w:tcW w:w="3266" w:type="dxa"/>
            <w:tcBorders>
              <w:top w:val="single" w:sz="18" w:space="0" w:color="000000" w:themeColor="text1"/>
              <w:bottom w:val="single" w:sz="8" w:space="0" w:color="000000" w:themeColor="text1"/>
            </w:tcBorders>
            <w:vAlign w:val="center"/>
          </w:tcPr>
          <w:p w14:paraId="48471CEA" w14:textId="77777777" w:rsidR="005308B3" w:rsidRPr="007D176A" w:rsidRDefault="005308B3" w:rsidP="00A80874">
            <w:pPr>
              <w:jc w:val="center"/>
              <w:rPr>
                <w:sz w:val="24"/>
                <w:szCs w:val="24"/>
                <w:lang w:eastAsia="ru-BY"/>
              </w:rPr>
            </w:pPr>
            <w:r>
              <w:rPr>
                <w:sz w:val="24"/>
                <w:szCs w:val="24"/>
                <w:lang w:eastAsia="ru-BY"/>
              </w:rPr>
              <w:t>1</w:t>
            </w:r>
          </w:p>
        </w:tc>
        <w:tc>
          <w:tcPr>
            <w:tcW w:w="1433" w:type="dxa"/>
            <w:tcBorders>
              <w:top w:val="single" w:sz="18" w:space="0" w:color="000000" w:themeColor="text1"/>
              <w:bottom w:val="single" w:sz="8" w:space="0" w:color="000000" w:themeColor="text1"/>
            </w:tcBorders>
            <w:vAlign w:val="center"/>
          </w:tcPr>
          <w:p w14:paraId="6B2D199E" w14:textId="77777777" w:rsidR="005308B3" w:rsidRDefault="005308B3" w:rsidP="00A80874">
            <w:pPr>
              <w:jc w:val="center"/>
              <w:rPr>
                <w:sz w:val="24"/>
                <w:szCs w:val="24"/>
                <w:lang w:eastAsia="ru-BY"/>
              </w:rPr>
            </w:pPr>
            <w:r>
              <w:rPr>
                <w:sz w:val="24"/>
                <w:szCs w:val="24"/>
                <w:lang w:eastAsia="ru-BY"/>
              </w:rPr>
              <w:t>2</w:t>
            </w:r>
          </w:p>
        </w:tc>
        <w:tc>
          <w:tcPr>
            <w:tcW w:w="0" w:type="auto"/>
            <w:tcBorders>
              <w:top w:val="single" w:sz="18" w:space="0" w:color="000000" w:themeColor="text1"/>
              <w:bottom w:val="single" w:sz="8" w:space="0" w:color="000000" w:themeColor="text1"/>
            </w:tcBorders>
            <w:vAlign w:val="center"/>
          </w:tcPr>
          <w:p w14:paraId="3C3CAFB8" w14:textId="77777777" w:rsidR="005308B3" w:rsidRDefault="005308B3" w:rsidP="00A80874">
            <w:pPr>
              <w:jc w:val="center"/>
              <w:rPr>
                <w:sz w:val="24"/>
                <w:szCs w:val="24"/>
                <w:lang w:eastAsia="ru-BY"/>
              </w:rPr>
            </w:pPr>
            <w:r>
              <w:rPr>
                <w:sz w:val="24"/>
                <w:szCs w:val="24"/>
                <w:lang w:eastAsia="ru-BY"/>
              </w:rPr>
              <w:t>3</w:t>
            </w:r>
          </w:p>
        </w:tc>
        <w:tc>
          <w:tcPr>
            <w:tcW w:w="0" w:type="auto"/>
            <w:tcBorders>
              <w:top w:val="single" w:sz="18" w:space="0" w:color="000000" w:themeColor="text1"/>
              <w:bottom w:val="single" w:sz="8" w:space="0" w:color="000000" w:themeColor="text1"/>
            </w:tcBorders>
            <w:vAlign w:val="center"/>
          </w:tcPr>
          <w:p w14:paraId="7F2E0047" w14:textId="77777777" w:rsidR="005308B3" w:rsidRDefault="005308B3" w:rsidP="00A80874">
            <w:pPr>
              <w:jc w:val="center"/>
              <w:rPr>
                <w:sz w:val="24"/>
                <w:szCs w:val="24"/>
                <w:lang w:eastAsia="ru-BY"/>
              </w:rPr>
            </w:pPr>
            <w:r>
              <w:rPr>
                <w:sz w:val="24"/>
                <w:szCs w:val="24"/>
                <w:lang w:eastAsia="ru-BY"/>
              </w:rPr>
              <w:t>4</w:t>
            </w:r>
          </w:p>
        </w:tc>
        <w:tc>
          <w:tcPr>
            <w:tcW w:w="0" w:type="auto"/>
            <w:tcBorders>
              <w:top w:val="single" w:sz="18" w:space="0" w:color="000000" w:themeColor="text1"/>
              <w:bottom w:val="single" w:sz="8" w:space="0" w:color="000000" w:themeColor="text1"/>
            </w:tcBorders>
            <w:vAlign w:val="center"/>
          </w:tcPr>
          <w:p w14:paraId="22CDAD37" w14:textId="77777777" w:rsidR="005308B3" w:rsidRDefault="005308B3" w:rsidP="00A80874">
            <w:pPr>
              <w:jc w:val="center"/>
              <w:rPr>
                <w:sz w:val="24"/>
                <w:szCs w:val="24"/>
                <w:lang w:eastAsia="ru-BY"/>
              </w:rPr>
            </w:pPr>
            <w:r>
              <w:rPr>
                <w:sz w:val="24"/>
                <w:szCs w:val="24"/>
                <w:lang w:eastAsia="ru-BY"/>
              </w:rPr>
              <w:t>5</w:t>
            </w:r>
          </w:p>
        </w:tc>
        <w:tc>
          <w:tcPr>
            <w:tcW w:w="0" w:type="auto"/>
            <w:tcBorders>
              <w:top w:val="single" w:sz="18" w:space="0" w:color="000000" w:themeColor="text1"/>
              <w:bottom w:val="single" w:sz="8" w:space="0" w:color="000000" w:themeColor="text1"/>
            </w:tcBorders>
            <w:vAlign w:val="center"/>
          </w:tcPr>
          <w:p w14:paraId="477ACF8D" w14:textId="77777777" w:rsidR="005308B3" w:rsidRPr="007D176A" w:rsidRDefault="005308B3" w:rsidP="00A80874">
            <w:pPr>
              <w:jc w:val="center"/>
              <w:rPr>
                <w:sz w:val="24"/>
                <w:szCs w:val="24"/>
                <w:lang w:eastAsia="ru-BY"/>
              </w:rPr>
            </w:pPr>
            <w:r>
              <w:rPr>
                <w:sz w:val="24"/>
                <w:szCs w:val="24"/>
                <w:lang w:eastAsia="ru-BY"/>
              </w:rPr>
              <w:t>6</w:t>
            </w:r>
          </w:p>
        </w:tc>
      </w:tr>
      <w:tr w:rsidR="005308B3" w:rsidRPr="008941BB" w14:paraId="0370DA43" w14:textId="77777777" w:rsidTr="00136B91">
        <w:trPr>
          <w:jc w:val="center"/>
        </w:trPr>
        <w:tc>
          <w:tcPr>
            <w:tcW w:w="3266" w:type="dxa"/>
            <w:tcBorders>
              <w:top w:val="single" w:sz="8" w:space="0" w:color="000000" w:themeColor="text1"/>
              <w:bottom w:val="single" w:sz="8" w:space="0" w:color="000000" w:themeColor="text1"/>
            </w:tcBorders>
            <w:hideMark/>
          </w:tcPr>
          <w:p w14:paraId="3DB5044D" w14:textId="77777777" w:rsidR="005308B3" w:rsidRPr="008941BB" w:rsidRDefault="005308B3" w:rsidP="00A80874">
            <w:pPr>
              <w:rPr>
                <w:sz w:val="24"/>
                <w:szCs w:val="24"/>
                <w:lang w:val="ru-BY" w:eastAsia="ru-BY"/>
              </w:rPr>
            </w:pPr>
            <w:r w:rsidRPr="008941BB">
              <w:rPr>
                <w:sz w:val="24"/>
                <w:szCs w:val="24"/>
                <w:lang w:val="ru-BY" w:eastAsia="ru-BY"/>
              </w:rPr>
              <w:t>Найдено</w:t>
            </w:r>
          </w:p>
        </w:tc>
        <w:tc>
          <w:tcPr>
            <w:tcW w:w="1433" w:type="dxa"/>
            <w:tcBorders>
              <w:top w:val="single" w:sz="8" w:space="0" w:color="000000" w:themeColor="text1"/>
              <w:bottom w:val="single" w:sz="8" w:space="0" w:color="000000" w:themeColor="text1"/>
            </w:tcBorders>
            <w:vAlign w:val="center"/>
            <w:hideMark/>
          </w:tcPr>
          <w:p w14:paraId="6472E5AC" w14:textId="77777777" w:rsidR="005308B3" w:rsidRPr="008941BB" w:rsidRDefault="005308B3" w:rsidP="00A80874">
            <w:pPr>
              <w:jc w:val="center"/>
              <w:rPr>
                <w:sz w:val="24"/>
                <w:szCs w:val="24"/>
                <w:lang w:eastAsia="ru-BY"/>
              </w:rPr>
            </w:pPr>
            <w:r>
              <w:rPr>
                <w:sz w:val="24"/>
                <w:szCs w:val="24"/>
                <w:lang w:eastAsia="ru-BY"/>
              </w:rPr>
              <w:t>0</w:t>
            </w:r>
          </w:p>
        </w:tc>
        <w:tc>
          <w:tcPr>
            <w:tcW w:w="0" w:type="auto"/>
            <w:tcBorders>
              <w:top w:val="single" w:sz="8" w:space="0" w:color="000000" w:themeColor="text1"/>
              <w:bottom w:val="single" w:sz="8" w:space="0" w:color="000000" w:themeColor="text1"/>
            </w:tcBorders>
            <w:vAlign w:val="center"/>
            <w:hideMark/>
          </w:tcPr>
          <w:p w14:paraId="26E1E050" w14:textId="77777777" w:rsidR="005308B3" w:rsidRPr="008941BB" w:rsidRDefault="005308B3" w:rsidP="00A80874">
            <w:pPr>
              <w:jc w:val="center"/>
              <w:rPr>
                <w:sz w:val="24"/>
                <w:szCs w:val="24"/>
                <w:lang w:eastAsia="ru-BY"/>
              </w:rPr>
            </w:pPr>
            <w:r>
              <w:rPr>
                <w:sz w:val="24"/>
                <w:szCs w:val="24"/>
                <w:lang w:eastAsia="ru-BY"/>
              </w:rPr>
              <w:t>0</w:t>
            </w:r>
          </w:p>
        </w:tc>
        <w:tc>
          <w:tcPr>
            <w:tcW w:w="0" w:type="auto"/>
            <w:tcBorders>
              <w:top w:val="single" w:sz="8" w:space="0" w:color="000000" w:themeColor="text1"/>
              <w:bottom w:val="single" w:sz="8" w:space="0" w:color="000000" w:themeColor="text1"/>
            </w:tcBorders>
            <w:vAlign w:val="center"/>
            <w:hideMark/>
          </w:tcPr>
          <w:p w14:paraId="426714F6" w14:textId="77777777" w:rsidR="005308B3" w:rsidRPr="008941BB" w:rsidRDefault="005308B3" w:rsidP="00A80874">
            <w:pPr>
              <w:jc w:val="center"/>
              <w:rPr>
                <w:sz w:val="24"/>
                <w:szCs w:val="24"/>
                <w:lang w:eastAsia="ru-BY"/>
              </w:rPr>
            </w:pPr>
            <w:r>
              <w:rPr>
                <w:sz w:val="24"/>
                <w:szCs w:val="24"/>
                <w:lang w:eastAsia="ru-BY"/>
              </w:rPr>
              <w:t>0</w:t>
            </w:r>
          </w:p>
        </w:tc>
        <w:tc>
          <w:tcPr>
            <w:tcW w:w="0" w:type="auto"/>
            <w:tcBorders>
              <w:top w:val="single" w:sz="8" w:space="0" w:color="000000" w:themeColor="text1"/>
              <w:bottom w:val="single" w:sz="8" w:space="0" w:color="000000" w:themeColor="text1"/>
            </w:tcBorders>
            <w:vAlign w:val="center"/>
            <w:hideMark/>
          </w:tcPr>
          <w:p w14:paraId="079BE82E" w14:textId="77777777" w:rsidR="005308B3" w:rsidRPr="008941BB" w:rsidRDefault="005308B3" w:rsidP="00A80874">
            <w:pPr>
              <w:jc w:val="center"/>
              <w:rPr>
                <w:sz w:val="24"/>
                <w:szCs w:val="24"/>
                <w:lang w:eastAsia="ru-BY"/>
              </w:rPr>
            </w:pPr>
            <w:r>
              <w:rPr>
                <w:sz w:val="24"/>
                <w:szCs w:val="24"/>
                <w:lang w:eastAsia="ru-BY"/>
              </w:rPr>
              <w:t>0</w:t>
            </w:r>
          </w:p>
        </w:tc>
        <w:tc>
          <w:tcPr>
            <w:tcW w:w="0" w:type="auto"/>
            <w:tcBorders>
              <w:top w:val="single" w:sz="8" w:space="0" w:color="000000" w:themeColor="text1"/>
              <w:bottom w:val="single" w:sz="8" w:space="0" w:color="000000" w:themeColor="text1"/>
            </w:tcBorders>
            <w:vAlign w:val="center"/>
            <w:hideMark/>
          </w:tcPr>
          <w:p w14:paraId="0326D2C7" w14:textId="77777777" w:rsidR="005308B3" w:rsidRPr="008941BB" w:rsidRDefault="005308B3" w:rsidP="00A80874">
            <w:pPr>
              <w:jc w:val="center"/>
              <w:rPr>
                <w:sz w:val="24"/>
                <w:szCs w:val="24"/>
                <w:lang w:val="ru-BY" w:eastAsia="ru-BY"/>
              </w:rPr>
            </w:pPr>
            <w:r w:rsidRPr="008941BB">
              <w:rPr>
                <w:sz w:val="24"/>
                <w:szCs w:val="24"/>
                <w:lang w:val="ru-BY" w:eastAsia="ru-BY"/>
              </w:rPr>
              <w:t>0</w:t>
            </w:r>
          </w:p>
        </w:tc>
      </w:tr>
      <w:tr w:rsidR="005308B3" w:rsidRPr="00166D42" w14:paraId="3A714BD0" w14:textId="77777777" w:rsidTr="00136B91">
        <w:tblPrEx>
          <w:jc w:val="left"/>
        </w:tblPrEx>
        <w:tc>
          <w:tcPr>
            <w:tcW w:w="3266" w:type="dxa"/>
            <w:tcBorders>
              <w:top w:val="single" w:sz="8" w:space="0" w:color="000000" w:themeColor="text1"/>
              <w:bottom w:val="single" w:sz="8" w:space="0" w:color="000000" w:themeColor="text1"/>
            </w:tcBorders>
            <w:hideMark/>
          </w:tcPr>
          <w:p w14:paraId="1B71F823" w14:textId="77777777" w:rsidR="005308B3" w:rsidRPr="00DE3574" w:rsidRDefault="005308B3" w:rsidP="00A80874">
            <w:pPr>
              <w:rPr>
                <w:sz w:val="24"/>
                <w:szCs w:val="24"/>
                <w:lang w:val="ru-BY" w:eastAsia="ru-BY"/>
              </w:rPr>
            </w:pPr>
            <w:r w:rsidRPr="00DE3574">
              <w:rPr>
                <w:sz w:val="24"/>
                <w:szCs w:val="24"/>
                <w:lang w:val="ru-BY" w:eastAsia="ru-BY"/>
              </w:rPr>
              <w:t>Исправлено</w:t>
            </w:r>
          </w:p>
        </w:tc>
        <w:tc>
          <w:tcPr>
            <w:tcW w:w="1433" w:type="dxa"/>
            <w:tcBorders>
              <w:top w:val="single" w:sz="8" w:space="0" w:color="000000" w:themeColor="text1"/>
              <w:bottom w:val="single" w:sz="8" w:space="0" w:color="000000" w:themeColor="text1"/>
            </w:tcBorders>
            <w:hideMark/>
          </w:tcPr>
          <w:p w14:paraId="7E491F3C" w14:textId="77777777" w:rsidR="005308B3" w:rsidRPr="00DE3574" w:rsidRDefault="005308B3" w:rsidP="00A80874">
            <w:pPr>
              <w:jc w:val="center"/>
              <w:rPr>
                <w:sz w:val="24"/>
                <w:szCs w:val="24"/>
                <w:lang w:eastAsia="ru-BY"/>
              </w:rPr>
            </w:pPr>
            <w:r w:rsidRPr="00DE3574">
              <w:rPr>
                <w:sz w:val="24"/>
                <w:szCs w:val="24"/>
                <w:lang w:eastAsia="ru-BY"/>
              </w:rPr>
              <w:t>0</w:t>
            </w:r>
          </w:p>
        </w:tc>
        <w:tc>
          <w:tcPr>
            <w:tcW w:w="947" w:type="dxa"/>
            <w:tcBorders>
              <w:top w:val="single" w:sz="8" w:space="0" w:color="000000" w:themeColor="text1"/>
              <w:bottom w:val="single" w:sz="8" w:space="0" w:color="000000" w:themeColor="text1"/>
            </w:tcBorders>
            <w:hideMark/>
          </w:tcPr>
          <w:p w14:paraId="56402B28" w14:textId="77777777" w:rsidR="005308B3" w:rsidRPr="00DE3574" w:rsidRDefault="005308B3" w:rsidP="00A80874">
            <w:pPr>
              <w:jc w:val="center"/>
              <w:rPr>
                <w:sz w:val="24"/>
                <w:szCs w:val="24"/>
                <w:lang w:eastAsia="ru-BY"/>
              </w:rPr>
            </w:pPr>
            <w:r w:rsidRPr="00DE3574">
              <w:rPr>
                <w:sz w:val="24"/>
                <w:szCs w:val="24"/>
                <w:lang w:eastAsia="ru-BY"/>
              </w:rPr>
              <w:t>0</w:t>
            </w:r>
          </w:p>
        </w:tc>
        <w:tc>
          <w:tcPr>
            <w:tcW w:w="1074" w:type="dxa"/>
            <w:tcBorders>
              <w:top w:val="single" w:sz="8" w:space="0" w:color="000000" w:themeColor="text1"/>
              <w:bottom w:val="single" w:sz="8" w:space="0" w:color="000000" w:themeColor="text1"/>
            </w:tcBorders>
            <w:hideMark/>
          </w:tcPr>
          <w:p w14:paraId="76C48468" w14:textId="77777777" w:rsidR="005308B3" w:rsidRPr="00DE3574" w:rsidRDefault="005308B3" w:rsidP="00A80874">
            <w:pPr>
              <w:jc w:val="center"/>
              <w:rPr>
                <w:sz w:val="24"/>
                <w:szCs w:val="24"/>
                <w:lang w:eastAsia="ru-BY"/>
              </w:rPr>
            </w:pPr>
            <w:r w:rsidRPr="00DE3574">
              <w:rPr>
                <w:sz w:val="24"/>
                <w:szCs w:val="24"/>
                <w:lang w:eastAsia="ru-BY"/>
              </w:rPr>
              <w:t>0</w:t>
            </w:r>
          </w:p>
        </w:tc>
        <w:tc>
          <w:tcPr>
            <w:tcW w:w="1098" w:type="dxa"/>
            <w:tcBorders>
              <w:top w:val="single" w:sz="8" w:space="0" w:color="000000" w:themeColor="text1"/>
              <w:bottom w:val="single" w:sz="8" w:space="0" w:color="000000" w:themeColor="text1"/>
            </w:tcBorders>
            <w:hideMark/>
          </w:tcPr>
          <w:p w14:paraId="6C1872AE" w14:textId="77777777" w:rsidR="005308B3" w:rsidRPr="00DE3574" w:rsidRDefault="005308B3" w:rsidP="00A80874">
            <w:pPr>
              <w:jc w:val="center"/>
              <w:rPr>
                <w:sz w:val="24"/>
                <w:szCs w:val="24"/>
                <w:lang w:eastAsia="ru-BY"/>
              </w:rPr>
            </w:pPr>
            <w:r w:rsidRPr="00DE3574">
              <w:rPr>
                <w:sz w:val="24"/>
                <w:szCs w:val="24"/>
                <w:lang w:eastAsia="ru-BY"/>
              </w:rPr>
              <w:t>0</w:t>
            </w:r>
          </w:p>
        </w:tc>
        <w:tc>
          <w:tcPr>
            <w:tcW w:w="1979" w:type="dxa"/>
            <w:tcBorders>
              <w:top w:val="single" w:sz="8" w:space="0" w:color="000000" w:themeColor="text1"/>
              <w:bottom w:val="single" w:sz="8" w:space="0" w:color="000000" w:themeColor="text1"/>
            </w:tcBorders>
            <w:hideMark/>
          </w:tcPr>
          <w:p w14:paraId="00F46271" w14:textId="77777777" w:rsidR="005308B3" w:rsidRPr="00DE3574" w:rsidRDefault="005308B3" w:rsidP="00A80874">
            <w:pPr>
              <w:jc w:val="center"/>
              <w:rPr>
                <w:sz w:val="24"/>
                <w:szCs w:val="24"/>
                <w:lang w:val="ru-BY" w:eastAsia="ru-BY"/>
              </w:rPr>
            </w:pPr>
            <w:r w:rsidRPr="00DE3574">
              <w:rPr>
                <w:sz w:val="24"/>
                <w:szCs w:val="24"/>
                <w:lang w:val="ru-BY" w:eastAsia="ru-BY"/>
              </w:rPr>
              <w:t>0</w:t>
            </w:r>
          </w:p>
        </w:tc>
      </w:tr>
      <w:tr w:rsidR="005308B3" w:rsidRPr="00166D42" w14:paraId="124FE6AF" w14:textId="77777777" w:rsidTr="00136B91">
        <w:tblPrEx>
          <w:jc w:val="left"/>
        </w:tblPrEx>
        <w:tc>
          <w:tcPr>
            <w:tcW w:w="3266" w:type="dxa"/>
            <w:tcBorders>
              <w:top w:val="single" w:sz="8" w:space="0" w:color="000000" w:themeColor="text1"/>
              <w:bottom w:val="single" w:sz="8" w:space="0" w:color="000000" w:themeColor="text1"/>
            </w:tcBorders>
            <w:hideMark/>
          </w:tcPr>
          <w:p w14:paraId="27763E56" w14:textId="77777777" w:rsidR="005308B3" w:rsidRPr="00DE3574" w:rsidRDefault="005308B3" w:rsidP="00A80874">
            <w:pPr>
              <w:rPr>
                <w:sz w:val="24"/>
                <w:szCs w:val="24"/>
                <w:lang w:val="ru-BY" w:eastAsia="ru-BY"/>
              </w:rPr>
            </w:pPr>
            <w:r w:rsidRPr="00DE3574">
              <w:rPr>
                <w:sz w:val="24"/>
                <w:szCs w:val="24"/>
                <w:lang w:val="ru-BY" w:eastAsia="ru-BY"/>
              </w:rPr>
              <w:t>Проверено</w:t>
            </w:r>
          </w:p>
        </w:tc>
        <w:tc>
          <w:tcPr>
            <w:tcW w:w="1433" w:type="dxa"/>
            <w:tcBorders>
              <w:top w:val="single" w:sz="8" w:space="0" w:color="000000" w:themeColor="text1"/>
              <w:bottom w:val="single" w:sz="8" w:space="0" w:color="000000" w:themeColor="text1"/>
            </w:tcBorders>
            <w:hideMark/>
          </w:tcPr>
          <w:p w14:paraId="7E422B07" w14:textId="77777777" w:rsidR="005308B3" w:rsidRPr="00DE3574" w:rsidRDefault="005308B3" w:rsidP="00A80874">
            <w:pPr>
              <w:jc w:val="center"/>
              <w:rPr>
                <w:sz w:val="24"/>
                <w:szCs w:val="24"/>
                <w:lang w:eastAsia="ru-BY"/>
              </w:rPr>
            </w:pPr>
            <w:r w:rsidRPr="00DE3574">
              <w:rPr>
                <w:sz w:val="24"/>
                <w:szCs w:val="24"/>
                <w:lang w:eastAsia="ru-BY"/>
              </w:rPr>
              <w:t>0</w:t>
            </w:r>
          </w:p>
        </w:tc>
        <w:tc>
          <w:tcPr>
            <w:tcW w:w="947" w:type="dxa"/>
            <w:tcBorders>
              <w:top w:val="single" w:sz="8" w:space="0" w:color="000000" w:themeColor="text1"/>
              <w:bottom w:val="single" w:sz="8" w:space="0" w:color="000000" w:themeColor="text1"/>
            </w:tcBorders>
            <w:hideMark/>
          </w:tcPr>
          <w:p w14:paraId="4B7997D0" w14:textId="77777777" w:rsidR="005308B3" w:rsidRPr="00DE3574" w:rsidRDefault="005308B3" w:rsidP="00A80874">
            <w:pPr>
              <w:jc w:val="center"/>
              <w:rPr>
                <w:sz w:val="24"/>
                <w:szCs w:val="24"/>
                <w:lang w:eastAsia="ru-BY"/>
              </w:rPr>
            </w:pPr>
            <w:r w:rsidRPr="00DE3574">
              <w:rPr>
                <w:sz w:val="24"/>
                <w:szCs w:val="24"/>
                <w:lang w:eastAsia="ru-BY"/>
              </w:rPr>
              <w:t>0</w:t>
            </w:r>
          </w:p>
        </w:tc>
        <w:tc>
          <w:tcPr>
            <w:tcW w:w="1074" w:type="dxa"/>
            <w:tcBorders>
              <w:top w:val="single" w:sz="8" w:space="0" w:color="000000" w:themeColor="text1"/>
              <w:bottom w:val="single" w:sz="8" w:space="0" w:color="000000" w:themeColor="text1"/>
            </w:tcBorders>
            <w:hideMark/>
          </w:tcPr>
          <w:p w14:paraId="12C1F28A" w14:textId="77777777" w:rsidR="005308B3" w:rsidRPr="00DE3574" w:rsidRDefault="005308B3" w:rsidP="00A80874">
            <w:pPr>
              <w:jc w:val="center"/>
              <w:rPr>
                <w:sz w:val="24"/>
                <w:szCs w:val="24"/>
                <w:lang w:eastAsia="ru-BY"/>
              </w:rPr>
            </w:pPr>
            <w:r w:rsidRPr="00DE3574">
              <w:rPr>
                <w:sz w:val="24"/>
                <w:szCs w:val="24"/>
                <w:lang w:eastAsia="ru-BY"/>
              </w:rPr>
              <w:t>0</w:t>
            </w:r>
          </w:p>
        </w:tc>
        <w:tc>
          <w:tcPr>
            <w:tcW w:w="1098" w:type="dxa"/>
            <w:tcBorders>
              <w:top w:val="single" w:sz="8" w:space="0" w:color="000000" w:themeColor="text1"/>
              <w:bottom w:val="single" w:sz="8" w:space="0" w:color="000000" w:themeColor="text1"/>
            </w:tcBorders>
            <w:hideMark/>
          </w:tcPr>
          <w:p w14:paraId="358241CB" w14:textId="77777777" w:rsidR="005308B3" w:rsidRPr="00DE3574" w:rsidRDefault="005308B3" w:rsidP="00A80874">
            <w:pPr>
              <w:jc w:val="center"/>
              <w:rPr>
                <w:sz w:val="24"/>
                <w:szCs w:val="24"/>
                <w:lang w:eastAsia="ru-BY"/>
              </w:rPr>
            </w:pPr>
            <w:r w:rsidRPr="00DE3574">
              <w:rPr>
                <w:sz w:val="24"/>
                <w:szCs w:val="24"/>
                <w:lang w:eastAsia="ru-BY"/>
              </w:rPr>
              <w:t>0</w:t>
            </w:r>
          </w:p>
        </w:tc>
        <w:tc>
          <w:tcPr>
            <w:tcW w:w="1979" w:type="dxa"/>
            <w:tcBorders>
              <w:top w:val="single" w:sz="8" w:space="0" w:color="000000" w:themeColor="text1"/>
              <w:bottom w:val="single" w:sz="8" w:space="0" w:color="000000" w:themeColor="text1"/>
            </w:tcBorders>
            <w:hideMark/>
          </w:tcPr>
          <w:p w14:paraId="6122E249" w14:textId="77777777" w:rsidR="005308B3" w:rsidRPr="00DE3574" w:rsidRDefault="005308B3" w:rsidP="00A80874">
            <w:pPr>
              <w:jc w:val="center"/>
              <w:rPr>
                <w:sz w:val="24"/>
                <w:szCs w:val="24"/>
                <w:lang w:val="ru-BY" w:eastAsia="ru-BY"/>
              </w:rPr>
            </w:pPr>
            <w:r w:rsidRPr="00DE3574">
              <w:rPr>
                <w:sz w:val="24"/>
                <w:szCs w:val="24"/>
                <w:lang w:val="ru-BY" w:eastAsia="ru-BY"/>
              </w:rPr>
              <w:t>0</w:t>
            </w:r>
          </w:p>
        </w:tc>
      </w:tr>
      <w:tr w:rsidR="005308B3" w:rsidRPr="00166D42" w14:paraId="02DC3D93" w14:textId="77777777" w:rsidTr="00136B91">
        <w:tblPrEx>
          <w:jc w:val="left"/>
        </w:tblPrEx>
        <w:tc>
          <w:tcPr>
            <w:tcW w:w="3266" w:type="dxa"/>
            <w:tcBorders>
              <w:top w:val="single" w:sz="8" w:space="0" w:color="000000" w:themeColor="text1"/>
              <w:bottom w:val="single" w:sz="8" w:space="0" w:color="000000" w:themeColor="text1"/>
            </w:tcBorders>
            <w:hideMark/>
          </w:tcPr>
          <w:p w14:paraId="1E518B16" w14:textId="77777777" w:rsidR="005308B3" w:rsidRPr="00DE3574" w:rsidRDefault="005308B3" w:rsidP="00A80874">
            <w:pPr>
              <w:rPr>
                <w:sz w:val="24"/>
                <w:szCs w:val="24"/>
                <w:lang w:val="ru-BY" w:eastAsia="ru-BY"/>
              </w:rPr>
            </w:pPr>
            <w:r w:rsidRPr="00DE3574">
              <w:rPr>
                <w:sz w:val="24"/>
                <w:szCs w:val="24"/>
                <w:lang w:val="ru-BY" w:eastAsia="ru-BY"/>
              </w:rPr>
              <w:t>Открыто заново</w:t>
            </w:r>
          </w:p>
        </w:tc>
        <w:tc>
          <w:tcPr>
            <w:tcW w:w="1433" w:type="dxa"/>
            <w:tcBorders>
              <w:top w:val="single" w:sz="8" w:space="0" w:color="000000" w:themeColor="text1"/>
              <w:bottom w:val="single" w:sz="8" w:space="0" w:color="000000" w:themeColor="text1"/>
            </w:tcBorders>
            <w:hideMark/>
          </w:tcPr>
          <w:p w14:paraId="395197B8" w14:textId="77777777" w:rsidR="005308B3" w:rsidRPr="00DE3574" w:rsidRDefault="005308B3" w:rsidP="00A80874">
            <w:pPr>
              <w:jc w:val="center"/>
              <w:rPr>
                <w:sz w:val="24"/>
                <w:szCs w:val="24"/>
                <w:lang w:val="ru-BY" w:eastAsia="ru-BY"/>
              </w:rPr>
            </w:pPr>
            <w:r w:rsidRPr="00DE3574">
              <w:rPr>
                <w:sz w:val="24"/>
                <w:szCs w:val="24"/>
                <w:lang w:val="ru-BY" w:eastAsia="ru-BY"/>
              </w:rPr>
              <w:t>0</w:t>
            </w:r>
          </w:p>
        </w:tc>
        <w:tc>
          <w:tcPr>
            <w:tcW w:w="947" w:type="dxa"/>
            <w:tcBorders>
              <w:top w:val="single" w:sz="8" w:space="0" w:color="000000" w:themeColor="text1"/>
              <w:bottom w:val="single" w:sz="8" w:space="0" w:color="000000" w:themeColor="text1"/>
            </w:tcBorders>
            <w:hideMark/>
          </w:tcPr>
          <w:p w14:paraId="0A3647B0" w14:textId="77777777" w:rsidR="005308B3" w:rsidRPr="00DE3574" w:rsidRDefault="005308B3" w:rsidP="00A80874">
            <w:pPr>
              <w:jc w:val="center"/>
              <w:rPr>
                <w:sz w:val="24"/>
                <w:szCs w:val="24"/>
                <w:lang w:val="ru-BY" w:eastAsia="ru-BY"/>
              </w:rPr>
            </w:pPr>
            <w:r w:rsidRPr="00DE3574">
              <w:rPr>
                <w:sz w:val="24"/>
                <w:szCs w:val="24"/>
                <w:lang w:val="ru-BY" w:eastAsia="ru-BY"/>
              </w:rPr>
              <w:t>0</w:t>
            </w:r>
          </w:p>
        </w:tc>
        <w:tc>
          <w:tcPr>
            <w:tcW w:w="1074" w:type="dxa"/>
            <w:tcBorders>
              <w:top w:val="single" w:sz="8" w:space="0" w:color="000000" w:themeColor="text1"/>
              <w:bottom w:val="single" w:sz="8" w:space="0" w:color="000000" w:themeColor="text1"/>
            </w:tcBorders>
            <w:hideMark/>
          </w:tcPr>
          <w:p w14:paraId="5F68D63F" w14:textId="77777777" w:rsidR="005308B3" w:rsidRPr="00DE3574" w:rsidRDefault="005308B3" w:rsidP="00A80874">
            <w:pPr>
              <w:jc w:val="center"/>
              <w:rPr>
                <w:sz w:val="24"/>
                <w:szCs w:val="24"/>
                <w:lang w:val="ru-BY" w:eastAsia="ru-BY"/>
              </w:rPr>
            </w:pPr>
            <w:r w:rsidRPr="00DE3574">
              <w:rPr>
                <w:sz w:val="24"/>
                <w:szCs w:val="24"/>
                <w:lang w:val="ru-BY" w:eastAsia="ru-BY"/>
              </w:rPr>
              <w:t>0</w:t>
            </w:r>
          </w:p>
        </w:tc>
        <w:tc>
          <w:tcPr>
            <w:tcW w:w="1098" w:type="dxa"/>
            <w:tcBorders>
              <w:top w:val="single" w:sz="8" w:space="0" w:color="000000" w:themeColor="text1"/>
              <w:bottom w:val="single" w:sz="8" w:space="0" w:color="000000" w:themeColor="text1"/>
            </w:tcBorders>
            <w:hideMark/>
          </w:tcPr>
          <w:p w14:paraId="53F00846" w14:textId="77777777" w:rsidR="005308B3" w:rsidRPr="00DE3574" w:rsidRDefault="005308B3" w:rsidP="00A80874">
            <w:pPr>
              <w:jc w:val="center"/>
              <w:rPr>
                <w:sz w:val="24"/>
                <w:szCs w:val="24"/>
                <w:lang w:val="ru-BY" w:eastAsia="ru-BY"/>
              </w:rPr>
            </w:pPr>
            <w:r w:rsidRPr="00DE3574">
              <w:rPr>
                <w:sz w:val="24"/>
                <w:szCs w:val="24"/>
                <w:lang w:val="ru-BY" w:eastAsia="ru-BY"/>
              </w:rPr>
              <w:t>0</w:t>
            </w:r>
          </w:p>
        </w:tc>
        <w:tc>
          <w:tcPr>
            <w:tcW w:w="1979" w:type="dxa"/>
            <w:tcBorders>
              <w:top w:val="single" w:sz="8" w:space="0" w:color="000000" w:themeColor="text1"/>
              <w:bottom w:val="single" w:sz="8" w:space="0" w:color="000000" w:themeColor="text1"/>
            </w:tcBorders>
            <w:hideMark/>
          </w:tcPr>
          <w:p w14:paraId="3A7A5A05" w14:textId="77777777" w:rsidR="005308B3" w:rsidRPr="00DE3574" w:rsidRDefault="005308B3" w:rsidP="00A80874">
            <w:pPr>
              <w:jc w:val="center"/>
              <w:rPr>
                <w:sz w:val="24"/>
                <w:szCs w:val="24"/>
                <w:lang w:val="ru-BY" w:eastAsia="ru-BY"/>
              </w:rPr>
            </w:pPr>
            <w:r w:rsidRPr="00DE3574">
              <w:rPr>
                <w:sz w:val="24"/>
                <w:szCs w:val="24"/>
                <w:lang w:val="ru-BY" w:eastAsia="ru-BY"/>
              </w:rPr>
              <w:t>0</w:t>
            </w:r>
          </w:p>
        </w:tc>
      </w:tr>
      <w:tr w:rsidR="005308B3" w:rsidRPr="00166D42" w14:paraId="2406D334" w14:textId="77777777" w:rsidTr="00136B91">
        <w:tblPrEx>
          <w:jc w:val="left"/>
        </w:tblPrEx>
        <w:tc>
          <w:tcPr>
            <w:tcW w:w="3266" w:type="dxa"/>
            <w:tcBorders>
              <w:top w:val="single" w:sz="8" w:space="0" w:color="000000" w:themeColor="text1"/>
            </w:tcBorders>
            <w:hideMark/>
          </w:tcPr>
          <w:p w14:paraId="5632D604" w14:textId="77777777" w:rsidR="005308B3" w:rsidRPr="00DE3574" w:rsidRDefault="005308B3" w:rsidP="00A80874">
            <w:pPr>
              <w:rPr>
                <w:sz w:val="24"/>
                <w:szCs w:val="24"/>
                <w:lang w:val="ru-BY" w:eastAsia="ru-BY"/>
              </w:rPr>
            </w:pPr>
            <w:r w:rsidRPr="00DE3574">
              <w:rPr>
                <w:sz w:val="24"/>
                <w:szCs w:val="24"/>
                <w:lang w:val="ru-BY" w:eastAsia="ru-BY"/>
              </w:rPr>
              <w:t>Отклонено</w:t>
            </w:r>
          </w:p>
        </w:tc>
        <w:tc>
          <w:tcPr>
            <w:tcW w:w="1433" w:type="dxa"/>
            <w:tcBorders>
              <w:top w:val="single" w:sz="8" w:space="0" w:color="000000" w:themeColor="text1"/>
            </w:tcBorders>
            <w:hideMark/>
          </w:tcPr>
          <w:p w14:paraId="77493856" w14:textId="77777777" w:rsidR="005308B3" w:rsidRPr="00DE3574" w:rsidRDefault="005308B3" w:rsidP="00A80874">
            <w:pPr>
              <w:jc w:val="center"/>
              <w:rPr>
                <w:sz w:val="24"/>
                <w:szCs w:val="24"/>
                <w:lang w:val="ru-BY" w:eastAsia="ru-BY"/>
              </w:rPr>
            </w:pPr>
            <w:r w:rsidRPr="00DE3574">
              <w:rPr>
                <w:sz w:val="24"/>
                <w:szCs w:val="24"/>
                <w:lang w:val="ru-BY" w:eastAsia="ru-BY"/>
              </w:rPr>
              <w:t>0</w:t>
            </w:r>
          </w:p>
        </w:tc>
        <w:tc>
          <w:tcPr>
            <w:tcW w:w="947" w:type="dxa"/>
            <w:tcBorders>
              <w:top w:val="single" w:sz="8" w:space="0" w:color="000000" w:themeColor="text1"/>
            </w:tcBorders>
            <w:hideMark/>
          </w:tcPr>
          <w:p w14:paraId="4F0326C4" w14:textId="77777777" w:rsidR="005308B3" w:rsidRPr="00DE3574" w:rsidRDefault="005308B3" w:rsidP="00A80874">
            <w:pPr>
              <w:jc w:val="center"/>
              <w:rPr>
                <w:sz w:val="24"/>
                <w:szCs w:val="24"/>
                <w:lang w:val="ru-BY" w:eastAsia="ru-BY"/>
              </w:rPr>
            </w:pPr>
            <w:r w:rsidRPr="00DE3574">
              <w:rPr>
                <w:sz w:val="24"/>
                <w:szCs w:val="24"/>
                <w:lang w:val="ru-BY" w:eastAsia="ru-BY"/>
              </w:rPr>
              <w:t>0</w:t>
            </w:r>
          </w:p>
        </w:tc>
        <w:tc>
          <w:tcPr>
            <w:tcW w:w="1074" w:type="dxa"/>
            <w:tcBorders>
              <w:top w:val="single" w:sz="8" w:space="0" w:color="000000" w:themeColor="text1"/>
            </w:tcBorders>
            <w:hideMark/>
          </w:tcPr>
          <w:p w14:paraId="46F2F9DB" w14:textId="77777777" w:rsidR="005308B3" w:rsidRPr="00DE3574" w:rsidRDefault="005308B3" w:rsidP="00A80874">
            <w:pPr>
              <w:jc w:val="center"/>
              <w:rPr>
                <w:sz w:val="24"/>
                <w:szCs w:val="24"/>
                <w:lang w:val="ru-BY" w:eastAsia="ru-BY"/>
              </w:rPr>
            </w:pPr>
            <w:r w:rsidRPr="00DE3574">
              <w:rPr>
                <w:sz w:val="24"/>
                <w:szCs w:val="24"/>
                <w:lang w:val="ru-BY" w:eastAsia="ru-BY"/>
              </w:rPr>
              <w:t>0</w:t>
            </w:r>
          </w:p>
        </w:tc>
        <w:tc>
          <w:tcPr>
            <w:tcW w:w="1098" w:type="dxa"/>
            <w:tcBorders>
              <w:top w:val="single" w:sz="8" w:space="0" w:color="000000" w:themeColor="text1"/>
            </w:tcBorders>
            <w:hideMark/>
          </w:tcPr>
          <w:p w14:paraId="7268196D" w14:textId="77777777" w:rsidR="005308B3" w:rsidRPr="00DE3574" w:rsidRDefault="005308B3" w:rsidP="00A80874">
            <w:pPr>
              <w:jc w:val="center"/>
              <w:rPr>
                <w:sz w:val="24"/>
                <w:szCs w:val="24"/>
                <w:lang w:val="ru-BY" w:eastAsia="ru-BY"/>
              </w:rPr>
            </w:pPr>
            <w:r w:rsidRPr="00DE3574">
              <w:rPr>
                <w:sz w:val="24"/>
                <w:szCs w:val="24"/>
                <w:lang w:val="ru-BY" w:eastAsia="ru-BY"/>
              </w:rPr>
              <w:t>0</w:t>
            </w:r>
          </w:p>
        </w:tc>
        <w:tc>
          <w:tcPr>
            <w:tcW w:w="1979" w:type="dxa"/>
            <w:tcBorders>
              <w:top w:val="single" w:sz="8" w:space="0" w:color="000000" w:themeColor="text1"/>
            </w:tcBorders>
            <w:hideMark/>
          </w:tcPr>
          <w:p w14:paraId="1EA466C2" w14:textId="77777777" w:rsidR="005308B3" w:rsidRPr="00DE3574" w:rsidRDefault="005308B3" w:rsidP="00A80874">
            <w:pPr>
              <w:jc w:val="center"/>
              <w:rPr>
                <w:sz w:val="24"/>
                <w:szCs w:val="24"/>
                <w:lang w:val="ru-BY" w:eastAsia="ru-BY"/>
              </w:rPr>
            </w:pPr>
            <w:r w:rsidRPr="00DE3574">
              <w:rPr>
                <w:sz w:val="24"/>
                <w:szCs w:val="24"/>
                <w:lang w:val="ru-BY" w:eastAsia="ru-BY"/>
              </w:rPr>
              <w:t>0</w:t>
            </w:r>
          </w:p>
        </w:tc>
      </w:tr>
    </w:tbl>
    <w:p w14:paraId="34E14A9B" w14:textId="77777777" w:rsidR="005308B3" w:rsidRPr="00DE3574" w:rsidRDefault="005308B3" w:rsidP="005308B3"/>
    <w:p w14:paraId="30D63319" w14:textId="6106DD56" w:rsidR="002816C6" w:rsidRDefault="005308B3" w:rsidP="00136B91">
      <w:pPr>
        <w:ind w:firstLine="0"/>
        <w:rPr>
          <w:rFonts w:eastAsia="Times New Roman"/>
          <w:lang w:val="ru-RU" w:eastAsia="ru-BY"/>
        </w:rPr>
      </w:pPr>
      <w:r w:rsidRPr="00166D42">
        <w:rPr>
          <w:rFonts w:eastAsia="Times New Roman"/>
          <w:lang w:eastAsia="ru-BY"/>
        </w:rPr>
        <w:t>При тестировании</w:t>
      </w:r>
      <w:r w:rsidRPr="00590E07">
        <w:rPr>
          <w:rFonts w:eastAsia="Times New Roman"/>
          <w:lang w:eastAsia="ru-BY"/>
        </w:rPr>
        <w:t xml:space="preserve"> установлено, что все они работают корректно и выполняют задачи, указанные в процедурах. Таким образом, программный продукт можно использовать, не испытывая особых проблем или неудобств, связанных с взаимодействием с программным продуктом</w:t>
      </w:r>
    </w:p>
    <w:p w14:paraId="7333C979" w14:textId="77777777" w:rsidR="00136B91" w:rsidRPr="002816C6" w:rsidRDefault="00136B91" w:rsidP="00136B91">
      <w:pPr>
        <w:ind w:firstLine="720"/>
        <w:rPr>
          <w:lang w:val="ru-RU"/>
        </w:rPr>
      </w:pPr>
      <w:r w:rsidRPr="002816C6">
        <w:rPr>
          <w:lang w:val="ru-RU"/>
        </w:rPr>
        <w:t xml:space="preserve">Все сценарии протестированы вручную в реальном </w:t>
      </w:r>
      <w:r w:rsidRPr="002816C6">
        <w:rPr>
          <w:lang w:val="en-US"/>
        </w:rPr>
        <w:t>Telegram</w:t>
      </w:r>
      <w:r w:rsidRPr="002816C6">
        <w:rPr>
          <w:lang w:val="ru-RU"/>
        </w:rPr>
        <w:t>-чате с использованием двух аккаунтов — ученика и администратора.</w:t>
      </w:r>
    </w:p>
    <w:p w14:paraId="24C524B0" w14:textId="77777777" w:rsidR="00136B91" w:rsidRPr="00195D48" w:rsidRDefault="00136B91" w:rsidP="00136B91">
      <w:pPr>
        <w:ind w:firstLine="720"/>
        <w:rPr>
          <w:lang w:val="ru-RU"/>
        </w:rPr>
      </w:pPr>
      <w:r w:rsidRPr="002816C6">
        <w:rPr>
          <w:lang w:val="ru-RU"/>
        </w:rPr>
        <w:t>Полный перечень тест-кейсов представлен в Приложении Г, рисунок Г.1.</w:t>
      </w:r>
    </w:p>
    <w:p w14:paraId="61D994F1" w14:textId="77777777" w:rsidR="00136B91" w:rsidRPr="00136B91" w:rsidRDefault="00136B91" w:rsidP="00136B91">
      <w:pPr>
        <w:ind w:firstLine="0"/>
        <w:rPr>
          <w:lang w:val="ru-RU"/>
        </w:rPr>
      </w:pPr>
    </w:p>
    <w:p w14:paraId="5E076790" w14:textId="1BB88844" w:rsidR="002816C6" w:rsidRPr="00195D48" w:rsidRDefault="005B4BB7" w:rsidP="005B4BB7">
      <w:pPr>
        <w:rPr>
          <w:lang w:val="ru-RU"/>
        </w:rPr>
      </w:pPr>
      <w:r>
        <w:rPr>
          <w:lang w:val="ru-RU"/>
        </w:rPr>
        <w:br w:type="page"/>
      </w:r>
    </w:p>
    <w:p w14:paraId="1C663178" w14:textId="0902AF22" w:rsidR="002816C6" w:rsidRPr="002816C6" w:rsidRDefault="002816C6" w:rsidP="002816C6">
      <w:pPr>
        <w:ind w:firstLine="720"/>
        <w:rPr>
          <w:b/>
          <w:bCs/>
          <w:lang w:val="ru-RU"/>
        </w:rPr>
      </w:pPr>
      <w:r w:rsidRPr="002816C6">
        <w:rPr>
          <w:b/>
          <w:bCs/>
          <w:lang w:val="ru-RU"/>
        </w:rPr>
        <w:lastRenderedPageBreak/>
        <w:t>5</w:t>
      </w:r>
      <w:r w:rsidR="00136B91">
        <w:rPr>
          <w:b/>
          <w:bCs/>
          <w:lang w:val="ru-RU"/>
        </w:rPr>
        <w:t xml:space="preserve"> Применение </w:t>
      </w:r>
    </w:p>
    <w:p w14:paraId="2ACDE707" w14:textId="77777777" w:rsidR="00136B91" w:rsidRDefault="00136B91" w:rsidP="00136B91">
      <w:pPr>
        <w:ind w:firstLine="720"/>
        <w:rPr>
          <w:b/>
          <w:bCs/>
          <w:lang w:val="ru-RU"/>
        </w:rPr>
      </w:pPr>
      <w:r w:rsidRPr="00136B91">
        <w:rPr>
          <w:b/>
          <w:bCs/>
          <w:lang w:val="ru-RU"/>
        </w:rPr>
        <w:t>5.1 Общие сведения о программном продукте</w:t>
      </w:r>
    </w:p>
    <w:p w14:paraId="618BE9B1" w14:textId="77777777" w:rsidR="00224863" w:rsidRPr="00136B91" w:rsidRDefault="00224863" w:rsidP="00136B91">
      <w:pPr>
        <w:ind w:firstLine="720"/>
        <w:rPr>
          <w:b/>
          <w:bCs/>
          <w:lang w:val="ru-RU"/>
        </w:rPr>
      </w:pPr>
    </w:p>
    <w:p w14:paraId="3824CE48" w14:textId="77777777" w:rsidR="00136B91" w:rsidRPr="00136B91" w:rsidRDefault="00136B91" w:rsidP="00136B91">
      <w:pPr>
        <w:ind w:firstLine="720"/>
        <w:rPr>
          <w:lang w:val="ru-RU"/>
        </w:rPr>
      </w:pPr>
      <w:r w:rsidRPr="00136B91">
        <w:rPr>
          <w:lang w:val="ru-RU"/>
        </w:rPr>
        <w:t xml:space="preserve">Электронное средство обучения «Язык гипертекстовой разметки </w:t>
      </w:r>
      <w:r w:rsidRPr="00136B91">
        <w:rPr>
          <w:lang w:val="en-US"/>
        </w:rPr>
        <w:t>HTML</w:t>
      </w:r>
      <w:r w:rsidRPr="00136B91">
        <w:rPr>
          <w:lang w:val="ru-RU"/>
        </w:rPr>
        <w:t xml:space="preserve">» представляет собой программный продукт, реализованный в виде </w:t>
      </w:r>
      <w:r w:rsidRPr="00136B91">
        <w:rPr>
          <w:lang w:val="en-US"/>
        </w:rPr>
        <w:t>Telegram</w:t>
      </w:r>
      <w:r w:rsidRPr="00136B91">
        <w:rPr>
          <w:lang w:val="ru-RU"/>
        </w:rPr>
        <w:t xml:space="preserve">-бота, предназначенный для организации и поддержки дистанционного или гибридного учебного процесса при изучении языка </w:t>
      </w:r>
      <w:r w:rsidRPr="00136B91">
        <w:rPr>
          <w:lang w:val="en-US"/>
        </w:rPr>
        <w:t>HTML</w:t>
      </w:r>
      <w:r w:rsidRPr="00136B91">
        <w:rPr>
          <w:lang w:val="ru-RU"/>
        </w:rPr>
        <w:t xml:space="preserve">. Основная цель разработки — создание интегрированной, удобной и автономной образовательной среды, в которой теоретические знания, публикуемые в учебном </w:t>
      </w:r>
      <w:r w:rsidRPr="00136B91">
        <w:rPr>
          <w:lang w:val="en-US"/>
        </w:rPr>
        <w:t>Telegram</w:t>
      </w:r>
      <w:r w:rsidRPr="00136B91">
        <w:rPr>
          <w:lang w:val="ru-RU"/>
        </w:rPr>
        <w:t>-канале, немедленно закрепляются через интерактивное тестирование, а обратная связь от преподавателя доступна в том же интерфейсе.</w:t>
      </w:r>
    </w:p>
    <w:p w14:paraId="770A7F9D" w14:textId="77777777" w:rsidR="00136B91" w:rsidRPr="00136B91" w:rsidRDefault="00136B91" w:rsidP="00136B91">
      <w:pPr>
        <w:ind w:firstLine="720"/>
        <w:rPr>
          <w:lang w:val="ru-RU"/>
        </w:rPr>
      </w:pPr>
      <w:r w:rsidRPr="00136B91">
        <w:rPr>
          <w:lang w:val="ru-RU"/>
        </w:rPr>
        <w:t xml:space="preserve">Программный продукт ориентирован на две категории пользователей: учеников, изучающих </w:t>
      </w:r>
      <w:r w:rsidRPr="00136B91">
        <w:rPr>
          <w:lang w:val="en-US"/>
        </w:rPr>
        <w:t>HTML</w:t>
      </w:r>
      <w:r w:rsidRPr="00136B91">
        <w:rPr>
          <w:lang w:val="ru-RU"/>
        </w:rPr>
        <w:t>, и администратора (преподавателя), управляющего учебным процессом. Ученики получают доступ к структурированному списку тем, проходят тесты из 10 случайных вопросов по каждой теме, просматривают личную статистику и могут задавать вопросы преподавателю непосредственно в чате с ботом. Администратор, в свою очередь, обладает расширенными правами: он может добавлять и управлять учебными темами, загружать тесты через файлы форматов .</w:t>
      </w:r>
      <w:r w:rsidRPr="00136B91">
        <w:rPr>
          <w:lang w:val="en-US"/>
        </w:rPr>
        <w:t>txt</w:t>
      </w:r>
      <w:r w:rsidRPr="00136B91">
        <w:rPr>
          <w:lang w:val="ru-RU"/>
        </w:rPr>
        <w:t xml:space="preserve"> или .</w:t>
      </w:r>
      <w:r w:rsidRPr="00136B91">
        <w:rPr>
          <w:lang w:val="en-US"/>
        </w:rPr>
        <w:t>csv</w:t>
      </w:r>
      <w:r w:rsidRPr="00136B91">
        <w:rPr>
          <w:lang w:val="ru-RU"/>
        </w:rPr>
        <w:t>, открывать или закрывать доступ к тестированию, просматривать и экспортировать общую статистику в формат .</w:t>
      </w:r>
      <w:r w:rsidRPr="00136B91">
        <w:rPr>
          <w:lang w:val="en-US"/>
        </w:rPr>
        <w:t>xlsx</w:t>
      </w:r>
      <w:r w:rsidRPr="00136B91">
        <w:rPr>
          <w:lang w:val="ru-RU"/>
        </w:rPr>
        <w:t>, а также отвечать на вопросы учеников.</w:t>
      </w:r>
    </w:p>
    <w:p w14:paraId="68CE939B" w14:textId="77777777" w:rsidR="00136B91" w:rsidRPr="00136B91" w:rsidRDefault="00136B91" w:rsidP="00136B91">
      <w:pPr>
        <w:ind w:firstLine="720"/>
        <w:rPr>
          <w:lang w:val="ru-RU"/>
        </w:rPr>
      </w:pPr>
      <w:r w:rsidRPr="00136B91">
        <w:rPr>
          <w:lang w:val="ru-RU"/>
        </w:rPr>
        <w:t xml:space="preserve">Архитектура системы построена на использовании языка </w:t>
      </w:r>
      <w:r w:rsidRPr="00136B91">
        <w:rPr>
          <w:lang w:val="en-US"/>
        </w:rPr>
        <w:t>Python</w:t>
      </w:r>
      <w:r w:rsidRPr="00136B91">
        <w:rPr>
          <w:lang w:val="ru-RU"/>
        </w:rPr>
        <w:t xml:space="preserve"> 3.12.7 и асинхронного фреймворка </w:t>
      </w:r>
      <w:r w:rsidRPr="00136B91">
        <w:rPr>
          <w:lang w:val="en-US"/>
        </w:rPr>
        <w:t>aiogram</w:t>
      </w:r>
      <w:r w:rsidRPr="00136B91">
        <w:rPr>
          <w:lang w:val="ru-RU"/>
        </w:rPr>
        <w:t xml:space="preserve"> 3.22.0, что обеспечивает высокую производительность и отзывчивость интерфейса даже при большом количестве одновременных пользователей. Все данные хранятся в локальной реляционной базе данных </w:t>
      </w:r>
      <w:r w:rsidRPr="00136B91">
        <w:rPr>
          <w:lang w:val="en-US"/>
        </w:rPr>
        <w:t>SQLite</w:t>
      </w:r>
      <w:r w:rsidRPr="00136B91">
        <w:rPr>
          <w:lang w:val="ru-RU"/>
        </w:rPr>
        <w:t xml:space="preserve">, что делает систему полностью автономной — без необходимости в сервере баз данных или внешних зависимостях. Такой подход гарантирует надежность, целостность и простоту развёртывания: бот может быть запущен на любом устройстве с установленным </w:t>
      </w:r>
      <w:r w:rsidRPr="00136B91">
        <w:rPr>
          <w:lang w:val="en-US"/>
        </w:rPr>
        <w:t>Python</w:t>
      </w:r>
      <w:r w:rsidRPr="00136B91">
        <w:rPr>
          <w:lang w:val="ru-RU"/>
        </w:rPr>
        <w:t xml:space="preserve"> и </w:t>
      </w:r>
      <w:r w:rsidRPr="00136B91">
        <w:rPr>
          <w:lang w:val="en-US"/>
        </w:rPr>
        <w:t>Telegram</w:t>
      </w:r>
      <w:r w:rsidRPr="00136B91">
        <w:rPr>
          <w:lang w:val="ru-RU"/>
        </w:rPr>
        <w:t>-аккаунтом.</w:t>
      </w:r>
    </w:p>
    <w:p w14:paraId="58019EF6" w14:textId="77777777" w:rsidR="00136B91" w:rsidRPr="00136B91" w:rsidRDefault="00136B91" w:rsidP="00136B91">
      <w:pPr>
        <w:ind w:firstLine="720"/>
        <w:rPr>
          <w:lang w:val="ru-RU"/>
        </w:rPr>
      </w:pPr>
      <w:r w:rsidRPr="00136B91">
        <w:rPr>
          <w:lang w:val="ru-RU"/>
        </w:rPr>
        <w:t>Логика взаимодействия с пользователем реализована с использованием конечных автоматов (</w:t>
      </w:r>
      <w:r w:rsidRPr="00136B91">
        <w:rPr>
          <w:lang w:val="en-US"/>
        </w:rPr>
        <w:t>FSM</w:t>
      </w:r>
      <w:r w:rsidRPr="00136B91">
        <w:rPr>
          <w:lang w:val="ru-RU"/>
        </w:rPr>
        <w:t xml:space="preserve">), что позволяет корректно обрабатывать многошаговые сценарии, такие как загрузка тестового файла или отправка вопроса. Все пользовательские действия выполняются через встроенные элементы </w:t>
      </w:r>
      <w:r w:rsidRPr="00136B91">
        <w:rPr>
          <w:lang w:val="en-US"/>
        </w:rPr>
        <w:t>Telegram</w:t>
      </w:r>
      <w:r w:rsidRPr="00136B91">
        <w:rPr>
          <w:lang w:val="ru-RU"/>
        </w:rPr>
        <w:t xml:space="preserve">: </w:t>
      </w:r>
      <w:r w:rsidRPr="00136B91">
        <w:rPr>
          <w:lang w:val="en-US"/>
        </w:rPr>
        <w:t>reply</w:t>
      </w:r>
      <w:r w:rsidRPr="00136B91">
        <w:rPr>
          <w:lang w:val="ru-RU"/>
        </w:rPr>
        <w:t xml:space="preserve">-клавиатуры для основного меню и </w:t>
      </w:r>
      <w:r w:rsidRPr="00136B91">
        <w:rPr>
          <w:lang w:val="en-US"/>
        </w:rPr>
        <w:t>inline</w:t>
      </w:r>
      <w:r w:rsidRPr="00136B91">
        <w:rPr>
          <w:lang w:val="ru-RU"/>
        </w:rPr>
        <w:t>-кнопки для контекстных действий. Это исключает необходимость перехода на внешние ресурсы или ввода сложных команд, обеспечивая минимальный порог входа даже для пользователей без технической подготовки.</w:t>
      </w:r>
    </w:p>
    <w:p w14:paraId="513C34A8" w14:textId="77777777" w:rsidR="00136B91" w:rsidRDefault="00136B91" w:rsidP="00136B91">
      <w:pPr>
        <w:ind w:firstLine="720"/>
        <w:rPr>
          <w:lang w:val="ru-RU"/>
        </w:rPr>
      </w:pPr>
      <w:r w:rsidRPr="00136B91">
        <w:rPr>
          <w:lang w:val="ru-RU"/>
        </w:rPr>
        <w:t xml:space="preserve">Программный продукт не накладывает ограничений на количество пользователей или объём учебного контента. Он масштабируем, легко адаптируется </w:t>
      </w:r>
      <w:r w:rsidRPr="00136B91">
        <w:rPr>
          <w:lang w:val="ru-RU"/>
        </w:rPr>
        <w:lastRenderedPageBreak/>
        <w:t xml:space="preserve">под новые темы и форматы вопросов, а модульная архитектура упрощает сопровождение и будущее расширение функционала. Вся система полностью интегрирована в экосистему </w:t>
      </w:r>
      <w:r w:rsidRPr="00136B91">
        <w:rPr>
          <w:lang w:val="en-US"/>
        </w:rPr>
        <w:t>Telegram</w:t>
      </w:r>
      <w:r w:rsidRPr="00136B91">
        <w:rPr>
          <w:lang w:val="ru-RU"/>
        </w:rPr>
        <w:t xml:space="preserve"> — от публикации урока в канале до прохождения теста и получения ответа от преподавателя — что обеспечивает непрерывность и высокую вовлечённость в учебный процесс.</w:t>
      </w:r>
    </w:p>
    <w:p w14:paraId="5F0639CB" w14:textId="77777777" w:rsidR="00224863" w:rsidRDefault="00224863" w:rsidP="00136B91">
      <w:pPr>
        <w:ind w:firstLine="720"/>
        <w:rPr>
          <w:lang w:val="ru-RU"/>
        </w:rPr>
      </w:pPr>
    </w:p>
    <w:p w14:paraId="7D779322" w14:textId="77777777" w:rsidR="00136B91" w:rsidRDefault="00136B91" w:rsidP="00136B91">
      <w:pPr>
        <w:ind w:firstLine="720"/>
        <w:rPr>
          <w:b/>
          <w:bCs/>
          <w:lang w:val="ru-RU"/>
        </w:rPr>
      </w:pPr>
      <w:r w:rsidRPr="00136B91">
        <w:rPr>
          <w:b/>
          <w:bCs/>
          <w:lang w:val="ru-RU"/>
        </w:rPr>
        <w:t>5.2 Руководство пользователя</w:t>
      </w:r>
    </w:p>
    <w:p w14:paraId="2358A3EA" w14:textId="77777777" w:rsidR="00224863" w:rsidRPr="00136B91" w:rsidRDefault="00224863" w:rsidP="00136B91">
      <w:pPr>
        <w:ind w:firstLine="720"/>
        <w:rPr>
          <w:b/>
          <w:bCs/>
          <w:lang w:val="ru-RU"/>
        </w:rPr>
      </w:pPr>
    </w:p>
    <w:p w14:paraId="6F5484B9" w14:textId="150814BC" w:rsidR="00136B91" w:rsidRPr="00136B91" w:rsidRDefault="00136B91" w:rsidP="00136B91">
      <w:pPr>
        <w:ind w:firstLine="720"/>
        <w:rPr>
          <w:lang w:val="ru-RU"/>
        </w:rPr>
      </w:pPr>
      <w:r w:rsidRPr="00136B91">
        <w:rPr>
          <w:lang w:val="ru-RU"/>
        </w:rPr>
        <w:t>Запуск и регистрация</w:t>
      </w:r>
      <w:r>
        <w:rPr>
          <w:lang w:val="ru-RU"/>
        </w:rPr>
        <w:t>.</w:t>
      </w:r>
    </w:p>
    <w:p w14:paraId="18749356" w14:textId="72103C45" w:rsidR="00136B91" w:rsidRPr="00136B91" w:rsidRDefault="00136B91" w:rsidP="00136B91">
      <w:pPr>
        <w:ind w:firstLine="720"/>
        <w:rPr>
          <w:lang w:val="ru-RU"/>
        </w:rPr>
      </w:pPr>
      <w:r w:rsidRPr="00136B91">
        <w:rPr>
          <w:lang w:val="ru-RU"/>
        </w:rPr>
        <w:t xml:space="preserve">Для начала работы с программным продуктом необходимо иметь установленное приложение </w:t>
      </w:r>
      <w:r w:rsidRPr="00136B91">
        <w:rPr>
          <w:lang w:val="en-US"/>
        </w:rPr>
        <w:t>Telegram</w:t>
      </w:r>
      <w:r w:rsidRPr="00136B91">
        <w:rPr>
          <w:lang w:val="ru-RU"/>
        </w:rPr>
        <w:t xml:space="preserve"> на смартфоне или компьютере. Бот запускается либо поиском его имени (например, @</w:t>
      </w:r>
      <w:r w:rsidRPr="00136B91">
        <w:rPr>
          <w:lang w:val="en-US"/>
        </w:rPr>
        <w:t>html</w:t>
      </w:r>
      <w:r w:rsidRPr="00136B91">
        <w:rPr>
          <w:lang w:val="ru-RU"/>
        </w:rPr>
        <w:t>_</w:t>
      </w:r>
      <w:proofErr w:type="spellStart"/>
      <w:r w:rsidRPr="00136B91">
        <w:rPr>
          <w:lang w:val="en-US"/>
        </w:rPr>
        <w:t>lern</w:t>
      </w:r>
      <w:proofErr w:type="spellEnd"/>
      <w:r w:rsidRPr="00136B91">
        <w:rPr>
          <w:lang w:val="ru-RU"/>
        </w:rPr>
        <w:t>_</w:t>
      </w:r>
      <w:r w:rsidRPr="00136B91">
        <w:rPr>
          <w:lang w:val="en-US"/>
        </w:rPr>
        <w:t>bot</w:t>
      </w:r>
      <w:r w:rsidRPr="00136B91">
        <w:rPr>
          <w:lang w:val="ru-RU"/>
        </w:rPr>
        <w:t>), либо по ссылке-приглашению, полученной от преподавателя.</w:t>
      </w:r>
    </w:p>
    <w:p w14:paraId="4B4513E5" w14:textId="77777777" w:rsidR="00136B91" w:rsidRPr="00136B91" w:rsidRDefault="00136B91" w:rsidP="00136B91">
      <w:pPr>
        <w:ind w:firstLine="720"/>
        <w:rPr>
          <w:lang w:val="ru-RU"/>
        </w:rPr>
      </w:pPr>
      <w:r w:rsidRPr="00136B91">
        <w:rPr>
          <w:lang w:val="ru-RU"/>
        </w:rPr>
        <w:t>При первом обращении к боту необходимо ввести команду /</w:t>
      </w:r>
      <w:r w:rsidRPr="00136B91">
        <w:rPr>
          <w:lang w:val="en-US"/>
        </w:rPr>
        <w:t>start</w:t>
      </w:r>
      <w:r w:rsidRPr="00136B91">
        <w:rPr>
          <w:lang w:val="ru-RU"/>
        </w:rPr>
        <w:t xml:space="preserve">. Система запросит ваше полное имя в формате «Фамилия Имя Отчество». Этот шаг требуется только один раз — в дальнейшем бот будет распознавать вас автоматически по уникальному </w:t>
      </w:r>
      <w:r w:rsidRPr="00136B91">
        <w:rPr>
          <w:lang w:val="en-US"/>
        </w:rPr>
        <w:t>Telegram</w:t>
      </w:r>
      <w:r w:rsidRPr="00136B91">
        <w:rPr>
          <w:lang w:val="ru-RU"/>
        </w:rPr>
        <w:t>-идентификатору (</w:t>
      </w:r>
      <w:r w:rsidRPr="00136B91">
        <w:rPr>
          <w:lang w:val="en-US"/>
        </w:rPr>
        <w:t>user</w:t>
      </w:r>
      <w:r w:rsidRPr="00136B91">
        <w:rPr>
          <w:lang w:val="ru-RU"/>
        </w:rPr>
        <w:t>_</w:t>
      </w:r>
      <w:r w:rsidRPr="00136B91">
        <w:rPr>
          <w:lang w:val="en-US"/>
        </w:rPr>
        <w:t>id</w:t>
      </w:r>
      <w:r w:rsidRPr="00136B91">
        <w:rPr>
          <w:lang w:val="ru-RU"/>
        </w:rPr>
        <w:t>).</w:t>
      </w:r>
    </w:p>
    <w:p w14:paraId="3419273C" w14:textId="399513A8" w:rsidR="00136B91" w:rsidRPr="00136B91" w:rsidRDefault="00136B91" w:rsidP="00136B91">
      <w:pPr>
        <w:ind w:firstLine="720"/>
        <w:rPr>
          <w:lang w:val="ru-RU"/>
        </w:rPr>
      </w:pPr>
      <w:r w:rsidRPr="00136B91">
        <w:rPr>
          <w:lang w:val="ru-RU"/>
        </w:rPr>
        <w:t>Работа ученика</w:t>
      </w:r>
      <w:r>
        <w:rPr>
          <w:lang w:val="ru-RU"/>
        </w:rPr>
        <w:t>.</w:t>
      </w:r>
    </w:p>
    <w:p w14:paraId="440309FB" w14:textId="77777777" w:rsidR="00136B91" w:rsidRPr="00136B91" w:rsidRDefault="00136B91" w:rsidP="00224863">
      <w:pPr>
        <w:ind w:firstLine="720"/>
        <w:rPr>
          <w:lang w:val="ru-RU"/>
        </w:rPr>
      </w:pPr>
      <w:r w:rsidRPr="00136B91">
        <w:rPr>
          <w:lang w:val="ru-RU"/>
        </w:rPr>
        <w:t>После регистрации ученик получает доступ к следующим разделам, представленным в виде главного меню с кнопками:</w:t>
      </w:r>
    </w:p>
    <w:p w14:paraId="43A2AC36" w14:textId="77777777" w:rsidR="00136B91" w:rsidRPr="00136B91" w:rsidRDefault="00136B91" w:rsidP="00224863">
      <w:pPr>
        <w:numPr>
          <w:ilvl w:val="0"/>
          <w:numId w:val="18"/>
        </w:numPr>
        <w:tabs>
          <w:tab w:val="clear" w:pos="720"/>
          <w:tab w:val="num" w:pos="360"/>
          <w:tab w:val="left" w:pos="450"/>
          <w:tab w:val="left" w:pos="900"/>
        </w:tabs>
        <w:ind w:left="0" w:firstLine="720"/>
        <w:rPr>
          <w:lang w:val="ru-RU"/>
        </w:rPr>
      </w:pPr>
      <w:r w:rsidRPr="00136B91">
        <w:rPr>
          <w:lang w:val="ru-RU"/>
        </w:rPr>
        <w:t xml:space="preserve">«Доступные темы» — отображает список тем, по которым открыт доступ к тестированию. Каждая тема сопровождается эмодзи и названием (например, «Основы </w:t>
      </w:r>
      <w:r w:rsidRPr="00136B91">
        <w:rPr>
          <w:lang w:val="en-US"/>
        </w:rPr>
        <w:t>HTML</w:t>
      </w:r>
      <w:r w:rsidRPr="00136B91">
        <w:rPr>
          <w:lang w:val="ru-RU"/>
        </w:rPr>
        <w:t>»). Если тема недоступна, она не отображается.</w:t>
      </w:r>
    </w:p>
    <w:p w14:paraId="52B57F23" w14:textId="77777777" w:rsidR="00136B91" w:rsidRPr="00136B91" w:rsidRDefault="00136B91" w:rsidP="00224863">
      <w:pPr>
        <w:numPr>
          <w:ilvl w:val="0"/>
          <w:numId w:val="18"/>
        </w:numPr>
        <w:tabs>
          <w:tab w:val="clear" w:pos="720"/>
          <w:tab w:val="num" w:pos="360"/>
          <w:tab w:val="left" w:pos="450"/>
          <w:tab w:val="left" w:pos="900"/>
        </w:tabs>
        <w:ind w:left="0" w:firstLine="720"/>
        <w:rPr>
          <w:lang w:val="ru-RU"/>
        </w:rPr>
      </w:pPr>
      <w:r w:rsidRPr="00136B91">
        <w:rPr>
          <w:lang w:val="ru-RU"/>
        </w:rPr>
        <w:t>«Пройти тест» — позволяет выбрать одну из доступных тем и начать прохождение теста из 10 случайно выбранных вопросов. По завершении выводится результат в формате «</w:t>
      </w:r>
      <w:r w:rsidRPr="00136B91">
        <w:rPr>
          <w:lang w:val="en-US"/>
        </w:rPr>
        <w:t>X</w:t>
      </w:r>
      <w:r w:rsidRPr="00136B91">
        <w:rPr>
          <w:lang w:val="ru-RU"/>
        </w:rPr>
        <w:t xml:space="preserve"> из 10 (</w:t>
      </w:r>
      <w:r w:rsidRPr="00136B91">
        <w:rPr>
          <w:lang w:val="en-US"/>
        </w:rPr>
        <w:t>Y</w:t>
      </w:r>
      <w:r w:rsidRPr="00136B91">
        <w:rPr>
          <w:lang w:val="ru-RU"/>
        </w:rPr>
        <w:t>%)» и сохраняется в личную статистику.</w:t>
      </w:r>
    </w:p>
    <w:p w14:paraId="17DB54A8" w14:textId="77777777" w:rsidR="00136B91" w:rsidRPr="00136B91" w:rsidRDefault="00136B91" w:rsidP="00224863">
      <w:pPr>
        <w:numPr>
          <w:ilvl w:val="0"/>
          <w:numId w:val="18"/>
        </w:numPr>
        <w:tabs>
          <w:tab w:val="clear" w:pos="720"/>
          <w:tab w:val="num" w:pos="360"/>
          <w:tab w:val="left" w:pos="450"/>
          <w:tab w:val="left" w:pos="900"/>
        </w:tabs>
        <w:ind w:left="0" w:firstLine="720"/>
        <w:rPr>
          <w:lang w:val="ru-RU"/>
        </w:rPr>
      </w:pPr>
      <w:r w:rsidRPr="00136B91">
        <w:rPr>
          <w:lang w:val="ru-RU"/>
        </w:rPr>
        <w:t>«Моя статистика» — показывает до 10 последних попыток прохождения тестов с указанием темы, набранных баллов, процента правильных ответов, даты и номера попытки.</w:t>
      </w:r>
    </w:p>
    <w:p w14:paraId="544B7CEF" w14:textId="77777777" w:rsidR="00136B91" w:rsidRPr="00136B91" w:rsidRDefault="00136B91" w:rsidP="00224863">
      <w:pPr>
        <w:numPr>
          <w:ilvl w:val="0"/>
          <w:numId w:val="18"/>
        </w:numPr>
        <w:tabs>
          <w:tab w:val="clear" w:pos="720"/>
          <w:tab w:val="num" w:pos="360"/>
          <w:tab w:val="left" w:pos="450"/>
          <w:tab w:val="left" w:pos="900"/>
        </w:tabs>
        <w:ind w:left="0" w:firstLine="720"/>
        <w:rPr>
          <w:lang w:val="en-US"/>
        </w:rPr>
      </w:pPr>
      <w:r w:rsidRPr="00136B91">
        <w:rPr>
          <w:lang w:val="ru-RU"/>
        </w:rPr>
        <w:t xml:space="preserve">«Материалы» — открывает подменю с дополнительными учебными ресурсами: полезные ссылки (например, на </w:t>
      </w:r>
      <w:r w:rsidRPr="00136B91">
        <w:rPr>
          <w:lang w:val="en-US"/>
        </w:rPr>
        <w:t>MDN</w:t>
      </w:r>
      <w:r w:rsidRPr="00136B91">
        <w:rPr>
          <w:lang w:val="ru-RU"/>
        </w:rPr>
        <w:t xml:space="preserve"> </w:t>
      </w:r>
      <w:r w:rsidRPr="00136B91">
        <w:rPr>
          <w:lang w:val="en-US"/>
        </w:rPr>
        <w:t>Web</w:t>
      </w:r>
      <w:r w:rsidRPr="00136B91">
        <w:rPr>
          <w:lang w:val="ru-RU"/>
        </w:rPr>
        <w:t xml:space="preserve"> </w:t>
      </w:r>
      <w:r w:rsidRPr="00136B91">
        <w:rPr>
          <w:lang w:val="en-US"/>
        </w:rPr>
        <w:t>Docs</w:t>
      </w:r>
      <w:r w:rsidRPr="00136B91">
        <w:rPr>
          <w:lang w:val="ru-RU"/>
        </w:rPr>
        <w:t xml:space="preserve">), примеры </w:t>
      </w:r>
      <w:r w:rsidRPr="00136B91">
        <w:rPr>
          <w:lang w:val="en-US"/>
        </w:rPr>
        <w:t>HTML</w:t>
      </w:r>
      <w:r w:rsidRPr="00136B91">
        <w:rPr>
          <w:lang w:val="ru-RU"/>
        </w:rPr>
        <w:t>-кода и справочные файлы (</w:t>
      </w:r>
      <w:r w:rsidRPr="00136B91">
        <w:rPr>
          <w:lang w:val="en-US"/>
        </w:rPr>
        <w:t>PDF</w:t>
      </w:r>
      <w:r w:rsidRPr="00136B91">
        <w:rPr>
          <w:lang w:val="ru-RU"/>
        </w:rPr>
        <w:t xml:space="preserve">, </w:t>
      </w:r>
      <w:r w:rsidRPr="00136B91">
        <w:rPr>
          <w:lang w:val="en-US"/>
        </w:rPr>
        <w:t>DOCX</w:t>
      </w:r>
      <w:r w:rsidRPr="00136B91">
        <w:rPr>
          <w:lang w:val="ru-RU"/>
        </w:rPr>
        <w:t xml:space="preserve">). </w:t>
      </w:r>
      <w:proofErr w:type="spellStart"/>
      <w:r w:rsidRPr="00136B91">
        <w:rPr>
          <w:lang w:val="en-US"/>
        </w:rPr>
        <w:t>Все</w:t>
      </w:r>
      <w:proofErr w:type="spellEnd"/>
      <w:r w:rsidRPr="00136B91">
        <w:rPr>
          <w:lang w:val="en-US"/>
        </w:rPr>
        <w:t xml:space="preserve"> </w:t>
      </w:r>
      <w:proofErr w:type="spellStart"/>
      <w:r w:rsidRPr="00136B91">
        <w:rPr>
          <w:lang w:val="en-US"/>
        </w:rPr>
        <w:t>материалы</w:t>
      </w:r>
      <w:proofErr w:type="spellEnd"/>
      <w:r w:rsidRPr="00136B91">
        <w:rPr>
          <w:lang w:val="en-US"/>
        </w:rPr>
        <w:t xml:space="preserve"> </w:t>
      </w:r>
      <w:proofErr w:type="spellStart"/>
      <w:r w:rsidRPr="00136B91">
        <w:rPr>
          <w:lang w:val="en-US"/>
        </w:rPr>
        <w:t>доступны</w:t>
      </w:r>
      <w:proofErr w:type="spellEnd"/>
      <w:r w:rsidRPr="00136B91">
        <w:rPr>
          <w:lang w:val="en-US"/>
        </w:rPr>
        <w:t xml:space="preserve"> в </w:t>
      </w:r>
      <w:proofErr w:type="spellStart"/>
      <w:r w:rsidRPr="00136B91">
        <w:rPr>
          <w:lang w:val="en-US"/>
        </w:rPr>
        <w:t>один</w:t>
      </w:r>
      <w:proofErr w:type="spellEnd"/>
      <w:r w:rsidRPr="00136B91">
        <w:rPr>
          <w:lang w:val="en-US"/>
        </w:rPr>
        <w:t xml:space="preserve"> </w:t>
      </w:r>
      <w:proofErr w:type="spellStart"/>
      <w:r w:rsidRPr="00136B91">
        <w:rPr>
          <w:lang w:val="en-US"/>
        </w:rPr>
        <w:t>клик</w:t>
      </w:r>
      <w:proofErr w:type="spellEnd"/>
      <w:r w:rsidRPr="00136B91">
        <w:rPr>
          <w:lang w:val="en-US"/>
        </w:rPr>
        <w:t>.</w:t>
      </w:r>
    </w:p>
    <w:p w14:paraId="6F04B6BC" w14:textId="77777777" w:rsidR="00136B91" w:rsidRPr="00136B91" w:rsidRDefault="00136B91" w:rsidP="00224863">
      <w:pPr>
        <w:numPr>
          <w:ilvl w:val="0"/>
          <w:numId w:val="18"/>
        </w:numPr>
        <w:tabs>
          <w:tab w:val="clear" w:pos="720"/>
          <w:tab w:val="num" w:pos="360"/>
          <w:tab w:val="left" w:pos="450"/>
          <w:tab w:val="left" w:pos="900"/>
        </w:tabs>
        <w:ind w:left="0" w:firstLine="720"/>
        <w:rPr>
          <w:lang w:val="ru-RU"/>
        </w:rPr>
      </w:pPr>
      <w:r w:rsidRPr="00136B91">
        <w:rPr>
          <w:lang w:val="ru-RU"/>
        </w:rPr>
        <w:t>«Задать вопрос» — переводит в режим ожидания текстового сообщения. После отправки вопроса бот подтверждает: «Ваш вопрос отправлен преподавателю». Ответ от преподавателя приходит в тот же чат с пометкой «Ответ от преподавателя».</w:t>
      </w:r>
    </w:p>
    <w:p w14:paraId="22E3494D" w14:textId="77777777" w:rsidR="00136B91" w:rsidRPr="00136B91" w:rsidRDefault="00136B91" w:rsidP="00136B91">
      <w:pPr>
        <w:ind w:firstLine="720"/>
        <w:rPr>
          <w:lang w:val="ru-RU"/>
        </w:rPr>
      </w:pPr>
      <w:r w:rsidRPr="00136B91">
        <w:rPr>
          <w:lang w:val="ru-RU"/>
        </w:rPr>
        <w:t>Все действия выполняются через кнопки. Текстовый ввод требуется только при регистрации и отправке вопроса.</w:t>
      </w:r>
    </w:p>
    <w:p w14:paraId="047FE452" w14:textId="0F6290C6" w:rsidR="00136B91" w:rsidRPr="00136B91" w:rsidRDefault="00136B91" w:rsidP="00136B91">
      <w:pPr>
        <w:ind w:firstLine="720"/>
        <w:rPr>
          <w:lang w:val="ru-RU"/>
        </w:rPr>
      </w:pPr>
      <w:r w:rsidRPr="00136B91">
        <w:rPr>
          <w:lang w:val="ru-RU"/>
        </w:rPr>
        <w:t>Работа администратора</w:t>
      </w:r>
      <w:r>
        <w:rPr>
          <w:lang w:val="ru-RU"/>
        </w:rPr>
        <w:t>.</w:t>
      </w:r>
    </w:p>
    <w:p w14:paraId="3966CCFF" w14:textId="77777777" w:rsidR="00136B91" w:rsidRPr="00136B91" w:rsidRDefault="00136B91" w:rsidP="00136B91">
      <w:pPr>
        <w:tabs>
          <w:tab w:val="left" w:pos="720"/>
        </w:tabs>
        <w:ind w:firstLine="720"/>
        <w:rPr>
          <w:lang w:val="ru-RU"/>
        </w:rPr>
      </w:pPr>
      <w:r w:rsidRPr="00136B91">
        <w:rPr>
          <w:lang w:val="ru-RU"/>
        </w:rPr>
        <w:lastRenderedPageBreak/>
        <w:t xml:space="preserve">Администратор (преподаватель) автоматически распознаётся системой, если его </w:t>
      </w:r>
      <w:r w:rsidRPr="00136B91">
        <w:rPr>
          <w:lang w:val="en-US"/>
        </w:rPr>
        <w:t>user</w:t>
      </w:r>
      <w:r w:rsidRPr="00136B91">
        <w:rPr>
          <w:lang w:val="ru-RU"/>
        </w:rPr>
        <w:t>_</w:t>
      </w:r>
      <w:r w:rsidRPr="00136B91">
        <w:rPr>
          <w:lang w:val="en-US"/>
        </w:rPr>
        <w:t>id</w:t>
      </w:r>
      <w:r w:rsidRPr="00136B91">
        <w:rPr>
          <w:lang w:val="ru-RU"/>
        </w:rPr>
        <w:t xml:space="preserve"> указан в конфигурационном файле </w:t>
      </w:r>
      <w:r w:rsidRPr="00136B91">
        <w:rPr>
          <w:lang w:val="en-US"/>
        </w:rPr>
        <w:t>config</w:t>
      </w:r>
      <w:r w:rsidRPr="00136B91">
        <w:rPr>
          <w:lang w:val="ru-RU"/>
        </w:rPr>
        <w:t>.</w:t>
      </w:r>
      <w:proofErr w:type="spellStart"/>
      <w:r w:rsidRPr="00136B91">
        <w:rPr>
          <w:lang w:val="en-US"/>
        </w:rPr>
        <w:t>py</w:t>
      </w:r>
      <w:proofErr w:type="spellEnd"/>
      <w:r w:rsidRPr="00136B91">
        <w:rPr>
          <w:lang w:val="ru-RU"/>
        </w:rPr>
        <w:t>. После запуска ему доступны все функции ученика, а также расширенные инструменты:</w:t>
      </w:r>
    </w:p>
    <w:p w14:paraId="37D316BF" w14:textId="77777777" w:rsidR="00136B91" w:rsidRPr="00136B91" w:rsidRDefault="00136B91" w:rsidP="00136B91">
      <w:pPr>
        <w:numPr>
          <w:ilvl w:val="0"/>
          <w:numId w:val="17"/>
        </w:numPr>
        <w:tabs>
          <w:tab w:val="clear" w:pos="720"/>
          <w:tab w:val="left" w:pos="360"/>
          <w:tab w:val="left" w:pos="450"/>
        </w:tabs>
        <w:ind w:left="0" w:firstLine="360"/>
        <w:rPr>
          <w:lang w:val="ru-RU"/>
        </w:rPr>
      </w:pPr>
      <w:r w:rsidRPr="00136B91">
        <w:rPr>
          <w:lang w:val="ru-RU"/>
        </w:rPr>
        <w:t>«Управление темами» — позволяет добавлять новые темы и переключать их статус (доступна/недоступна). Это делается командами /</w:t>
      </w:r>
      <w:r w:rsidRPr="00136B91">
        <w:rPr>
          <w:lang w:val="en-US"/>
        </w:rPr>
        <w:t>add</w:t>
      </w:r>
      <w:r w:rsidRPr="00136B91">
        <w:rPr>
          <w:lang w:val="ru-RU"/>
        </w:rPr>
        <w:t>_</w:t>
      </w:r>
      <w:r w:rsidRPr="00136B91">
        <w:rPr>
          <w:lang w:val="en-US"/>
        </w:rPr>
        <w:t>topic</w:t>
      </w:r>
      <w:r w:rsidRPr="00136B91">
        <w:rPr>
          <w:lang w:val="ru-RU"/>
        </w:rPr>
        <w:t xml:space="preserve"> и /</w:t>
      </w:r>
      <w:r w:rsidRPr="00136B91">
        <w:rPr>
          <w:lang w:val="en-US"/>
        </w:rPr>
        <w:t>toggle</w:t>
      </w:r>
      <w:r w:rsidRPr="00136B91">
        <w:rPr>
          <w:lang w:val="ru-RU"/>
        </w:rPr>
        <w:t>_</w:t>
      </w:r>
      <w:r w:rsidRPr="00136B91">
        <w:rPr>
          <w:lang w:val="en-US"/>
        </w:rPr>
        <w:t>topic</w:t>
      </w:r>
      <w:r w:rsidRPr="00136B91">
        <w:rPr>
          <w:lang w:val="ru-RU"/>
        </w:rPr>
        <w:t>. Тема становится доступной для тестирования только после публикации соответствующего урока в канале.</w:t>
      </w:r>
    </w:p>
    <w:p w14:paraId="381C7B7F" w14:textId="77777777" w:rsidR="00136B91" w:rsidRPr="00136B91" w:rsidRDefault="00136B91" w:rsidP="00136B91">
      <w:pPr>
        <w:numPr>
          <w:ilvl w:val="0"/>
          <w:numId w:val="17"/>
        </w:numPr>
        <w:tabs>
          <w:tab w:val="clear" w:pos="720"/>
          <w:tab w:val="left" w:pos="360"/>
          <w:tab w:val="left" w:pos="450"/>
        </w:tabs>
        <w:ind w:left="0" w:firstLine="360"/>
        <w:rPr>
          <w:lang w:val="en-US"/>
        </w:rPr>
      </w:pPr>
      <w:r w:rsidRPr="00136B91">
        <w:rPr>
          <w:lang w:val="ru-RU"/>
        </w:rPr>
        <w:t xml:space="preserve">«Загрузить тест» — запускает </w:t>
      </w:r>
      <w:r w:rsidRPr="00136B91">
        <w:rPr>
          <w:lang w:val="en-US"/>
        </w:rPr>
        <w:t>FSM</w:t>
      </w:r>
      <w:r w:rsidRPr="00136B91">
        <w:rPr>
          <w:lang w:val="ru-RU"/>
        </w:rPr>
        <w:t>-диалог: сначала выбирается тема, затем прикрепляется файл в формате .</w:t>
      </w:r>
      <w:r w:rsidRPr="00136B91">
        <w:rPr>
          <w:lang w:val="en-US"/>
        </w:rPr>
        <w:t>txt</w:t>
      </w:r>
      <w:r w:rsidRPr="00136B91">
        <w:rPr>
          <w:lang w:val="ru-RU"/>
        </w:rPr>
        <w:t xml:space="preserve"> или .</w:t>
      </w:r>
      <w:r w:rsidRPr="00136B91">
        <w:rPr>
          <w:lang w:val="en-US"/>
        </w:rPr>
        <w:t>csv</w:t>
      </w:r>
      <w:r w:rsidRPr="00136B91">
        <w:rPr>
          <w:lang w:val="ru-RU"/>
        </w:rPr>
        <w:t xml:space="preserve">. Система проверяет соответствие шаблону. </w:t>
      </w:r>
      <w:r w:rsidRPr="00136B91">
        <w:rPr>
          <w:lang w:val="en-US"/>
        </w:rPr>
        <w:t xml:space="preserve">При </w:t>
      </w:r>
      <w:proofErr w:type="spellStart"/>
      <w:r w:rsidRPr="00136B91">
        <w:rPr>
          <w:lang w:val="en-US"/>
        </w:rPr>
        <w:t>успешной</w:t>
      </w:r>
      <w:proofErr w:type="spellEnd"/>
      <w:r w:rsidRPr="00136B91">
        <w:rPr>
          <w:lang w:val="en-US"/>
        </w:rPr>
        <w:t xml:space="preserve"> </w:t>
      </w:r>
      <w:proofErr w:type="spellStart"/>
      <w:r w:rsidRPr="00136B91">
        <w:rPr>
          <w:lang w:val="en-US"/>
        </w:rPr>
        <w:t>загрузке</w:t>
      </w:r>
      <w:proofErr w:type="spellEnd"/>
      <w:r w:rsidRPr="00136B91">
        <w:rPr>
          <w:lang w:val="en-US"/>
        </w:rPr>
        <w:t xml:space="preserve"> </w:t>
      </w:r>
      <w:proofErr w:type="spellStart"/>
      <w:r w:rsidRPr="00136B91">
        <w:rPr>
          <w:lang w:val="en-US"/>
        </w:rPr>
        <w:t>отображается</w:t>
      </w:r>
      <w:proofErr w:type="spellEnd"/>
      <w:r w:rsidRPr="00136B91">
        <w:rPr>
          <w:lang w:val="en-US"/>
        </w:rPr>
        <w:t xml:space="preserve"> сообщение с </w:t>
      </w:r>
      <w:proofErr w:type="spellStart"/>
      <w:r w:rsidRPr="00136B91">
        <w:rPr>
          <w:lang w:val="en-US"/>
        </w:rPr>
        <w:t>количеством</w:t>
      </w:r>
      <w:proofErr w:type="spellEnd"/>
      <w:r w:rsidRPr="00136B91">
        <w:rPr>
          <w:lang w:val="en-US"/>
        </w:rPr>
        <w:t xml:space="preserve"> </w:t>
      </w:r>
      <w:proofErr w:type="spellStart"/>
      <w:r w:rsidRPr="00136B91">
        <w:rPr>
          <w:lang w:val="en-US"/>
        </w:rPr>
        <w:t>добавленных</w:t>
      </w:r>
      <w:proofErr w:type="spellEnd"/>
      <w:r w:rsidRPr="00136B91">
        <w:rPr>
          <w:lang w:val="en-US"/>
        </w:rPr>
        <w:t xml:space="preserve"> </w:t>
      </w:r>
      <w:proofErr w:type="spellStart"/>
      <w:r w:rsidRPr="00136B91">
        <w:rPr>
          <w:lang w:val="en-US"/>
        </w:rPr>
        <w:t>вопросов</w:t>
      </w:r>
      <w:proofErr w:type="spellEnd"/>
      <w:r w:rsidRPr="00136B91">
        <w:rPr>
          <w:lang w:val="en-US"/>
        </w:rPr>
        <w:t>.</w:t>
      </w:r>
    </w:p>
    <w:p w14:paraId="37BA965F" w14:textId="77777777" w:rsidR="00136B91" w:rsidRPr="00136B91" w:rsidRDefault="00136B91" w:rsidP="00136B91">
      <w:pPr>
        <w:numPr>
          <w:ilvl w:val="0"/>
          <w:numId w:val="17"/>
        </w:numPr>
        <w:tabs>
          <w:tab w:val="clear" w:pos="720"/>
          <w:tab w:val="left" w:pos="360"/>
          <w:tab w:val="left" w:pos="450"/>
        </w:tabs>
        <w:ind w:left="0" w:firstLine="360"/>
        <w:rPr>
          <w:lang w:val="en-US"/>
        </w:rPr>
      </w:pPr>
      <w:r w:rsidRPr="00136B91">
        <w:rPr>
          <w:lang w:val="ru-RU"/>
        </w:rPr>
        <w:t>«Экспорт статистики» — генерирует .</w:t>
      </w:r>
      <w:r w:rsidRPr="00136B91">
        <w:rPr>
          <w:lang w:val="en-US"/>
        </w:rPr>
        <w:t>xlsx</w:t>
      </w:r>
      <w:r w:rsidRPr="00136B91">
        <w:rPr>
          <w:lang w:val="ru-RU"/>
        </w:rPr>
        <w:t xml:space="preserve">-файл для выбранной темы или всего курса. Файл содержит столбцы: ФИО ученика, тема, дата прохождения, баллы, номер попытки. </w:t>
      </w:r>
      <w:proofErr w:type="spellStart"/>
      <w:r w:rsidRPr="00136B91">
        <w:rPr>
          <w:lang w:val="en-US"/>
        </w:rPr>
        <w:t>Экспорт</w:t>
      </w:r>
      <w:proofErr w:type="spellEnd"/>
      <w:r w:rsidRPr="00136B91">
        <w:rPr>
          <w:lang w:val="en-US"/>
        </w:rPr>
        <w:t xml:space="preserve"> </w:t>
      </w:r>
      <w:proofErr w:type="spellStart"/>
      <w:r w:rsidRPr="00136B91">
        <w:rPr>
          <w:lang w:val="en-US"/>
        </w:rPr>
        <w:t>выполняется</w:t>
      </w:r>
      <w:proofErr w:type="spellEnd"/>
      <w:r w:rsidRPr="00136B91">
        <w:rPr>
          <w:lang w:val="en-US"/>
        </w:rPr>
        <w:t xml:space="preserve"> с </w:t>
      </w:r>
      <w:proofErr w:type="spellStart"/>
      <w:r w:rsidRPr="00136B91">
        <w:rPr>
          <w:lang w:val="en-US"/>
        </w:rPr>
        <w:t>помощью</w:t>
      </w:r>
      <w:proofErr w:type="spellEnd"/>
      <w:r w:rsidRPr="00136B91">
        <w:rPr>
          <w:lang w:val="en-US"/>
        </w:rPr>
        <w:t xml:space="preserve"> </w:t>
      </w:r>
      <w:proofErr w:type="spellStart"/>
      <w:r w:rsidRPr="00136B91">
        <w:rPr>
          <w:lang w:val="en-US"/>
        </w:rPr>
        <w:t>библиотеки</w:t>
      </w:r>
      <w:proofErr w:type="spellEnd"/>
      <w:r w:rsidRPr="00136B91">
        <w:rPr>
          <w:lang w:val="en-US"/>
        </w:rPr>
        <w:t xml:space="preserve"> pandas.</w:t>
      </w:r>
    </w:p>
    <w:p w14:paraId="0C278F2F" w14:textId="77777777" w:rsidR="00136B91" w:rsidRPr="00136B91" w:rsidRDefault="00136B91" w:rsidP="00136B91">
      <w:pPr>
        <w:numPr>
          <w:ilvl w:val="0"/>
          <w:numId w:val="17"/>
        </w:numPr>
        <w:tabs>
          <w:tab w:val="clear" w:pos="720"/>
          <w:tab w:val="left" w:pos="360"/>
          <w:tab w:val="left" w:pos="450"/>
        </w:tabs>
        <w:ind w:left="0" w:firstLine="360"/>
        <w:rPr>
          <w:lang w:val="ru-RU"/>
        </w:rPr>
      </w:pPr>
      <w:r w:rsidRPr="00136B91">
        <w:rPr>
          <w:lang w:val="ru-RU"/>
        </w:rPr>
        <w:t xml:space="preserve">«Ответить на вопрос» — открывает список непрочитанных вопросов от учеников. После выбора вопроса администратор вводит ответ, который автоматически отправляется отправителю, а запись в базе помечается как </w:t>
      </w:r>
      <w:r w:rsidRPr="00136B91">
        <w:rPr>
          <w:lang w:val="en-US"/>
        </w:rPr>
        <w:t>is</w:t>
      </w:r>
      <w:r w:rsidRPr="00136B91">
        <w:rPr>
          <w:lang w:val="ru-RU"/>
        </w:rPr>
        <w:t>_</w:t>
      </w:r>
      <w:r w:rsidRPr="00136B91">
        <w:rPr>
          <w:lang w:val="en-US"/>
        </w:rPr>
        <w:t>answered</w:t>
      </w:r>
      <w:r w:rsidRPr="00136B91">
        <w:rPr>
          <w:lang w:val="ru-RU"/>
        </w:rPr>
        <w:t xml:space="preserve"> = 1.</w:t>
      </w:r>
    </w:p>
    <w:p w14:paraId="2F27D7ED" w14:textId="77777777" w:rsidR="00136B91" w:rsidRPr="00136B91" w:rsidRDefault="00136B91" w:rsidP="00136B91">
      <w:pPr>
        <w:ind w:firstLine="720"/>
        <w:rPr>
          <w:lang w:val="ru-RU"/>
        </w:rPr>
      </w:pPr>
    </w:p>
    <w:p w14:paraId="06B71669" w14:textId="77777777" w:rsidR="00195D48" w:rsidRDefault="00195D48">
      <w:pPr>
        <w:rPr>
          <w:lang w:val="ru-RU"/>
        </w:rPr>
      </w:pPr>
      <w:r>
        <w:rPr>
          <w:lang w:val="ru-RU"/>
        </w:rPr>
        <w:br w:type="page"/>
      </w:r>
    </w:p>
    <w:p w14:paraId="2DA3BF58" w14:textId="5214E58C" w:rsidR="002816C6" w:rsidRDefault="002816C6" w:rsidP="00195D48">
      <w:pPr>
        <w:ind w:firstLine="720"/>
        <w:rPr>
          <w:b/>
          <w:bCs/>
          <w:lang w:val="en-US"/>
        </w:rPr>
      </w:pPr>
      <w:r w:rsidRPr="002816C6">
        <w:rPr>
          <w:b/>
          <w:bCs/>
          <w:lang w:val="ru-RU"/>
        </w:rPr>
        <w:lastRenderedPageBreak/>
        <w:t>Заключение</w:t>
      </w:r>
    </w:p>
    <w:p w14:paraId="7398B296" w14:textId="77777777" w:rsidR="000B7F3A" w:rsidRPr="000B7F3A" w:rsidRDefault="000B7F3A" w:rsidP="00195D48">
      <w:pPr>
        <w:ind w:firstLine="720"/>
        <w:rPr>
          <w:b/>
          <w:bCs/>
          <w:lang w:val="en-US"/>
        </w:rPr>
      </w:pPr>
    </w:p>
    <w:p w14:paraId="40F94875" w14:textId="77777777" w:rsidR="00E2602E" w:rsidRPr="000B7F3A" w:rsidRDefault="00E2602E" w:rsidP="00E2602E">
      <w:pPr>
        <w:rPr>
          <w:lang w:val="ru-RU"/>
        </w:rPr>
      </w:pPr>
      <w:r w:rsidRPr="000B7F3A">
        <w:rPr>
          <w:lang w:val="ru-RU"/>
        </w:rPr>
        <w:t xml:space="preserve">В ходе выполнения учебной практики была выполнена разработка программного продукта — </w:t>
      </w:r>
      <w:r w:rsidRPr="000B7F3A">
        <w:rPr>
          <w:lang w:val="en-US"/>
        </w:rPr>
        <w:t>Telegram</w:t>
      </w:r>
      <w:r w:rsidRPr="000B7F3A">
        <w:rPr>
          <w:lang w:val="ru-RU"/>
        </w:rPr>
        <w:t xml:space="preserve">-бота как электронного средства обучения «Язык гипертекстовой разметки </w:t>
      </w:r>
      <w:r w:rsidRPr="000B7F3A">
        <w:rPr>
          <w:lang w:val="en-US"/>
        </w:rPr>
        <w:t>HTML</w:t>
      </w:r>
      <w:r w:rsidRPr="000B7F3A">
        <w:rPr>
          <w:lang w:val="ru-RU"/>
        </w:rPr>
        <w:t>», предназначенного для поддержки дистанционного и гибридного форматов обучения. В процессе работы были изучены требования заказчика, спроектирована архитектура системы, разработан пользовательский интерфейс и реализованы все ключевые функциональные модули бота.</w:t>
      </w:r>
    </w:p>
    <w:p w14:paraId="365D7E81" w14:textId="77777777" w:rsidR="00E2602E" w:rsidRPr="000B7F3A" w:rsidRDefault="00E2602E" w:rsidP="00E2602E">
      <w:pPr>
        <w:rPr>
          <w:lang w:val="ru-RU"/>
        </w:rPr>
      </w:pPr>
      <w:r w:rsidRPr="000B7F3A">
        <w:rPr>
          <w:lang w:val="ru-RU"/>
        </w:rPr>
        <w:t>В рамках проекта были решены следующие задачи: реализована система регистрации пользователей с вводом ФИО и автоматическим распознаванием роли (ученик/администратор), создано меню навигации с поддержкой двух пользовательских ролей, разработан модуль интерактивного тестирования из 10 случайных вопросов по выбранной теме, реализованы механизмы хранения и отображения личной статистики учеников, а также экспорта общей статистики в формат .</w:t>
      </w:r>
      <w:r w:rsidRPr="000B7F3A">
        <w:rPr>
          <w:lang w:val="en-US"/>
        </w:rPr>
        <w:t>xlsx</w:t>
      </w:r>
      <w:r w:rsidRPr="000B7F3A">
        <w:rPr>
          <w:lang w:val="ru-RU"/>
        </w:rPr>
        <w:t>. Дополнительно были включены функции загрузки тестов через файлы форматов .</w:t>
      </w:r>
      <w:r w:rsidRPr="000B7F3A">
        <w:rPr>
          <w:lang w:val="en-US"/>
        </w:rPr>
        <w:t>txt</w:t>
      </w:r>
      <w:r w:rsidRPr="000B7F3A">
        <w:rPr>
          <w:lang w:val="ru-RU"/>
        </w:rPr>
        <w:t xml:space="preserve"> и .</w:t>
      </w:r>
      <w:r w:rsidRPr="000B7F3A">
        <w:rPr>
          <w:lang w:val="en-US"/>
        </w:rPr>
        <w:t>csv</w:t>
      </w:r>
      <w:r w:rsidRPr="000B7F3A">
        <w:rPr>
          <w:lang w:val="ru-RU"/>
        </w:rPr>
        <w:t xml:space="preserve">, управления доступностью тем, предоставления дополнительных учебных материалов и организации прямой коммуникации «ученик → преподаватель». Вся система построена на технологическом стеке </w:t>
      </w:r>
      <w:r w:rsidRPr="000B7F3A">
        <w:rPr>
          <w:lang w:val="en-US"/>
        </w:rPr>
        <w:t>Python</w:t>
      </w:r>
      <w:r w:rsidRPr="000B7F3A">
        <w:rPr>
          <w:lang w:val="ru-RU"/>
        </w:rPr>
        <w:t xml:space="preserve">, </w:t>
      </w:r>
      <w:r w:rsidRPr="000B7F3A">
        <w:rPr>
          <w:lang w:val="en-US"/>
        </w:rPr>
        <w:t>aiogram</w:t>
      </w:r>
      <w:r w:rsidRPr="000B7F3A">
        <w:rPr>
          <w:lang w:val="ru-RU"/>
        </w:rPr>
        <w:t xml:space="preserve">, </w:t>
      </w:r>
      <w:r w:rsidRPr="000B7F3A">
        <w:rPr>
          <w:lang w:val="en-US"/>
        </w:rPr>
        <w:t>SQLite</w:t>
      </w:r>
      <w:r w:rsidRPr="000B7F3A">
        <w:rPr>
          <w:lang w:val="ru-RU"/>
        </w:rPr>
        <w:t xml:space="preserve"> и использует конечные автоматы (</w:t>
      </w:r>
      <w:r w:rsidRPr="000B7F3A">
        <w:rPr>
          <w:lang w:val="en-US"/>
        </w:rPr>
        <w:t>FSM</w:t>
      </w:r>
      <w:r w:rsidRPr="000B7F3A">
        <w:rPr>
          <w:lang w:val="ru-RU"/>
        </w:rPr>
        <w:t>) для корректной обработки многошаговых сценариев.</w:t>
      </w:r>
    </w:p>
    <w:p w14:paraId="3BCAF813" w14:textId="77777777" w:rsidR="00E2602E" w:rsidRPr="000B7F3A" w:rsidRDefault="00E2602E" w:rsidP="00E2602E">
      <w:pPr>
        <w:rPr>
          <w:lang w:val="ru-RU"/>
        </w:rPr>
      </w:pPr>
      <w:r w:rsidRPr="000B7F3A">
        <w:rPr>
          <w:lang w:val="ru-RU"/>
        </w:rPr>
        <w:t xml:space="preserve">Проведённые функциональные и сценарные тестирования подтвердили корректность работы всех модулей приложения. Была проверена стабильность интерфейса, корректность генерации и оценки тестов, надёжность хранения данных, корректность распознавания ролей, обработка ошибок при загрузке файлов, а также достоверность отображения статистики и доставки ответов от преподавателя. Все выявленные недочёты (отсутствие проверки наличия вопросов при открытии темы, неудобный формат даты в </w:t>
      </w:r>
      <w:r w:rsidRPr="000B7F3A">
        <w:rPr>
          <w:lang w:val="en-US"/>
        </w:rPr>
        <w:t>Excel</w:t>
      </w:r>
      <w:r w:rsidRPr="000B7F3A">
        <w:rPr>
          <w:lang w:val="ru-RU"/>
        </w:rPr>
        <w:t>-отчёте) были оперативно устранены, что позволило повысить надёжность и удобство использования системы.</w:t>
      </w:r>
    </w:p>
    <w:p w14:paraId="749BC93D" w14:textId="77777777" w:rsidR="00E2602E" w:rsidRPr="000B7F3A" w:rsidRDefault="00E2602E" w:rsidP="00E2602E">
      <w:pPr>
        <w:rPr>
          <w:lang w:val="ru-RU"/>
        </w:rPr>
      </w:pPr>
      <w:r w:rsidRPr="000B7F3A">
        <w:rPr>
          <w:lang w:val="ru-RU"/>
        </w:rPr>
        <w:t xml:space="preserve">По результатам тестирования можно сделать вывод, что программный продукт обладает достаточной степенью готовности к эксплуатации. </w:t>
      </w:r>
      <w:r w:rsidRPr="000B7F3A">
        <w:rPr>
          <w:lang w:val="en-US"/>
        </w:rPr>
        <w:t>Telegram</w:t>
      </w:r>
      <w:r w:rsidRPr="000B7F3A">
        <w:rPr>
          <w:lang w:val="ru-RU"/>
        </w:rPr>
        <w:t xml:space="preserve">-бот функционирует стабильно, полностью соответствует поставленным требованиям и может быть рекомендован к использованию в учебном процессе для закрепления теоретических знаний по </w:t>
      </w:r>
      <w:r w:rsidRPr="000B7F3A">
        <w:rPr>
          <w:lang w:val="en-US"/>
        </w:rPr>
        <w:t>HTML</w:t>
      </w:r>
      <w:r w:rsidRPr="000B7F3A">
        <w:rPr>
          <w:lang w:val="ru-RU"/>
        </w:rPr>
        <w:t>, повышения вовлечённости учащихся и обеспечения оперативной обратной связи с преподавателем. Перспективами дальнейшего развития являются расширение тематики курса, внедрение поддержки мультимедийных примеров кода, добавление уровней сложности тестов и интеграция автоматической рассылки уведомлений о новых уроках.</w:t>
      </w:r>
    </w:p>
    <w:p w14:paraId="17842F49" w14:textId="019BA953" w:rsidR="00E2602E" w:rsidRPr="000B7F3A" w:rsidRDefault="00E2602E" w:rsidP="00E2602E">
      <w:pPr>
        <w:ind w:firstLine="720"/>
        <w:rPr>
          <w:lang w:val="ru-RU"/>
        </w:rPr>
      </w:pPr>
      <w:r w:rsidRPr="000B7F3A">
        <w:rPr>
          <w:lang w:val="ru-RU"/>
        </w:rPr>
        <w:lastRenderedPageBreak/>
        <w:t>В целом, проделанная работа является завершённой и в полной мере соответствует целям и задачам учебной практики. Полученный опыт позволил закрепить навыки проектирования, разработки, документирования и тестирования программных продуктов, а также успешно применить знания, полученные в рамках курса «Технология разработки программного обеспечения».</w:t>
      </w:r>
      <w:r w:rsidR="004E2FB0" w:rsidRPr="000B7F3A">
        <w:rPr>
          <w:lang w:val="ru-RU"/>
        </w:rPr>
        <w:t xml:space="preserve"> </w:t>
      </w:r>
      <w:r w:rsidRPr="000B7F3A">
        <w:t>Созданный</w:t>
      </w:r>
      <w:r w:rsidR="004E2FB0" w:rsidRPr="000B7F3A">
        <w:t xml:space="preserve"> </w:t>
      </w:r>
      <w:r w:rsidRPr="000B7F3A">
        <w:t>программный продукт имеет практическую ценность и может быть внедрён в реальный образовательный процесс для повышения эффективности изучения языка HTML.</w:t>
      </w:r>
    </w:p>
    <w:p w14:paraId="42FDBBF0" w14:textId="77777777" w:rsidR="00195D48" w:rsidRPr="000D7E1E" w:rsidRDefault="00195D48">
      <w:pPr>
        <w:rPr>
          <w:b/>
          <w:bCs/>
          <w:lang w:val="ru-RU"/>
        </w:rPr>
      </w:pPr>
      <w:r w:rsidRPr="000D7E1E">
        <w:rPr>
          <w:b/>
          <w:bCs/>
          <w:lang w:val="ru-RU"/>
        </w:rPr>
        <w:br w:type="page"/>
      </w:r>
    </w:p>
    <w:p w14:paraId="06ABB267" w14:textId="22051F85" w:rsidR="00195D48" w:rsidRDefault="008F0E77" w:rsidP="008A3D8F">
      <w:pPr>
        <w:ind w:firstLine="720"/>
        <w:rPr>
          <w:b/>
          <w:bCs/>
          <w:lang w:val="en-US"/>
        </w:rPr>
      </w:pPr>
      <w:r w:rsidRPr="008F0E77">
        <w:rPr>
          <w:b/>
          <w:bCs/>
          <w:lang w:val="en-US"/>
        </w:rPr>
        <w:lastRenderedPageBreak/>
        <w:t xml:space="preserve">Список использованных </w:t>
      </w:r>
      <w:proofErr w:type="spellStart"/>
      <w:r w:rsidRPr="008F0E77">
        <w:rPr>
          <w:b/>
          <w:bCs/>
          <w:lang w:val="en-US"/>
        </w:rPr>
        <w:t>источнико</w:t>
      </w:r>
      <w:proofErr w:type="spellEnd"/>
      <w:r w:rsidR="005D3E05">
        <w:rPr>
          <w:b/>
          <w:bCs/>
          <w:lang w:val="ru-RU"/>
        </w:rPr>
        <w:t>в</w:t>
      </w:r>
    </w:p>
    <w:p w14:paraId="121CF7C3" w14:textId="77777777" w:rsidR="008A3D8F" w:rsidRPr="008A3D8F" w:rsidRDefault="008A3D8F" w:rsidP="008A3D8F">
      <w:pPr>
        <w:numPr>
          <w:ilvl w:val="0"/>
          <w:numId w:val="22"/>
        </w:numPr>
        <w:tabs>
          <w:tab w:val="left" w:pos="1710"/>
        </w:tabs>
        <w:ind w:firstLine="720"/>
        <w:rPr>
          <w:lang w:val="en-US"/>
        </w:rPr>
      </w:pPr>
      <w:r w:rsidRPr="008A3D8F">
        <w:rPr>
          <w:b/>
          <w:bCs/>
          <w:lang w:val="en-US"/>
        </w:rPr>
        <w:t xml:space="preserve">MDN Web Docs — HTML: </w:t>
      </w:r>
      <w:proofErr w:type="spellStart"/>
      <w:r w:rsidRPr="008A3D8F">
        <w:rPr>
          <w:b/>
          <w:bCs/>
          <w:lang w:val="en-US"/>
        </w:rPr>
        <w:t>HyperText</w:t>
      </w:r>
      <w:proofErr w:type="spellEnd"/>
      <w:r w:rsidRPr="008A3D8F">
        <w:rPr>
          <w:b/>
          <w:bCs/>
          <w:lang w:val="en-US"/>
        </w:rPr>
        <w:t xml:space="preserve"> Markup Language</w:t>
      </w:r>
      <w:r w:rsidRPr="008A3D8F">
        <w:rPr>
          <w:lang w:val="en-US"/>
        </w:rPr>
        <w:t xml:space="preserve"> [</w:t>
      </w:r>
      <w:proofErr w:type="spellStart"/>
      <w:r w:rsidRPr="008A3D8F">
        <w:rPr>
          <w:lang w:val="en-US"/>
        </w:rPr>
        <w:t>Электронный</w:t>
      </w:r>
      <w:proofErr w:type="spellEnd"/>
      <w:r w:rsidRPr="008A3D8F">
        <w:rPr>
          <w:lang w:val="en-US"/>
        </w:rPr>
        <w:t xml:space="preserve"> </w:t>
      </w:r>
      <w:proofErr w:type="spellStart"/>
      <w:r w:rsidRPr="008A3D8F">
        <w:rPr>
          <w:lang w:val="en-US"/>
        </w:rPr>
        <w:t>ресурс</w:t>
      </w:r>
      <w:proofErr w:type="spellEnd"/>
      <w:r w:rsidRPr="008A3D8F">
        <w:rPr>
          <w:lang w:val="en-US"/>
        </w:rPr>
        <w:t xml:space="preserve">]. – </w:t>
      </w:r>
      <w:proofErr w:type="spellStart"/>
      <w:r w:rsidRPr="008A3D8F">
        <w:rPr>
          <w:lang w:val="en-US"/>
        </w:rPr>
        <w:t>Режим</w:t>
      </w:r>
      <w:proofErr w:type="spellEnd"/>
      <w:r w:rsidRPr="008A3D8F">
        <w:rPr>
          <w:lang w:val="en-US"/>
        </w:rPr>
        <w:t xml:space="preserve"> </w:t>
      </w:r>
      <w:proofErr w:type="spellStart"/>
      <w:r w:rsidRPr="008A3D8F">
        <w:rPr>
          <w:lang w:val="en-US"/>
        </w:rPr>
        <w:t>доступа</w:t>
      </w:r>
      <w:proofErr w:type="spellEnd"/>
      <w:r w:rsidRPr="008A3D8F">
        <w:rPr>
          <w:lang w:val="en-US"/>
        </w:rPr>
        <w:t xml:space="preserve">: </w:t>
      </w:r>
      <w:hyperlink r:id="rId11" w:tgtFrame="_blank" w:history="1">
        <w:r w:rsidRPr="008A3D8F">
          <w:rPr>
            <w:rStyle w:val="af3"/>
            <w:u w:val="none"/>
            <w:lang w:val="en-US"/>
          </w:rPr>
          <w:t>https://developer.mozilla.org/ru/docs/Web/HTML</w:t>
        </w:r>
      </w:hyperlink>
      <w:r w:rsidRPr="008A3D8F">
        <w:rPr>
          <w:lang w:val="en-US"/>
        </w:rPr>
        <w:t xml:space="preserve"> (дата обращения: 14.11.2025).</w:t>
      </w:r>
    </w:p>
    <w:p w14:paraId="7C59AA29" w14:textId="77777777" w:rsidR="008A3D8F" w:rsidRPr="008A3D8F" w:rsidRDefault="008A3D8F" w:rsidP="008A3D8F">
      <w:pPr>
        <w:numPr>
          <w:ilvl w:val="0"/>
          <w:numId w:val="22"/>
        </w:numPr>
        <w:tabs>
          <w:tab w:val="left" w:pos="1710"/>
        </w:tabs>
        <w:ind w:firstLine="720"/>
        <w:rPr>
          <w:lang w:val="ru-RU"/>
        </w:rPr>
      </w:pPr>
      <w:r w:rsidRPr="008A3D8F">
        <w:rPr>
          <w:b/>
          <w:bCs/>
          <w:lang w:val="en-US"/>
        </w:rPr>
        <w:t>aiogram</w:t>
      </w:r>
      <w:r w:rsidRPr="008A3D8F">
        <w:rPr>
          <w:b/>
          <w:bCs/>
          <w:lang w:val="ru-RU"/>
        </w:rPr>
        <w:t xml:space="preserve"> </w:t>
      </w:r>
      <w:r w:rsidRPr="008A3D8F">
        <w:rPr>
          <w:b/>
          <w:bCs/>
          <w:lang w:val="en-US"/>
        </w:rPr>
        <w:t>Documentation</w:t>
      </w:r>
      <w:r w:rsidRPr="008A3D8F">
        <w:rPr>
          <w:lang w:val="ru-RU"/>
        </w:rPr>
        <w:t xml:space="preserve"> [Электронный ресурс]. – Версия 3.22.0. – Режим доступа: </w:t>
      </w:r>
      <w:hyperlink r:id="rId12" w:tgtFrame="_blank" w:history="1">
        <w:r w:rsidRPr="008A3D8F">
          <w:rPr>
            <w:rStyle w:val="af3"/>
            <w:u w:val="none"/>
            <w:lang w:val="en-US"/>
          </w:rPr>
          <w:t>https</w:t>
        </w:r>
        <w:r w:rsidRPr="008A3D8F">
          <w:rPr>
            <w:rStyle w:val="af3"/>
            <w:u w:val="none"/>
            <w:lang w:val="ru-RU"/>
          </w:rPr>
          <w:t>://</w:t>
        </w:r>
        <w:r w:rsidRPr="008A3D8F">
          <w:rPr>
            <w:rStyle w:val="af3"/>
            <w:u w:val="none"/>
            <w:lang w:val="en-US"/>
          </w:rPr>
          <w:t>docs</w:t>
        </w:r>
        <w:r w:rsidRPr="008A3D8F">
          <w:rPr>
            <w:rStyle w:val="af3"/>
            <w:u w:val="none"/>
            <w:lang w:val="ru-RU"/>
          </w:rPr>
          <w:t>.</w:t>
        </w:r>
        <w:r w:rsidRPr="008A3D8F">
          <w:rPr>
            <w:rStyle w:val="af3"/>
            <w:u w:val="none"/>
            <w:lang w:val="en-US"/>
          </w:rPr>
          <w:t>aiogram</w:t>
        </w:r>
        <w:r w:rsidRPr="008A3D8F">
          <w:rPr>
            <w:rStyle w:val="af3"/>
            <w:u w:val="none"/>
            <w:lang w:val="ru-RU"/>
          </w:rPr>
          <w:t>.</w:t>
        </w:r>
        <w:r w:rsidRPr="008A3D8F">
          <w:rPr>
            <w:rStyle w:val="af3"/>
            <w:u w:val="none"/>
            <w:lang w:val="en-US"/>
          </w:rPr>
          <w:t>dev</w:t>
        </w:r>
        <w:r w:rsidRPr="008A3D8F">
          <w:rPr>
            <w:rStyle w:val="af3"/>
            <w:u w:val="none"/>
            <w:lang w:val="ru-RU"/>
          </w:rPr>
          <w:t>/</w:t>
        </w:r>
        <w:proofErr w:type="spellStart"/>
        <w:r w:rsidRPr="008A3D8F">
          <w:rPr>
            <w:rStyle w:val="af3"/>
            <w:u w:val="none"/>
            <w:lang w:val="en-US"/>
          </w:rPr>
          <w:t>en</w:t>
        </w:r>
        <w:proofErr w:type="spellEnd"/>
        <w:r w:rsidRPr="008A3D8F">
          <w:rPr>
            <w:rStyle w:val="af3"/>
            <w:u w:val="none"/>
            <w:lang w:val="ru-RU"/>
          </w:rPr>
          <w:t>/</w:t>
        </w:r>
        <w:r w:rsidRPr="008A3D8F">
          <w:rPr>
            <w:rStyle w:val="af3"/>
            <w:u w:val="none"/>
            <w:lang w:val="en-US"/>
          </w:rPr>
          <w:t>latest</w:t>
        </w:r>
        <w:r w:rsidRPr="008A3D8F">
          <w:rPr>
            <w:rStyle w:val="af3"/>
            <w:u w:val="none"/>
            <w:lang w:val="ru-RU"/>
          </w:rPr>
          <w:t>/</w:t>
        </w:r>
      </w:hyperlink>
      <w:r w:rsidRPr="008A3D8F">
        <w:rPr>
          <w:lang w:val="ru-RU"/>
        </w:rPr>
        <w:t xml:space="preserve"> (дата обращения: 14.11.2025).</w:t>
      </w:r>
    </w:p>
    <w:p w14:paraId="16E1DB30" w14:textId="77777777" w:rsidR="008A3D8F" w:rsidRPr="008A3D8F" w:rsidRDefault="008A3D8F" w:rsidP="008A3D8F">
      <w:pPr>
        <w:numPr>
          <w:ilvl w:val="0"/>
          <w:numId w:val="22"/>
        </w:numPr>
        <w:tabs>
          <w:tab w:val="left" w:pos="1710"/>
        </w:tabs>
        <w:ind w:firstLine="720"/>
        <w:rPr>
          <w:lang w:val="ru-RU"/>
        </w:rPr>
      </w:pPr>
      <w:r w:rsidRPr="008A3D8F">
        <w:rPr>
          <w:b/>
          <w:bCs/>
          <w:lang w:val="en-US"/>
        </w:rPr>
        <w:t>Python</w:t>
      </w:r>
      <w:r w:rsidRPr="008A3D8F">
        <w:rPr>
          <w:b/>
          <w:bCs/>
          <w:lang w:val="ru-RU"/>
        </w:rPr>
        <w:t xml:space="preserve"> </w:t>
      </w:r>
      <w:r w:rsidRPr="008A3D8F">
        <w:rPr>
          <w:b/>
          <w:bCs/>
          <w:lang w:val="en-US"/>
        </w:rPr>
        <w:t>Software</w:t>
      </w:r>
      <w:r w:rsidRPr="008A3D8F">
        <w:rPr>
          <w:b/>
          <w:bCs/>
          <w:lang w:val="ru-RU"/>
        </w:rPr>
        <w:t xml:space="preserve"> </w:t>
      </w:r>
      <w:r w:rsidRPr="008A3D8F">
        <w:rPr>
          <w:b/>
          <w:bCs/>
          <w:lang w:val="en-US"/>
        </w:rPr>
        <w:t>Foundation</w:t>
      </w:r>
      <w:r w:rsidRPr="008A3D8F">
        <w:rPr>
          <w:b/>
          <w:bCs/>
          <w:lang w:val="ru-RU"/>
        </w:rPr>
        <w:t xml:space="preserve">. </w:t>
      </w:r>
      <w:r w:rsidRPr="008A3D8F">
        <w:rPr>
          <w:b/>
          <w:bCs/>
          <w:lang w:val="en-US"/>
        </w:rPr>
        <w:t>Python</w:t>
      </w:r>
      <w:r w:rsidRPr="008A3D8F">
        <w:rPr>
          <w:b/>
          <w:bCs/>
          <w:lang w:val="ru-RU"/>
        </w:rPr>
        <w:t xml:space="preserve"> 3.12.7 </w:t>
      </w:r>
      <w:r w:rsidRPr="008A3D8F">
        <w:rPr>
          <w:b/>
          <w:bCs/>
          <w:lang w:val="en-US"/>
        </w:rPr>
        <w:t>Documentation</w:t>
      </w:r>
      <w:r w:rsidRPr="008A3D8F">
        <w:rPr>
          <w:lang w:val="ru-RU"/>
        </w:rPr>
        <w:t xml:space="preserve"> [Электронный ресурс]. – Режим доступа: </w:t>
      </w:r>
      <w:hyperlink r:id="rId13" w:tgtFrame="_blank" w:history="1">
        <w:r w:rsidRPr="008A3D8F">
          <w:rPr>
            <w:rStyle w:val="af3"/>
            <w:u w:val="none"/>
            <w:lang w:val="en-US"/>
          </w:rPr>
          <w:t>https</w:t>
        </w:r>
        <w:r w:rsidRPr="008A3D8F">
          <w:rPr>
            <w:rStyle w:val="af3"/>
            <w:u w:val="none"/>
            <w:lang w:val="ru-RU"/>
          </w:rPr>
          <w:t>://</w:t>
        </w:r>
        <w:r w:rsidRPr="008A3D8F">
          <w:rPr>
            <w:rStyle w:val="af3"/>
            <w:u w:val="none"/>
            <w:lang w:val="en-US"/>
          </w:rPr>
          <w:t>docs</w:t>
        </w:r>
        <w:r w:rsidRPr="008A3D8F">
          <w:rPr>
            <w:rStyle w:val="af3"/>
            <w:u w:val="none"/>
            <w:lang w:val="ru-RU"/>
          </w:rPr>
          <w:t>.</w:t>
        </w:r>
        <w:r w:rsidRPr="008A3D8F">
          <w:rPr>
            <w:rStyle w:val="af3"/>
            <w:u w:val="none"/>
            <w:lang w:val="en-US"/>
          </w:rPr>
          <w:t>python</w:t>
        </w:r>
        <w:r w:rsidRPr="008A3D8F">
          <w:rPr>
            <w:rStyle w:val="af3"/>
            <w:u w:val="none"/>
            <w:lang w:val="ru-RU"/>
          </w:rPr>
          <w:t>.</w:t>
        </w:r>
        <w:r w:rsidRPr="008A3D8F">
          <w:rPr>
            <w:rStyle w:val="af3"/>
            <w:u w:val="none"/>
            <w:lang w:val="en-US"/>
          </w:rPr>
          <w:t>org</w:t>
        </w:r>
        <w:r w:rsidRPr="008A3D8F">
          <w:rPr>
            <w:rStyle w:val="af3"/>
            <w:u w:val="none"/>
            <w:lang w:val="ru-RU"/>
          </w:rPr>
          <w:t>/3/</w:t>
        </w:r>
      </w:hyperlink>
      <w:r w:rsidRPr="008A3D8F">
        <w:rPr>
          <w:lang w:val="ru-RU"/>
        </w:rPr>
        <w:t xml:space="preserve"> (дата обращения: 14.11.2025).</w:t>
      </w:r>
    </w:p>
    <w:p w14:paraId="71A27050" w14:textId="77777777" w:rsidR="008A3D8F" w:rsidRPr="008A3D8F" w:rsidRDefault="008A3D8F" w:rsidP="008A3D8F">
      <w:pPr>
        <w:numPr>
          <w:ilvl w:val="0"/>
          <w:numId w:val="22"/>
        </w:numPr>
        <w:tabs>
          <w:tab w:val="left" w:pos="1710"/>
        </w:tabs>
        <w:ind w:firstLine="720"/>
        <w:rPr>
          <w:lang w:val="ru-RU"/>
        </w:rPr>
      </w:pPr>
      <w:r w:rsidRPr="008A3D8F">
        <w:rPr>
          <w:b/>
          <w:bCs/>
          <w:lang w:val="en-US"/>
        </w:rPr>
        <w:t>SQLite</w:t>
      </w:r>
      <w:r w:rsidRPr="008A3D8F">
        <w:rPr>
          <w:b/>
          <w:bCs/>
          <w:lang w:val="ru-RU"/>
        </w:rPr>
        <w:t xml:space="preserve">: </w:t>
      </w:r>
      <w:r w:rsidRPr="008A3D8F">
        <w:rPr>
          <w:b/>
          <w:bCs/>
          <w:lang w:val="en-US"/>
        </w:rPr>
        <w:t>Official</w:t>
      </w:r>
      <w:r w:rsidRPr="008A3D8F">
        <w:rPr>
          <w:b/>
          <w:bCs/>
          <w:lang w:val="ru-RU"/>
        </w:rPr>
        <w:t xml:space="preserve"> </w:t>
      </w:r>
      <w:r w:rsidRPr="008A3D8F">
        <w:rPr>
          <w:b/>
          <w:bCs/>
          <w:lang w:val="en-US"/>
        </w:rPr>
        <w:t>Website</w:t>
      </w:r>
      <w:r w:rsidRPr="008A3D8F">
        <w:rPr>
          <w:lang w:val="ru-RU"/>
        </w:rPr>
        <w:t xml:space="preserve"> [Электронный ресурс]. – Режим доступа: </w:t>
      </w:r>
      <w:hyperlink r:id="rId14" w:tgtFrame="_blank" w:history="1">
        <w:r w:rsidRPr="008A3D8F">
          <w:rPr>
            <w:rStyle w:val="af3"/>
            <w:u w:val="none"/>
            <w:lang w:val="en-US"/>
          </w:rPr>
          <w:t>https</w:t>
        </w:r>
        <w:r w:rsidRPr="008A3D8F">
          <w:rPr>
            <w:rStyle w:val="af3"/>
            <w:u w:val="none"/>
            <w:lang w:val="ru-RU"/>
          </w:rPr>
          <w:t>://</w:t>
        </w:r>
        <w:r w:rsidRPr="008A3D8F">
          <w:rPr>
            <w:rStyle w:val="af3"/>
            <w:u w:val="none"/>
            <w:lang w:val="en-US"/>
          </w:rPr>
          <w:t>www</w:t>
        </w:r>
        <w:r w:rsidRPr="008A3D8F">
          <w:rPr>
            <w:rStyle w:val="af3"/>
            <w:u w:val="none"/>
            <w:lang w:val="ru-RU"/>
          </w:rPr>
          <w:t>.</w:t>
        </w:r>
        <w:proofErr w:type="spellStart"/>
        <w:r w:rsidRPr="008A3D8F">
          <w:rPr>
            <w:rStyle w:val="af3"/>
            <w:u w:val="none"/>
            <w:lang w:val="en-US"/>
          </w:rPr>
          <w:t>sqlite</w:t>
        </w:r>
        <w:proofErr w:type="spellEnd"/>
        <w:r w:rsidRPr="008A3D8F">
          <w:rPr>
            <w:rStyle w:val="af3"/>
            <w:u w:val="none"/>
            <w:lang w:val="ru-RU"/>
          </w:rPr>
          <w:t>.</w:t>
        </w:r>
        <w:r w:rsidRPr="008A3D8F">
          <w:rPr>
            <w:rStyle w:val="af3"/>
            <w:u w:val="none"/>
            <w:lang w:val="en-US"/>
          </w:rPr>
          <w:t>org</w:t>
        </w:r>
        <w:r w:rsidRPr="008A3D8F">
          <w:rPr>
            <w:rStyle w:val="af3"/>
            <w:u w:val="none"/>
            <w:lang w:val="ru-RU"/>
          </w:rPr>
          <w:t>/</w:t>
        </w:r>
        <w:r w:rsidRPr="008A3D8F">
          <w:rPr>
            <w:rStyle w:val="af3"/>
            <w:u w:val="none"/>
            <w:lang w:val="en-US"/>
          </w:rPr>
          <w:t>index</w:t>
        </w:r>
        <w:r w:rsidRPr="008A3D8F">
          <w:rPr>
            <w:rStyle w:val="af3"/>
            <w:u w:val="none"/>
            <w:lang w:val="ru-RU"/>
          </w:rPr>
          <w:t>.</w:t>
        </w:r>
        <w:r w:rsidRPr="008A3D8F">
          <w:rPr>
            <w:rStyle w:val="af3"/>
            <w:u w:val="none"/>
            <w:lang w:val="en-US"/>
          </w:rPr>
          <w:t>html</w:t>
        </w:r>
      </w:hyperlink>
      <w:r w:rsidRPr="008A3D8F">
        <w:rPr>
          <w:lang w:val="ru-RU"/>
        </w:rPr>
        <w:t xml:space="preserve"> (дата обращения: 14.11.2025).</w:t>
      </w:r>
    </w:p>
    <w:p w14:paraId="7FBBAFE2" w14:textId="77777777" w:rsidR="008A3D8F" w:rsidRPr="008A3D8F" w:rsidRDefault="008A3D8F" w:rsidP="008A3D8F">
      <w:pPr>
        <w:numPr>
          <w:ilvl w:val="0"/>
          <w:numId w:val="22"/>
        </w:numPr>
        <w:tabs>
          <w:tab w:val="left" w:pos="1710"/>
        </w:tabs>
        <w:ind w:firstLine="720"/>
        <w:rPr>
          <w:lang w:val="ru-RU"/>
        </w:rPr>
      </w:pPr>
      <w:r w:rsidRPr="008A3D8F">
        <w:rPr>
          <w:b/>
          <w:bCs/>
          <w:lang w:val="en-US"/>
        </w:rPr>
        <w:t>pandas</w:t>
      </w:r>
      <w:r w:rsidRPr="008A3D8F">
        <w:rPr>
          <w:b/>
          <w:bCs/>
          <w:lang w:val="ru-RU"/>
        </w:rPr>
        <w:t xml:space="preserve"> </w:t>
      </w:r>
      <w:r w:rsidRPr="008A3D8F">
        <w:rPr>
          <w:b/>
          <w:bCs/>
          <w:lang w:val="en-US"/>
        </w:rPr>
        <w:t>Documentation</w:t>
      </w:r>
      <w:r w:rsidRPr="008A3D8F">
        <w:rPr>
          <w:lang w:val="ru-RU"/>
        </w:rPr>
        <w:t xml:space="preserve"> [Электронный ресурс]. – Режим доступа: </w:t>
      </w:r>
      <w:hyperlink r:id="rId15" w:tgtFrame="_blank" w:history="1">
        <w:r w:rsidRPr="008A3D8F">
          <w:rPr>
            <w:rStyle w:val="af3"/>
            <w:u w:val="none"/>
            <w:lang w:val="en-US"/>
          </w:rPr>
          <w:t>https</w:t>
        </w:r>
        <w:r w:rsidRPr="008A3D8F">
          <w:rPr>
            <w:rStyle w:val="af3"/>
            <w:u w:val="none"/>
            <w:lang w:val="ru-RU"/>
          </w:rPr>
          <w:t>://</w:t>
        </w:r>
        <w:r w:rsidRPr="008A3D8F">
          <w:rPr>
            <w:rStyle w:val="af3"/>
            <w:u w:val="none"/>
            <w:lang w:val="en-US"/>
          </w:rPr>
          <w:t>pandas</w:t>
        </w:r>
        <w:r w:rsidRPr="008A3D8F">
          <w:rPr>
            <w:rStyle w:val="af3"/>
            <w:u w:val="none"/>
            <w:lang w:val="ru-RU"/>
          </w:rPr>
          <w:t>.</w:t>
        </w:r>
        <w:proofErr w:type="spellStart"/>
        <w:r w:rsidRPr="008A3D8F">
          <w:rPr>
            <w:rStyle w:val="af3"/>
            <w:u w:val="none"/>
            <w:lang w:val="en-US"/>
          </w:rPr>
          <w:t>pydata</w:t>
        </w:r>
        <w:proofErr w:type="spellEnd"/>
        <w:r w:rsidRPr="008A3D8F">
          <w:rPr>
            <w:rStyle w:val="af3"/>
            <w:u w:val="none"/>
            <w:lang w:val="ru-RU"/>
          </w:rPr>
          <w:t>.</w:t>
        </w:r>
        <w:r w:rsidRPr="008A3D8F">
          <w:rPr>
            <w:rStyle w:val="af3"/>
            <w:u w:val="none"/>
            <w:lang w:val="en-US"/>
          </w:rPr>
          <w:t>org</w:t>
        </w:r>
        <w:r w:rsidRPr="008A3D8F">
          <w:rPr>
            <w:rStyle w:val="af3"/>
            <w:u w:val="none"/>
            <w:lang w:val="ru-RU"/>
          </w:rPr>
          <w:t>/</w:t>
        </w:r>
        <w:r w:rsidRPr="008A3D8F">
          <w:rPr>
            <w:rStyle w:val="af3"/>
            <w:u w:val="none"/>
            <w:lang w:val="en-US"/>
          </w:rPr>
          <w:t>docs</w:t>
        </w:r>
        <w:r w:rsidRPr="008A3D8F">
          <w:rPr>
            <w:rStyle w:val="af3"/>
            <w:u w:val="none"/>
            <w:lang w:val="ru-RU"/>
          </w:rPr>
          <w:t>/</w:t>
        </w:r>
      </w:hyperlink>
      <w:r w:rsidRPr="008A3D8F">
        <w:rPr>
          <w:lang w:val="ru-RU"/>
        </w:rPr>
        <w:t xml:space="preserve"> (дата обращения: 14.11.2025).</w:t>
      </w:r>
    </w:p>
    <w:p w14:paraId="5E5776FF" w14:textId="77777777" w:rsidR="008A3D8F" w:rsidRPr="008A3D8F" w:rsidRDefault="008A3D8F" w:rsidP="008A3D8F">
      <w:pPr>
        <w:numPr>
          <w:ilvl w:val="0"/>
          <w:numId w:val="22"/>
        </w:numPr>
        <w:tabs>
          <w:tab w:val="left" w:pos="1710"/>
        </w:tabs>
        <w:ind w:firstLine="720"/>
        <w:rPr>
          <w:lang w:val="ru-RU"/>
        </w:rPr>
      </w:pPr>
      <w:r w:rsidRPr="008A3D8F">
        <w:rPr>
          <w:b/>
          <w:bCs/>
          <w:lang w:val="en-US"/>
        </w:rPr>
        <w:t>Telegram</w:t>
      </w:r>
      <w:r w:rsidRPr="008A3D8F">
        <w:rPr>
          <w:b/>
          <w:bCs/>
          <w:lang w:val="ru-RU"/>
        </w:rPr>
        <w:t xml:space="preserve"> </w:t>
      </w:r>
      <w:r w:rsidRPr="008A3D8F">
        <w:rPr>
          <w:b/>
          <w:bCs/>
          <w:lang w:val="en-US"/>
        </w:rPr>
        <w:t>Bot</w:t>
      </w:r>
      <w:r w:rsidRPr="008A3D8F">
        <w:rPr>
          <w:b/>
          <w:bCs/>
          <w:lang w:val="ru-RU"/>
        </w:rPr>
        <w:t xml:space="preserve"> </w:t>
      </w:r>
      <w:r w:rsidRPr="008A3D8F">
        <w:rPr>
          <w:b/>
          <w:bCs/>
          <w:lang w:val="en-US"/>
        </w:rPr>
        <w:t>API</w:t>
      </w:r>
      <w:r w:rsidRPr="008A3D8F">
        <w:rPr>
          <w:b/>
          <w:bCs/>
          <w:lang w:val="ru-RU"/>
        </w:rPr>
        <w:t xml:space="preserve"> </w:t>
      </w:r>
      <w:r w:rsidRPr="008A3D8F">
        <w:rPr>
          <w:b/>
          <w:bCs/>
          <w:lang w:val="en-US"/>
        </w:rPr>
        <w:t>Documentation</w:t>
      </w:r>
      <w:r w:rsidRPr="008A3D8F">
        <w:rPr>
          <w:lang w:val="ru-RU"/>
        </w:rPr>
        <w:t xml:space="preserve"> [Электронный ресурс]. – Режим доступа: </w:t>
      </w:r>
      <w:hyperlink r:id="rId16" w:tgtFrame="_blank" w:history="1">
        <w:r w:rsidRPr="008A3D8F">
          <w:rPr>
            <w:rStyle w:val="af3"/>
            <w:u w:val="none"/>
            <w:lang w:val="en-US"/>
          </w:rPr>
          <w:t>https</w:t>
        </w:r>
        <w:r w:rsidRPr="008A3D8F">
          <w:rPr>
            <w:rStyle w:val="af3"/>
            <w:u w:val="none"/>
            <w:lang w:val="ru-RU"/>
          </w:rPr>
          <w:t>://</w:t>
        </w:r>
        <w:r w:rsidRPr="008A3D8F">
          <w:rPr>
            <w:rStyle w:val="af3"/>
            <w:u w:val="none"/>
            <w:lang w:val="en-US"/>
          </w:rPr>
          <w:t>core</w:t>
        </w:r>
        <w:r w:rsidRPr="008A3D8F">
          <w:rPr>
            <w:rStyle w:val="af3"/>
            <w:u w:val="none"/>
            <w:lang w:val="ru-RU"/>
          </w:rPr>
          <w:t>.</w:t>
        </w:r>
        <w:r w:rsidRPr="008A3D8F">
          <w:rPr>
            <w:rStyle w:val="af3"/>
            <w:u w:val="none"/>
            <w:lang w:val="en-US"/>
          </w:rPr>
          <w:t>telegram</w:t>
        </w:r>
        <w:r w:rsidRPr="008A3D8F">
          <w:rPr>
            <w:rStyle w:val="af3"/>
            <w:u w:val="none"/>
            <w:lang w:val="ru-RU"/>
          </w:rPr>
          <w:t>.</w:t>
        </w:r>
        <w:r w:rsidRPr="008A3D8F">
          <w:rPr>
            <w:rStyle w:val="af3"/>
            <w:u w:val="none"/>
            <w:lang w:val="en-US"/>
          </w:rPr>
          <w:t>org</w:t>
        </w:r>
        <w:r w:rsidRPr="008A3D8F">
          <w:rPr>
            <w:rStyle w:val="af3"/>
            <w:u w:val="none"/>
            <w:lang w:val="ru-RU"/>
          </w:rPr>
          <w:t>/</w:t>
        </w:r>
        <w:r w:rsidRPr="008A3D8F">
          <w:rPr>
            <w:rStyle w:val="af3"/>
            <w:u w:val="none"/>
            <w:lang w:val="en-US"/>
          </w:rPr>
          <w:t>bots</w:t>
        </w:r>
        <w:r w:rsidRPr="008A3D8F">
          <w:rPr>
            <w:rStyle w:val="af3"/>
            <w:u w:val="none"/>
            <w:lang w:val="ru-RU"/>
          </w:rPr>
          <w:t>/</w:t>
        </w:r>
        <w:proofErr w:type="spellStart"/>
        <w:r w:rsidRPr="008A3D8F">
          <w:rPr>
            <w:rStyle w:val="af3"/>
            <w:u w:val="none"/>
            <w:lang w:val="en-US"/>
          </w:rPr>
          <w:t>api</w:t>
        </w:r>
        <w:proofErr w:type="spellEnd"/>
      </w:hyperlink>
      <w:r w:rsidRPr="008A3D8F">
        <w:rPr>
          <w:lang w:val="ru-RU"/>
        </w:rPr>
        <w:t xml:space="preserve"> (дата обращения: 14.11.2025).</w:t>
      </w:r>
    </w:p>
    <w:p w14:paraId="5C7D0541" w14:textId="77777777" w:rsidR="008A3D8F" w:rsidRPr="008A3D8F" w:rsidRDefault="008A3D8F" w:rsidP="008A3D8F">
      <w:pPr>
        <w:numPr>
          <w:ilvl w:val="0"/>
          <w:numId w:val="22"/>
        </w:numPr>
        <w:tabs>
          <w:tab w:val="left" w:pos="1710"/>
        </w:tabs>
        <w:ind w:firstLine="720"/>
        <w:rPr>
          <w:lang w:val="en-US"/>
        </w:rPr>
      </w:pPr>
      <w:r w:rsidRPr="008A3D8F">
        <w:rPr>
          <w:b/>
          <w:bCs/>
          <w:lang w:val="en-US"/>
        </w:rPr>
        <w:t>Fowler, M. UML Distilled: A Brief Guide to the Standard Object Modeling Language. – 3rd ed.</w:t>
      </w:r>
      <w:r w:rsidRPr="008A3D8F">
        <w:rPr>
          <w:lang w:val="en-US"/>
        </w:rPr>
        <w:t xml:space="preserve"> – Addison-Wesley Professional, 2003. – 192 с.</w:t>
      </w:r>
    </w:p>
    <w:p w14:paraId="433F68AD" w14:textId="77777777" w:rsidR="008A3D8F" w:rsidRPr="008A3D8F" w:rsidRDefault="008A3D8F" w:rsidP="008A3D8F">
      <w:pPr>
        <w:numPr>
          <w:ilvl w:val="0"/>
          <w:numId w:val="22"/>
        </w:numPr>
        <w:tabs>
          <w:tab w:val="left" w:pos="1710"/>
        </w:tabs>
        <w:ind w:firstLine="720"/>
        <w:rPr>
          <w:lang w:val="ru-RU"/>
        </w:rPr>
      </w:pPr>
      <w:r w:rsidRPr="008A3D8F">
        <w:rPr>
          <w:b/>
          <w:bCs/>
          <w:lang w:val="ru-RU"/>
        </w:rPr>
        <w:t>ГОСТ 7.0.5–2008. Система стандартов по информации, библиотечному и издательскому делу. Библиографическая ссылка. Общие требования и правила составления.</w:t>
      </w:r>
      <w:r w:rsidRPr="008A3D8F">
        <w:rPr>
          <w:lang w:val="ru-RU"/>
        </w:rPr>
        <w:t xml:space="preserve"> – </w:t>
      </w:r>
      <w:proofErr w:type="spellStart"/>
      <w:r w:rsidRPr="008A3D8F">
        <w:rPr>
          <w:lang w:val="ru-RU"/>
        </w:rPr>
        <w:t>Введ</w:t>
      </w:r>
      <w:proofErr w:type="spellEnd"/>
      <w:r w:rsidRPr="008A3D8F">
        <w:rPr>
          <w:lang w:val="ru-RU"/>
        </w:rPr>
        <w:t xml:space="preserve">. 2009-07-01. – М.: </w:t>
      </w:r>
      <w:proofErr w:type="spellStart"/>
      <w:r w:rsidRPr="008A3D8F">
        <w:rPr>
          <w:lang w:val="ru-RU"/>
        </w:rPr>
        <w:t>Стандартинформ</w:t>
      </w:r>
      <w:proofErr w:type="spellEnd"/>
      <w:r w:rsidRPr="008A3D8F">
        <w:rPr>
          <w:lang w:val="ru-RU"/>
        </w:rPr>
        <w:t>, 2008. – 26 с.</w:t>
      </w:r>
    </w:p>
    <w:p w14:paraId="729F9B6C" w14:textId="77777777" w:rsidR="008A3D8F" w:rsidRPr="008A3D8F" w:rsidRDefault="008A3D8F" w:rsidP="008A3D8F">
      <w:pPr>
        <w:numPr>
          <w:ilvl w:val="0"/>
          <w:numId w:val="22"/>
        </w:numPr>
        <w:tabs>
          <w:tab w:val="left" w:pos="1710"/>
        </w:tabs>
        <w:ind w:firstLine="720"/>
        <w:rPr>
          <w:lang w:val="ru-RU"/>
        </w:rPr>
      </w:pPr>
      <w:r w:rsidRPr="008A3D8F">
        <w:rPr>
          <w:b/>
          <w:bCs/>
          <w:lang w:val="ru-RU"/>
        </w:rPr>
        <w:t>Буч, Г. Объектно-ориентированный анализ и проектирование с примерами приложений. – 3-е изд.</w:t>
      </w:r>
      <w:r w:rsidRPr="008A3D8F">
        <w:rPr>
          <w:lang w:val="ru-RU"/>
        </w:rPr>
        <w:t xml:space="preserve"> – М.: Вильямс, 2010. – 720 с.</w:t>
      </w:r>
    </w:p>
    <w:p w14:paraId="701A719F" w14:textId="77777777" w:rsidR="008A3D8F" w:rsidRPr="008A3D8F" w:rsidRDefault="008A3D8F" w:rsidP="008A3D8F">
      <w:pPr>
        <w:numPr>
          <w:ilvl w:val="0"/>
          <w:numId w:val="22"/>
        </w:numPr>
        <w:tabs>
          <w:tab w:val="left" w:pos="1710"/>
        </w:tabs>
        <w:ind w:firstLine="720"/>
        <w:rPr>
          <w:lang w:val="ru-RU"/>
        </w:rPr>
      </w:pPr>
      <w:r w:rsidRPr="008A3D8F">
        <w:rPr>
          <w:b/>
          <w:bCs/>
          <w:lang w:val="en-US"/>
        </w:rPr>
        <w:t>Visual</w:t>
      </w:r>
      <w:r w:rsidRPr="008A3D8F">
        <w:rPr>
          <w:b/>
          <w:bCs/>
          <w:lang w:val="ru-RU"/>
        </w:rPr>
        <w:t xml:space="preserve"> </w:t>
      </w:r>
      <w:r w:rsidRPr="008A3D8F">
        <w:rPr>
          <w:b/>
          <w:bCs/>
          <w:lang w:val="en-US"/>
        </w:rPr>
        <w:t>Studio</w:t>
      </w:r>
      <w:r w:rsidRPr="008A3D8F">
        <w:rPr>
          <w:b/>
          <w:bCs/>
          <w:lang w:val="ru-RU"/>
        </w:rPr>
        <w:t xml:space="preserve"> </w:t>
      </w:r>
      <w:r w:rsidRPr="008A3D8F">
        <w:rPr>
          <w:b/>
          <w:bCs/>
          <w:lang w:val="en-US"/>
        </w:rPr>
        <w:t>Code</w:t>
      </w:r>
      <w:r w:rsidRPr="008A3D8F">
        <w:rPr>
          <w:b/>
          <w:bCs/>
          <w:lang w:val="ru-RU"/>
        </w:rPr>
        <w:t xml:space="preserve">: </w:t>
      </w:r>
      <w:r w:rsidRPr="008A3D8F">
        <w:rPr>
          <w:b/>
          <w:bCs/>
          <w:lang w:val="en-US"/>
        </w:rPr>
        <w:t>Official</w:t>
      </w:r>
      <w:r w:rsidRPr="008A3D8F">
        <w:rPr>
          <w:b/>
          <w:bCs/>
          <w:lang w:val="ru-RU"/>
        </w:rPr>
        <w:t xml:space="preserve"> </w:t>
      </w:r>
      <w:r w:rsidRPr="008A3D8F">
        <w:rPr>
          <w:b/>
          <w:bCs/>
          <w:lang w:val="en-US"/>
        </w:rPr>
        <w:t>Documentation</w:t>
      </w:r>
      <w:r w:rsidRPr="008A3D8F">
        <w:rPr>
          <w:lang w:val="ru-RU"/>
        </w:rPr>
        <w:t xml:space="preserve"> [Электронный ресурс]. – Режим доступа: </w:t>
      </w:r>
      <w:hyperlink r:id="rId17" w:tgtFrame="_blank" w:history="1">
        <w:r w:rsidRPr="008A3D8F">
          <w:rPr>
            <w:rStyle w:val="af3"/>
            <w:u w:val="none"/>
            <w:lang w:val="en-US"/>
          </w:rPr>
          <w:t>https</w:t>
        </w:r>
        <w:r w:rsidRPr="008A3D8F">
          <w:rPr>
            <w:rStyle w:val="af3"/>
            <w:u w:val="none"/>
            <w:lang w:val="ru-RU"/>
          </w:rPr>
          <w:t>://</w:t>
        </w:r>
        <w:r w:rsidRPr="008A3D8F">
          <w:rPr>
            <w:rStyle w:val="af3"/>
            <w:u w:val="none"/>
            <w:lang w:val="en-US"/>
          </w:rPr>
          <w:t>code</w:t>
        </w:r>
        <w:r w:rsidRPr="008A3D8F">
          <w:rPr>
            <w:rStyle w:val="af3"/>
            <w:u w:val="none"/>
            <w:lang w:val="ru-RU"/>
          </w:rPr>
          <w:t>.</w:t>
        </w:r>
        <w:proofErr w:type="spellStart"/>
        <w:r w:rsidRPr="008A3D8F">
          <w:rPr>
            <w:rStyle w:val="af3"/>
            <w:u w:val="none"/>
            <w:lang w:val="en-US"/>
          </w:rPr>
          <w:t>visualstudio</w:t>
        </w:r>
        <w:proofErr w:type="spellEnd"/>
        <w:r w:rsidRPr="008A3D8F">
          <w:rPr>
            <w:rStyle w:val="af3"/>
            <w:u w:val="none"/>
            <w:lang w:val="ru-RU"/>
          </w:rPr>
          <w:t>.</w:t>
        </w:r>
        <w:r w:rsidRPr="008A3D8F">
          <w:rPr>
            <w:rStyle w:val="af3"/>
            <w:u w:val="none"/>
            <w:lang w:val="en-US"/>
          </w:rPr>
          <w:t>com</w:t>
        </w:r>
        <w:r w:rsidRPr="008A3D8F">
          <w:rPr>
            <w:rStyle w:val="af3"/>
            <w:u w:val="none"/>
            <w:lang w:val="ru-RU"/>
          </w:rPr>
          <w:t>/</w:t>
        </w:r>
        <w:r w:rsidRPr="008A3D8F">
          <w:rPr>
            <w:rStyle w:val="af3"/>
            <w:u w:val="none"/>
            <w:lang w:val="en-US"/>
          </w:rPr>
          <w:t>docs</w:t>
        </w:r>
      </w:hyperlink>
      <w:r w:rsidRPr="008A3D8F">
        <w:rPr>
          <w:lang w:val="ru-RU"/>
        </w:rPr>
        <w:t xml:space="preserve"> (дата обращения: 14.11.2025).</w:t>
      </w:r>
    </w:p>
    <w:p w14:paraId="4185D679" w14:textId="77777777" w:rsidR="008A3D8F" w:rsidRPr="008A3D8F" w:rsidRDefault="008A3D8F" w:rsidP="008A3D8F">
      <w:pPr>
        <w:numPr>
          <w:ilvl w:val="0"/>
          <w:numId w:val="22"/>
        </w:numPr>
        <w:tabs>
          <w:tab w:val="left" w:pos="1710"/>
        </w:tabs>
        <w:ind w:firstLine="720"/>
        <w:rPr>
          <w:lang w:val="ru-RU"/>
        </w:rPr>
      </w:pPr>
      <w:r w:rsidRPr="008A3D8F">
        <w:rPr>
          <w:b/>
          <w:bCs/>
          <w:lang w:val="en-US"/>
        </w:rPr>
        <w:t>draw</w:t>
      </w:r>
      <w:r w:rsidRPr="008A3D8F">
        <w:rPr>
          <w:b/>
          <w:bCs/>
          <w:lang w:val="ru-RU"/>
        </w:rPr>
        <w:t>.</w:t>
      </w:r>
      <w:r w:rsidRPr="008A3D8F">
        <w:rPr>
          <w:b/>
          <w:bCs/>
          <w:lang w:val="en-US"/>
        </w:rPr>
        <w:t>io</w:t>
      </w:r>
      <w:r w:rsidRPr="008A3D8F">
        <w:rPr>
          <w:b/>
          <w:bCs/>
          <w:lang w:val="ru-RU"/>
        </w:rPr>
        <w:t xml:space="preserve"> (</w:t>
      </w:r>
      <w:r w:rsidRPr="008A3D8F">
        <w:rPr>
          <w:b/>
          <w:bCs/>
          <w:lang w:val="en-US"/>
        </w:rPr>
        <w:t>diagrams</w:t>
      </w:r>
      <w:r w:rsidRPr="008A3D8F">
        <w:rPr>
          <w:b/>
          <w:bCs/>
          <w:lang w:val="ru-RU"/>
        </w:rPr>
        <w:t>.</w:t>
      </w:r>
      <w:r w:rsidRPr="008A3D8F">
        <w:rPr>
          <w:b/>
          <w:bCs/>
          <w:lang w:val="en-US"/>
        </w:rPr>
        <w:t>net</w:t>
      </w:r>
      <w:r w:rsidRPr="008A3D8F">
        <w:rPr>
          <w:b/>
          <w:bCs/>
          <w:lang w:val="ru-RU"/>
        </w:rPr>
        <w:t xml:space="preserve">): </w:t>
      </w:r>
      <w:r w:rsidRPr="008A3D8F">
        <w:rPr>
          <w:b/>
          <w:bCs/>
          <w:lang w:val="en-US"/>
        </w:rPr>
        <w:t>Official</w:t>
      </w:r>
      <w:r w:rsidRPr="008A3D8F">
        <w:rPr>
          <w:b/>
          <w:bCs/>
          <w:lang w:val="ru-RU"/>
        </w:rPr>
        <w:t xml:space="preserve"> </w:t>
      </w:r>
      <w:r w:rsidRPr="008A3D8F">
        <w:rPr>
          <w:b/>
          <w:bCs/>
          <w:lang w:val="en-US"/>
        </w:rPr>
        <w:t>Site</w:t>
      </w:r>
      <w:r w:rsidRPr="008A3D8F">
        <w:rPr>
          <w:lang w:val="ru-RU"/>
        </w:rPr>
        <w:t xml:space="preserve"> [Электронный ресурс]. – Режим доступа: </w:t>
      </w:r>
      <w:hyperlink r:id="rId18" w:tgtFrame="_blank" w:history="1">
        <w:r w:rsidRPr="008A3D8F">
          <w:rPr>
            <w:rStyle w:val="af3"/>
            <w:u w:val="none"/>
            <w:lang w:val="en-US"/>
          </w:rPr>
          <w:t>https</w:t>
        </w:r>
        <w:r w:rsidRPr="008A3D8F">
          <w:rPr>
            <w:rStyle w:val="af3"/>
            <w:u w:val="none"/>
            <w:lang w:val="ru-RU"/>
          </w:rPr>
          <w:t>://</w:t>
        </w:r>
        <w:r w:rsidRPr="008A3D8F">
          <w:rPr>
            <w:rStyle w:val="af3"/>
            <w:u w:val="none"/>
            <w:lang w:val="en-US"/>
          </w:rPr>
          <w:t>www</w:t>
        </w:r>
        <w:r w:rsidRPr="008A3D8F">
          <w:rPr>
            <w:rStyle w:val="af3"/>
            <w:u w:val="none"/>
            <w:lang w:val="ru-RU"/>
          </w:rPr>
          <w:t>.</w:t>
        </w:r>
        <w:r w:rsidRPr="008A3D8F">
          <w:rPr>
            <w:rStyle w:val="af3"/>
            <w:u w:val="none"/>
            <w:lang w:val="en-US"/>
          </w:rPr>
          <w:t>diagrams</w:t>
        </w:r>
        <w:r w:rsidRPr="008A3D8F">
          <w:rPr>
            <w:rStyle w:val="af3"/>
            <w:u w:val="none"/>
            <w:lang w:val="ru-RU"/>
          </w:rPr>
          <w:t>.</w:t>
        </w:r>
        <w:r w:rsidRPr="008A3D8F">
          <w:rPr>
            <w:rStyle w:val="af3"/>
            <w:u w:val="none"/>
            <w:lang w:val="en-US"/>
          </w:rPr>
          <w:t>net</w:t>
        </w:r>
        <w:r w:rsidRPr="008A3D8F">
          <w:rPr>
            <w:rStyle w:val="af3"/>
            <w:u w:val="none"/>
            <w:lang w:val="ru-RU"/>
          </w:rPr>
          <w:t>/</w:t>
        </w:r>
      </w:hyperlink>
      <w:r w:rsidRPr="008A3D8F">
        <w:rPr>
          <w:lang w:val="ru-RU"/>
        </w:rPr>
        <w:t xml:space="preserve"> (дата обращения: 14.11.2025).</w:t>
      </w:r>
    </w:p>
    <w:p w14:paraId="4681C795" w14:textId="77777777" w:rsidR="008A3D8F" w:rsidRPr="008A3D8F" w:rsidRDefault="008A3D8F" w:rsidP="008A3D8F">
      <w:pPr>
        <w:numPr>
          <w:ilvl w:val="0"/>
          <w:numId w:val="22"/>
        </w:numPr>
        <w:tabs>
          <w:tab w:val="left" w:pos="1710"/>
        </w:tabs>
        <w:ind w:firstLine="720"/>
        <w:rPr>
          <w:lang w:val="ru-RU"/>
        </w:rPr>
      </w:pPr>
      <w:r w:rsidRPr="008A3D8F">
        <w:rPr>
          <w:b/>
          <w:bCs/>
          <w:lang w:val="en-US"/>
        </w:rPr>
        <w:t>DB</w:t>
      </w:r>
      <w:r w:rsidRPr="008A3D8F">
        <w:rPr>
          <w:b/>
          <w:bCs/>
          <w:lang w:val="ru-RU"/>
        </w:rPr>
        <w:t xml:space="preserve"> </w:t>
      </w:r>
      <w:r w:rsidRPr="008A3D8F">
        <w:rPr>
          <w:b/>
          <w:bCs/>
          <w:lang w:val="en-US"/>
        </w:rPr>
        <w:t>Browser</w:t>
      </w:r>
      <w:r w:rsidRPr="008A3D8F">
        <w:rPr>
          <w:b/>
          <w:bCs/>
          <w:lang w:val="ru-RU"/>
        </w:rPr>
        <w:t xml:space="preserve"> </w:t>
      </w:r>
      <w:r w:rsidRPr="008A3D8F">
        <w:rPr>
          <w:b/>
          <w:bCs/>
          <w:lang w:val="en-US"/>
        </w:rPr>
        <w:t>for</w:t>
      </w:r>
      <w:r w:rsidRPr="008A3D8F">
        <w:rPr>
          <w:b/>
          <w:bCs/>
          <w:lang w:val="ru-RU"/>
        </w:rPr>
        <w:t xml:space="preserve"> </w:t>
      </w:r>
      <w:r w:rsidRPr="008A3D8F">
        <w:rPr>
          <w:b/>
          <w:bCs/>
          <w:lang w:val="en-US"/>
        </w:rPr>
        <w:t>SQLite</w:t>
      </w:r>
      <w:r w:rsidRPr="008A3D8F">
        <w:rPr>
          <w:b/>
          <w:bCs/>
          <w:lang w:val="ru-RU"/>
        </w:rPr>
        <w:t xml:space="preserve">: </w:t>
      </w:r>
      <w:r w:rsidRPr="008A3D8F">
        <w:rPr>
          <w:b/>
          <w:bCs/>
          <w:lang w:val="en-US"/>
        </w:rPr>
        <w:t>Official</w:t>
      </w:r>
      <w:r w:rsidRPr="008A3D8F">
        <w:rPr>
          <w:b/>
          <w:bCs/>
          <w:lang w:val="ru-RU"/>
        </w:rPr>
        <w:t xml:space="preserve"> </w:t>
      </w:r>
      <w:r w:rsidRPr="008A3D8F">
        <w:rPr>
          <w:b/>
          <w:bCs/>
          <w:lang w:val="en-US"/>
        </w:rPr>
        <w:t>Documentation</w:t>
      </w:r>
      <w:r w:rsidRPr="008A3D8F">
        <w:rPr>
          <w:lang w:val="ru-RU"/>
        </w:rPr>
        <w:t xml:space="preserve"> [Электронный ресурс]. – Режим доступа: </w:t>
      </w:r>
      <w:hyperlink r:id="rId19" w:tgtFrame="_blank" w:history="1">
        <w:r w:rsidRPr="008A3D8F">
          <w:rPr>
            <w:rStyle w:val="af3"/>
            <w:u w:val="none"/>
            <w:lang w:val="en-US"/>
          </w:rPr>
          <w:t>https</w:t>
        </w:r>
        <w:r w:rsidRPr="008A3D8F">
          <w:rPr>
            <w:rStyle w:val="af3"/>
            <w:u w:val="none"/>
            <w:lang w:val="ru-RU"/>
          </w:rPr>
          <w:t>://</w:t>
        </w:r>
        <w:proofErr w:type="spellStart"/>
        <w:r w:rsidRPr="008A3D8F">
          <w:rPr>
            <w:rStyle w:val="af3"/>
            <w:u w:val="none"/>
            <w:lang w:val="en-US"/>
          </w:rPr>
          <w:t>sqlitebrowser</w:t>
        </w:r>
        <w:proofErr w:type="spellEnd"/>
        <w:r w:rsidRPr="008A3D8F">
          <w:rPr>
            <w:rStyle w:val="af3"/>
            <w:u w:val="none"/>
            <w:lang w:val="ru-RU"/>
          </w:rPr>
          <w:t>.</w:t>
        </w:r>
        <w:r w:rsidRPr="008A3D8F">
          <w:rPr>
            <w:rStyle w:val="af3"/>
            <w:u w:val="none"/>
            <w:lang w:val="en-US"/>
          </w:rPr>
          <w:t>org</w:t>
        </w:r>
        <w:r w:rsidRPr="008A3D8F">
          <w:rPr>
            <w:rStyle w:val="af3"/>
            <w:u w:val="none"/>
            <w:lang w:val="ru-RU"/>
          </w:rPr>
          <w:t>/</w:t>
        </w:r>
      </w:hyperlink>
      <w:r w:rsidRPr="008A3D8F">
        <w:rPr>
          <w:lang w:val="ru-RU"/>
        </w:rPr>
        <w:t xml:space="preserve"> (дата обращения: 14.11.2025).</w:t>
      </w:r>
    </w:p>
    <w:p w14:paraId="4F2E6E5F" w14:textId="77777777" w:rsidR="008A3D8F" w:rsidRPr="008A3D8F" w:rsidRDefault="008A3D8F" w:rsidP="005D3E05">
      <w:pPr>
        <w:ind w:firstLine="720"/>
        <w:rPr>
          <w:lang w:val="ru-RU"/>
        </w:rPr>
      </w:pPr>
    </w:p>
    <w:sectPr w:rsidR="008A3D8F" w:rsidRPr="008A3D8F" w:rsidSect="006A7A98">
      <w:headerReference w:type="default" r:id="rId20"/>
      <w:footerReference w:type="default" r:id="rId21"/>
      <w:pgSz w:w="11906" w:h="16838" w:code="9"/>
      <w:pgMar w:top="851" w:right="567" w:bottom="1701" w:left="1418" w:header="0" w:footer="0"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161E" w14:textId="77777777" w:rsidR="004F7FF5" w:rsidRDefault="004F7FF5" w:rsidP="009E596D">
      <w:pPr>
        <w:spacing w:line="240" w:lineRule="auto"/>
      </w:pPr>
      <w:r>
        <w:separator/>
      </w:r>
    </w:p>
  </w:endnote>
  <w:endnote w:type="continuationSeparator" w:id="0">
    <w:p w14:paraId="5C7655EA" w14:textId="77777777" w:rsidR="004F7FF5" w:rsidRDefault="004F7FF5" w:rsidP="009E5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ISOCPEUR">
    <w:altName w:val="Calibri"/>
    <w:charset w:val="CC"/>
    <w:family w:val="swiss"/>
    <w:pitch w:val="variable"/>
    <w:sig w:usb0="00000287" w:usb1="00000000" w:usb2="00000000" w:usb3="00000000" w:csb0="0000009F" w:csb1="00000000"/>
  </w:font>
  <w:font w:name="ISOCT2">
    <w:charset w:val="CC"/>
    <w:family w:val="auto"/>
    <w:pitch w:val="variable"/>
    <w:sig w:usb0="20002A87" w:usb1="00000000" w:usb2="00000000" w:usb3="00000000" w:csb0="000001FF" w:csb1="00000000"/>
  </w:font>
  <w:font w:name="GOST type B">
    <w:altName w:val="Arial"/>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9FAD" w14:textId="7982D790" w:rsidR="009E596D" w:rsidRDefault="00235B4D">
    <w:pPr>
      <w:pStyle w:val="ab"/>
    </w:pPr>
    <w:r w:rsidRPr="0086726D">
      <w:rPr>
        <w:rFonts w:ascii="ISOCPEUR" w:hAnsi="ISOCPEUR"/>
        <w:noProof/>
      </w:rPr>
      <mc:AlternateContent>
        <mc:Choice Requires="wps">
          <w:drawing>
            <wp:anchor distT="0" distB="0" distL="114300" distR="114300" simplePos="0" relativeHeight="251687424" behindDoc="0" locked="0" layoutInCell="1" allowOverlap="1" wp14:anchorId="17DB08CD" wp14:editId="69FC44B3">
              <wp:simplePos x="0" y="0"/>
              <wp:positionH relativeFrom="column">
                <wp:posOffset>6078220</wp:posOffset>
              </wp:positionH>
              <wp:positionV relativeFrom="page">
                <wp:posOffset>9974580</wp:posOffset>
              </wp:positionV>
              <wp:extent cx="428400" cy="180975"/>
              <wp:effectExtent l="0" t="0" r="10160" b="952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4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DB08CD" id="_x0000_t202" coordsize="21600,21600" o:spt="202" path="m,l,21600r21600,l21600,xe">
              <v:stroke joinstyle="miter"/>
              <v:path gradientshapeok="t" o:connecttype="rect"/>
            </v:shapetype>
            <v:shape id="Поле 60" o:spid="_x0000_s1026" type="#_x0000_t202" style="position:absolute;left:0;text-align:left;margin-left:478.6pt;margin-top:785.4pt;width:33.75pt;height:14.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" filled="f" stroked="f">
              <v:textbox inset="0,0,0,0">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00592E70" w:rsidRPr="0086726D">
      <w:rPr>
        <w:rFonts w:ascii="ISOCPEUR" w:hAnsi="ISOCPEUR"/>
        <w:noProof/>
      </w:rPr>
      <mc:AlternateContent>
        <mc:Choice Requires="wps">
          <w:drawing>
            <wp:anchor distT="0" distB="0" distL="114300" distR="114300" simplePos="0" relativeHeight="251705856" behindDoc="0" locked="0" layoutInCell="1" allowOverlap="1" wp14:anchorId="34B92705" wp14:editId="6D9987D7">
              <wp:simplePos x="0" y="0"/>
              <wp:positionH relativeFrom="column">
                <wp:posOffset>6131560</wp:posOffset>
              </wp:positionH>
              <wp:positionV relativeFrom="paragraph">
                <wp:posOffset>-268605</wp:posOffset>
              </wp:positionV>
              <wp:extent cx="359410" cy="263525"/>
              <wp:effectExtent l="0" t="0" r="2540" b="3175"/>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76416" w14:textId="77777777" w:rsidR="00592E70" w:rsidRPr="00592E70" w:rsidRDefault="00592E70" w:rsidP="005A2C0E">
                          <w:pPr>
                            <w:spacing w:after="200" w:line="720" w:lineRule="auto"/>
                            <w:ind w:firstLine="0"/>
                            <w:jc w:val="center"/>
                            <w:rPr>
                              <w:rFonts w:ascii="ISOCPEUR" w:hAnsi="ISOCPEUR"/>
                              <w:i/>
                              <w:sz w:val="22"/>
                              <w:szCs w:val="22"/>
                            </w:rPr>
                          </w:pPr>
                          <w:r w:rsidRPr="00592E70">
                            <w:rPr>
                              <w:rFonts w:ascii="ISOCPEUR" w:hAnsi="ISOCPEUR"/>
                              <w:i/>
                              <w:sz w:val="22"/>
                              <w:szCs w:val="22"/>
                            </w:rPr>
                            <w:fldChar w:fldCharType="begin"/>
                          </w:r>
                          <w:r w:rsidRPr="00592E70">
                            <w:rPr>
                              <w:rFonts w:ascii="ISOCPEUR" w:hAnsi="ISOCPEUR"/>
                              <w:i/>
                              <w:sz w:val="22"/>
                              <w:szCs w:val="22"/>
                            </w:rPr>
                            <w:instrText>PAGE   \* MERGEFORMAT</w:instrText>
                          </w:r>
                          <w:r w:rsidRPr="00592E70">
                            <w:rPr>
                              <w:rFonts w:ascii="ISOCPEUR" w:hAnsi="ISOCPEUR"/>
                              <w:i/>
                              <w:sz w:val="22"/>
                              <w:szCs w:val="22"/>
                            </w:rPr>
                            <w:fldChar w:fldCharType="separate"/>
                          </w:r>
                          <w:r w:rsidRPr="00592E70">
                            <w:rPr>
                              <w:rFonts w:ascii="ISOCPEUR" w:hAnsi="ISOCPEUR"/>
                              <w:i/>
                              <w:noProof/>
                              <w:sz w:val="22"/>
                              <w:szCs w:val="22"/>
                            </w:rPr>
                            <w:t>10</w:t>
                          </w:r>
                          <w:r w:rsidRPr="00592E70">
                            <w:rPr>
                              <w:rFonts w:ascii="ISOCPEUR" w:hAnsi="ISOCPEUR"/>
                              <w:i/>
                              <w:sz w:val="22"/>
                              <w:szCs w:val="22"/>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92705" id="Поле 53" o:spid="_x0000_s1027" type="#_x0000_t202" style="position:absolute;left:0;text-align:left;margin-left:482.8pt;margin-top:-21.15pt;width:28.3pt;height:20.7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" filled="f" stroked="f">
              <v:textbox inset="0,0,0,0">
                <w:txbxContent>
                  <w:p w14:paraId="08776416" w14:textId="77777777" w:rsidR="00592E70" w:rsidRPr="00592E70" w:rsidRDefault="00592E70" w:rsidP="005A2C0E">
                    <w:pPr>
                      <w:spacing w:after="200" w:line="720" w:lineRule="auto"/>
                      <w:ind w:firstLine="0"/>
                      <w:jc w:val="center"/>
                      <w:rPr>
                        <w:rFonts w:ascii="ISOCPEUR" w:hAnsi="ISOCPEUR"/>
                        <w:i/>
                        <w:sz w:val="22"/>
                        <w:szCs w:val="22"/>
                      </w:rPr>
                    </w:pPr>
                    <w:r w:rsidRPr="00592E70">
                      <w:rPr>
                        <w:rFonts w:ascii="ISOCPEUR" w:hAnsi="ISOCPEUR"/>
                        <w:i/>
                        <w:sz w:val="22"/>
                        <w:szCs w:val="22"/>
                      </w:rPr>
                      <w:fldChar w:fldCharType="begin"/>
                    </w:r>
                    <w:r w:rsidRPr="00592E70">
                      <w:rPr>
                        <w:rFonts w:ascii="ISOCPEUR" w:hAnsi="ISOCPEUR"/>
                        <w:i/>
                        <w:sz w:val="22"/>
                        <w:szCs w:val="22"/>
                      </w:rPr>
                      <w:instrText>PAGE   \* MERGEFORMAT</w:instrText>
                    </w:r>
                    <w:r w:rsidRPr="00592E70">
                      <w:rPr>
                        <w:rFonts w:ascii="ISOCPEUR" w:hAnsi="ISOCPEUR"/>
                        <w:i/>
                        <w:sz w:val="22"/>
                        <w:szCs w:val="22"/>
                      </w:rPr>
                      <w:fldChar w:fldCharType="separate"/>
                    </w:r>
                    <w:r w:rsidRPr="00592E70">
                      <w:rPr>
                        <w:rFonts w:ascii="ISOCPEUR" w:hAnsi="ISOCPEUR"/>
                        <w:i/>
                        <w:noProof/>
                        <w:sz w:val="22"/>
                        <w:szCs w:val="22"/>
                      </w:rPr>
                      <w:t>10</w:t>
                    </w:r>
                    <w:r w:rsidRPr="00592E70">
                      <w:rPr>
                        <w:rFonts w:ascii="ISOCPEUR" w:hAnsi="ISOCPEUR"/>
                        <w:i/>
                        <w:sz w:val="22"/>
                        <w:szCs w:val="22"/>
                      </w:rPr>
                      <w:fldChar w:fldCharType="end"/>
                    </w:r>
                  </w:p>
                </w:txbxContent>
              </v:textbox>
            </v:shape>
          </w:pict>
        </mc:Fallback>
      </mc:AlternateContent>
    </w:r>
    <w:r w:rsidR="00D47F0A" w:rsidRPr="0086726D">
      <w:rPr>
        <w:rFonts w:ascii="ISOCPEUR" w:hAnsi="ISOCPEUR"/>
        <w:noProof/>
      </w:rPr>
      <mc:AlternateContent>
        <mc:Choice Requires="wps">
          <w:drawing>
            <wp:anchor distT="0" distB="0" distL="114300" distR="114300" simplePos="0" relativeHeight="251664896" behindDoc="0" locked="0" layoutInCell="1" allowOverlap="1" wp14:anchorId="1B5BC891" wp14:editId="1503DAE1">
              <wp:simplePos x="0" y="0"/>
              <wp:positionH relativeFrom="column">
                <wp:posOffset>478559</wp:posOffset>
              </wp:positionH>
              <wp:positionV relativeFrom="paragraph">
                <wp:posOffset>-229985</wp:posOffset>
              </wp:positionV>
              <wp:extent cx="709295" cy="149860"/>
              <wp:effectExtent l="0" t="0" r="14605" b="2540"/>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29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D734D" w14:textId="77777777" w:rsidR="006C2745" w:rsidRPr="006C2745" w:rsidRDefault="006C2745" w:rsidP="006C2745">
                          <w:pPr>
                            <w:spacing w:after="200" w:line="360" w:lineRule="auto"/>
                            <w:ind w:firstLine="0"/>
                            <w:jc w:val="center"/>
                            <w:rPr>
                              <w:rFonts w:ascii="ISOCPEUR" w:hAnsi="ISOCPEUR"/>
                              <w:i/>
                              <w:sz w:val="22"/>
                              <w:szCs w:val="22"/>
                            </w:rPr>
                          </w:pPr>
                          <w:r w:rsidRPr="006C2745">
                            <w:rPr>
                              <w:rFonts w:ascii="ISOCPEUR" w:hAnsi="ISOCPEUR"/>
                              <w:i/>
                              <w:sz w:val="22"/>
                              <w:szCs w:val="22"/>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BC891" id="Поле 65" o:spid="_x0000_s1028" type="#_x0000_t202" style="position:absolute;left:0;text-align:left;margin-left:37.7pt;margin-top:-18.1pt;width:55.85pt;height:11.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" filled="f" stroked="f">
              <v:textbox inset="0,0,0,0">
                <w:txbxContent>
                  <w:p w14:paraId="72ED734D" w14:textId="77777777" w:rsidR="006C2745" w:rsidRPr="006C2745" w:rsidRDefault="006C2745" w:rsidP="006C2745">
                    <w:pPr>
                      <w:spacing w:after="200" w:line="360" w:lineRule="auto"/>
                      <w:ind w:firstLine="0"/>
                      <w:jc w:val="center"/>
                      <w:rPr>
                        <w:rFonts w:ascii="ISOCPEUR" w:hAnsi="ISOCPEUR"/>
                        <w:i/>
                        <w:sz w:val="22"/>
                        <w:szCs w:val="22"/>
                      </w:rPr>
                    </w:pPr>
                    <w:r w:rsidRPr="006C2745">
                      <w:rPr>
                        <w:rFonts w:ascii="ISOCPEUR" w:hAnsi="ISOCPEUR"/>
                        <w:i/>
                        <w:sz w:val="22"/>
                        <w:szCs w:val="22"/>
                      </w:rPr>
                      <w:t>№докум.</w:t>
                    </w:r>
                  </w:p>
                </w:txbxContent>
              </v:textbox>
            </v:shape>
          </w:pict>
        </mc:Fallback>
      </mc:AlternateContent>
    </w:r>
    <w:r w:rsidR="00D47F0A" w:rsidRPr="0086726D">
      <w:rPr>
        <w:rFonts w:ascii="ISOCPEUR" w:hAnsi="ISOCPEUR"/>
        <w:noProof/>
      </w:rPr>
      <mc:AlternateContent>
        <mc:Choice Requires="wps">
          <w:drawing>
            <wp:anchor distT="0" distB="0" distL="114300" distR="114300" simplePos="0" relativeHeight="251645440" behindDoc="0" locked="0" layoutInCell="1" allowOverlap="1" wp14:anchorId="5B8B6C6B" wp14:editId="00144478">
              <wp:simplePos x="0" y="0"/>
              <wp:positionH relativeFrom="column">
                <wp:posOffset>45720</wp:posOffset>
              </wp:positionH>
              <wp:positionV relativeFrom="paragraph">
                <wp:posOffset>-229870</wp:posOffset>
              </wp:positionV>
              <wp:extent cx="389890" cy="230505"/>
              <wp:effectExtent l="0" t="0" r="10160" b="17145"/>
              <wp:wrapSquare wrapText="bothSides"/>
              <wp:docPr id="841733358"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B3374" w14:textId="77777777" w:rsidR="0062576A" w:rsidRPr="0062576A" w:rsidRDefault="0062576A" w:rsidP="00B0150C">
                          <w:pPr>
                            <w:spacing w:after="200" w:line="360" w:lineRule="auto"/>
                            <w:ind w:firstLine="0"/>
                            <w:jc w:val="center"/>
                            <w:rPr>
                              <w:rFonts w:ascii="ISOCPEUR" w:hAnsi="ISOCPEUR"/>
                              <w:i/>
                              <w:sz w:val="22"/>
                              <w:szCs w:val="22"/>
                            </w:rPr>
                          </w:pPr>
                          <w:r w:rsidRPr="0062576A">
                            <w:rPr>
                              <w:rFonts w:ascii="ISOCPEUR" w:hAnsi="ISOCPEUR"/>
                              <w:i/>
                              <w:sz w:val="22"/>
                              <w:szCs w:val="22"/>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B6C6B" id="Поле 62" o:spid="_x0000_s1029" type="#_x0000_t202" style="position:absolute;left:0;text-align:left;margin-left:3.6pt;margin-top:-18.1pt;width:30.7pt;height:18.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" filled="f" stroked="f">
              <v:textbox inset="0,0,0,0">
                <w:txbxContent>
                  <w:p w14:paraId="204B3374" w14:textId="77777777" w:rsidR="0062576A" w:rsidRPr="0062576A" w:rsidRDefault="0062576A" w:rsidP="00B0150C">
                    <w:pPr>
                      <w:spacing w:after="200" w:line="360" w:lineRule="auto"/>
                      <w:ind w:firstLine="0"/>
                      <w:jc w:val="center"/>
                      <w:rPr>
                        <w:rFonts w:ascii="ISOCPEUR" w:hAnsi="ISOCPEUR"/>
                        <w:i/>
                        <w:sz w:val="22"/>
                        <w:szCs w:val="22"/>
                      </w:rPr>
                    </w:pPr>
                    <w:r w:rsidRPr="0062576A">
                      <w:rPr>
                        <w:rFonts w:ascii="ISOCPEUR" w:hAnsi="ISOCPEUR"/>
                        <w:i/>
                        <w:sz w:val="22"/>
                        <w:szCs w:val="22"/>
                      </w:rPr>
                      <w:t>Лист</w:t>
                    </w:r>
                  </w:p>
                </w:txbxContent>
              </v:textbox>
              <w10:wrap type="square"/>
            </v:shape>
          </w:pict>
        </mc:Fallback>
      </mc:AlternateContent>
    </w:r>
    <w:r w:rsidR="00D47F0A" w:rsidRPr="0086726D">
      <w:rPr>
        <w:rFonts w:ascii="ISOCPEUR" w:hAnsi="ISOCPEUR"/>
        <w:noProof/>
      </w:rPr>
      <mc:AlternateContent>
        <mc:Choice Requires="wps">
          <w:drawing>
            <wp:anchor distT="0" distB="0" distL="114300" distR="114300" simplePos="0" relativeHeight="251701760" behindDoc="0" locked="0" layoutInCell="1" allowOverlap="1" wp14:anchorId="7ECEAD69" wp14:editId="7EC8492F">
              <wp:simplePos x="0" y="0"/>
              <wp:positionH relativeFrom="column">
                <wp:posOffset>-192405</wp:posOffset>
              </wp:positionH>
              <wp:positionV relativeFrom="page">
                <wp:posOffset>10256174</wp:posOffset>
              </wp:positionV>
              <wp:extent cx="273600" cy="158400"/>
              <wp:effectExtent l="0" t="0" r="12700" b="13335"/>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00" cy="158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r w:rsidRPr="00D47F0A">
                            <w:rPr>
                              <w:rFonts w:ascii="ISOCPEUR" w:hAnsi="ISOCPEUR"/>
                              <w:i/>
                              <w:sz w:val="22"/>
                              <w:szCs w:val="22"/>
                            </w:rPr>
                            <w:t>Изм</w:t>
                          </w:r>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EAD69" id="Поле 63" o:spid="_x0000_s1030" type="#_x0000_t202" style="position:absolute;left:0;text-align:left;margin-left:-15.15pt;margin-top:807.55pt;width:21.55pt;height:12.4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" filled="f" stroked="f">
              <v:textbox inset="0,0,0,0">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r w:rsidRPr="00D47F0A">
                      <w:rPr>
                        <w:rFonts w:ascii="ISOCPEUR" w:hAnsi="ISOCPEUR"/>
                        <w:i/>
                        <w:sz w:val="22"/>
                        <w:szCs w:val="22"/>
                      </w:rPr>
                      <w:t>Изм</w:t>
                    </w:r>
                    <w:r w:rsidRPr="00D47F0A">
                      <w:rPr>
                        <w:rFonts w:ascii="ISOCPEUR" w:hAnsi="ISOCPEUR"/>
                        <w:i/>
                        <w:sz w:val="22"/>
                        <w:szCs w:val="22"/>
                        <w:lang w:val="en-US"/>
                      </w:rPr>
                      <w:t>.</w:t>
                    </w:r>
                  </w:p>
                </w:txbxContent>
              </v:textbox>
              <w10:wrap anchory="page"/>
            </v:shape>
          </w:pict>
        </mc:Fallback>
      </mc:AlternateContent>
    </w:r>
    <w:r w:rsidR="00B60C6D" w:rsidRPr="0086726D">
      <w:rPr>
        <w:rFonts w:ascii="ISOCPEUR" w:hAnsi="ISOCPEUR"/>
        <w:noProof/>
      </w:rPr>
      <mc:AlternateContent>
        <mc:Choice Requires="wps">
          <w:drawing>
            <wp:anchor distT="0" distB="0" distL="114300" distR="114300" simplePos="0" relativeHeight="251694592" behindDoc="0" locked="0" layoutInCell="1" allowOverlap="1" wp14:anchorId="5DA757F9" wp14:editId="5F1A3207">
              <wp:simplePos x="0" y="0"/>
              <wp:positionH relativeFrom="column">
                <wp:posOffset>2163034</wp:posOffset>
              </wp:positionH>
              <wp:positionV relativeFrom="paragraph">
                <wp:posOffset>-413572</wp:posOffset>
              </wp:positionV>
              <wp:extent cx="3967480" cy="340880"/>
              <wp:effectExtent l="0" t="0" r="13970" b="254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340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7DEFF" w14:textId="77777777" w:rsidR="00B60C6D" w:rsidRPr="00BC37D9" w:rsidRDefault="00B60C6D" w:rsidP="00BC37D9">
                          <w:pPr>
                            <w:spacing w:after="200" w:line="360" w:lineRule="auto"/>
                            <w:ind w:firstLine="0"/>
                            <w:jc w:val="center"/>
                            <w:rPr>
                              <w:rFonts w:ascii="ISOCPEUR" w:hAnsi="ISOCPEUR" w:cs="ISOCT2"/>
                              <w:i/>
                            </w:rPr>
                          </w:pPr>
                          <w:bookmarkStart w:id="0" w:name="_Hlk183696998"/>
                          <w:bookmarkStart w:id="1" w:name="_Hlk183696999"/>
                          <w:r w:rsidRPr="00BC37D9">
                            <w:rPr>
                              <w:rFonts w:ascii="ISOCPEUR" w:hAnsi="ISOCPEUR"/>
                              <w:i/>
                            </w:rPr>
                            <w:t>УП ТРПО 2-40 01 01.35.40.15.24 ПЗ</w:t>
                          </w:r>
                          <w:bookmarkEnd w:id="0"/>
                          <w:bookmarkEnd w:id="1"/>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757F9" id="Поле 54" o:spid="_x0000_s1031" type="#_x0000_t202" style="position:absolute;left:0;text-align:left;margin-left:170.3pt;margin-top:-32.55pt;width:312.4pt;height:26.8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" filled="f" stroked="f">
              <v:textbox inset="0,0,0,0">
                <w:txbxContent>
                  <w:p w14:paraId="1707DEFF" w14:textId="77777777" w:rsidR="00B60C6D" w:rsidRPr="00BC37D9" w:rsidRDefault="00B60C6D" w:rsidP="00BC37D9">
                    <w:pPr>
                      <w:spacing w:after="200" w:line="360" w:lineRule="auto"/>
                      <w:ind w:firstLine="0"/>
                      <w:jc w:val="center"/>
                      <w:rPr>
                        <w:rFonts w:ascii="ISOCPEUR" w:hAnsi="ISOCPEUR" w:cs="ISOCT2"/>
                        <w:i/>
                      </w:rPr>
                    </w:pPr>
                    <w:bookmarkStart w:id="2" w:name="_Hlk183696998"/>
                    <w:bookmarkStart w:id="3" w:name="_Hlk183696999"/>
                    <w:r w:rsidRPr="00BC37D9">
                      <w:rPr>
                        <w:rFonts w:ascii="ISOCPEUR" w:hAnsi="ISOCPEUR"/>
                        <w:i/>
                      </w:rPr>
                      <w:t>УП ТРПО 2-40 01 01.35.40.15.24 ПЗ</w:t>
                    </w:r>
                    <w:bookmarkEnd w:id="2"/>
                    <w:bookmarkEnd w:id="3"/>
                  </w:p>
                </w:txbxContent>
              </v:textbox>
            </v:shape>
          </w:pict>
        </mc:Fallback>
      </mc:AlternateContent>
    </w:r>
    <w:r w:rsidR="00131F5C" w:rsidRPr="0086726D">
      <w:rPr>
        <w:rFonts w:ascii="ISOCPEUR" w:hAnsi="ISOCPEUR"/>
        <w:noProof/>
      </w:rPr>
      <mc:AlternateContent>
        <mc:Choice Requires="wps">
          <w:drawing>
            <wp:anchor distT="0" distB="0" distL="114300" distR="114300" simplePos="0" relativeHeight="251677184" behindDoc="0" locked="0" layoutInCell="1" allowOverlap="1" wp14:anchorId="51187FEB" wp14:editId="5C1829DD">
              <wp:simplePos x="0" y="0"/>
              <wp:positionH relativeFrom="column">
                <wp:posOffset>1787973</wp:posOffset>
              </wp:positionH>
              <wp:positionV relativeFrom="paragraph">
                <wp:posOffset>-226023</wp:posOffset>
              </wp:positionV>
              <wp:extent cx="360045" cy="158750"/>
              <wp:effectExtent l="0" t="0" r="1905" b="12700"/>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ADA8B" w14:textId="77777777" w:rsidR="00131F5C" w:rsidRPr="00131F5C" w:rsidRDefault="00131F5C" w:rsidP="00131F5C">
                          <w:pPr>
                            <w:spacing w:after="200" w:line="360" w:lineRule="auto"/>
                            <w:ind w:firstLine="0"/>
                            <w:jc w:val="center"/>
                            <w:rPr>
                              <w:rFonts w:ascii="ISOCPEUR" w:hAnsi="ISOCPEUR"/>
                              <w:i/>
                              <w:sz w:val="22"/>
                              <w:szCs w:val="22"/>
                              <w:lang w:val="en-US"/>
                            </w:rPr>
                          </w:pPr>
                          <w:r w:rsidRPr="00131F5C">
                            <w:rPr>
                              <w:rFonts w:ascii="ISOCPEUR" w:hAnsi="ISOCPEUR"/>
                              <w:i/>
                              <w:sz w:val="22"/>
                              <w:szCs w:val="22"/>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87FEB" id="Поле 59" o:spid="_x0000_s1032" type="#_x0000_t202" style="position:absolute;left:0;text-align:left;margin-left:140.8pt;margin-top:-17.8pt;width:28.35pt;height:1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" filled="f" stroked="f">
              <v:textbox inset="0,0,0,0">
                <w:txbxContent>
                  <w:p w14:paraId="3DFADA8B" w14:textId="77777777" w:rsidR="00131F5C" w:rsidRPr="00131F5C" w:rsidRDefault="00131F5C" w:rsidP="00131F5C">
                    <w:pPr>
                      <w:spacing w:after="200" w:line="360" w:lineRule="auto"/>
                      <w:ind w:firstLine="0"/>
                      <w:jc w:val="center"/>
                      <w:rPr>
                        <w:rFonts w:ascii="ISOCPEUR" w:hAnsi="ISOCPEUR"/>
                        <w:i/>
                        <w:sz w:val="22"/>
                        <w:szCs w:val="22"/>
                        <w:lang w:val="en-US"/>
                      </w:rPr>
                    </w:pPr>
                    <w:r w:rsidRPr="00131F5C">
                      <w:rPr>
                        <w:rFonts w:ascii="ISOCPEUR" w:hAnsi="ISOCPEUR"/>
                        <w:i/>
                        <w:sz w:val="22"/>
                        <w:szCs w:val="22"/>
                      </w:rPr>
                      <w:t>Дата</w:t>
                    </w:r>
                  </w:p>
                </w:txbxContent>
              </v:textbox>
            </v:shape>
          </w:pict>
        </mc:Fallback>
      </mc:AlternateContent>
    </w:r>
    <w:r w:rsidR="0036615B" w:rsidRPr="0086726D">
      <w:rPr>
        <w:rFonts w:ascii="ISOCPEUR" w:hAnsi="ISOCPEUR"/>
        <w:noProof/>
      </w:rPr>
      <mc:AlternateContent>
        <mc:Choice Requires="wps">
          <w:drawing>
            <wp:anchor distT="0" distB="0" distL="114300" distR="114300" simplePos="0" relativeHeight="251671040" behindDoc="0" locked="0" layoutInCell="1" allowOverlap="1" wp14:anchorId="4BEF9686" wp14:editId="53226EF9">
              <wp:simplePos x="0" y="0"/>
              <wp:positionH relativeFrom="column">
                <wp:posOffset>1247663</wp:posOffset>
              </wp:positionH>
              <wp:positionV relativeFrom="paragraph">
                <wp:posOffset>-227405</wp:posOffset>
              </wp:positionV>
              <wp:extent cx="542925" cy="155575"/>
              <wp:effectExtent l="0" t="0" r="9525" b="1587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4496A" w14:textId="77777777" w:rsidR="0036615B" w:rsidRPr="0036615B" w:rsidRDefault="0036615B" w:rsidP="0036615B">
                          <w:pPr>
                            <w:spacing w:after="200" w:line="360" w:lineRule="auto"/>
                            <w:ind w:firstLine="0"/>
                            <w:jc w:val="center"/>
                            <w:rPr>
                              <w:rFonts w:ascii="GOST type B" w:hAnsi="GOST type B"/>
                              <w:i/>
                              <w:sz w:val="22"/>
                              <w:szCs w:val="22"/>
                              <w:lang w:val="en-US"/>
                            </w:rPr>
                          </w:pPr>
                          <w:r w:rsidRPr="0036615B">
                            <w:rPr>
                              <w:rFonts w:ascii="ISOCPEUR" w:hAnsi="ISOCPEUR"/>
                              <w:i/>
                              <w:sz w:val="22"/>
                              <w:szCs w:val="22"/>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F9686" id="Поле 58" o:spid="_x0000_s1033" type="#_x0000_t202" style="position:absolute;left:0;text-align:left;margin-left:98.25pt;margin-top:-17.9pt;width:42.75pt;height:12.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" filled="f" stroked="f">
              <v:textbox inset="0,0,0,0">
                <w:txbxContent>
                  <w:p w14:paraId="0124496A" w14:textId="77777777" w:rsidR="0036615B" w:rsidRPr="0036615B" w:rsidRDefault="0036615B" w:rsidP="0036615B">
                    <w:pPr>
                      <w:spacing w:after="200" w:line="360" w:lineRule="auto"/>
                      <w:ind w:firstLine="0"/>
                      <w:jc w:val="center"/>
                      <w:rPr>
                        <w:rFonts w:ascii="GOST type B" w:hAnsi="GOST type B"/>
                        <w:i/>
                        <w:sz w:val="22"/>
                        <w:szCs w:val="22"/>
                        <w:lang w:val="en-US"/>
                      </w:rPr>
                    </w:pPr>
                    <w:r w:rsidRPr="0036615B">
                      <w:rPr>
                        <w:rFonts w:ascii="ISOCPEUR" w:hAnsi="ISOCPEUR"/>
                        <w:i/>
                        <w:sz w:val="22"/>
                        <w:szCs w:val="22"/>
                      </w:rPr>
                      <w:t>Подпись</w:t>
                    </w:r>
                  </w:p>
                </w:txbxContent>
              </v:textbox>
            </v:shape>
          </w:pict>
        </mc:Fallback>
      </mc:AlternateContent>
    </w:r>
    <w:r w:rsidR="00B0150C" w:rsidRPr="00B0150C">
      <w:rPr>
        <w:rFonts w:ascii="ISOCPEUR" w:eastAsia="Times New Roman" w:hAnsi="ISOCPEUR"/>
        <w:noProof/>
        <w:kern w:val="0"/>
        <w:lang w:val="ru-RU" w:eastAsia="ru-RU"/>
        <w14:ligatures w14:val="none"/>
      </w:rPr>
      <mc:AlternateContent>
        <mc:Choice Requires="wps">
          <w:drawing>
            <wp:anchor distT="0" distB="0" distL="114300" distR="114300" simplePos="0" relativeHeight="251656704" behindDoc="0" locked="0" layoutInCell="1" allowOverlap="1" wp14:anchorId="082CDD79" wp14:editId="474E3C6E">
              <wp:simplePos x="0" y="0"/>
              <wp:positionH relativeFrom="column">
                <wp:posOffset>532877</wp:posOffset>
              </wp:positionH>
              <wp:positionV relativeFrom="paragraph">
                <wp:posOffset>-1395880</wp:posOffset>
              </wp:positionV>
              <wp:extent cx="360680" cy="158750"/>
              <wp:effectExtent l="0" t="0" r="1270" b="12700"/>
              <wp:wrapNone/>
              <wp:docPr id="294604055"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F940E" w14:textId="77777777" w:rsidR="00B0150C" w:rsidRPr="00C57622" w:rsidRDefault="00B0150C" w:rsidP="00B0150C">
                          <w:pPr>
                            <w:jc w:val="center"/>
                            <w:rPr>
                              <w:rFonts w:ascii="ISOCPEUR" w:hAnsi="ISOCPEUR"/>
                              <w:i/>
                              <w:lang w:val="en-US"/>
                            </w:rPr>
                          </w:pPr>
                          <w:r w:rsidRPr="00C57622">
                            <w:rPr>
                              <w:rFonts w:ascii="ISOCPEUR" w:hAnsi="ISOCPEUR"/>
                              <w:i/>
                            </w:rPr>
                            <w:t>Изм</w:t>
                          </w:r>
                          <w:r w:rsidRPr="00C57622">
                            <w:rPr>
                              <w:rFonts w:ascii="ISOCPEUR" w:hAnsi="ISOCPEUR"/>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CDD79" id="_x0000_s1034" type="#_x0000_t202" style="position:absolute;left:0;text-align:left;margin-left:41.95pt;margin-top:-109.9pt;width:28.4pt;height: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" filled="f" stroked="f">
              <v:textbox inset="0,0,0,0">
                <w:txbxContent>
                  <w:p w14:paraId="7B2F940E" w14:textId="77777777" w:rsidR="00B0150C" w:rsidRPr="00C57622" w:rsidRDefault="00B0150C" w:rsidP="00B0150C">
                    <w:pPr>
                      <w:jc w:val="center"/>
                      <w:rPr>
                        <w:rFonts w:ascii="ISOCPEUR" w:hAnsi="ISOCPEUR"/>
                        <w:i/>
                        <w:lang w:val="en-US"/>
                      </w:rPr>
                    </w:pPr>
                    <w:r w:rsidRPr="00C57622">
                      <w:rPr>
                        <w:rFonts w:ascii="ISOCPEUR" w:hAnsi="ISOCPEUR"/>
                        <w:i/>
                      </w:rPr>
                      <w:t>Изм</w:t>
                    </w:r>
                    <w:r w:rsidRPr="00C57622">
                      <w:rPr>
                        <w:rFonts w:ascii="ISOCPEUR" w:hAnsi="ISOCPEUR"/>
                        <w:i/>
                        <w:lang w:val="en-US"/>
                      </w:rPr>
                      <w:t>.</w:t>
                    </w:r>
                  </w:p>
                </w:txbxContent>
              </v:textbox>
            </v:shape>
          </w:pict>
        </mc:Fallback>
      </mc:AlternateContent>
    </w:r>
    <w:r w:rsidR="00A26F39" w:rsidRPr="0086726D">
      <w:rPr>
        <w:rFonts w:ascii="ISOCPEUR" w:hAnsi="ISOCPEUR"/>
        <w:noProof/>
      </w:rPr>
      <mc:AlternateContent>
        <mc:Choice Requires="wps">
          <w:drawing>
            <wp:anchor distT="0" distB="0" distL="114300" distR="114300" simplePos="0" relativeHeight="251634176" behindDoc="0" locked="0" layoutInCell="1" allowOverlap="1" wp14:anchorId="49C533E0" wp14:editId="5EC99E35">
              <wp:simplePos x="0" y="0"/>
              <wp:positionH relativeFrom="column">
                <wp:posOffset>4178300</wp:posOffset>
              </wp:positionH>
              <wp:positionV relativeFrom="paragraph">
                <wp:posOffset>-1237615</wp:posOffset>
              </wp:positionV>
              <wp:extent cx="374968" cy="173037"/>
              <wp:effectExtent l="0" t="0" r="6350" b="17780"/>
              <wp:wrapNone/>
              <wp:docPr id="5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A0B37" w14:textId="77777777" w:rsidR="00A26F39" w:rsidRPr="00C57622" w:rsidRDefault="00A26F39" w:rsidP="00A26F39">
                          <w:pPr>
                            <w:jc w:val="center"/>
                            <w:rPr>
                              <w:rFonts w:ascii="ISOCPEUR" w:hAnsi="ISOCPEUR"/>
                              <w:i/>
                            </w:rPr>
                          </w:pPr>
                          <w:bookmarkStart w:id="4" w:name="_Hlk183696140"/>
                          <w:bookmarkStart w:id="5" w:name="_Hlk183696141"/>
                          <w:bookmarkStart w:id="6" w:name="_Hlk183696144"/>
                          <w:bookmarkStart w:id="7" w:name="_Hlk183696145"/>
                          <w:r w:rsidRPr="00C57622">
                            <w:rPr>
                              <w:rFonts w:ascii="ISOCPEUR" w:hAnsi="ISOCPEUR"/>
                              <w:i/>
                            </w:rPr>
                            <w:t>Лист</w:t>
                          </w:r>
                          <w:bookmarkEnd w:id="4"/>
                          <w:bookmarkEnd w:id="5"/>
                          <w:bookmarkEnd w:id="6"/>
                          <w:bookmarkEnd w:id="7"/>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533E0" id="_x0000_s1035" type="#_x0000_t202" style="position:absolute;left:0;text-align:left;margin-left:329pt;margin-top:-97.45pt;width:29.55pt;height:13.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" filled="f" stroked="f">
              <v:textbox inset="0,0,0,0">
                <w:txbxContent>
                  <w:p w14:paraId="5A8A0B37" w14:textId="77777777" w:rsidR="00A26F39" w:rsidRPr="00C57622" w:rsidRDefault="00A26F39" w:rsidP="00A26F39">
                    <w:pPr>
                      <w:jc w:val="center"/>
                      <w:rPr>
                        <w:rFonts w:ascii="ISOCPEUR" w:hAnsi="ISOCPEUR"/>
                        <w:i/>
                      </w:rPr>
                    </w:pPr>
                    <w:bookmarkStart w:id="8" w:name="_Hlk183696140"/>
                    <w:bookmarkStart w:id="9" w:name="_Hlk183696141"/>
                    <w:bookmarkStart w:id="10" w:name="_Hlk183696144"/>
                    <w:bookmarkStart w:id="11" w:name="_Hlk183696145"/>
                    <w:r w:rsidRPr="00C57622">
                      <w:rPr>
                        <w:rFonts w:ascii="ISOCPEUR" w:hAnsi="ISOCPEUR"/>
                        <w:i/>
                      </w:rPr>
                      <w:t>Лист</w:t>
                    </w:r>
                    <w:bookmarkEnd w:id="8"/>
                    <w:bookmarkEnd w:id="9"/>
                    <w:bookmarkEnd w:id="10"/>
                    <w:bookmarkEnd w:id="11"/>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E588B" w14:textId="77777777" w:rsidR="004F7FF5" w:rsidRDefault="004F7FF5" w:rsidP="009E596D">
      <w:pPr>
        <w:spacing w:line="240" w:lineRule="auto"/>
      </w:pPr>
      <w:r>
        <w:separator/>
      </w:r>
    </w:p>
  </w:footnote>
  <w:footnote w:type="continuationSeparator" w:id="0">
    <w:p w14:paraId="21FDB93C" w14:textId="77777777" w:rsidR="004F7FF5" w:rsidRDefault="004F7FF5" w:rsidP="009E5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E534" w14:textId="70F39481" w:rsidR="009E596D" w:rsidRDefault="007D2D96">
    <w:pPr>
      <w:pStyle w:val="a9"/>
    </w:pPr>
    <w:r>
      <w:rPr>
        <w:noProof/>
      </w:rPr>
      <mc:AlternateContent>
        <mc:Choice Requires="wps">
          <w:drawing>
            <wp:anchor distT="0" distB="0" distL="114300" distR="114300" simplePos="0" relativeHeight="251631104" behindDoc="0" locked="0" layoutInCell="1" allowOverlap="1" wp14:anchorId="036F2046" wp14:editId="726A880E">
              <wp:simplePos x="0" y="0"/>
              <wp:positionH relativeFrom="page">
                <wp:posOffset>7021195</wp:posOffset>
              </wp:positionH>
              <wp:positionV relativeFrom="page">
                <wp:posOffset>10153015</wp:posOffset>
              </wp:positionV>
              <wp:extent cx="36000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87D49D" id="Прямая соединительная линия 10" o:spid="_x0000_s1026" style="position:absolute;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99.45pt" to="581.2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" strokecolor="black [3213]" strokeweight="1.5pt">
              <w10:wrap anchorx="page" anchory="page"/>
            </v:line>
          </w:pict>
        </mc:Fallback>
      </mc:AlternateContent>
    </w:r>
    <w:r w:rsidR="00AA0F08">
      <w:rPr>
        <w:noProof/>
      </w:rPr>
      <mc:AlternateContent>
        <mc:Choice Requires="wps">
          <w:drawing>
            <wp:anchor distT="0" distB="0" distL="114300" distR="114300" simplePos="0" relativeHeight="251629056" behindDoc="0" locked="0" layoutInCell="1" allowOverlap="1" wp14:anchorId="78450C95" wp14:editId="600FAC93">
              <wp:simplePos x="0" y="0"/>
              <wp:positionH relativeFrom="page">
                <wp:posOffset>7021195</wp:posOffset>
              </wp:positionH>
              <wp:positionV relativeFrom="page">
                <wp:posOffset>9901555</wp:posOffset>
              </wp:positionV>
              <wp:extent cx="0" cy="540000"/>
              <wp:effectExtent l="0" t="0" r="38100" b="317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7CD5C4" id="Прямая соединительная линия 7" o:spid="_x0000_s1026" style="position:absolute;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79.65pt" to="552.85pt,8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" strokecolor="black [3213]" strokeweight="1.5pt">
              <w10:wrap anchorx="page" anchory="page"/>
            </v:line>
          </w:pict>
        </mc:Fallback>
      </mc:AlternateContent>
    </w:r>
    <w:r w:rsidR="004F6707">
      <w:rPr>
        <w:noProof/>
      </w:rPr>
      <mc:AlternateContent>
        <mc:Choice Requires="wps">
          <w:drawing>
            <wp:anchor distT="0" distB="0" distL="114300" distR="114300" simplePos="0" relativeHeight="251627008" behindDoc="0" locked="0" layoutInCell="1" allowOverlap="1" wp14:anchorId="795DB0F9" wp14:editId="24D6B17C">
              <wp:simplePos x="0" y="0"/>
              <wp:positionH relativeFrom="page">
                <wp:posOffset>3060700</wp:posOffset>
              </wp:positionH>
              <wp:positionV relativeFrom="page">
                <wp:posOffset>9901555</wp:posOffset>
              </wp:positionV>
              <wp:extent cx="0" cy="540000"/>
              <wp:effectExtent l="0" t="0" r="38100" b="317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D61A5A" id="Прямая соединительная линия 6" o:spid="_x0000_s1026" style="position:absolute;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79.65pt" to="241pt,8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" strokecolor="black [3213]" strokeweight="1.5pt">
              <w10:wrap anchorx="page" anchory="page"/>
            </v:line>
          </w:pict>
        </mc:Fallback>
      </mc:AlternateContent>
    </w:r>
    <w:r w:rsidR="00D63CD6">
      <w:rPr>
        <w:noProof/>
      </w:rPr>
      <mc:AlternateContent>
        <mc:Choice Requires="wps">
          <w:drawing>
            <wp:anchor distT="0" distB="0" distL="114300" distR="114300" simplePos="0" relativeHeight="251624960" behindDoc="0" locked="0" layoutInCell="1" allowOverlap="1" wp14:anchorId="3DC343E7" wp14:editId="3C9F21F1">
              <wp:simplePos x="0" y="0"/>
              <wp:positionH relativeFrom="page">
                <wp:posOffset>2700655</wp:posOffset>
              </wp:positionH>
              <wp:positionV relativeFrom="page">
                <wp:posOffset>9901555</wp:posOffset>
              </wp:positionV>
              <wp:extent cx="0" cy="540000"/>
              <wp:effectExtent l="0" t="0" r="38100" b="317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4E8A13" id="Прямая соединительная линия 5" o:spid="_x0000_s1026" style="position:absolute;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79.65pt" to="212.65pt,8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" strokecolor="black [3213]" strokeweight="1.5pt">
              <w10:wrap anchorx="page" anchory="page"/>
            </v:line>
          </w:pict>
        </mc:Fallback>
      </mc:AlternateContent>
    </w:r>
    <w:r w:rsidR="006F2D02">
      <w:rPr>
        <w:noProof/>
      </w:rPr>
      <mc:AlternateContent>
        <mc:Choice Requires="wps">
          <w:drawing>
            <wp:anchor distT="0" distB="0" distL="114300" distR="114300" simplePos="0" relativeHeight="251622912" behindDoc="0" locked="0" layoutInCell="1" allowOverlap="1" wp14:anchorId="46F1D2CE" wp14:editId="5FA4B945">
              <wp:simplePos x="0" y="0"/>
              <wp:positionH relativeFrom="page">
                <wp:posOffset>2160270</wp:posOffset>
              </wp:positionH>
              <wp:positionV relativeFrom="page">
                <wp:posOffset>9901555</wp:posOffset>
              </wp:positionV>
              <wp:extent cx="0" cy="540000"/>
              <wp:effectExtent l="0" t="0" r="38100" b="317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7E811C" id="Прямая соединительная линия 4" o:spid="_x0000_s1026" style="position:absolute;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79.65pt" to="170.1pt,8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" strokecolor="black [3213]" strokeweight="1.5pt">
              <w10:wrap anchorx="page" anchory="page"/>
            </v:line>
          </w:pict>
        </mc:Fallback>
      </mc:AlternateContent>
    </w:r>
    <w:r w:rsidR="005E6F82">
      <w:rPr>
        <w:noProof/>
      </w:rPr>
      <mc:AlternateContent>
        <mc:Choice Requires="wps">
          <w:drawing>
            <wp:anchor distT="0" distB="0" distL="114300" distR="114300" simplePos="0" relativeHeight="251620864" behindDoc="0" locked="0" layoutInCell="1" allowOverlap="1" wp14:anchorId="473A7671" wp14:editId="5530262B">
              <wp:simplePos x="0" y="0"/>
              <wp:positionH relativeFrom="page">
                <wp:posOffset>1332230</wp:posOffset>
              </wp:positionH>
              <wp:positionV relativeFrom="page">
                <wp:posOffset>9901555</wp:posOffset>
              </wp:positionV>
              <wp:extent cx="0" cy="540000"/>
              <wp:effectExtent l="0" t="0" r="38100" b="317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EC6A1F" id="Прямая соединительная линия 3" o:spid="_x0000_s1026" style="position:absolute;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79.65pt" to="104.9pt,8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" strokecolor="black [3213]" strokeweight="1.5pt">
              <w10:wrap anchorx="page" anchory="page"/>
            </v:line>
          </w:pict>
        </mc:Fallback>
      </mc:AlternateContent>
    </w:r>
    <w:r w:rsidR="0031094D">
      <w:rPr>
        <w:noProof/>
      </w:rPr>
      <mc:AlternateContent>
        <mc:Choice Requires="wps">
          <w:drawing>
            <wp:anchor distT="0" distB="0" distL="114300" distR="114300" simplePos="0" relativeHeight="251618816" behindDoc="0" locked="0" layoutInCell="1" allowOverlap="1" wp14:anchorId="5A08649D" wp14:editId="77B32A1E">
              <wp:simplePos x="0" y="0"/>
              <wp:positionH relativeFrom="page">
                <wp:posOffset>972185</wp:posOffset>
              </wp:positionH>
              <wp:positionV relativeFrom="page">
                <wp:posOffset>9901555</wp:posOffset>
              </wp:positionV>
              <wp:extent cx="0" cy="540000"/>
              <wp:effectExtent l="0" t="0" r="38100" b="317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5B7814" id="Прямая соединительная линия 2" o:spid="_x0000_s1026" style="position:absolute;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79.65pt" to="76.55pt,8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" strokecolor="black [3213]" strokeweight="1.5pt">
              <w10:wrap anchorx="page" anchory="page"/>
            </v:line>
          </w:pict>
        </mc:Fallback>
      </mc:AlternateContent>
    </w:r>
    <w:r w:rsidR="008A61F8">
      <w:rPr>
        <w:noProof/>
      </w:rPr>
      <mc:AlternateContent>
        <mc:Choice Requires="wps">
          <w:drawing>
            <wp:anchor distT="0" distB="0" distL="114300" distR="114300" simplePos="0" relativeHeight="251616768" behindDoc="0" locked="0" layoutInCell="1" allowOverlap="1" wp14:anchorId="0A47DF92" wp14:editId="4C1B073B">
              <wp:simplePos x="0" y="0"/>
              <wp:positionH relativeFrom="page">
                <wp:posOffset>720090</wp:posOffset>
              </wp:positionH>
              <wp:positionV relativeFrom="page">
                <wp:posOffset>10081260</wp:posOffset>
              </wp:positionV>
              <wp:extent cx="2340000" cy="0"/>
              <wp:effectExtent l="0" t="0" r="0" b="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1F742E" id="Прямая соединительная линия 12" o:spid="_x0000_s1026" style="position:absolute;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3.8pt" to="240.95pt,7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" strokecolor="black [3213]">
              <w10:wrap anchorx="page" anchory="page"/>
            </v:line>
          </w:pict>
        </mc:Fallback>
      </mc:AlternateContent>
    </w:r>
    <w:r w:rsidR="00150D27">
      <w:rPr>
        <w:noProof/>
      </w:rPr>
      <mc:AlternateContent>
        <mc:Choice Requires="wps">
          <w:drawing>
            <wp:anchor distT="0" distB="0" distL="114300" distR="114300" simplePos="0" relativeHeight="251614720" behindDoc="0" locked="0" layoutInCell="1" allowOverlap="1" wp14:anchorId="1740B0D9" wp14:editId="326F44E9">
              <wp:simplePos x="0" y="0"/>
              <wp:positionH relativeFrom="page">
                <wp:posOffset>720090</wp:posOffset>
              </wp:positionH>
              <wp:positionV relativeFrom="page">
                <wp:posOffset>10261600</wp:posOffset>
              </wp:positionV>
              <wp:extent cx="2340000"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CBB6A4" id="Прямая соединительная линия 11" o:spid="_x0000_s1026" style="position:absolute;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08pt" to="240.95pt,8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" strokecolor="black [3213]" strokeweight="1.5pt">
              <w10:wrap anchorx="page" anchory="page"/>
            </v:line>
          </w:pict>
        </mc:Fallback>
      </mc:AlternateContent>
    </w:r>
    <w:r w:rsidR="00E02F7A">
      <w:rPr>
        <w:noProof/>
      </w:rPr>
      <mc:AlternateContent>
        <mc:Choice Requires="wps">
          <w:drawing>
            <wp:anchor distT="0" distB="0" distL="114300" distR="114300" simplePos="0" relativeHeight="251612672" behindDoc="0" locked="0" layoutInCell="1" allowOverlap="1" wp14:anchorId="257FE8CB" wp14:editId="3D6CC95D">
              <wp:simplePos x="0" y="0"/>
              <wp:positionH relativeFrom="page">
                <wp:posOffset>720090</wp:posOffset>
              </wp:positionH>
              <wp:positionV relativeFrom="page">
                <wp:posOffset>9901555</wp:posOffset>
              </wp:positionV>
              <wp:extent cx="6660000" cy="0"/>
              <wp:effectExtent l="0" t="0" r="0" b="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0A80D2" id="Прямая соединительная линия 9" o:spid="_x0000_s1026" style="position:absolute;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79.65pt" to="581.1pt,7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" strokecolor="black [3213]" strokeweight="1.5pt">
              <w10:wrap anchorx="page" anchory="page"/>
            </v:line>
          </w:pict>
        </mc:Fallback>
      </mc:AlternateContent>
    </w:r>
    <w:r w:rsidR="009E596D">
      <w:rPr>
        <w:noProof/>
      </w:rPr>
      <mc:AlternateContent>
        <mc:Choice Requires="wps">
          <w:drawing>
            <wp:anchor distT="0" distB="0" distL="114300" distR="114300" simplePos="0" relativeHeight="251610624" behindDoc="0" locked="0" layoutInCell="1" allowOverlap="1" wp14:anchorId="6936AC6E" wp14:editId="3B0DA645">
              <wp:simplePos x="0" y="0"/>
              <wp:positionH relativeFrom="page">
                <wp:posOffset>720408</wp:posOffset>
              </wp:positionH>
              <wp:positionV relativeFrom="page">
                <wp:posOffset>180022</wp:posOffset>
              </wp:positionV>
              <wp:extent cx="6660000" cy="10260000"/>
              <wp:effectExtent l="0" t="0" r="26670" b="27305"/>
              <wp:wrapNone/>
              <wp:docPr id="1" name="Прямоугольник 1"/>
              <wp:cNvGraphicFramePr/>
              <a:graphic xmlns:a="http://schemas.openxmlformats.org/drawingml/2006/main">
                <a:graphicData uri="http://schemas.microsoft.com/office/word/2010/wordprocessingShape">
                  <wps:wsp>
                    <wps:cNvSpPr/>
                    <wps:spPr>
                      <a:xfrm>
                        <a:off x="0" y="0"/>
                        <a:ext cx="6660000" cy="10260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7CDF9" id="Прямоугольник 1" o:spid="_x0000_s1026" style="position:absolute;margin-left:56.75pt;margin-top:14.15pt;width:524.4pt;height:807.8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35F8"/>
    <w:multiLevelType w:val="multilevel"/>
    <w:tmpl w:val="718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E783A"/>
    <w:multiLevelType w:val="multilevel"/>
    <w:tmpl w:val="47B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65EBE"/>
    <w:multiLevelType w:val="multilevel"/>
    <w:tmpl w:val="F10CFDB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466EB"/>
    <w:multiLevelType w:val="multilevel"/>
    <w:tmpl w:val="8F80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70B98"/>
    <w:multiLevelType w:val="multilevel"/>
    <w:tmpl w:val="FDDC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093D5C"/>
    <w:multiLevelType w:val="multilevel"/>
    <w:tmpl w:val="8866500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56E0A"/>
    <w:multiLevelType w:val="multilevel"/>
    <w:tmpl w:val="C02E207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66621"/>
    <w:multiLevelType w:val="multilevel"/>
    <w:tmpl w:val="7A86ED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8071E0"/>
    <w:multiLevelType w:val="multilevel"/>
    <w:tmpl w:val="EABE17B8"/>
    <w:lvl w:ilvl="0">
      <w:start w:val="1"/>
      <w:numFmt w:val="decimal"/>
      <w:lvlText w:val="%1"/>
      <w:lvlJc w:val="left"/>
      <w:pPr>
        <w:ind w:left="367" w:hanging="367"/>
      </w:pPr>
      <w:rPr>
        <w:rFonts w:hint="default"/>
      </w:rPr>
    </w:lvl>
    <w:lvl w:ilvl="1">
      <w:start w:val="3"/>
      <w:numFmt w:val="decimal"/>
      <w:lvlText w:val="%1.%2"/>
      <w:lvlJc w:val="left"/>
      <w:pPr>
        <w:ind w:left="1508" w:hanging="367"/>
      </w:pPr>
      <w:rPr>
        <w:rFonts w:hint="default"/>
      </w:rPr>
    </w:lvl>
    <w:lvl w:ilvl="2">
      <w:start w:val="1"/>
      <w:numFmt w:val="decimal"/>
      <w:lvlText w:val="%1.%2.%3"/>
      <w:lvlJc w:val="left"/>
      <w:pPr>
        <w:ind w:left="3002" w:hanging="720"/>
      </w:pPr>
      <w:rPr>
        <w:rFonts w:hint="default"/>
      </w:rPr>
    </w:lvl>
    <w:lvl w:ilvl="3">
      <w:start w:val="1"/>
      <w:numFmt w:val="decimal"/>
      <w:lvlText w:val="%1.%2.%3.%4"/>
      <w:lvlJc w:val="left"/>
      <w:pPr>
        <w:ind w:left="4503" w:hanging="1080"/>
      </w:pPr>
      <w:rPr>
        <w:rFonts w:hint="default"/>
      </w:rPr>
    </w:lvl>
    <w:lvl w:ilvl="4">
      <w:start w:val="1"/>
      <w:numFmt w:val="decimal"/>
      <w:lvlText w:val="%1.%2.%3.%4.%5"/>
      <w:lvlJc w:val="left"/>
      <w:pPr>
        <w:ind w:left="5644" w:hanging="1080"/>
      </w:pPr>
      <w:rPr>
        <w:rFonts w:hint="default"/>
      </w:rPr>
    </w:lvl>
    <w:lvl w:ilvl="5">
      <w:start w:val="1"/>
      <w:numFmt w:val="decimal"/>
      <w:lvlText w:val="%1.%2.%3.%4.%5.%6"/>
      <w:lvlJc w:val="left"/>
      <w:pPr>
        <w:ind w:left="7145" w:hanging="1440"/>
      </w:pPr>
      <w:rPr>
        <w:rFonts w:hint="default"/>
      </w:rPr>
    </w:lvl>
    <w:lvl w:ilvl="6">
      <w:start w:val="1"/>
      <w:numFmt w:val="decimal"/>
      <w:lvlText w:val="%1.%2.%3.%4.%5.%6.%7"/>
      <w:lvlJc w:val="left"/>
      <w:pPr>
        <w:ind w:left="8286" w:hanging="1440"/>
      </w:pPr>
      <w:rPr>
        <w:rFonts w:hint="default"/>
      </w:rPr>
    </w:lvl>
    <w:lvl w:ilvl="7">
      <w:start w:val="1"/>
      <w:numFmt w:val="decimal"/>
      <w:lvlText w:val="%1.%2.%3.%4.%5.%6.%7.%8"/>
      <w:lvlJc w:val="left"/>
      <w:pPr>
        <w:ind w:left="9787" w:hanging="1800"/>
      </w:pPr>
      <w:rPr>
        <w:rFonts w:hint="default"/>
      </w:rPr>
    </w:lvl>
    <w:lvl w:ilvl="8">
      <w:start w:val="1"/>
      <w:numFmt w:val="decimal"/>
      <w:lvlText w:val="%1.%2.%3.%4.%5.%6.%7.%8.%9"/>
      <w:lvlJc w:val="left"/>
      <w:pPr>
        <w:ind w:left="11288" w:hanging="2160"/>
      </w:pPr>
      <w:rPr>
        <w:rFonts w:hint="default"/>
      </w:rPr>
    </w:lvl>
  </w:abstractNum>
  <w:abstractNum w:abstractNumId="9" w15:restartNumberingAfterBreak="0">
    <w:nsid w:val="442D31A8"/>
    <w:multiLevelType w:val="multilevel"/>
    <w:tmpl w:val="814C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16A73"/>
    <w:multiLevelType w:val="multilevel"/>
    <w:tmpl w:val="0206D980"/>
    <w:lvl w:ilvl="0">
      <w:start w:val="1"/>
      <w:numFmt w:val="decimal"/>
      <w:lvlText w:val="%1"/>
      <w:lvlJc w:val="left"/>
      <w:pPr>
        <w:ind w:left="421" w:hanging="421"/>
      </w:pPr>
      <w:rPr>
        <w:rFonts w:hint="default"/>
      </w:rPr>
    </w:lvl>
    <w:lvl w:ilvl="1">
      <w:start w:val="1"/>
      <w:numFmt w:val="decimal"/>
      <w:lvlText w:val="%1.%2"/>
      <w:lvlJc w:val="left"/>
      <w:pPr>
        <w:ind w:left="1141" w:hanging="421"/>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61152E5A"/>
    <w:multiLevelType w:val="hybridMultilevel"/>
    <w:tmpl w:val="E06E9170"/>
    <w:lvl w:ilvl="0" w:tplc="CE1225F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1327EF1"/>
    <w:multiLevelType w:val="multilevel"/>
    <w:tmpl w:val="935EFC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E76528"/>
    <w:multiLevelType w:val="multilevel"/>
    <w:tmpl w:val="E39E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F6F83"/>
    <w:multiLevelType w:val="multilevel"/>
    <w:tmpl w:val="CBEEF84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832BB"/>
    <w:multiLevelType w:val="multilevel"/>
    <w:tmpl w:val="DCBE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D4472"/>
    <w:multiLevelType w:val="multilevel"/>
    <w:tmpl w:val="0324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0D5F48"/>
    <w:multiLevelType w:val="multilevel"/>
    <w:tmpl w:val="157ECFFA"/>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645A3F"/>
    <w:multiLevelType w:val="multilevel"/>
    <w:tmpl w:val="3210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FE35F4"/>
    <w:multiLevelType w:val="multilevel"/>
    <w:tmpl w:val="7F68354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B11A3E"/>
    <w:multiLevelType w:val="multilevel"/>
    <w:tmpl w:val="8CE8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064E2"/>
    <w:multiLevelType w:val="multilevel"/>
    <w:tmpl w:val="14D215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522845">
    <w:abstractNumId w:val="7"/>
  </w:num>
  <w:num w:numId="2" w16cid:durableId="1513837569">
    <w:abstractNumId w:val="10"/>
  </w:num>
  <w:num w:numId="3" w16cid:durableId="839663285">
    <w:abstractNumId w:val="11"/>
  </w:num>
  <w:num w:numId="4" w16cid:durableId="1983658943">
    <w:abstractNumId w:val="3"/>
  </w:num>
  <w:num w:numId="5" w16cid:durableId="716930113">
    <w:abstractNumId w:val="9"/>
  </w:num>
  <w:num w:numId="6" w16cid:durableId="1647271791">
    <w:abstractNumId w:val="0"/>
  </w:num>
  <w:num w:numId="7" w16cid:durableId="1200120632">
    <w:abstractNumId w:val="20"/>
  </w:num>
  <w:num w:numId="8" w16cid:durableId="470366630">
    <w:abstractNumId w:val="1"/>
  </w:num>
  <w:num w:numId="9" w16cid:durableId="840002375">
    <w:abstractNumId w:val="12"/>
  </w:num>
  <w:num w:numId="10" w16cid:durableId="1775635116">
    <w:abstractNumId w:val="13"/>
  </w:num>
  <w:num w:numId="11" w16cid:durableId="703017519">
    <w:abstractNumId w:val="18"/>
  </w:num>
  <w:num w:numId="12" w16cid:durableId="2083521465">
    <w:abstractNumId w:val="21"/>
  </w:num>
  <w:num w:numId="13" w16cid:durableId="406732963">
    <w:abstractNumId w:val="16"/>
  </w:num>
  <w:num w:numId="14" w16cid:durableId="820465010">
    <w:abstractNumId w:val="8"/>
  </w:num>
  <w:num w:numId="15" w16cid:durableId="521894524">
    <w:abstractNumId w:val="17"/>
  </w:num>
  <w:num w:numId="16" w16cid:durableId="121968514">
    <w:abstractNumId w:val="15"/>
  </w:num>
  <w:num w:numId="17" w16cid:durableId="166214995">
    <w:abstractNumId w:val="19"/>
  </w:num>
  <w:num w:numId="18" w16cid:durableId="554898931">
    <w:abstractNumId w:val="5"/>
  </w:num>
  <w:num w:numId="19" w16cid:durableId="437330205">
    <w:abstractNumId w:val="6"/>
  </w:num>
  <w:num w:numId="20" w16cid:durableId="595990448">
    <w:abstractNumId w:val="2"/>
  </w:num>
  <w:num w:numId="21" w16cid:durableId="1900363961">
    <w:abstractNumId w:val="14"/>
  </w:num>
  <w:num w:numId="22" w16cid:durableId="702748821">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96D"/>
    <w:rsid w:val="0000098A"/>
    <w:rsid w:val="00010468"/>
    <w:rsid w:val="00025897"/>
    <w:rsid w:val="00032342"/>
    <w:rsid w:val="000858E7"/>
    <w:rsid w:val="000B7AD0"/>
    <w:rsid w:val="000B7F3A"/>
    <w:rsid w:val="000D7E1E"/>
    <w:rsid w:val="0012222F"/>
    <w:rsid w:val="0012236D"/>
    <w:rsid w:val="001244AB"/>
    <w:rsid w:val="00131F5C"/>
    <w:rsid w:val="00136B91"/>
    <w:rsid w:val="00150D27"/>
    <w:rsid w:val="00195A66"/>
    <w:rsid w:val="00195D48"/>
    <w:rsid w:val="001C643D"/>
    <w:rsid w:val="001F5522"/>
    <w:rsid w:val="00224863"/>
    <w:rsid w:val="00230CE6"/>
    <w:rsid w:val="00235B4D"/>
    <w:rsid w:val="00245994"/>
    <w:rsid w:val="002750D0"/>
    <w:rsid w:val="00280050"/>
    <w:rsid w:val="002816C6"/>
    <w:rsid w:val="002C06AD"/>
    <w:rsid w:val="002D3CB0"/>
    <w:rsid w:val="00305F42"/>
    <w:rsid w:val="0031094D"/>
    <w:rsid w:val="00313830"/>
    <w:rsid w:val="00324608"/>
    <w:rsid w:val="00327807"/>
    <w:rsid w:val="0036615B"/>
    <w:rsid w:val="003A0C0F"/>
    <w:rsid w:val="003D1A89"/>
    <w:rsid w:val="003D4E4A"/>
    <w:rsid w:val="003D555F"/>
    <w:rsid w:val="003F76EB"/>
    <w:rsid w:val="004043FA"/>
    <w:rsid w:val="00425188"/>
    <w:rsid w:val="00475A41"/>
    <w:rsid w:val="00475DB5"/>
    <w:rsid w:val="004B7CDE"/>
    <w:rsid w:val="004E2FB0"/>
    <w:rsid w:val="004F6707"/>
    <w:rsid w:val="004F7FF5"/>
    <w:rsid w:val="005308B3"/>
    <w:rsid w:val="00576746"/>
    <w:rsid w:val="00592E70"/>
    <w:rsid w:val="005A2C0E"/>
    <w:rsid w:val="005B4BB7"/>
    <w:rsid w:val="005D3E05"/>
    <w:rsid w:val="005E6F82"/>
    <w:rsid w:val="005F65D9"/>
    <w:rsid w:val="0062576A"/>
    <w:rsid w:val="006A7A58"/>
    <w:rsid w:val="006A7A98"/>
    <w:rsid w:val="006B3474"/>
    <w:rsid w:val="006C2745"/>
    <w:rsid w:val="006F17C7"/>
    <w:rsid w:val="006F2D02"/>
    <w:rsid w:val="00743076"/>
    <w:rsid w:val="007430D4"/>
    <w:rsid w:val="00745002"/>
    <w:rsid w:val="0075334A"/>
    <w:rsid w:val="00754EC0"/>
    <w:rsid w:val="00765CD9"/>
    <w:rsid w:val="00787331"/>
    <w:rsid w:val="0079418E"/>
    <w:rsid w:val="007C590F"/>
    <w:rsid w:val="007D2D96"/>
    <w:rsid w:val="007E1581"/>
    <w:rsid w:val="007E6409"/>
    <w:rsid w:val="007F57F0"/>
    <w:rsid w:val="0080357D"/>
    <w:rsid w:val="00864004"/>
    <w:rsid w:val="00864E04"/>
    <w:rsid w:val="00877112"/>
    <w:rsid w:val="008A3D8F"/>
    <w:rsid w:val="008A61F8"/>
    <w:rsid w:val="008F0E77"/>
    <w:rsid w:val="008F5680"/>
    <w:rsid w:val="00921127"/>
    <w:rsid w:val="0092286A"/>
    <w:rsid w:val="00933EB3"/>
    <w:rsid w:val="00971BF3"/>
    <w:rsid w:val="009856FC"/>
    <w:rsid w:val="009D2FF4"/>
    <w:rsid w:val="009E596D"/>
    <w:rsid w:val="00A07362"/>
    <w:rsid w:val="00A106DB"/>
    <w:rsid w:val="00A26F39"/>
    <w:rsid w:val="00AA0F08"/>
    <w:rsid w:val="00B013CC"/>
    <w:rsid w:val="00B0150C"/>
    <w:rsid w:val="00B30DAC"/>
    <w:rsid w:val="00B36146"/>
    <w:rsid w:val="00B43D66"/>
    <w:rsid w:val="00B60C6D"/>
    <w:rsid w:val="00B66606"/>
    <w:rsid w:val="00BA0E0F"/>
    <w:rsid w:val="00BA1D0D"/>
    <w:rsid w:val="00BA4CE3"/>
    <w:rsid w:val="00BC37D9"/>
    <w:rsid w:val="00C21CA6"/>
    <w:rsid w:val="00C60738"/>
    <w:rsid w:val="00C845B1"/>
    <w:rsid w:val="00CA557E"/>
    <w:rsid w:val="00CD07F6"/>
    <w:rsid w:val="00CE3895"/>
    <w:rsid w:val="00CF4F7E"/>
    <w:rsid w:val="00CF6859"/>
    <w:rsid w:val="00D47F0A"/>
    <w:rsid w:val="00D53CAC"/>
    <w:rsid w:val="00D550A3"/>
    <w:rsid w:val="00D63CD6"/>
    <w:rsid w:val="00D75857"/>
    <w:rsid w:val="00D766E5"/>
    <w:rsid w:val="00DA6E53"/>
    <w:rsid w:val="00DD4329"/>
    <w:rsid w:val="00E02F7A"/>
    <w:rsid w:val="00E2602E"/>
    <w:rsid w:val="00E47AF7"/>
    <w:rsid w:val="00E825B6"/>
    <w:rsid w:val="00EC4891"/>
    <w:rsid w:val="00ED2BEF"/>
    <w:rsid w:val="00EE2FA2"/>
    <w:rsid w:val="00EF1298"/>
    <w:rsid w:val="00F021B1"/>
    <w:rsid w:val="00F83078"/>
    <w:rsid w:val="00F94672"/>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EDAA8"/>
  <w15:chartTrackingRefBased/>
  <w15:docId w15:val="{83C58842-C7EE-4A71-9FC5-6F8640E91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kern w:val="2"/>
        <w:sz w:val="28"/>
        <w:szCs w:val="28"/>
        <w:lang w:val="ru-BY" w:eastAsia="en-US" w:bidi="ar-SA"/>
        <w14:ligatures w14:val="standardContextual"/>
      </w:rPr>
    </w:rPrDefault>
    <w:pPrDefault>
      <w:pPr>
        <w:spacing w:line="360" w:lineRule="exact"/>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3CC"/>
  </w:style>
  <w:style w:type="paragraph" w:styleId="1">
    <w:name w:val="heading 1"/>
    <w:basedOn w:val="a"/>
    <w:next w:val="a"/>
    <w:link w:val="10"/>
    <w:uiPriority w:val="9"/>
    <w:qFormat/>
    <w:rsid w:val="00B013CC"/>
    <w:pPr>
      <w:keepNext/>
      <w:keepLines/>
      <w:spacing w:before="480" w:after="120"/>
      <w:outlineLvl w:val="0"/>
    </w:pPr>
    <w:rPr>
      <w:b/>
      <w:sz w:val="48"/>
      <w:szCs w:val="48"/>
    </w:rPr>
  </w:style>
  <w:style w:type="paragraph" w:styleId="2">
    <w:name w:val="heading 2"/>
    <w:basedOn w:val="a"/>
    <w:link w:val="20"/>
    <w:uiPriority w:val="9"/>
    <w:unhideWhenUsed/>
    <w:qFormat/>
    <w:rsid w:val="00B013CC"/>
    <w:pPr>
      <w:spacing w:before="100" w:beforeAutospacing="1" w:after="100" w:afterAutospacing="1" w:line="240" w:lineRule="auto"/>
      <w:outlineLvl w:val="1"/>
    </w:pPr>
    <w:rPr>
      <w:rFonts w:eastAsia="Times New Roman"/>
      <w:b/>
      <w:bCs/>
      <w:sz w:val="36"/>
      <w:szCs w:val="36"/>
      <w:lang w:val="ru-RU" w:eastAsia="ru-RU"/>
    </w:rPr>
  </w:style>
  <w:style w:type="paragraph" w:styleId="3">
    <w:name w:val="heading 3"/>
    <w:basedOn w:val="a"/>
    <w:next w:val="a"/>
    <w:link w:val="30"/>
    <w:uiPriority w:val="9"/>
    <w:semiHidden/>
    <w:unhideWhenUsed/>
    <w:qFormat/>
    <w:rsid w:val="00B013CC"/>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B013CC"/>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B013CC"/>
    <w:pPr>
      <w:keepNext/>
      <w:keepLines/>
      <w:spacing w:before="220" w:after="40"/>
      <w:outlineLvl w:val="4"/>
    </w:pPr>
    <w:rPr>
      <w:b/>
    </w:rPr>
  </w:style>
  <w:style w:type="paragraph" w:styleId="6">
    <w:name w:val="heading 6"/>
    <w:basedOn w:val="a"/>
    <w:next w:val="a"/>
    <w:link w:val="60"/>
    <w:uiPriority w:val="9"/>
    <w:semiHidden/>
    <w:unhideWhenUsed/>
    <w:qFormat/>
    <w:rsid w:val="00B013CC"/>
    <w:pPr>
      <w:keepNext/>
      <w:keepLines/>
      <w:spacing w:before="200" w:after="40"/>
      <w:outlineLvl w:val="5"/>
    </w:pPr>
    <w:rPr>
      <w:b/>
      <w:sz w:val="20"/>
      <w:szCs w:val="20"/>
    </w:rPr>
  </w:style>
  <w:style w:type="paragraph" w:styleId="7">
    <w:name w:val="heading 7"/>
    <w:basedOn w:val="a"/>
    <w:next w:val="a"/>
    <w:link w:val="70"/>
    <w:uiPriority w:val="9"/>
    <w:semiHidden/>
    <w:unhideWhenUsed/>
    <w:qFormat/>
    <w:rsid w:val="006A7A58"/>
    <w:pPr>
      <w:keepNext/>
      <w:keepLines/>
      <w:spacing w:before="40" w:line="278" w:lineRule="auto"/>
      <w:ind w:firstLine="0"/>
      <w:jc w:val="left"/>
      <w:outlineLvl w:val="6"/>
    </w:pPr>
    <w:rPr>
      <w:rFonts w:asciiTheme="minorHAnsi" w:eastAsiaTheme="majorEastAsia" w:hAnsiTheme="minorHAnsi" w:cstheme="majorBidi"/>
      <w:color w:val="595959" w:themeColor="text1" w:themeTint="A6"/>
      <w:sz w:val="24"/>
      <w:szCs w:val="24"/>
      <w:lang w:val="en-US"/>
    </w:rPr>
  </w:style>
  <w:style w:type="paragraph" w:styleId="8">
    <w:name w:val="heading 8"/>
    <w:basedOn w:val="a"/>
    <w:next w:val="a"/>
    <w:link w:val="80"/>
    <w:uiPriority w:val="9"/>
    <w:semiHidden/>
    <w:unhideWhenUsed/>
    <w:qFormat/>
    <w:rsid w:val="006A7A58"/>
    <w:pPr>
      <w:keepNext/>
      <w:keepLines/>
      <w:spacing w:line="278" w:lineRule="auto"/>
      <w:ind w:firstLine="0"/>
      <w:jc w:val="left"/>
      <w:outlineLvl w:val="7"/>
    </w:pPr>
    <w:rPr>
      <w:rFonts w:asciiTheme="minorHAnsi" w:eastAsiaTheme="majorEastAsia" w:hAnsiTheme="minorHAnsi" w:cstheme="majorBidi"/>
      <w:i/>
      <w:iCs/>
      <w:color w:val="272727" w:themeColor="text1" w:themeTint="D8"/>
      <w:sz w:val="24"/>
      <w:szCs w:val="24"/>
      <w:lang w:val="en-US"/>
    </w:rPr>
  </w:style>
  <w:style w:type="paragraph" w:styleId="9">
    <w:name w:val="heading 9"/>
    <w:basedOn w:val="a"/>
    <w:next w:val="a"/>
    <w:link w:val="90"/>
    <w:uiPriority w:val="9"/>
    <w:semiHidden/>
    <w:unhideWhenUsed/>
    <w:qFormat/>
    <w:rsid w:val="006A7A58"/>
    <w:pPr>
      <w:keepNext/>
      <w:keepLines/>
      <w:spacing w:line="278" w:lineRule="auto"/>
      <w:ind w:firstLine="0"/>
      <w:jc w:val="left"/>
      <w:outlineLvl w:val="8"/>
    </w:pPr>
    <w:rPr>
      <w:rFonts w:asciiTheme="minorHAnsi" w:eastAsiaTheme="majorEastAsia" w:hAnsiTheme="minorHAnsi" w:cstheme="majorBidi"/>
      <w:color w:val="272727" w:themeColor="text1" w:themeTint="D8"/>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13CC"/>
    <w:rPr>
      <w:b/>
      <w:sz w:val="48"/>
      <w:szCs w:val="48"/>
    </w:rPr>
  </w:style>
  <w:style w:type="character" w:customStyle="1" w:styleId="20">
    <w:name w:val="Заголовок 2 Знак"/>
    <w:basedOn w:val="a0"/>
    <w:link w:val="2"/>
    <w:uiPriority w:val="9"/>
    <w:rsid w:val="00B013CC"/>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semiHidden/>
    <w:rsid w:val="00B013CC"/>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B013CC"/>
    <w:rPr>
      <w:b/>
      <w:sz w:val="24"/>
      <w:szCs w:val="24"/>
    </w:rPr>
  </w:style>
  <w:style w:type="character" w:customStyle="1" w:styleId="50">
    <w:name w:val="Заголовок 5 Знак"/>
    <w:basedOn w:val="a0"/>
    <w:link w:val="5"/>
    <w:uiPriority w:val="9"/>
    <w:semiHidden/>
    <w:rsid w:val="00B013CC"/>
    <w:rPr>
      <w:b/>
    </w:rPr>
  </w:style>
  <w:style w:type="character" w:customStyle="1" w:styleId="60">
    <w:name w:val="Заголовок 6 Знак"/>
    <w:basedOn w:val="a0"/>
    <w:link w:val="6"/>
    <w:uiPriority w:val="9"/>
    <w:semiHidden/>
    <w:rsid w:val="00B013CC"/>
    <w:rPr>
      <w:b/>
      <w:sz w:val="20"/>
      <w:szCs w:val="20"/>
    </w:rPr>
  </w:style>
  <w:style w:type="paragraph" w:styleId="a3">
    <w:name w:val="Title"/>
    <w:basedOn w:val="a"/>
    <w:next w:val="a"/>
    <w:link w:val="a4"/>
    <w:uiPriority w:val="10"/>
    <w:qFormat/>
    <w:rsid w:val="00B013CC"/>
    <w:pPr>
      <w:keepNext/>
      <w:keepLines/>
      <w:spacing w:before="480" w:after="120"/>
    </w:pPr>
    <w:rPr>
      <w:b/>
      <w:sz w:val="72"/>
      <w:szCs w:val="72"/>
    </w:rPr>
  </w:style>
  <w:style w:type="character" w:customStyle="1" w:styleId="a4">
    <w:name w:val="Заголовок Знак"/>
    <w:basedOn w:val="a0"/>
    <w:link w:val="a3"/>
    <w:uiPriority w:val="10"/>
    <w:rsid w:val="00B013CC"/>
    <w:rPr>
      <w:b/>
      <w:sz w:val="72"/>
      <w:szCs w:val="72"/>
    </w:rPr>
  </w:style>
  <w:style w:type="paragraph" w:styleId="a5">
    <w:name w:val="Subtitle"/>
    <w:basedOn w:val="a"/>
    <w:next w:val="a"/>
    <w:link w:val="a6"/>
    <w:uiPriority w:val="11"/>
    <w:qFormat/>
    <w:rsid w:val="00B013CC"/>
    <w:pPr>
      <w:keepNext/>
      <w:keepLines/>
      <w:spacing w:before="360" w:after="80"/>
    </w:pPr>
    <w:rPr>
      <w:rFonts w:ascii="Georgia" w:eastAsia="Georgia" w:hAnsi="Georgia" w:cs="Georgia"/>
      <w:i/>
      <w:color w:val="666666"/>
      <w:sz w:val="48"/>
      <w:szCs w:val="48"/>
    </w:rPr>
  </w:style>
  <w:style w:type="character" w:customStyle="1" w:styleId="a6">
    <w:name w:val="Подзаголовок Знак"/>
    <w:basedOn w:val="a0"/>
    <w:link w:val="a5"/>
    <w:uiPriority w:val="11"/>
    <w:rsid w:val="00B013CC"/>
    <w:rPr>
      <w:rFonts w:ascii="Georgia" w:eastAsia="Georgia" w:hAnsi="Georgia" w:cs="Georgia"/>
      <w:i/>
      <w:color w:val="666666"/>
      <w:sz w:val="48"/>
      <w:szCs w:val="48"/>
    </w:rPr>
  </w:style>
  <w:style w:type="character" w:styleId="a7">
    <w:name w:val="Strong"/>
    <w:basedOn w:val="a0"/>
    <w:uiPriority w:val="22"/>
    <w:qFormat/>
    <w:rsid w:val="00B013CC"/>
    <w:rPr>
      <w:b/>
      <w:bCs/>
    </w:rPr>
  </w:style>
  <w:style w:type="paragraph" w:styleId="a8">
    <w:name w:val="List Paragraph"/>
    <w:basedOn w:val="a"/>
    <w:uiPriority w:val="34"/>
    <w:qFormat/>
    <w:rsid w:val="00B013CC"/>
    <w:pPr>
      <w:ind w:left="720"/>
      <w:contextualSpacing/>
    </w:pPr>
  </w:style>
  <w:style w:type="paragraph" w:styleId="a9">
    <w:name w:val="header"/>
    <w:basedOn w:val="a"/>
    <w:link w:val="aa"/>
    <w:uiPriority w:val="99"/>
    <w:unhideWhenUsed/>
    <w:rsid w:val="009E596D"/>
    <w:pPr>
      <w:tabs>
        <w:tab w:val="center" w:pos="4677"/>
        <w:tab w:val="right" w:pos="9355"/>
      </w:tabs>
      <w:spacing w:line="240" w:lineRule="auto"/>
    </w:pPr>
  </w:style>
  <w:style w:type="character" w:customStyle="1" w:styleId="aa">
    <w:name w:val="Верхний колонтитул Знак"/>
    <w:basedOn w:val="a0"/>
    <w:link w:val="a9"/>
    <w:uiPriority w:val="99"/>
    <w:rsid w:val="009E596D"/>
  </w:style>
  <w:style w:type="paragraph" w:styleId="ab">
    <w:name w:val="footer"/>
    <w:basedOn w:val="a"/>
    <w:link w:val="ac"/>
    <w:uiPriority w:val="99"/>
    <w:unhideWhenUsed/>
    <w:rsid w:val="009E596D"/>
    <w:pPr>
      <w:tabs>
        <w:tab w:val="center" w:pos="4677"/>
        <w:tab w:val="right" w:pos="9355"/>
      </w:tabs>
      <w:spacing w:line="240" w:lineRule="auto"/>
    </w:pPr>
  </w:style>
  <w:style w:type="character" w:customStyle="1" w:styleId="ac">
    <w:name w:val="Нижний колонтитул Знак"/>
    <w:basedOn w:val="a0"/>
    <w:link w:val="ab"/>
    <w:uiPriority w:val="99"/>
    <w:rsid w:val="009E596D"/>
  </w:style>
  <w:style w:type="paragraph" w:styleId="ad">
    <w:name w:val="annotation text"/>
    <w:basedOn w:val="a"/>
    <w:link w:val="ae"/>
    <w:uiPriority w:val="99"/>
    <w:unhideWhenUsed/>
    <w:rsid w:val="000B7AD0"/>
    <w:pPr>
      <w:spacing w:after="160" w:line="240" w:lineRule="auto"/>
      <w:ind w:firstLine="0"/>
      <w:jc w:val="left"/>
    </w:pPr>
    <w:rPr>
      <w:rFonts w:eastAsiaTheme="minorHAnsi" w:cstheme="minorBidi"/>
      <w:sz w:val="20"/>
      <w:szCs w:val="20"/>
      <w:lang w:val="ru-RU"/>
    </w:rPr>
  </w:style>
  <w:style w:type="character" w:customStyle="1" w:styleId="ae">
    <w:name w:val="Текст примечания Знак"/>
    <w:basedOn w:val="a0"/>
    <w:link w:val="ad"/>
    <w:uiPriority w:val="99"/>
    <w:rsid w:val="000B7AD0"/>
    <w:rPr>
      <w:rFonts w:eastAsiaTheme="minorHAnsi" w:cstheme="minorBidi"/>
      <w:sz w:val="20"/>
      <w:szCs w:val="20"/>
      <w:lang w:val="ru-RU"/>
    </w:rPr>
  </w:style>
  <w:style w:type="character" w:customStyle="1" w:styleId="70">
    <w:name w:val="Заголовок 7 Знак"/>
    <w:basedOn w:val="a0"/>
    <w:link w:val="7"/>
    <w:uiPriority w:val="9"/>
    <w:semiHidden/>
    <w:rsid w:val="006A7A58"/>
    <w:rPr>
      <w:rFonts w:asciiTheme="minorHAnsi" w:eastAsiaTheme="majorEastAsia" w:hAnsiTheme="minorHAnsi" w:cstheme="majorBidi"/>
      <w:color w:val="595959" w:themeColor="text1" w:themeTint="A6"/>
      <w:sz w:val="24"/>
      <w:szCs w:val="24"/>
      <w:lang w:val="en-US"/>
    </w:rPr>
  </w:style>
  <w:style w:type="character" w:customStyle="1" w:styleId="80">
    <w:name w:val="Заголовок 8 Знак"/>
    <w:basedOn w:val="a0"/>
    <w:link w:val="8"/>
    <w:uiPriority w:val="9"/>
    <w:semiHidden/>
    <w:rsid w:val="006A7A58"/>
    <w:rPr>
      <w:rFonts w:asciiTheme="minorHAnsi" w:eastAsiaTheme="majorEastAsia" w:hAnsiTheme="minorHAnsi" w:cstheme="majorBidi"/>
      <w:i/>
      <w:iCs/>
      <w:color w:val="272727" w:themeColor="text1" w:themeTint="D8"/>
      <w:sz w:val="24"/>
      <w:szCs w:val="24"/>
      <w:lang w:val="en-US"/>
    </w:rPr>
  </w:style>
  <w:style w:type="character" w:customStyle="1" w:styleId="90">
    <w:name w:val="Заголовок 9 Знак"/>
    <w:basedOn w:val="a0"/>
    <w:link w:val="9"/>
    <w:uiPriority w:val="9"/>
    <w:semiHidden/>
    <w:rsid w:val="006A7A58"/>
    <w:rPr>
      <w:rFonts w:asciiTheme="minorHAnsi" w:eastAsiaTheme="majorEastAsia" w:hAnsiTheme="minorHAnsi" w:cstheme="majorBidi"/>
      <w:color w:val="272727" w:themeColor="text1" w:themeTint="D8"/>
      <w:sz w:val="24"/>
      <w:szCs w:val="24"/>
      <w:lang w:val="en-US"/>
    </w:rPr>
  </w:style>
  <w:style w:type="paragraph" w:styleId="21">
    <w:name w:val="Quote"/>
    <w:basedOn w:val="a"/>
    <w:next w:val="a"/>
    <w:link w:val="22"/>
    <w:uiPriority w:val="29"/>
    <w:qFormat/>
    <w:rsid w:val="006A7A58"/>
    <w:pPr>
      <w:spacing w:before="160" w:after="160" w:line="278" w:lineRule="auto"/>
      <w:ind w:firstLine="0"/>
      <w:jc w:val="center"/>
    </w:pPr>
    <w:rPr>
      <w:rFonts w:asciiTheme="minorHAnsi" w:eastAsiaTheme="minorHAnsi" w:hAnsiTheme="minorHAnsi" w:cstheme="minorBidi"/>
      <w:i/>
      <w:iCs/>
      <w:color w:val="404040" w:themeColor="text1" w:themeTint="BF"/>
      <w:sz w:val="24"/>
      <w:szCs w:val="24"/>
      <w:lang w:val="en-US"/>
    </w:rPr>
  </w:style>
  <w:style w:type="character" w:customStyle="1" w:styleId="22">
    <w:name w:val="Цитата 2 Знак"/>
    <w:basedOn w:val="a0"/>
    <w:link w:val="21"/>
    <w:uiPriority w:val="29"/>
    <w:rsid w:val="006A7A58"/>
    <w:rPr>
      <w:rFonts w:asciiTheme="minorHAnsi" w:eastAsiaTheme="minorHAnsi" w:hAnsiTheme="minorHAnsi" w:cstheme="minorBidi"/>
      <w:i/>
      <w:iCs/>
      <w:color w:val="404040" w:themeColor="text1" w:themeTint="BF"/>
      <w:sz w:val="24"/>
      <w:szCs w:val="24"/>
      <w:lang w:val="en-US"/>
    </w:rPr>
  </w:style>
  <w:style w:type="character" w:styleId="af">
    <w:name w:val="Intense Emphasis"/>
    <w:basedOn w:val="a0"/>
    <w:uiPriority w:val="21"/>
    <w:qFormat/>
    <w:rsid w:val="006A7A58"/>
    <w:rPr>
      <w:i/>
      <w:iCs/>
      <w:color w:val="365F91" w:themeColor="accent1" w:themeShade="BF"/>
    </w:rPr>
  </w:style>
  <w:style w:type="paragraph" w:styleId="af0">
    <w:name w:val="Intense Quote"/>
    <w:basedOn w:val="a"/>
    <w:next w:val="a"/>
    <w:link w:val="af1"/>
    <w:uiPriority w:val="30"/>
    <w:qFormat/>
    <w:rsid w:val="006A7A58"/>
    <w:pPr>
      <w:pBdr>
        <w:top w:val="single" w:sz="4" w:space="10" w:color="365F91" w:themeColor="accent1" w:themeShade="BF"/>
        <w:bottom w:val="single" w:sz="4" w:space="10" w:color="365F91" w:themeColor="accent1" w:themeShade="BF"/>
      </w:pBdr>
      <w:spacing w:before="360" w:after="360" w:line="278" w:lineRule="auto"/>
      <w:ind w:left="864" w:right="864" w:firstLine="0"/>
      <w:jc w:val="center"/>
    </w:pPr>
    <w:rPr>
      <w:rFonts w:asciiTheme="minorHAnsi" w:eastAsiaTheme="minorHAnsi" w:hAnsiTheme="minorHAnsi" w:cstheme="minorBidi"/>
      <w:i/>
      <w:iCs/>
      <w:color w:val="365F91" w:themeColor="accent1" w:themeShade="BF"/>
      <w:sz w:val="24"/>
      <w:szCs w:val="24"/>
      <w:lang w:val="en-US"/>
    </w:rPr>
  </w:style>
  <w:style w:type="character" w:customStyle="1" w:styleId="af1">
    <w:name w:val="Выделенная цитата Знак"/>
    <w:basedOn w:val="a0"/>
    <w:link w:val="af0"/>
    <w:uiPriority w:val="30"/>
    <w:rsid w:val="006A7A58"/>
    <w:rPr>
      <w:rFonts w:asciiTheme="minorHAnsi" w:eastAsiaTheme="minorHAnsi" w:hAnsiTheme="minorHAnsi" w:cstheme="minorBidi"/>
      <w:i/>
      <w:iCs/>
      <w:color w:val="365F91" w:themeColor="accent1" w:themeShade="BF"/>
      <w:sz w:val="24"/>
      <w:szCs w:val="24"/>
      <w:lang w:val="en-US"/>
    </w:rPr>
  </w:style>
  <w:style w:type="character" w:styleId="af2">
    <w:name w:val="Intense Reference"/>
    <w:basedOn w:val="a0"/>
    <w:uiPriority w:val="32"/>
    <w:qFormat/>
    <w:rsid w:val="006A7A58"/>
    <w:rPr>
      <w:b/>
      <w:bCs/>
      <w:smallCaps/>
      <w:color w:val="365F91" w:themeColor="accent1" w:themeShade="BF"/>
      <w:spacing w:val="5"/>
    </w:rPr>
  </w:style>
  <w:style w:type="character" w:styleId="af3">
    <w:name w:val="Hyperlink"/>
    <w:basedOn w:val="a0"/>
    <w:uiPriority w:val="99"/>
    <w:unhideWhenUsed/>
    <w:rsid w:val="006A7A58"/>
    <w:rPr>
      <w:color w:val="0000FF" w:themeColor="hyperlink"/>
      <w:u w:val="single"/>
    </w:rPr>
  </w:style>
  <w:style w:type="character" w:styleId="af4">
    <w:name w:val="Unresolved Mention"/>
    <w:basedOn w:val="a0"/>
    <w:uiPriority w:val="99"/>
    <w:semiHidden/>
    <w:unhideWhenUsed/>
    <w:rsid w:val="006A7A58"/>
    <w:rPr>
      <w:color w:val="605E5C"/>
      <w:shd w:val="clear" w:color="auto" w:fill="E1DFDD"/>
    </w:rPr>
  </w:style>
  <w:style w:type="paragraph" w:styleId="af5">
    <w:name w:val="Normal (Web)"/>
    <w:basedOn w:val="a"/>
    <w:uiPriority w:val="99"/>
    <w:semiHidden/>
    <w:unhideWhenUsed/>
    <w:rsid w:val="007C590F"/>
    <w:rPr>
      <w:sz w:val="24"/>
      <w:szCs w:val="24"/>
    </w:rPr>
  </w:style>
  <w:style w:type="character" w:styleId="af6">
    <w:name w:val="FollowedHyperlink"/>
    <w:basedOn w:val="a0"/>
    <w:uiPriority w:val="99"/>
    <w:semiHidden/>
    <w:unhideWhenUsed/>
    <w:rsid w:val="001C643D"/>
    <w:rPr>
      <w:color w:val="800080" w:themeColor="followedHyperlink"/>
      <w:u w:val="single"/>
    </w:rPr>
  </w:style>
  <w:style w:type="table" w:styleId="af7">
    <w:name w:val="Table Grid"/>
    <w:basedOn w:val="a1"/>
    <w:uiPriority w:val="39"/>
    <w:rsid w:val="005308B3"/>
    <w:pPr>
      <w:spacing w:line="240" w:lineRule="auto"/>
      <w:ind w:firstLine="0"/>
      <w:jc w:val="left"/>
    </w:pPr>
    <w:rPr>
      <w:rFonts w:eastAsia="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python.org/3/" TargetMode="External"/><Relationship Id="rId18" Type="http://schemas.openxmlformats.org/officeDocument/2006/relationships/hyperlink" Target="https://www.diagrams.net/"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ocs.aiogram.dev/en/latest/" TargetMode="External"/><Relationship Id="rId17" Type="http://schemas.openxmlformats.org/officeDocument/2006/relationships/hyperlink" Target="https://code.visualstudio.com/docs" TargetMode="External"/><Relationship Id="rId2" Type="http://schemas.openxmlformats.org/officeDocument/2006/relationships/styles" Target="styles.xml"/><Relationship Id="rId16" Type="http://schemas.openxmlformats.org/officeDocument/2006/relationships/hyperlink" Target="https://core.telegram.org/bots/api"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ru/docs/Web/HTML" TargetMode="External"/><Relationship Id="rId5" Type="http://schemas.openxmlformats.org/officeDocument/2006/relationships/footnotes" Target="footnotes.xml"/><Relationship Id="rId15" Type="http://schemas.openxmlformats.org/officeDocument/2006/relationships/hyperlink" Target="https://pandas.pydata.org/docs/"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sqlitebrowser.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qlite.org/index.html"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579</TotalTime>
  <Pages>31</Pages>
  <Words>8358</Words>
  <Characters>47641</Characters>
  <Application>Microsoft Office Word</Application>
  <DocSecurity>0</DocSecurity>
  <Lines>397</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Ангелина Кот</dc:creator>
  <cp:keywords/>
  <dc:description/>
  <cp:lastModifiedBy>Марк Цецерский</cp:lastModifiedBy>
  <cp:revision>40</cp:revision>
  <dcterms:created xsi:type="dcterms:W3CDTF">2024-12-03T10:04:00Z</dcterms:created>
  <dcterms:modified xsi:type="dcterms:W3CDTF">2025-12-05T06:54:00Z</dcterms:modified>
</cp:coreProperties>
</file>