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618B" w14:textId="75C40A09" w:rsidR="004A3627" w:rsidRPr="00226BF8" w:rsidRDefault="003E7B10">
      <w:pPr>
        <w:rPr>
          <w:b/>
          <w:bCs/>
          <w:color w:val="FF0000"/>
          <w:sz w:val="32"/>
          <w:szCs w:val="32"/>
          <w:lang w:val="it-IT"/>
        </w:rPr>
      </w:pPr>
      <w:r w:rsidRPr="00226BF8">
        <w:rPr>
          <w:b/>
          <w:bCs/>
          <w:color w:val="FF0000"/>
          <w:sz w:val="32"/>
          <w:szCs w:val="32"/>
          <w:lang w:val="it-IT"/>
        </w:rPr>
        <w:t>E/R GALLERIA D’ARTE</w:t>
      </w:r>
    </w:p>
    <w:p w14:paraId="3594A843" w14:textId="20265509" w:rsidR="003E7B10" w:rsidRDefault="003E7B10">
      <w:pPr>
        <w:rPr>
          <w:i/>
          <w:iCs/>
          <w:lang w:val="it-IT"/>
        </w:rPr>
      </w:pPr>
      <w:r w:rsidRPr="003E7B10">
        <w:rPr>
          <w:lang w:val="it-IT"/>
        </w:rPr>
        <w:t xml:space="preserve">Una </w:t>
      </w:r>
      <w:r>
        <w:rPr>
          <w:lang w:val="it-IT"/>
        </w:rPr>
        <w:t>nota</w:t>
      </w:r>
      <w:r w:rsidRPr="003E7B10">
        <w:rPr>
          <w:lang w:val="it-IT"/>
        </w:rPr>
        <w:t xml:space="preserve"> galleria d’arte di B</w:t>
      </w:r>
      <w:r>
        <w:rPr>
          <w:lang w:val="it-IT"/>
        </w:rPr>
        <w:t>erlino, la “N</w:t>
      </w:r>
      <w:r w:rsidRPr="003E7B10">
        <w:rPr>
          <w:lang w:val="it-IT"/>
        </w:rPr>
        <w:t>eue Erfahrungen</w:t>
      </w:r>
      <w:r>
        <w:rPr>
          <w:lang w:val="it-IT"/>
        </w:rPr>
        <w:t xml:space="preserve">”, contatta un’ agenzia di consulenza per la gestione, analisi e digitalizzazione della galleria. Quello di cui hanno bisogno è un database che descriva a 360° il loro Atelier: le opere d’arti (ovviamente), i clienti, le vendite, i dipendenti, le mostre </w:t>
      </w:r>
      <w:r w:rsidRPr="003E7B10">
        <w:rPr>
          <w:i/>
          <w:iCs/>
          <w:lang w:val="it-IT"/>
        </w:rPr>
        <w:t>ETC ETC</w:t>
      </w:r>
    </w:p>
    <w:p w14:paraId="7B5E44A0" w14:textId="6275E36E" w:rsidR="003E7B10" w:rsidRDefault="003E7B10">
      <w:pPr>
        <w:rPr>
          <w:lang w:val="it-IT"/>
        </w:rPr>
      </w:pPr>
      <w:r>
        <w:rPr>
          <w:lang w:val="it-IT"/>
        </w:rPr>
        <w:t>Al fine didattico, ci concentreremo sulla rappresentazione di quella parte di Database che raccoglie dati sulle opere d’arti, gli artisti e i vari acquirenti, per poter trarre informazioni su tutto ciò che è inerente alle vendite e i corrispettivi guadagni sia degli artisti che della galleria d’arte (tralasceremo quindi quelle tabelle</w:t>
      </w:r>
      <w:r w:rsidR="00134B3E">
        <w:rPr>
          <w:lang w:val="it-IT"/>
        </w:rPr>
        <w:t xml:space="preserve">/entità </w:t>
      </w:r>
      <w:r>
        <w:rPr>
          <w:lang w:val="it-IT"/>
        </w:rPr>
        <w:t>che descrivono il personale</w:t>
      </w:r>
      <w:r w:rsidR="00134B3E">
        <w:rPr>
          <w:lang w:val="it-IT"/>
        </w:rPr>
        <w:t xml:space="preserve"> e la loro gestione) rappresentandole poi in una dashboard su Excel.</w:t>
      </w:r>
    </w:p>
    <w:p w14:paraId="052FD3C9" w14:textId="4DB0284D" w:rsidR="00134B3E" w:rsidRDefault="00134B3E">
      <w:pPr>
        <w:rPr>
          <w:b/>
          <w:bCs/>
          <w:lang w:val="it-IT"/>
        </w:rPr>
      </w:pPr>
      <w:r w:rsidRPr="00134B3E">
        <w:rPr>
          <w:b/>
          <w:bCs/>
          <w:lang w:val="it-IT"/>
        </w:rPr>
        <w:t>ENTITY</w:t>
      </w:r>
    </w:p>
    <w:p w14:paraId="79B07847" w14:textId="165F3341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>Artisti: gli artisti le cui opere sono esposte nella galleria d’arte</w:t>
      </w:r>
    </w:p>
    <w:p w14:paraId="2E82CF19" w14:textId="4771BB52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>Opere d’Arte: le opere prodotte dagli artisti sopracitati conservate e vendute dalla Neue Erfahrungen</w:t>
      </w:r>
    </w:p>
    <w:p w14:paraId="437D1488" w14:textId="53E174A6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 xml:space="preserve">Genere: il </w:t>
      </w:r>
      <w:r w:rsidRPr="00134B3E">
        <w:rPr>
          <w:i/>
          <w:iCs/>
          <w:lang w:val="it-IT"/>
        </w:rPr>
        <w:t>tipo</w:t>
      </w:r>
      <w:r>
        <w:rPr>
          <w:lang w:val="it-IT"/>
        </w:rPr>
        <w:t xml:space="preserve"> di arte! Nella galleria sono presenti infatti Sculture, Pitture e fotografie</w:t>
      </w:r>
    </w:p>
    <w:p w14:paraId="6C2D818F" w14:textId="374D14FF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>Sottogenere: ovviamente ogni genere ha il suo sottogenere artistico</w:t>
      </w:r>
    </w:p>
    <w:p w14:paraId="4E521524" w14:textId="45B8CFAB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>Acquirenti: qui è riportato la persona che ha acquistato una o più opere presenti in galleria</w:t>
      </w:r>
    </w:p>
    <w:p w14:paraId="1FC27954" w14:textId="77777777" w:rsidR="00134B3E" w:rsidRPr="00134B3E" w:rsidRDefault="00134B3E" w:rsidP="00134B3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lang w:val="it-IT"/>
        </w:rPr>
        <w:t>Serate: mentre è possibile visitare gratuitamente la galleria 7 giorni su 7, l’acquisto di opere è riservato a specifici eventi</w:t>
      </w:r>
    </w:p>
    <w:p w14:paraId="4C519F16" w14:textId="37B184AD" w:rsidR="00134B3E" w:rsidRDefault="00504003" w:rsidP="00504003">
      <w:pPr>
        <w:rPr>
          <w:b/>
          <w:bCs/>
          <w:lang w:val="it-IT"/>
        </w:rPr>
      </w:pPr>
      <w:r w:rsidRPr="00504003">
        <w:rPr>
          <w:b/>
          <w:bCs/>
          <w:lang w:val="it-IT"/>
        </w:rPr>
        <w:t>ATTRIBUTI</w:t>
      </w:r>
      <w:r w:rsidR="00134B3E" w:rsidRPr="00504003">
        <w:rPr>
          <w:b/>
          <w:bCs/>
          <w:lang w:val="it-IT"/>
        </w:rPr>
        <w:t xml:space="preserve"> </w:t>
      </w:r>
    </w:p>
    <w:p w14:paraId="7B22E9E3" w14:textId="0FEE9D8B" w:rsidR="00504003" w:rsidRPr="00B720F5" w:rsidRDefault="00504003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226BF8">
        <w:rPr>
          <w:lang w:val="en-US"/>
        </w:rPr>
        <w:t xml:space="preserve">Artist: </w:t>
      </w:r>
      <w:proofErr w:type="spellStart"/>
      <w:r w:rsidRPr="00226BF8">
        <w:rPr>
          <w:u w:val="single"/>
          <w:lang w:val="en-US"/>
        </w:rPr>
        <w:t>Artist</w:t>
      </w:r>
      <w:r w:rsidR="00226BF8">
        <w:rPr>
          <w:u w:val="single"/>
          <w:lang w:val="en-US"/>
        </w:rPr>
        <w:t>Key</w:t>
      </w:r>
      <w:proofErr w:type="spellEnd"/>
      <w:r w:rsidRPr="00226BF8">
        <w:rPr>
          <w:lang w:val="en-US"/>
        </w:rPr>
        <w:t>, FirstName, LastNa</w:t>
      </w:r>
      <w:r w:rsidR="00226BF8" w:rsidRPr="00226BF8">
        <w:rPr>
          <w:lang w:val="en-US"/>
        </w:rPr>
        <w:t xml:space="preserve">me, </w:t>
      </w:r>
      <w:proofErr w:type="spellStart"/>
      <w:r w:rsidR="00226BF8" w:rsidRPr="00226BF8">
        <w:rPr>
          <w:lang w:val="en-US"/>
        </w:rPr>
        <w:t>Agent</w:t>
      </w:r>
      <w:r w:rsidR="00226BF8">
        <w:rPr>
          <w:lang w:val="en-US"/>
        </w:rPr>
        <w:t>key</w:t>
      </w:r>
      <w:proofErr w:type="spellEnd"/>
    </w:p>
    <w:p w14:paraId="547C0EFC" w14:textId="69D4D01F" w:rsidR="00B720F5" w:rsidRPr="00226BF8" w:rsidRDefault="00B720F5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Agent: </w:t>
      </w:r>
      <w:proofErr w:type="spellStart"/>
      <w:r>
        <w:rPr>
          <w:lang w:val="en-US"/>
        </w:rPr>
        <w:t>AgentKey</w:t>
      </w:r>
      <w:proofErr w:type="spellEnd"/>
      <w:r>
        <w:rPr>
          <w:lang w:val="en-US"/>
        </w:rPr>
        <w:t>, FirstName, LastName, Commission%</w:t>
      </w:r>
    </w:p>
    <w:p w14:paraId="49A72B63" w14:textId="1F916499" w:rsidR="00F43724" w:rsidRPr="00F43724" w:rsidRDefault="00504003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504003">
        <w:rPr>
          <w:lang w:val="en-US"/>
        </w:rPr>
        <w:t>ArtSet</w:t>
      </w:r>
      <w:proofErr w:type="spellEnd"/>
      <w:r w:rsidRPr="00504003">
        <w:rPr>
          <w:lang w:val="en-US"/>
        </w:rPr>
        <w:t xml:space="preserve">: </w:t>
      </w:r>
      <w:r w:rsidRPr="00504003">
        <w:rPr>
          <w:u w:val="single"/>
          <w:lang w:val="en-US"/>
        </w:rPr>
        <w:t>Name</w:t>
      </w:r>
      <w:r w:rsidRPr="00504003">
        <w:rPr>
          <w:lang w:val="en-US"/>
        </w:rPr>
        <w:t xml:space="preserve">, </w:t>
      </w:r>
      <w:proofErr w:type="spellStart"/>
      <w:r w:rsidRPr="00504003">
        <w:rPr>
          <w:lang w:val="en-US"/>
        </w:rPr>
        <w:t>Artist</w:t>
      </w:r>
      <w:r w:rsidR="00226BF8">
        <w:rPr>
          <w:lang w:val="en-US"/>
        </w:rPr>
        <w:t>Key</w:t>
      </w:r>
      <w:proofErr w:type="spellEnd"/>
      <w:r w:rsidRPr="00504003">
        <w:rPr>
          <w:lang w:val="en-US"/>
        </w:rPr>
        <w:t xml:space="preserve">, </w:t>
      </w:r>
      <w:proofErr w:type="spellStart"/>
      <w:r w:rsidRPr="00504003">
        <w:rPr>
          <w:lang w:val="en-US"/>
        </w:rPr>
        <w:t>SubGenre</w:t>
      </w:r>
      <w:r w:rsidR="00B720F5">
        <w:rPr>
          <w:lang w:val="en-US"/>
        </w:rPr>
        <w:t>Key</w:t>
      </w:r>
      <w:proofErr w:type="spellEnd"/>
      <w:r w:rsidR="002048F1">
        <w:rPr>
          <w:lang w:val="en-US"/>
        </w:rPr>
        <w:t xml:space="preserve">, </w:t>
      </w:r>
      <w:proofErr w:type="spellStart"/>
      <w:r w:rsidR="002048F1">
        <w:rPr>
          <w:lang w:val="en-US"/>
        </w:rPr>
        <w:t>DateMade</w:t>
      </w:r>
      <w:proofErr w:type="spellEnd"/>
    </w:p>
    <w:p w14:paraId="351DC3E5" w14:textId="1B3B1A13" w:rsidR="00504003" w:rsidRPr="00504003" w:rsidRDefault="00F43724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ArtSetSellingDetail</w:t>
      </w:r>
      <w:proofErr w:type="spellEnd"/>
      <w:r>
        <w:rPr>
          <w:lang w:val="en-US"/>
        </w:rPr>
        <w:t>:</w:t>
      </w:r>
      <w:r w:rsidR="002048F1">
        <w:rPr>
          <w:lang w:val="en-US"/>
        </w:rPr>
        <w:t xml:space="preserve"> </w:t>
      </w:r>
      <w:r w:rsidRPr="00F96394"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SoldStatus</w:t>
      </w:r>
      <w:proofErr w:type="spellEnd"/>
      <w:r>
        <w:rPr>
          <w:lang w:val="en-US"/>
        </w:rPr>
        <w:t xml:space="preserve">, </w:t>
      </w:r>
      <w:proofErr w:type="spellStart"/>
      <w:r w:rsidR="00B720F5">
        <w:rPr>
          <w:lang w:val="en-US"/>
        </w:rPr>
        <w:t>StartingPrice</w:t>
      </w:r>
      <w:proofErr w:type="spellEnd"/>
      <w:r w:rsidR="00B720F5">
        <w:rPr>
          <w:lang w:val="en-US"/>
        </w:rPr>
        <w:t xml:space="preserve">, </w:t>
      </w:r>
      <w:proofErr w:type="spellStart"/>
      <w:r>
        <w:rPr>
          <w:lang w:val="en-US"/>
        </w:rPr>
        <w:t>FinalPrice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EventKey</w:t>
      </w:r>
      <w:proofErr w:type="spellEnd"/>
      <w:r>
        <w:rPr>
          <w:lang w:val="en-US"/>
        </w:rPr>
        <w:t xml:space="preserve"> </w:t>
      </w:r>
      <w:r w:rsidR="00B720F5">
        <w:rPr>
          <w:lang w:val="en-US"/>
        </w:rPr>
        <w:t>,</w:t>
      </w:r>
      <w:proofErr w:type="gramEnd"/>
      <w:r w:rsidR="00B720F5">
        <w:rPr>
          <w:lang w:val="en-US"/>
        </w:rPr>
        <w:t xml:space="preserve"> Owner</w:t>
      </w:r>
    </w:p>
    <w:p w14:paraId="6A04718A" w14:textId="6BD63F78" w:rsidR="00504003" w:rsidRPr="00504003" w:rsidRDefault="00504003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Genre: </w:t>
      </w:r>
      <w:proofErr w:type="spellStart"/>
      <w:r w:rsidRPr="00F52C2C">
        <w:rPr>
          <w:u w:val="single"/>
          <w:lang w:val="en-US"/>
        </w:rPr>
        <w:t>GenreKey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EnglishGenreName</w:t>
      </w:r>
      <w:proofErr w:type="spellEnd"/>
    </w:p>
    <w:p w14:paraId="30A7AF6A" w14:textId="65BCD088" w:rsidR="00504003" w:rsidRPr="00504003" w:rsidRDefault="00504003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lang w:val="en-US"/>
        </w:rPr>
        <w:t>SubGenre</w:t>
      </w:r>
      <w:proofErr w:type="spellEnd"/>
      <w:r>
        <w:rPr>
          <w:lang w:val="en-US"/>
        </w:rPr>
        <w:t xml:space="preserve">: </w:t>
      </w:r>
      <w:proofErr w:type="spellStart"/>
      <w:r w:rsidRPr="00F52C2C">
        <w:rPr>
          <w:u w:val="single"/>
          <w:lang w:val="en-US"/>
        </w:rPr>
        <w:t>SubGenreKey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GenreKey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EnglishSubGenreName</w:t>
      </w:r>
      <w:proofErr w:type="spellEnd"/>
    </w:p>
    <w:p w14:paraId="5F9F74AE" w14:textId="36636530" w:rsidR="00504003" w:rsidRPr="00F52C2C" w:rsidRDefault="00F52C2C" w:rsidP="0050400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Clients: </w:t>
      </w:r>
      <w:r w:rsidRPr="00F52C2C">
        <w:rPr>
          <w:u w:val="single"/>
          <w:lang w:val="en-US"/>
        </w:rPr>
        <w:t>ClientsID</w:t>
      </w:r>
      <w:r>
        <w:rPr>
          <w:lang w:val="en-US"/>
        </w:rPr>
        <w:t>, FirstName, LastNam</w:t>
      </w:r>
      <w:r w:rsidR="00B720F5">
        <w:rPr>
          <w:lang w:val="en-US"/>
        </w:rPr>
        <w:t>e</w:t>
      </w:r>
    </w:p>
    <w:p w14:paraId="1AE4C3A2" w14:textId="33595F24" w:rsidR="00F52C2C" w:rsidRPr="00F52C2C" w:rsidRDefault="00F52C2C" w:rsidP="00504003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Events: </w:t>
      </w:r>
      <w:proofErr w:type="spellStart"/>
      <w:r w:rsidR="00F43724">
        <w:rPr>
          <w:u w:val="single"/>
          <w:lang w:val="en-US"/>
        </w:rPr>
        <w:t>EventKey</w:t>
      </w:r>
      <w:proofErr w:type="spellEnd"/>
      <w:r w:rsidR="00F43724">
        <w:rPr>
          <w:lang w:val="en-US"/>
        </w:rPr>
        <w:t xml:space="preserve">, </w:t>
      </w:r>
      <w:proofErr w:type="spellStart"/>
      <w:r w:rsidR="00F43724">
        <w:rPr>
          <w:lang w:val="en-US"/>
        </w:rPr>
        <w:t>EventDate</w:t>
      </w:r>
      <w:proofErr w:type="spellEnd"/>
      <w:r w:rsidR="00F43724">
        <w:rPr>
          <w:lang w:val="en-US"/>
        </w:rPr>
        <w:t xml:space="preserve">, </w:t>
      </w:r>
      <w:proofErr w:type="spellStart"/>
      <w:r w:rsidR="00F43724">
        <w:rPr>
          <w:lang w:val="en-US"/>
        </w:rPr>
        <w:t>EventName</w:t>
      </w:r>
      <w:proofErr w:type="spellEnd"/>
    </w:p>
    <w:p w14:paraId="59ACF365" w14:textId="0624EA65" w:rsidR="00F52C2C" w:rsidRDefault="00F52C2C" w:rsidP="00F52C2C">
      <w:pPr>
        <w:rPr>
          <w:b/>
          <w:bCs/>
          <w:lang w:val="en-US"/>
        </w:rPr>
      </w:pPr>
      <w:r>
        <w:rPr>
          <w:b/>
          <w:bCs/>
          <w:lang w:val="en-US"/>
        </w:rPr>
        <w:t>RELAZIONI</w:t>
      </w:r>
    </w:p>
    <w:p w14:paraId="3EF6E3B3" w14:textId="70E223DC" w:rsidR="00F52C2C" w:rsidRPr="003C2B98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 w:rsidRPr="003C2B98">
        <w:rPr>
          <w:lang w:val="it-IT"/>
        </w:rPr>
        <w:t xml:space="preserve">Un </w:t>
      </w:r>
      <w:r w:rsidR="00E32C03">
        <w:rPr>
          <w:lang w:val="it-IT"/>
        </w:rPr>
        <w:t>a</w:t>
      </w:r>
      <w:r w:rsidRPr="003C2B98">
        <w:rPr>
          <w:lang w:val="it-IT"/>
        </w:rPr>
        <w:t>rtista (Artist) può realizzare p</w:t>
      </w:r>
      <w:r>
        <w:rPr>
          <w:lang w:val="it-IT"/>
        </w:rPr>
        <w:t>iù opere (ArtSet) (1,n)</w:t>
      </w:r>
    </w:p>
    <w:p w14:paraId="62492F83" w14:textId="6CFC7FE0" w:rsidR="003C2B98" w:rsidRPr="00E32C03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opera (ArtSet) può essere di un solo artista (Artist) (1,1)</w:t>
      </w:r>
    </w:p>
    <w:p w14:paraId="2A429DCA" w14:textId="77777777" w:rsidR="00E32C03" w:rsidRPr="00E32C03" w:rsidRDefault="00E32C03" w:rsidP="00E32C03">
      <w:pPr>
        <w:pStyle w:val="ListParagraph"/>
        <w:rPr>
          <w:b/>
          <w:bCs/>
          <w:lang w:val="it-IT"/>
        </w:rPr>
      </w:pPr>
    </w:p>
    <w:p w14:paraId="6A2CC041" w14:textId="7D081240" w:rsidR="00E32C03" w:rsidRPr="00E32C03" w:rsidRDefault="00E32C03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agente (Agent) Può rappresentare più artisti (Artist) (1,n)</w:t>
      </w:r>
    </w:p>
    <w:p w14:paraId="5D2BFBFD" w14:textId="1744B45B" w:rsidR="00E32C03" w:rsidRPr="00D6026C" w:rsidRDefault="00E32C03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artista (Artis) ha solo un agente (Agent) (1,1)</w:t>
      </w:r>
    </w:p>
    <w:p w14:paraId="6A0FC079" w14:textId="77777777" w:rsidR="00D6026C" w:rsidRPr="00E32C03" w:rsidRDefault="00D6026C" w:rsidP="00D6026C">
      <w:pPr>
        <w:pStyle w:val="ListParagraph"/>
        <w:rPr>
          <w:b/>
          <w:bCs/>
          <w:lang w:val="it-IT"/>
        </w:rPr>
      </w:pPr>
    </w:p>
    <w:p w14:paraId="2BC49333" w14:textId="7957DBDD" w:rsidR="00E32C03" w:rsidRPr="0066466B" w:rsidRDefault="00E32C03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Ogni opera (ArtSet) ha uno e un solo record che descrive lo status di vendita (ArtSellingDetail)</w:t>
      </w:r>
      <w:r w:rsidR="00D6026C">
        <w:rPr>
          <w:lang w:val="it-IT"/>
        </w:rPr>
        <w:t>,</w:t>
      </w:r>
      <w:r>
        <w:rPr>
          <w:lang w:val="it-IT"/>
        </w:rPr>
        <w:t xml:space="preserve"> e viceversa (1,1) </w:t>
      </w:r>
    </w:p>
    <w:p w14:paraId="4CA2F2B0" w14:textId="77777777" w:rsidR="0066466B" w:rsidRPr="003C2B98" w:rsidRDefault="0066466B" w:rsidP="0066466B">
      <w:pPr>
        <w:pStyle w:val="ListParagraph"/>
        <w:rPr>
          <w:b/>
          <w:bCs/>
          <w:lang w:val="it-IT"/>
        </w:rPr>
      </w:pPr>
    </w:p>
    <w:p w14:paraId="2DB4BD36" w14:textId="77777777" w:rsidR="003C2B98" w:rsidRPr="003C2B98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opera (ArtSet) può appartenere ad un solo genere (Genre) (1,1)</w:t>
      </w:r>
    </w:p>
    <w:p w14:paraId="1EE76259" w14:textId="117863E2" w:rsidR="003C2B98" w:rsidRPr="0066466B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Ad un genere (Genre) possono appartenere più opere (ArtSet) (1,n)</w:t>
      </w:r>
    </w:p>
    <w:p w14:paraId="537CE3D1" w14:textId="77777777" w:rsidR="0066466B" w:rsidRPr="003C2B98" w:rsidRDefault="0066466B" w:rsidP="0066466B">
      <w:pPr>
        <w:pStyle w:val="ListParagraph"/>
        <w:rPr>
          <w:b/>
          <w:bCs/>
          <w:lang w:val="it-IT"/>
        </w:rPr>
      </w:pPr>
    </w:p>
    <w:p w14:paraId="6FCD5863" w14:textId="06644697" w:rsidR="003C2B98" w:rsidRPr="003C2B98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genere (Genre) può avere più sottogeneri (SubGenre) (1,n)</w:t>
      </w:r>
    </w:p>
    <w:p w14:paraId="7BA7CA5C" w14:textId="70F62BD0" w:rsidR="003C2B98" w:rsidRPr="0066466B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sottogenere (SubGenre) può essere sottocategoria di un solo genere (Genre) (1,1)</w:t>
      </w:r>
    </w:p>
    <w:p w14:paraId="24DB7AC9" w14:textId="77777777" w:rsidR="0066466B" w:rsidRPr="003C2B98" w:rsidRDefault="0066466B" w:rsidP="0066466B">
      <w:pPr>
        <w:pStyle w:val="ListParagraph"/>
        <w:rPr>
          <w:b/>
          <w:bCs/>
          <w:lang w:val="it-IT"/>
        </w:rPr>
      </w:pPr>
    </w:p>
    <w:p w14:paraId="0C56B643" w14:textId="3EC8AC30" w:rsidR="003C2B98" w:rsidRPr="003C2B98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Cliente (Clients) può acquistare più opere (ArtSet) (1,n)</w:t>
      </w:r>
    </w:p>
    <w:p w14:paraId="0D617B8C" w14:textId="01C4AB12" w:rsidR="003C2B98" w:rsidRPr="00D6026C" w:rsidRDefault="003C2B98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opera (ArtSet) può essere di un solo acquirente (Clients) o al massimo non ancora venduta</w:t>
      </w:r>
      <w:r w:rsidR="00D6026C">
        <w:rPr>
          <w:lang w:val="it-IT"/>
        </w:rPr>
        <w:t xml:space="preserve"> (campo booleano SoldStatus = 0)</w:t>
      </w:r>
      <w:r>
        <w:rPr>
          <w:lang w:val="it-IT"/>
        </w:rPr>
        <w:t xml:space="preserve"> (1,1)</w:t>
      </w:r>
      <w:r w:rsidR="00D6026C">
        <w:rPr>
          <w:lang w:val="it-IT"/>
        </w:rPr>
        <w:t>ù</w:t>
      </w:r>
    </w:p>
    <w:p w14:paraId="604540BA" w14:textId="77777777" w:rsidR="00D6026C" w:rsidRPr="00D6026C" w:rsidRDefault="00D6026C" w:rsidP="00D6026C">
      <w:pPr>
        <w:pStyle w:val="ListParagraph"/>
        <w:rPr>
          <w:b/>
          <w:bCs/>
          <w:lang w:val="it-IT"/>
        </w:rPr>
      </w:pPr>
    </w:p>
    <w:p w14:paraId="75DDEDC1" w14:textId="49028C14" w:rsidR="00D6026C" w:rsidRPr="00226BF8" w:rsidRDefault="00D6026C" w:rsidP="003C2B98">
      <w:pPr>
        <w:pStyle w:val="ListParagraph"/>
        <w:numPr>
          <w:ilvl w:val="0"/>
          <w:numId w:val="3"/>
        </w:numPr>
        <w:rPr>
          <w:b/>
          <w:bCs/>
          <w:lang w:val="it-IT"/>
        </w:rPr>
      </w:pPr>
      <w:r>
        <w:rPr>
          <w:lang w:val="it-IT"/>
        </w:rPr>
        <w:t>Un Evento può essere usato per indicare i dettagli di vendita di più opere (1,n)</w:t>
      </w:r>
    </w:p>
    <w:p w14:paraId="53974AF6" w14:textId="77777777" w:rsidR="00226BF8" w:rsidRDefault="00226BF8" w:rsidP="00226BF8">
      <w:pPr>
        <w:rPr>
          <w:b/>
          <w:bCs/>
          <w:lang w:val="it-IT"/>
        </w:rPr>
      </w:pPr>
    </w:p>
    <w:p w14:paraId="30CA21EE" w14:textId="77777777" w:rsidR="00226BF8" w:rsidRPr="00226BF8" w:rsidRDefault="00226BF8" w:rsidP="00226BF8">
      <w:pPr>
        <w:rPr>
          <w:b/>
          <w:bCs/>
          <w:lang w:val="it-IT"/>
        </w:rPr>
      </w:pPr>
    </w:p>
    <w:sectPr w:rsidR="00226BF8" w:rsidRPr="00226B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F5D"/>
    <w:multiLevelType w:val="hybridMultilevel"/>
    <w:tmpl w:val="C0EE1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401F3"/>
    <w:multiLevelType w:val="hybridMultilevel"/>
    <w:tmpl w:val="FA96E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F0653"/>
    <w:multiLevelType w:val="hybridMultilevel"/>
    <w:tmpl w:val="A0BCD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56164">
    <w:abstractNumId w:val="0"/>
  </w:num>
  <w:num w:numId="2" w16cid:durableId="222178665">
    <w:abstractNumId w:val="1"/>
  </w:num>
  <w:num w:numId="3" w16cid:durableId="1156530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2BDC"/>
    <w:rsid w:val="00012BDC"/>
    <w:rsid w:val="00056142"/>
    <w:rsid w:val="00126497"/>
    <w:rsid w:val="00134B3E"/>
    <w:rsid w:val="002048F1"/>
    <w:rsid w:val="00226BF8"/>
    <w:rsid w:val="003C2B98"/>
    <w:rsid w:val="003E7B10"/>
    <w:rsid w:val="00504003"/>
    <w:rsid w:val="0059381F"/>
    <w:rsid w:val="0066466B"/>
    <w:rsid w:val="0068102A"/>
    <w:rsid w:val="00A1626E"/>
    <w:rsid w:val="00B720F5"/>
    <w:rsid w:val="00CF549C"/>
    <w:rsid w:val="00D6026C"/>
    <w:rsid w:val="00D82C73"/>
    <w:rsid w:val="00E32C03"/>
    <w:rsid w:val="00F1087F"/>
    <w:rsid w:val="00F43724"/>
    <w:rsid w:val="00F52C2C"/>
    <w:rsid w:val="00F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471"/>
  <w15:chartTrackingRefBased/>
  <w15:docId w15:val="{854114AC-29C6-4B99-A7CE-25DEFA42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F90C-B086-4B33-9D1F-796A3BD2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Cesare</dc:creator>
  <cp:keywords/>
  <dc:description/>
  <cp:lastModifiedBy>Marco Cesare</cp:lastModifiedBy>
  <cp:revision>6</cp:revision>
  <dcterms:created xsi:type="dcterms:W3CDTF">2023-06-29T08:42:00Z</dcterms:created>
  <dcterms:modified xsi:type="dcterms:W3CDTF">2023-07-04T13:40:00Z</dcterms:modified>
</cp:coreProperties>
</file>