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06" w:rsidRPr="00B64D2D" w:rsidRDefault="00DC3C06" w:rsidP="00394821">
      <w:pPr>
        <w:ind w:left="540" w:right="-1800" w:hanging="540"/>
        <w:jc w:val="center"/>
        <w:rPr>
          <w:rFonts w:ascii="News Gothic MT" w:hAnsi="News Gothic MT"/>
          <w:sz w:val="18"/>
          <w:szCs w:val="18"/>
        </w:rPr>
      </w:pPr>
      <w:r w:rsidRPr="00B64D2D">
        <w:rPr>
          <w:rFonts w:ascii="Chessmaster 6000" w:hAnsi="Chessmaster 6000"/>
          <w:sz w:val="18"/>
          <w:szCs w:val="18"/>
        </w:rPr>
        <w:t>KINGSVIEW CHESS CLUB</w:t>
      </w:r>
      <w:r w:rsidRPr="00B64D2D">
        <w:rPr>
          <w:sz w:val="18"/>
          <w:szCs w:val="18"/>
        </w:rPr>
        <w:tab/>
      </w:r>
      <w:r w:rsidRPr="00B64D2D">
        <w:rPr>
          <w:sz w:val="18"/>
          <w:szCs w:val="18"/>
        </w:rPr>
        <w:tab/>
      </w:r>
      <w:r w:rsidRPr="00B64D2D">
        <w:rPr>
          <w:sz w:val="18"/>
          <w:szCs w:val="18"/>
        </w:rPr>
        <w:tab/>
      </w:r>
      <w:r w:rsidRPr="00B64D2D">
        <w:rPr>
          <w:sz w:val="18"/>
          <w:szCs w:val="18"/>
        </w:rPr>
        <w:tab/>
      </w:r>
      <w:r w:rsidRPr="00B64D2D">
        <w:rPr>
          <w:rFonts w:ascii="Chessmaster 6000" w:hAnsi="Chessmaster 6000"/>
          <w:sz w:val="18"/>
          <w:szCs w:val="18"/>
        </w:rPr>
        <w:t>‘GROUP A</w:t>
      </w:r>
    </w:p>
    <w:p w:rsidR="00DC3C06" w:rsidRPr="00B64D2D" w:rsidRDefault="00570C0C" w:rsidP="00394821">
      <w:pPr>
        <w:tabs>
          <w:tab w:val="left" w:pos="540"/>
        </w:tabs>
        <w:jc w:val="center"/>
        <w:rPr>
          <w:sz w:val="18"/>
          <w:szCs w:val="18"/>
        </w:rPr>
      </w:pPr>
      <w:r>
        <w:rPr>
          <w:sz w:val="18"/>
          <w:szCs w:val="18"/>
        </w:rPr>
        <w:t>2011-2012</w:t>
      </w:r>
      <w:bookmarkStart w:id="0" w:name="_GoBack"/>
      <w:bookmarkEnd w:id="0"/>
    </w:p>
    <w:p w:rsidR="00DC3C06" w:rsidRPr="00B64D2D" w:rsidRDefault="00DC3C06" w:rsidP="00394821">
      <w:pPr>
        <w:jc w:val="center"/>
        <w:rPr>
          <w:rFonts w:ascii="News Gothic MT" w:hAnsi="News Gothic MT"/>
          <w:sz w:val="18"/>
          <w:szCs w:val="18"/>
        </w:rPr>
      </w:pPr>
    </w:p>
    <w:p w:rsidR="00DC3C06" w:rsidRPr="00B64D2D" w:rsidRDefault="00DC3C06" w:rsidP="00394821">
      <w:pPr>
        <w:pStyle w:val="Heading5"/>
        <w:jc w:val="center"/>
        <w:rPr>
          <w:rFonts w:ascii="Chessmaster 6000" w:hAnsi="Chessmaster 6000"/>
          <w:sz w:val="18"/>
          <w:szCs w:val="18"/>
        </w:rPr>
      </w:pPr>
    </w:p>
    <w:tbl>
      <w:tblPr>
        <w:tblpPr w:leftFromText="180" w:rightFromText="180" w:vertAnchor="text" w:horzAnchor="margin" w:tblpXSpec="center" w:tblpY="85"/>
        <w:tblW w:w="159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"/>
        <w:gridCol w:w="3151"/>
        <w:gridCol w:w="900"/>
        <w:gridCol w:w="900"/>
        <w:gridCol w:w="900"/>
        <w:gridCol w:w="900"/>
        <w:gridCol w:w="810"/>
        <w:gridCol w:w="810"/>
        <w:gridCol w:w="900"/>
        <w:gridCol w:w="900"/>
        <w:gridCol w:w="900"/>
        <w:gridCol w:w="808"/>
        <w:gridCol w:w="812"/>
        <w:gridCol w:w="900"/>
        <w:gridCol w:w="900"/>
        <w:gridCol w:w="900"/>
      </w:tblGrid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No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Player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pStyle w:val="Heading4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 1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 5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  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9</w:t>
            </w: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10</w:t>
            </w: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11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12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13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Round</w:t>
            </w:r>
          </w:p>
          <w:p w:rsidR="00394821" w:rsidRPr="00B64D2D" w:rsidRDefault="00394821" w:rsidP="006B34C2">
            <w:pPr>
              <w:jc w:val="center"/>
              <w:rPr>
                <w:sz w:val="18"/>
                <w:szCs w:val="18"/>
              </w:rPr>
            </w:pPr>
            <w:r w:rsidRPr="00B64D2D">
              <w:rPr>
                <w:sz w:val="18"/>
                <w:szCs w:val="18"/>
              </w:rPr>
              <w:t>14</w:t>
            </w: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W-4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B-2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W-3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B-5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>
              <w:rPr>
                <w:rFonts w:ascii="News Gothic MT" w:hAnsi="News Gothic MT"/>
                <w:b/>
                <w:sz w:val="18"/>
                <w:szCs w:val="18"/>
              </w:rPr>
              <w:t>B</w:t>
            </w:r>
            <w:r w:rsidRPr="00B64D2D">
              <w:rPr>
                <w:rFonts w:ascii="News Gothic MT" w:hAnsi="News Gothic MT"/>
                <w:b/>
                <w:sz w:val="18"/>
                <w:szCs w:val="18"/>
              </w:rPr>
              <w:t>-7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W-6</w:t>
            </w: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B-4</w:t>
            </w: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W-2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B-3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W-5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W-7</w:t>
            </w: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1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E640D0" w:rsidRPr="00E640D0" w:rsidRDefault="00E640D0" w:rsidP="00E640D0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B-7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W-5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B-3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W-1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B-4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W-7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B-5</w:t>
            </w: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W-3</w:t>
            </w: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B-1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W-4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2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E640D0" w:rsidRPr="00E640D0" w:rsidRDefault="00E640D0" w:rsidP="00E640D0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B-4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W-2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B-1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W-7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B-5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W-4</w:t>
            </w: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B-2</w:t>
            </w: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W-1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B-7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W-5</w:t>
            </w: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3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E640D0" w:rsidRPr="00E640D0" w:rsidRDefault="00E640D0" w:rsidP="00E640D0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B-5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W-3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B-1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>
              <w:rPr>
                <w:rFonts w:ascii="News Gothic MT" w:hAnsi="News Gothic MT"/>
                <w:b/>
                <w:sz w:val="18"/>
                <w:szCs w:val="18"/>
              </w:rPr>
              <w:t>W</w:t>
            </w:r>
            <w:r w:rsidRPr="00B64D2D">
              <w:rPr>
                <w:rFonts w:ascii="News Gothic MT" w:hAnsi="News Gothic MT"/>
                <w:b/>
                <w:sz w:val="18"/>
                <w:szCs w:val="18"/>
              </w:rPr>
              <w:t>-7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W-2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W-5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B-3</w:t>
            </w: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W-1</w:t>
            </w: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>
              <w:rPr>
                <w:rFonts w:ascii="News Gothic MT" w:hAnsi="News Gothic MT"/>
                <w:b/>
                <w:sz w:val="18"/>
                <w:szCs w:val="18"/>
              </w:rPr>
              <w:t>B</w:t>
            </w:r>
            <w:r w:rsidRPr="00B64D2D">
              <w:rPr>
                <w:rFonts w:ascii="News Gothic MT" w:hAnsi="News Gothic MT"/>
                <w:b/>
                <w:sz w:val="18"/>
                <w:szCs w:val="18"/>
              </w:rPr>
              <w:t>-7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B-2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W-6</w:t>
            </w: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4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E640D0" w:rsidRPr="00E640D0" w:rsidRDefault="00E640D0" w:rsidP="00E640D0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W-4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B-2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B-6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B-7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W-1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W-3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B-4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W-2</w:t>
            </w: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W-6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W-7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B-1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B-3</w:t>
            </w: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5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08" w:type="dxa"/>
          </w:tcPr>
          <w:p w:rsidR="00E640D0" w:rsidRPr="00E640D0" w:rsidRDefault="00E640D0" w:rsidP="00E640D0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B-3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W-1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B-7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W-5</w:t>
            </w: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B-6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W-4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W-3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B-1</w:t>
            </w: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W-7</w:t>
            </w: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B-5</w:t>
            </w: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W-6</w:t>
            </w:r>
          </w:p>
        </w:tc>
        <w:tc>
          <w:tcPr>
            <w:tcW w:w="90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B-4</w:t>
            </w:r>
          </w:p>
        </w:tc>
      </w:tr>
      <w:tr w:rsidR="00394821" w:rsidRPr="00B64D2D">
        <w:tc>
          <w:tcPr>
            <w:tcW w:w="557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6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:rsidR="00394821" w:rsidRPr="00B64D2D" w:rsidRDefault="00394821" w:rsidP="006B34C2">
            <w:pPr>
              <w:jc w:val="center"/>
              <w:rPr>
                <w:b/>
                <w:sz w:val="18"/>
                <w:szCs w:val="18"/>
                <w:lang w:val="en-CA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81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808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E640D0" w:rsidRPr="00E640D0" w:rsidRDefault="00E640D0" w:rsidP="00E640D0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  <w:tr w:rsidR="00394821" w:rsidRPr="00B64D2D">
        <w:tc>
          <w:tcPr>
            <w:tcW w:w="5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B-6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>
              <w:rPr>
                <w:rFonts w:ascii="News Gothic MT" w:hAnsi="News Gothic MT"/>
                <w:b/>
                <w:sz w:val="18"/>
                <w:szCs w:val="18"/>
              </w:rPr>
              <w:t>W</w:t>
            </w:r>
            <w:r w:rsidRPr="00B64D2D">
              <w:rPr>
                <w:rFonts w:ascii="News Gothic MT" w:hAnsi="News Gothic MT"/>
                <w:b/>
                <w:sz w:val="18"/>
                <w:szCs w:val="18"/>
              </w:rPr>
              <w:t>-4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W-3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B-1</w:t>
            </w:r>
          </w:p>
        </w:tc>
      </w:tr>
      <w:tr w:rsidR="00394821" w:rsidRPr="00B64D2D">
        <w:tc>
          <w:tcPr>
            <w:tcW w:w="5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B64D2D">
              <w:rPr>
                <w:rFonts w:ascii="News Gothic MT" w:hAnsi="News Gothic MT"/>
                <w:b/>
                <w:sz w:val="18"/>
                <w:szCs w:val="18"/>
              </w:rPr>
              <w:t>7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sq-A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E640D0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640D0" w:rsidRPr="00E640D0" w:rsidRDefault="00E640D0" w:rsidP="00E640D0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  <w:r w:rsidRPr="00E640D0">
              <w:rPr>
                <w:rFonts w:ascii="News Gothic MT" w:hAnsi="News Gothic MT"/>
                <w:b/>
                <w:sz w:val="18"/>
                <w:szCs w:val="18"/>
              </w:rPr>
              <w:t>BYE</w:t>
            </w:r>
          </w:p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4821" w:rsidRPr="00B64D2D" w:rsidRDefault="00394821" w:rsidP="006B34C2">
            <w:pPr>
              <w:jc w:val="center"/>
              <w:rPr>
                <w:rFonts w:ascii="News Gothic MT" w:hAnsi="News Gothic MT"/>
                <w:sz w:val="18"/>
                <w:szCs w:val="18"/>
              </w:rPr>
            </w:pPr>
          </w:p>
        </w:tc>
      </w:tr>
    </w:tbl>
    <w:p w:rsidR="006B34C2" w:rsidRDefault="00DC3C06" w:rsidP="00394821">
      <w:pPr>
        <w:jc w:val="center"/>
        <w:rPr>
          <w:rFonts w:ascii="Chessmaster 6000" w:hAnsi="Chessmaster 6000"/>
          <w:sz w:val="18"/>
          <w:szCs w:val="18"/>
        </w:rPr>
      </w:pPr>
      <w:r w:rsidRPr="00B64D2D">
        <w:rPr>
          <w:rFonts w:ascii="Chessmaster 6000" w:hAnsi="Chessmaster 6000"/>
          <w:sz w:val="18"/>
          <w:szCs w:val="18"/>
        </w:rPr>
        <w:t>Double</w:t>
      </w:r>
    </w:p>
    <w:p w:rsidR="006B34C2" w:rsidRDefault="006B34C2" w:rsidP="00394821">
      <w:pPr>
        <w:jc w:val="center"/>
        <w:rPr>
          <w:rFonts w:ascii="Chessmaster 6000" w:hAnsi="Chessmaster 6000"/>
          <w:sz w:val="18"/>
          <w:szCs w:val="18"/>
        </w:rPr>
      </w:pPr>
      <w:r>
        <w:rPr>
          <w:rFonts w:ascii="Chessmaster 6000" w:hAnsi="Chessmaster 6000"/>
          <w:sz w:val="18"/>
          <w:szCs w:val="18"/>
        </w:rPr>
        <w:t>Round</w:t>
      </w:r>
    </w:p>
    <w:p w:rsidR="006B34C2" w:rsidRDefault="006B34C2" w:rsidP="00394821">
      <w:pPr>
        <w:jc w:val="center"/>
        <w:rPr>
          <w:rFonts w:ascii="Chessmaster 6000" w:hAnsi="Chessmaster 6000"/>
          <w:sz w:val="18"/>
          <w:szCs w:val="18"/>
        </w:rPr>
      </w:pPr>
      <w:r>
        <w:rPr>
          <w:rFonts w:ascii="Chessmaster 6000" w:hAnsi="Chessmaster 6000"/>
          <w:sz w:val="18"/>
          <w:szCs w:val="18"/>
        </w:rPr>
        <w:t>Robin</w:t>
      </w:r>
    </w:p>
    <w:p w:rsidR="006B34C2" w:rsidRDefault="006B34C2" w:rsidP="00394821">
      <w:pPr>
        <w:jc w:val="center"/>
        <w:rPr>
          <w:rFonts w:ascii="Chessmaster 6000" w:hAnsi="Chessmaster 6000"/>
          <w:sz w:val="18"/>
          <w:szCs w:val="18"/>
        </w:rPr>
      </w:pPr>
    </w:p>
    <w:p w:rsidR="00DC3C06" w:rsidRPr="00B64D2D" w:rsidRDefault="006B34C2" w:rsidP="00394821">
      <w:pPr>
        <w:jc w:val="center"/>
        <w:rPr>
          <w:sz w:val="18"/>
          <w:szCs w:val="18"/>
        </w:rPr>
      </w:pPr>
      <w:r>
        <w:rPr>
          <w:rFonts w:ascii="Chessmaster 6000" w:hAnsi="Chessmaster 6000"/>
          <w:sz w:val="18"/>
          <w:szCs w:val="18"/>
        </w:rPr>
        <w:t xml:space="preserve"> </w:t>
      </w:r>
    </w:p>
    <w:p w:rsidR="00DC3C06" w:rsidRPr="00B64D2D" w:rsidRDefault="00DC3C06" w:rsidP="00394821">
      <w:pPr>
        <w:ind w:left="180"/>
        <w:jc w:val="center"/>
        <w:rPr>
          <w:sz w:val="18"/>
          <w:szCs w:val="18"/>
        </w:rPr>
      </w:pPr>
    </w:p>
    <w:sectPr w:rsidR="00DC3C06" w:rsidRPr="00B64D2D" w:rsidSect="007C79A2">
      <w:pgSz w:w="20163" w:h="12242" w:orient="landscape" w:code="5"/>
      <w:pgMar w:top="720" w:right="1440" w:bottom="1077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ssmaster 6000">
    <w:altName w:val="Arial Black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06"/>
    <w:rsid w:val="000B3A0D"/>
    <w:rsid w:val="000E2029"/>
    <w:rsid w:val="001530C4"/>
    <w:rsid w:val="00330183"/>
    <w:rsid w:val="00360BE2"/>
    <w:rsid w:val="00394821"/>
    <w:rsid w:val="00570C0C"/>
    <w:rsid w:val="005F02A5"/>
    <w:rsid w:val="006B34C2"/>
    <w:rsid w:val="007C79A2"/>
    <w:rsid w:val="008B69F3"/>
    <w:rsid w:val="00923BEA"/>
    <w:rsid w:val="00970EF0"/>
    <w:rsid w:val="00B64D2D"/>
    <w:rsid w:val="00DC3C06"/>
    <w:rsid w:val="00E640D0"/>
    <w:rsid w:val="00EB5283"/>
    <w:rsid w:val="00F8642C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C06"/>
  </w:style>
  <w:style w:type="paragraph" w:styleId="Heading3">
    <w:name w:val="heading 3"/>
    <w:basedOn w:val="Normal"/>
    <w:next w:val="Normal"/>
    <w:qFormat/>
    <w:rsid w:val="00DC3C06"/>
    <w:pPr>
      <w:keepNext/>
      <w:outlineLvl w:val="2"/>
    </w:pPr>
    <w:rPr>
      <w:rFonts w:ascii="News Gothic MT" w:hAnsi="News Gothic MT"/>
      <w:b/>
      <w:sz w:val="28"/>
    </w:rPr>
  </w:style>
  <w:style w:type="paragraph" w:styleId="Heading4">
    <w:name w:val="heading 4"/>
    <w:basedOn w:val="Normal"/>
    <w:next w:val="Normal"/>
    <w:qFormat/>
    <w:rsid w:val="00DC3C06"/>
    <w:pPr>
      <w:keepNext/>
      <w:jc w:val="center"/>
      <w:outlineLvl w:val="3"/>
    </w:pPr>
    <w:rPr>
      <w:rFonts w:ascii="Helvetica" w:hAnsi="Helvetica"/>
      <w:b/>
      <w:sz w:val="24"/>
    </w:rPr>
  </w:style>
  <w:style w:type="paragraph" w:styleId="Heading5">
    <w:name w:val="heading 5"/>
    <w:basedOn w:val="Normal"/>
    <w:next w:val="Normal"/>
    <w:qFormat/>
    <w:rsid w:val="00DC3C06"/>
    <w:pPr>
      <w:keepNext/>
      <w:outlineLvl w:val="4"/>
    </w:pPr>
    <w:rPr>
      <w:rFonts w:ascii="News Gothic MT" w:hAnsi="News Gothic MT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C06"/>
  </w:style>
  <w:style w:type="paragraph" w:styleId="Heading3">
    <w:name w:val="heading 3"/>
    <w:basedOn w:val="Normal"/>
    <w:next w:val="Normal"/>
    <w:qFormat/>
    <w:rsid w:val="00DC3C06"/>
    <w:pPr>
      <w:keepNext/>
      <w:outlineLvl w:val="2"/>
    </w:pPr>
    <w:rPr>
      <w:rFonts w:ascii="News Gothic MT" w:hAnsi="News Gothic MT"/>
      <w:b/>
      <w:sz w:val="28"/>
    </w:rPr>
  </w:style>
  <w:style w:type="paragraph" w:styleId="Heading4">
    <w:name w:val="heading 4"/>
    <w:basedOn w:val="Normal"/>
    <w:next w:val="Normal"/>
    <w:qFormat/>
    <w:rsid w:val="00DC3C06"/>
    <w:pPr>
      <w:keepNext/>
      <w:jc w:val="center"/>
      <w:outlineLvl w:val="3"/>
    </w:pPr>
    <w:rPr>
      <w:rFonts w:ascii="Helvetica" w:hAnsi="Helvetica"/>
      <w:b/>
      <w:sz w:val="24"/>
    </w:rPr>
  </w:style>
  <w:style w:type="paragraph" w:styleId="Heading5">
    <w:name w:val="heading 5"/>
    <w:basedOn w:val="Normal"/>
    <w:next w:val="Normal"/>
    <w:qFormat/>
    <w:rsid w:val="00DC3C06"/>
    <w:pPr>
      <w:keepNext/>
      <w:outlineLvl w:val="4"/>
    </w:pPr>
    <w:rPr>
      <w:rFonts w:ascii="News Gothic MT" w:hAnsi="News Gothic MT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KINGSVIEW CHESS CLUB</vt:lpstr>
    </vt:vector>
  </TitlesOfParts>
  <Company>Home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KINGSVIEW CHESS CLUB</dc:title>
  <dc:creator>Pat Lumia</dc:creator>
  <cp:lastModifiedBy>User</cp:lastModifiedBy>
  <cp:revision>3</cp:revision>
  <dcterms:created xsi:type="dcterms:W3CDTF">2011-11-26T13:38:00Z</dcterms:created>
  <dcterms:modified xsi:type="dcterms:W3CDTF">2011-11-26T13:38:00Z</dcterms:modified>
</cp:coreProperties>
</file>