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An</w:t>
      </w:r>
      <w:r>
        <w:t xml:space="preserve"> </w:t>
      </w:r>
      <w:r>
        <w:t xml:space="preserve">amazing</w:t>
      </w:r>
      <w:r>
        <w:t xml:space="preserve"> </w:t>
      </w:r>
      <w:r>
        <w:t xml:space="preserve">new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a-new-journey"/>
    <w:p>
      <w:pPr>
        <w:pStyle w:val="Titre1"/>
      </w:pPr>
      <w:r>
        <w:t xml:space="preserve">1. A New Journey</w:t>
      </w:r>
    </w:p>
    <w:p>
      <w:pPr>
        <w:pStyle w:val="FirstParagraph"/>
      </w:pPr>
      <w:r>
        <w:t xml:space="preserve">This journey will probably start right away with a function call from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</w:t>
      </w:r>
      <w:r>
        <w:t xml:space="preserve"> </w:t>
      </w:r>
      <w:r>
        <w:t xml:space="preserve">(Wickham, 2023)</w:t>
      </w:r>
      <w:r>
        <w:t xml:space="preserve">.</w:t>
      </w:r>
    </w:p>
    <w:p>
      <w:pPr>
        <w:pStyle w:val="Corpsdetexte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Start w:id="22" w:name="refs"/>
    <w:bookmarkStart w:id="21" w:name="ref-R-tidyverse"/>
    <w:p>
      <w:pPr>
        <w:pStyle w:val="Bibliographie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Tidyverse: Easily install and load the tidyverse</w:t>
      </w:r>
      <w:r>
        <w:t xml:space="preserve">.</w:t>
      </w:r>
      <w:r>
        <w:t xml:space="preserve"> </w:t>
      </w:r>
      <w:hyperlink r:id="rId20">
        <w:r>
          <w:rPr>
            <w:rStyle w:val="Lienhypertexte"/>
          </w:rPr>
          <w:t xml:space="preserve">https://tidyverse.tidyverse.org</w:t>
        </w:r>
      </w:hyperlink>
    </w:p>
    <w:bookmarkEnd w:id="21"/>
    <w:bookmarkEnd w:id="22"/>
    <w:bookmarkEnd w:id="23"/>
    <w:sectPr w:rsidR="00083B71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9DC"/>
  </w:style>
  <w:style w:styleId="Titre1" w:type="paragraph">
    <w:name w:val="heading 1"/>
    <w:basedOn w:val="Normal"/>
    <w:next w:val="Normal"/>
    <w:link w:val="Titre1Car"/>
    <w:uiPriority w:val="9"/>
    <w:qFormat/>
    <w:rsid w:val="005F7AD3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D5C15"/>
    <w:pPr>
      <w:spacing w:after="180" w:before="180"/>
      <w:jc w:val="left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rsid w:val="003928E4"/>
    <w:pPr>
      <w:spacing w:after="36" w:before="36"/>
    </w:pPr>
    <w:rPr>
      <w:sz w:val="18"/>
    </w:rPr>
  </w:style>
  <w:style w:styleId="Titre" w:type="paragraph">
    <w:name w:val="Title"/>
    <w:basedOn w:val="Normal"/>
    <w:next w:val="Normal"/>
    <w:link w:val="TitreCar"/>
    <w:uiPriority w:val="10"/>
    <w:qFormat/>
    <w:rsid w:val="00F56212"/>
    <w:pPr>
      <w:spacing w:after="360" w:before="36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Pr>
      <w:rFonts w:ascii="Consolas" w:hAnsi="Consolas"/>
      <w:b w:val="0"/>
      <w:bCs/>
      <w:i/>
      <w:iCs w:val="0"/>
      <w:color w:themeColor="text2" w:val="1F497D"/>
      <w:sz w:val="22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CB7534"/>
    <w:rPr>
      <w:b w:val="0"/>
      <w:bCs/>
      <w:i w:val="0"/>
      <w:iCs w:val="0"/>
      <w:color w:themeColor="accent1" w:val="4F81BD"/>
      <w:sz w:val="22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5F7AD3"/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5F7AD3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5F7AD3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5F7AD3"/>
    <w:rPr>
      <w:rFonts w:asciiTheme="majorHAnsi" w:cstheme="majorBidi" w:eastAsiaTheme="majorEastAsia" w:hAnsiTheme="majorHAnsi"/>
      <w:b/>
      <w:bCs/>
    </w:rPr>
  </w:style>
  <w:style w:customStyle="1" w:styleId="Titre6Car" w:type="character">
    <w:name w:val="Titre 6 Car"/>
    <w:basedOn w:val="Policepardfaut"/>
    <w:link w:val="Titre6"/>
    <w:uiPriority w:val="9"/>
    <w:rsid w:val="005F7AD3"/>
    <w:rPr>
      <w:rFonts w:asciiTheme="majorHAnsi" w:cstheme="majorBidi" w:eastAsiaTheme="majorEastAsia" w:hAnsiTheme="majorHAnsi"/>
      <w:b/>
      <w:bCs/>
      <w:i/>
      <w:iCs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56212"/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5F7AD3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tidyverse.tidyvers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dyverse.tidyver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amazing new project</dc:title>
  <dc:creator>Maël Delem</dc:creator>
  <cp:keywords/>
  <dcterms:created xsi:type="dcterms:W3CDTF">2024-06-05T15:21:09Z</dcterms:created>
  <dcterms:modified xsi:type="dcterms:W3CDTF">2024-06-05T15:21:09Z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p-location">
    <vt:lpwstr>top</vt:lpwstr>
  </property>
  <property fmtid="{D5CDD505-2E9C-101B-9397-08002B2CF9AE}" pid="7" name="crossref">
    <vt:lpwstr/>
  </property>
  <property fmtid="{D5CDD505-2E9C-101B-9397-08002B2CF9AE}" pid="8" name="csl">
    <vt:lpwstr>apa.csl</vt:lpwstr>
  </property>
  <property fmtid="{D5CDD505-2E9C-101B-9397-08002B2CF9AE}" pid="9" name="date-format">
    <vt:lpwstr>D/MM/YYYY</vt:lpwstr>
  </property>
  <property fmtid="{D5CDD505-2E9C-101B-9397-08002B2CF9AE}" pid="10" name="date-modified">
    <vt:lpwstr>5/06/2024</vt:lpwstr>
  </property>
  <property fmtid="{D5CDD505-2E9C-101B-9397-08002B2CF9AE}" pid="11" name="fig-cap-location">
    <vt:lpwstr>bottom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bl-cap-location">
    <vt:lpwstr>margin</vt:lpwstr>
  </property>
  <property fmtid="{D5CDD505-2E9C-101B-9397-08002B2CF9AE}" pid="17" name="toc-title">
    <vt:lpwstr>Table of contents</vt:lpwstr>
  </property>
</Properties>
</file>