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9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1031C" w14:paraId="395F4D03" w14:textId="77777777" w:rsidTr="00561A13">
        <w:tc>
          <w:tcPr>
            <w:tcW w:w="1705" w:type="dxa"/>
            <w:shd w:val="clear" w:color="auto" w:fill="D9E2F3" w:themeFill="accent1" w:themeFillTint="33"/>
          </w:tcPr>
          <w:p w14:paraId="58FBF2C6" w14:textId="7B662349" w:rsidR="0031031C" w:rsidRPr="004439EC" w:rsidRDefault="0031031C" w:rsidP="00561A13">
            <w:pPr>
              <w:jc w:val="center"/>
              <w:rPr>
                <w:sz w:val="26"/>
                <w:szCs w:val="26"/>
              </w:rPr>
            </w:pPr>
            <w:r w:rsidRPr="004439EC">
              <w:rPr>
                <w:color w:val="4472C4" w:themeColor="accent1"/>
                <w:sz w:val="26"/>
                <w:szCs w:val="26"/>
              </w:rPr>
              <w:t>Type</w:t>
            </w:r>
          </w:p>
        </w:tc>
        <w:tc>
          <w:tcPr>
            <w:tcW w:w="7645" w:type="dxa"/>
            <w:shd w:val="clear" w:color="auto" w:fill="E2EFD9" w:themeFill="accent6" w:themeFillTint="33"/>
          </w:tcPr>
          <w:p w14:paraId="549D80B4" w14:textId="1CE3B956" w:rsidR="0031031C" w:rsidRPr="004439EC" w:rsidRDefault="0031031C" w:rsidP="00561A13">
            <w:pPr>
              <w:rPr>
                <w:sz w:val="26"/>
                <w:szCs w:val="26"/>
              </w:rPr>
            </w:pPr>
            <w:r w:rsidRPr="004439EC">
              <w:rPr>
                <w:sz w:val="26"/>
                <w:szCs w:val="26"/>
              </w:rPr>
              <w:t>Description</w:t>
            </w:r>
          </w:p>
        </w:tc>
      </w:tr>
      <w:tr w:rsidR="00CD6057" w14:paraId="27EC1ECF" w14:textId="77777777" w:rsidTr="00561A13">
        <w:trPr>
          <w:trHeight w:val="308"/>
        </w:trPr>
        <w:tc>
          <w:tcPr>
            <w:tcW w:w="1705" w:type="dxa"/>
          </w:tcPr>
          <w:p w14:paraId="722B330A" w14:textId="6E3D8F9F" w:rsidR="00CD6057" w:rsidRDefault="00CD6057" w:rsidP="00561A13">
            <w:pPr>
              <w:jc w:val="center"/>
            </w:pPr>
            <w:r>
              <w:t>Feature</w:t>
            </w:r>
          </w:p>
        </w:tc>
        <w:tc>
          <w:tcPr>
            <w:tcW w:w="7645" w:type="dxa"/>
            <w:vMerge w:val="restart"/>
          </w:tcPr>
          <w:p w14:paraId="0A4E390C" w14:textId="77777777" w:rsidR="00561A13" w:rsidRDefault="00561A13" w:rsidP="00561A13">
            <w:r>
              <w:t>As soon as user opened App for the first time, will see a place for writing his phone number,</w:t>
            </w:r>
          </w:p>
          <w:p w14:paraId="75EF28D8" w14:textId="77777777" w:rsidR="00561A13" w:rsidRDefault="00561A13" w:rsidP="00561A13">
            <w:r>
              <w:t xml:space="preserve">This phone number will be sent to back-end side. response of server would be a json object contains just one child, </w:t>
            </w:r>
            <w:r w:rsidRPr="001B3BD8">
              <w:rPr>
                <w:shd w:val="clear" w:color="auto" w:fill="E7E6E6" w:themeFill="background2"/>
              </w:rPr>
              <w:t xml:space="preserve">{‘status’: ‘sent’} </w:t>
            </w:r>
            <w:r w:rsidRPr="001B3BD8">
              <w:rPr>
                <w:shd w:val="clear" w:color="auto" w:fill="FFFFFF" w:themeFill="background1"/>
              </w:rPr>
              <w:t>which</w:t>
            </w:r>
            <w:r>
              <w:t xml:space="preserve"> shows the OTP has been sent to user phone number using SMS, otherwise through exception. Client would send OTP to server.</w:t>
            </w:r>
          </w:p>
          <w:p w14:paraId="7211FCCE" w14:textId="77777777" w:rsidR="006A0506" w:rsidRDefault="00561A13" w:rsidP="00561A13">
            <w:r>
              <w:t>Server must check the password which user has entered is matched which the one which is sent.</w:t>
            </w:r>
          </w:p>
          <w:p w14:paraId="7E51EC88" w14:textId="711C3F43" w:rsidR="00561A13" w:rsidRDefault="00561A13" w:rsidP="00561A13">
            <w:r>
              <w:t xml:space="preserve">If password was correct, server should check for uniqueness of phone number. If it was new phone number generate a token which will be expire after 10 days. Otherwise validate current user’s token. Response would be a json object including token. </w:t>
            </w:r>
            <w:r w:rsidRPr="001B3BD8">
              <w:rPr>
                <w:shd w:val="clear" w:color="auto" w:fill="E7E6E6" w:themeFill="background2"/>
              </w:rPr>
              <w:t>{‘</w:t>
            </w:r>
            <w:r>
              <w:rPr>
                <w:shd w:val="clear" w:color="auto" w:fill="E7E6E6" w:themeFill="background2"/>
              </w:rPr>
              <w:t>token</w:t>
            </w:r>
            <w:r w:rsidRPr="001B3BD8">
              <w:rPr>
                <w:shd w:val="clear" w:color="auto" w:fill="E7E6E6" w:themeFill="background2"/>
              </w:rPr>
              <w:t xml:space="preserve">: </w:t>
            </w:r>
            <w:r>
              <w:rPr>
                <w:shd w:val="clear" w:color="auto" w:fill="E7E6E6" w:themeFill="background2"/>
              </w:rPr>
              <w:t>user token</w:t>
            </w:r>
            <w:r w:rsidRPr="001B3BD8">
              <w:rPr>
                <w:shd w:val="clear" w:color="auto" w:fill="E7E6E6" w:themeFill="background2"/>
              </w:rPr>
              <w:t>}</w:t>
            </w:r>
            <w:r>
              <w:rPr>
                <w:shd w:val="clear" w:color="auto" w:fill="E7E6E6" w:themeFill="background2"/>
              </w:rPr>
              <w:t xml:space="preserve"> </w:t>
            </w:r>
            <w:r w:rsidRPr="00561A13">
              <w:rPr>
                <w:shd w:val="clear" w:color="auto" w:fill="FFFFFF" w:themeFill="background1"/>
              </w:rPr>
              <w:t>value of token is null if user’s token is not valid any more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CD6057" w14:paraId="5CFC0F59" w14:textId="77777777" w:rsidTr="00561A13">
        <w:trPr>
          <w:trHeight w:val="232"/>
        </w:trPr>
        <w:tc>
          <w:tcPr>
            <w:tcW w:w="1705" w:type="dxa"/>
            <w:shd w:val="clear" w:color="auto" w:fill="D9E2F3" w:themeFill="accent1" w:themeFillTint="33"/>
          </w:tcPr>
          <w:p w14:paraId="673DE512" w14:textId="786D6EE3" w:rsidR="00CD6057" w:rsidRPr="004439EC" w:rsidRDefault="00CD6057" w:rsidP="00561A13">
            <w:pPr>
              <w:rPr>
                <w:sz w:val="26"/>
                <w:szCs w:val="26"/>
              </w:rPr>
            </w:pPr>
            <w:r w:rsidRPr="004439EC">
              <w:rPr>
                <w:color w:val="4472C4" w:themeColor="accent1"/>
                <w:sz w:val="26"/>
                <w:szCs w:val="26"/>
              </w:rPr>
              <w:t>Time to done</w:t>
            </w:r>
          </w:p>
        </w:tc>
        <w:tc>
          <w:tcPr>
            <w:tcW w:w="7645" w:type="dxa"/>
            <w:vMerge/>
          </w:tcPr>
          <w:p w14:paraId="4C89C94B" w14:textId="77777777" w:rsidR="00CD6057" w:rsidRDefault="00CD6057" w:rsidP="00561A13"/>
        </w:tc>
      </w:tr>
      <w:tr w:rsidR="00CD6057" w14:paraId="7947AEE3" w14:textId="77777777" w:rsidTr="00561A13">
        <w:trPr>
          <w:trHeight w:val="368"/>
        </w:trPr>
        <w:tc>
          <w:tcPr>
            <w:tcW w:w="1705" w:type="dxa"/>
            <w:tcBorders>
              <w:bottom w:val="single" w:sz="4" w:space="0" w:color="5B9BD5" w:themeColor="accent5"/>
            </w:tcBorders>
          </w:tcPr>
          <w:p w14:paraId="2167126B" w14:textId="10808066" w:rsidR="00CD6057" w:rsidRDefault="00561A13" w:rsidP="00561A13">
            <w:pPr>
              <w:jc w:val="center"/>
            </w:pPr>
            <w:r>
              <w:t>5</w:t>
            </w:r>
            <w:r w:rsidR="00CD6057">
              <w:t xml:space="preserve"> days</w:t>
            </w:r>
          </w:p>
        </w:tc>
        <w:tc>
          <w:tcPr>
            <w:tcW w:w="7645" w:type="dxa"/>
            <w:vMerge/>
          </w:tcPr>
          <w:p w14:paraId="0A3A4A79" w14:textId="77777777" w:rsidR="00CD6057" w:rsidRDefault="00CD6057" w:rsidP="00561A13"/>
        </w:tc>
      </w:tr>
      <w:tr w:rsidR="00CD6057" w14:paraId="6BD713E4" w14:textId="77777777" w:rsidTr="00561A13">
        <w:trPr>
          <w:trHeight w:val="255"/>
        </w:trPr>
        <w:tc>
          <w:tcPr>
            <w:tcW w:w="1705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D9E2F3" w:themeFill="accent1" w:themeFillTint="33"/>
          </w:tcPr>
          <w:p w14:paraId="69012E6C" w14:textId="5D17D43C" w:rsidR="00CD6057" w:rsidRPr="004439EC" w:rsidRDefault="00CD6057" w:rsidP="00561A13">
            <w:pPr>
              <w:jc w:val="center"/>
              <w:rPr>
                <w:sz w:val="26"/>
                <w:szCs w:val="26"/>
              </w:rPr>
            </w:pPr>
            <w:r w:rsidRPr="004439EC">
              <w:rPr>
                <w:color w:val="4472C4" w:themeColor="accent1"/>
                <w:sz w:val="26"/>
                <w:szCs w:val="26"/>
              </w:rPr>
              <w:t>Priority</w:t>
            </w:r>
          </w:p>
        </w:tc>
        <w:tc>
          <w:tcPr>
            <w:tcW w:w="7645" w:type="dxa"/>
            <w:vMerge/>
          </w:tcPr>
          <w:p w14:paraId="6D5EE07D" w14:textId="77777777" w:rsidR="00CD6057" w:rsidRDefault="00CD6057" w:rsidP="00561A13"/>
        </w:tc>
      </w:tr>
      <w:tr w:rsidR="00CD6057" w14:paraId="46B13008" w14:textId="77777777" w:rsidTr="00561A13">
        <w:trPr>
          <w:trHeight w:val="561"/>
        </w:trPr>
        <w:tc>
          <w:tcPr>
            <w:tcW w:w="1705" w:type="dxa"/>
            <w:tcBorders>
              <w:top w:val="single" w:sz="4" w:space="0" w:color="5B9BD5" w:themeColor="accent5"/>
            </w:tcBorders>
          </w:tcPr>
          <w:p w14:paraId="1CB2941D" w14:textId="5DF982E3" w:rsidR="00CD6057" w:rsidRDefault="00CD6057" w:rsidP="00561A13">
            <w:pPr>
              <w:jc w:val="center"/>
            </w:pPr>
            <w:r>
              <w:t>1</w:t>
            </w:r>
          </w:p>
        </w:tc>
        <w:tc>
          <w:tcPr>
            <w:tcW w:w="7645" w:type="dxa"/>
            <w:vMerge/>
          </w:tcPr>
          <w:p w14:paraId="09E8E54B" w14:textId="77777777" w:rsidR="00CD6057" w:rsidRDefault="00CD6057" w:rsidP="00561A13"/>
        </w:tc>
      </w:tr>
      <w:tr w:rsidR="00CD6057" w14:paraId="046DA7B8" w14:textId="77777777" w:rsidTr="00561A13">
        <w:trPr>
          <w:trHeight w:val="1452"/>
        </w:trPr>
        <w:tc>
          <w:tcPr>
            <w:tcW w:w="170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1CA761" w14:textId="417E7904" w:rsidR="00CD6057" w:rsidRDefault="00CD6057" w:rsidP="00561A13">
            <w:pPr>
              <w:jc w:val="center"/>
            </w:pPr>
            <w:r w:rsidRPr="00CD6057">
              <w:rPr>
                <w:color w:val="4472C4" w:themeColor="accent1"/>
                <w:sz w:val="26"/>
                <w:szCs w:val="26"/>
              </w:rPr>
              <w:t>Release</w:t>
            </w:r>
            <w:r>
              <w:t xml:space="preserve"> </w:t>
            </w:r>
          </w:p>
        </w:tc>
        <w:tc>
          <w:tcPr>
            <w:tcW w:w="7645" w:type="dxa"/>
            <w:vMerge/>
          </w:tcPr>
          <w:p w14:paraId="234E0DA1" w14:textId="77777777" w:rsidR="00CD6057" w:rsidRDefault="00CD6057" w:rsidP="00561A13"/>
        </w:tc>
      </w:tr>
      <w:tr w:rsidR="006A0506" w14:paraId="567A36D5" w14:textId="77777777" w:rsidTr="00561A13">
        <w:trPr>
          <w:trHeight w:val="316"/>
        </w:trPr>
        <w:tc>
          <w:tcPr>
            <w:tcW w:w="1705" w:type="dxa"/>
            <w:vMerge w:val="restart"/>
            <w:tcBorders>
              <w:top w:val="single" w:sz="4" w:space="0" w:color="auto"/>
            </w:tcBorders>
          </w:tcPr>
          <w:p w14:paraId="6A3FBA37" w14:textId="7484275E" w:rsidR="006A0506" w:rsidRDefault="00561A13" w:rsidP="00561A13">
            <w:pPr>
              <w:jc w:val="center"/>
            </w:pPr>
            <w:r>
              <w:t>1</w:t>
            </w:r>
          </w:p>
        </w:tc>
        <w:tc>
          <w:tcPr>
            <w:tcW w:w="7645" w:type="dxa"/>
            <w:shd w:val="clear" w:color="auto" w:fill="FBE4D5" w:themeFill="accent2" w:themeFillTint="33"/>
          </w:tcPr>
          <w:p w14:paraId="29D7CA57" w14:textId="18A0ED66" w:rsidR="006A0506" w:rsidRDefault="006A0506" w:rsidP="00561A13">
            <w:r w:rsidRPr="006A0506">
              <w:t>Acceptance Criteria</w:t>
            </w:r>
          </w:p>
        </w:tc>
      </w:tr>
      <w:tr w:rsidR="006A0506" w14:paraId="2280D7E7" w14:textId="77777777" w:rsidTr="00561A13">
        <w:trPr>
          <w:trHeight w:val="269"/>
        </w:trPr>
        <w:tc>
          <w:tcPr>
            <w:tcW w:w="1705" w:type="dxa"/>
            <w:vMerge/>
          </w:tcPr>
          <w:p w14:paraId="31D0F532" w14:textId="77777777" w:rsidR="006A0506" w:rsidRDefault="006A0506" w:rsidP="00561A13">
            <w:pPr>
              <w:jc w:val="center"/>
            </w:pPr>
          </w:p>
        </w:tc>
        <w:tc>
          <w:tcPr>
            <w:tcW w:w="7645" w:type="dxa"/>
            <w:vMerge w:val="restart"/>
          </w:tcPr>
          <w:p w14:paraId="385B52B6" w14:textId="2FCBBE83" w:rsidR="006A0506" w:rsidRDefault="00561A13" w:rsidP="00561A13">
            <w:r>
              <w:t>Register a new user and get his token.</w:t>
            </w:r>
          </w:p>
        </w:tc>
      </w:tr>
      <w:tr w:rsidR="00CD6057" w14:paraId="27537CEA" w14:textId="77777777" w:rsidTr="00561A13">
        <w:trPr>
          <w:trHeight w:val="204"/>
        </w:trPr>
        <w:tc>
          <w:tcPr>
            <w:tcW w:w="170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B78359F" w14:textId="19675648" w:rsidR="00CD6057" w:rsidRDefault="00CD6057" w:rsidP="00561A13">
            <w:pPr>
              <w:jc w:val="center"/>
            </w:pPr>
            <w:r w:rsidRPr="00CD6057">
              <w:rPr>
                <w:color w:val="4472C4" w:themeColor="accent1"/>
                <w:sz w:val="26"/>
                <w:szCs w:val="26"/>
              </w:rPr>
              <w:t>Status</w:t>
            </w:r>
          </w:p>
        </w:tc>
        <w:tc>
          <w:tcPr>
            <w:tcW w:w="7645" w:type="dxa"/>
            <w:vMerge/>
          </w:tcPr>
          <w:p w14:paraId="4DAE006F" w14:textId="77777777" w:rsidR="00CD6057" w:rsidRDefault="00CD6057" w:rsidP="00561A13"/>
        </w:tc>
      </w:tr>
      <w:tr w:rsidR="00CD6057" w14:paraId="17C54BD5" w14:textId="77777777" w:rsidTr="00561A13">
        <w:trPr>
          <w:trHeight w:val="440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71429" w14:textId="749ECFA1" w:rsidR="00CD6057" w:rsidRDefault="00561A13" w:rsidP="00561A13">
            <w:pPr>
              <w:jc w:val="center"/>
            </w:pPr>
            <w:r>
              <w:rPr>
                <w:color w:val="000000" w:themeColor="text1"/>
              </w:rPr>
              <w:t>Must be done</w:t>
            </w:r>
          </w:p>
        </w:tc>
        <w:tc>
          <w:tcPr>
            <w:tcW w:w="7645" w:type="dxa"/>
            <w:vMerge/>
            <w:tcBorders>
              <w:bottom w:val="single" w:sz="4" w:space="0" w:color="auto"/>
            </w:tcBorders>
          </w:tcPr>
          <w:p w14:paraId="4E8D24B0" w14:textId="77777777" w:rsidR="00CD6057" w:rsidRDefault="00CD6057" w:rsidP="00561A13"/>
        </w:tc>
      </w:tr>
    </w:tbl>
    <w:p w14:paraId="74DEFA0F" w14:textId="7B4399E5" w:rsidR="0004302B" w:rsidRPr="00561A13" w:rsidRDefault="00561A13" w:rsidP="00561A13">
      <w:pPr>
        <w:jc w:val="center"/>
        <w:rPr>
          <w:color w:val="C00000"/>
          <w:sz w:val="28"/>
          <w:szCs w:val="28"/>
        </w:rPr>
      </w:pPr>
      <w:r w:rsidRPr="00561A13">
        <w:rPr>
          <w:color w:val="C00000"/>
          <w:sz w:val="28"/>
          <w:szCs w:val="28"/>
        </w:rPr>
        <w:t>Kharazmic Project Product back Log</w:t>
      </w:r>
    </w:p>
    <w:sectPr w:rsidR="0004302B" w:rsidRPr="00561A13" w:rsidSect="00EC1E24">
      <w:foot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8CF60" w14:textId="77777777" w:rsidR="00221F7D" w:rsidRDefault="00221F7D" w:rsidP="007810A4">
      <w:pPr>
        <w:spacing w:after="0" w:line="240" w:lineRule="auto"/>
      </w:pPr>
      <w:r>
        <w:separator/>
      </w:r>
    </w:p>
  </w:endnote>
  <w:endnote w:type="continuationSeparator" w:id="0">
    <w:p w14:paraId="7D1CE81D" w14:textId="77777777" w:rsidR="00221F7D" w:rsidRDefault="00221F7D" w:rsidP="0078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755F4" w14:textId="4F4CA098" w:rsidR="00646A3F" w:rsidRDefault="00646A3F">
    <w:pPr>
      <w:pStyle w:val="Footer"/>
    </w:pPr>
    <w:r>
      <w:t>Unit days = 4 hours working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D00E" w14:textId="77777777" w:rsidR="00221F7D" w:rsidRDefault="00221F7D" w:rsidP="007810A4">
      <w:pPr>
        <w:spacing w:after="0" w:line="240" w:lineRule="auto"/>
      </w:pPr>
      <w:r>
        <w:separator/>
      </w:r>
    </w:p>
  </w:footnote>
  <w:footnote w:type="continuationSeparator" w:id="0">
    <w:p w14:paraId="4B323BCC" w14:textId="77777777" w:rsidR="00221F7D" w:rsidRDefault="00221F7D" w:rsidP="00781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C"/>
    <w:rsid w:val="0004302B"/>
    <w:rsid w:val="00056C37"/>
    <w:rsid w:val="00162EB7"/>
    <w:rsid w:val="00221F7D"/>
    <w:rsid w:val="002978CC"/>
    <w:rsid w:val="0031031C"/>
    <w:rsid w:val="004439EC"/>
    <w:rsid w:val="00464DCC"/>
    <w:rsid w:val="004D0783"/>
    <w:rsid w:val="00561A13"/>
    <w:rsid w:val="005810B0"/>
    <w:rsid w:val="005868C3"/>
    <w:rsid w:val="00646A3F"/>
    <w:rsid w:val="00656644"/>
    <w:rsid w:val="00676DD1"/>
    <w:rsid w:val="00693815"/>
    <w:rsid w:val="006A0506"/>
    <w:rsid w:val="0075428C"/>
    <w:rsid w:val="007810A4"/>
    <w:rsid w:val="00807181"/>
    <w:rsid w:val="00836B42"/>
    <w:rsid w:val="008B3B26"/>
    <w:rsid w:val="008F4B87"/>
    <w:rsid w:val="009C6956"/>
    <w:rsid w:val="009D34D8"/>
    <w:rsid w:val="00A324FC"/>
    <w:rsid w:val="00AB6F8C"/>
    <w:rsid w:val="00AE47A2"/>
    <w:rsid w:val="00B52D94"/>
    <w:rsid w:val="00BE077B"/>
    <w:rsid w:val="00CD6057"/>
    <w:rsid w:val="00D3271E"/>
    <w:rsid w:val="00D44680"/>
    <w:rsid w:val="00D56CFD"/>
    <w:rsid w:val="00D95939"/>
    <w:rsid w:val="00DB46C5"/>
    <w:rsid w:val="00DE75FE"/>
    <w:rsid w:val="00E018D6"/>
    <w:rsid w:val="00E61CB3"/>
    <w:rsid w:val="00EC1E24"/>
    <w:rsid w:val="00ED6E15"/>
    <w:rsid w:val="00F03F99"/>
    <w:rsid w:val="00F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D6B9"/>
  <w15:chartTrackingRefBased/>
  <w15:docId w15:val="{CC31B2DB-BB37-4864-B5C5-EC77FED6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A4"/>
  </w:style>
  <w:style w:type="paragraph" w:styleId="Footer">
    <w:name w:val="footer"/>
    <w:basedOn w:val="Normal"/>
    <w:link w:val="FooterChar"/>
    <w:uiPriority w:val="99"/>
    <w:unhideWhenUsed/>
    <w:rsid w:val="0078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2</cp:revision>
  <dcterms:created xsi:type="dcterms:W3CDTF">2020-06-30T17:55:00Z</dcterms:created>
  <dcterms:modified xsi:type="dcterms:W3CDTF">2020-06-30T17:55:00Z</dcterms:modified>
</cp:coreProperties>
</file>