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0AB4D777" w14:textId="5C81B020" w:rsidR="00F51F28" w:rsidRPr="00460925" w:rsidRDefault="00460925" w:rsidP="00DE4CE3">
      <w:pPr>
        <w:pStyle w:val="Ttulo3"/>
        <w:numPr>
          <w:ilvl w:val="1"/>
          <w:numId w:val="19"/>
        </w:numPr>
        <w:rPr>
          <w:color w:val="2E74B5" w:themeColor="accent1" w:themeShade="BF"/>
          <w:sz w:val="26"/>
          <w:szCs w:val="26"/>
        </w:rPr>
      </w:pPr>
      <w:bookmarkStart w:id="39" w:name="_Toc84929999"/>
      <w:r w:rsidRPr="00460925">
        <w:rPr>
          <w:color w:val="2E74B5" w:themeColor="accent1" w:themeShade="BF"/>
          <w:sz w:val="26"/>
          <w:szCs w:val="26"/>
        </w:rPr>
        <w:t>Guía Informe de Avance</w:t>
      </w:r>
      <w:bookmarkEnd w:id="39"/>
    </w:p>
    <w:p w14:paraId="3637EAE7" w14:textId="61D994EA" w:rsidR="00446FDE" w:rsidRDefault="00446FDE" w:rsidP="00976D22"/>
    <w:p w14:paraId="7B53EFD5" w14:textId="525745D9" w:rsidR="00F51F28" w:rsidRDefault="00AB5C24" w:rsidP="00F51F28">
      <w:pPr>
        <w:rPr>
          <w:b/>
        </w:rPr>
      </w:pPr>
      <w:r>
        <w:rPr>
          <w:b/>
          <w:noProof/>
          <w:color w:val="595959" w:themeColor="text1" w:themeTint="A6"/>
          <w:lang w:eastAsia="es-CL"/>
        </w:rPr>
        <mc:AlternateContent>
          <mc:Choice Requires="wpg">
            <w:drawing>
              <wp:anchor distT="0" distB="0" distL="114300" distR="114300" simplePos="0" relativeHeight="251738624" behindDoc="0" locked="0" layoutInCell="1" allowOverlap="1" wp14:anchorId="174BD0FA" wp14:editId="30089A99">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2CB04082" w14:textId="77777777" w:rsidR="00506D67" w:rsidRDefault="00506D67" w:rsidP="00F51F28">
                              <w:pPr>
                                <w:spacing w:after="0" w:line="240" w:lineRule="auto"/>
                                <w:rPr>
                                  <w:b/>
                                  <w:color w:val="FF0000"/>
                                  <w:sz w:val="48"/>
                                  <w:szCs w:val="48"/>
                                </w:rPr>
                              </w:pPr>
                            </w:p>
                            <w:p w14:paraId="00A779F2"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APT- Informe de avance</w:t>
                              </w:r>
                            </w:p>
                            <w:p w14:paraId="33FDEDAA"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4BD0FA" id="Grupo 27" o:spid="_x0000_s1026" style="position:absolute;margin-left:0;margin-top:.75pt;width:491.25pt;height:123pt;z-index:25173862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CB04082" w14:textId="77777777" w:rsidR="00506D67" w:rsidRDefault="00506D67" w:rsidP="00F51F28">
                        <w:pPr>
                          <w:spacing w:after="0" w:line="240" w:lineRule="auto"/>
                          <w:rPr>
                            <w:b/>
                            <w:color w:val="FF0000"/>
                            <w:sz w:val="48"/>
                            <w:szCs w:val="48"/>
                          </w:rPr>
                        </w:pPr>
                      </w:p>
                      <w:p w14:paraId="00A779F2"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APT- Informe de avance</w:t>
                        </w:r>
                      </w:p>
                      <w:p w14:paraId="33FDEDAA"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4d78 [1604]" stroked="f" strokeweight="1pt"/>
                <w10:wrap anchorx="margin"/>
              </v:group>
            </w:pict>
          </mc:Fallback>
        </mc:AlternateContent>
      </w:r>
    </w:p>
    <w:p w14:paraId="5E24AB2C" w14:textId="77777777" w:rsidR="00F51F28" w:rsidRDefault="00F51F28" w:rsidP="00F51F28">
      <w:pPr>
        <w:rPr>
          <w:rFonts w:cs="Calibri Light"/>
          <w:color w:val="595959" w:themeColor="text1" w:themeTint="A6"/>
          <w:sz w:val="24"/>
          <w:szCs w:val="24"/>
          <w:lang w:val="es-ES"/>
        </w:rPr>
      </w:pPr>
    </w:p>
    <w:p w14:paraId="3FC7AD4C" w14:textId="77777777" w:rsidR="00F51F28" w:rsidRDefault="00F51F28" w:rsidP="00F51F28">
      <w:pPr>
        <w:rPr>
          <w:rFonts w:cs="Calibri Light"/>
          <w:color w:val="595959" w:themeColor="text1" w:themeTint="A6"/>
          <w:sz w:val="24"/>
          <w:szCs w:val="24"/>
          <w:lang w:val="es-ES"/>
        </w:rPr>
      </w:pPr>
    </w:p>
    <w:p w14:paraId="6A500F2E" w14:textId="77777777" w:rsidR="00F51F28" w:rsidRDefault="00F51F28" w:rsidP="00F51F28">
      <w:pPr>
        <w:rPr>
          <w:rFonts w:cs="Calibri Light"/>
          <w:color w:val="595959" w:themeColor="text1" w:themeTint="A6"/>
          <w:sz w:val="24"/>
          <w:szCs w:val="24"/>
          <w:lang w:val="es-ES"/>
        </w:rPr>
      </w:pPr>
    </w:p>
    <w:p w14:paraId="1C6337FF" w14:textId="77777777" w:rsidR="00F51F28" w:rsidRDefault="00F51F28" w:rsidP="00F51F28">
      <w:pPr>
        <w:rPr>
          <w:rFonts w:cs="Calibri Light"/>
          <w:color w:val="595959" w:themeColor="text1" w:themeTint="A6"/>
          <w:sz w:val="24"/>
          <w:szCs w:val="24"/>
          <w:lang w:val="es-ES"/>
        </w:rPr>
      </w:pPr>
    </w:p>
    <w:p w14:paraId="46CEFB90" w14:textId="77777777" w:rsidR="00F51F28" w:rsidRDefault="00F51F28" w:rsidP="00F51F28">
      <w:pPr>
        <w:rPr>
          <w:rFonts w:cs="Calibri Light"/>
          <w:color w:val="595959" w:themeColor="text1" w:themeTint="A6"/>
          <w:sz w:val="24"/>
          <w:szCs w:val="24"/>
          <w:lang w:val="es-ES"/>
        </w:rPr>
      </w:pPr>
    </w:p>
    <w:p w14:paraId="7F9D3B77" w14:textId="77777777" w:rsidR="00DA1615" w:rsidRDefault="00DA1615" w:rsidP="00F51F28">
      <w:pPr>
        <w:rPr>
          <w:rFonts w:cs="Calibri Light"/>
          <w:color w:val="595959" w:themeColor="text1" w:themeTint="A6"/>
          <w:sz w:val="24"/>
          <w:szCs w:val="24"/>
          <w:lang w:val="es-ES"/>
        </w:rPr>
      </w:pPr>
    </w:p>
    <w:tbl>
      <w:tblPr>
        <w:tblStyle w:val="Tablaconcuadrcula"/>
        <w:tblW w:w="0" w:type="auto"/>
        <w:tblInd w:w="-2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365"/>
      </w:tblGrid>
      <w:tr w:rsidR="00DA1615" w14:paraId="5053D944" w14:textId="77777777" w:rsidTr="00124582">
        <w:trPr>
          <w:trHeight w:val="440"/>
        </w:trPr>
        <w:tc>
          <w:tcPr>
            <w:tcW w:w="10365" w:type="dxa"/>
            <w:vAlign w:val="center"/>
          </w:tcPr>
          <w:p w14:paraId="69006C9E" w14:textId="34FDE190" w:rsidR="00DA1615" w:rsidRPr="00BF2EA6" w:rsidRDefault="00DA1615" w:rsidP="00DA1615">
            <w:pPr>
              <w:rPr>
                <w:b/>
                <w:color w:val="1F4E79" w:themeColor="accent1" w:themeShade="80"/>
                <w:sz w:val="28"/>
                <w:szCs w:val="28"/>
              </w:rPr>
            </w:pPr>
            <w:r>
              <w:rPr>
                <w:b/>
                <w:color w:val="1F4E79" w:themeColor="accent1" w:themeShade="80"/>
                <w:sz w:val="28"/>
                <w:szCs w:val="28"/>
              </w:rPr>
              <w:t>1</w:t>
            </w:r>
            <w:r w:rsidRPr="00874D16">
              <w:rPr>
                <w:b/>
                <w:color w:val="1F4E79" w:themeColor="accent1" w:themeShade="80"/>
                <w:sz w:val="28"/>
                <w:szCs w:val="28"/>
              </w:rPr>
              <w:t xml:space="preserve">. </w:t>
            </w:r>
            <w:r>
              <w:rPr>
                <w:b/>
                <w:color w:val="1F4E79" w:themeColor="accent1" w:themeShade="80"/>
                <w:sz w:val="28"/>
                <w:szCs w:val="28"/>
              </w:rPr>
              <w:t>Definición del Proyecto APT</w:t>
            </w:r>
          </w:p>
        </w:tc>
      </w:tr>
      <w:tr w:rsidR="00DA1615" w14:paraId="3F1D7CA0" w14:textId="77777777" w:rsidTr="00124582">
        <w:trPr>
          <w:trHeight w:val="800"/>
        </w:trPr>
        <w:tc>
          <w:tcPr>
            <w:tcW w:w="10365" w:type="dxa"/>
            <w:shd w:val="clear" w:color="auto" w:fill="DEEAF6" w:themeFill="accent1" w:themeFillTint="33"/>
            <w:vAlign w:val="center"/>
          </w:tcPr>
          <w:p w14:paraId="3BC2E6D0" w14:textId="6986A4FF" w:rsidR="00DA1615" w:rsidRPr="00DA1615" w:rsidRDefault="00DA1615" w:rsidP="00DA1615">
            <w:pPr>
              <w:pStyle w:val="Piedepgina"/>
              <w:jc w:val="both"/>
              <w:rPr>
                <w:rFonts w:ascii="Calibri" w:hAnsi="Calibri"/>
                <w:color w:val="1F4E79" w:themeColor="accent1" w:themeShade="80"/>
              </w:rPr>
            </w:pPr>
            <w:r w:rsidRPr="00DA1615">
              <w:rPr>
                <w:rFonts w:ascii="Calibri" w:hAnsi="Calibri"/>
                <w:color w:val="1F4E79" w:themeColor="accent1" w:themeShade="80"/>
              </w:rPr>
              <w:t xml:space="preserve">A continuación, encontrarás distintos campos que deberás completar con la información solicitada. </w:t>
            </w:r>
          </w:p>
        </w:tc>
      </w:tr>
    </w:tbl>
    <w:p w14:paraId="2AECB9A5" w14:textId="77777777" w:rsidR="00DA1615" w:rsidRDefault="00DA1615" w:rsidP="00F51F28">
      <w:pPr>
        <w:spacing w:after="0" w:line="240" w:lineRule="auto"/>
        <w:rPr>
          <w:rFonts w:cs="Calibri Light"/>
          <w:color w:val="595959" w:themeColor="text1" w:themeTint="A6"/>
          <w:sz w:val="24"/>
          <w:szCs w:val="24"/>
          <w:lang w:val="es-ES"/>
        </w:rPr>
      </w:pPr>
    </w:p>
    <w:p w14:paraId="4DFF50B8" w14:textId="77777777" w:rsidR="00DA1615" w:rsidRDefault="00DA1615" w:rsidP="00F51F28">
      <w:pPr>
        <w:spacing w:after="0" w:line="240" w:lineRule="auto"/>
        <w:rPr>
          <w:rFonts w:cs="Calibri Light"/>
          <w:color w:val="595959" w:themeColor="text1" w:themeTint="A6"/>
          <w:sz w:val="24"/>
          <w:szCs w:val="24"/>
          <w:lang w:val="es-ES"/>
        </w:rPr>
      </w:pPr>
    </w:p>
    <w:tbl>
      <w:tblPr>
        <w:tblStyle w:val="Tablaconcuadrcula"/>
        <w:tblW w:w="0" w:type="auto"/>
        <w:tblInd w:w="-2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11"/>
        <w:gridCol w:w="7954"/>
      </w:tblGrid>
      <w:tr w:rsidR="00DA1615" w14:paraId="6AE67C57" w14:textId="77777777" w:rsidTr="00124582">
        <w:tc>
          <w:tcPr>
            <w:tcW w:w="2411" w:type="dxa"/>
            <w:vAlign w:val="center"/>
          </w:tcPr>
          <w:p w14:paraId="569AC0B0" w14:textId="77777777" w:rsidR="00DA1615" w:rsidRPr="00CA22A9" w:rsidRDefault="00DA1615" w:rsidP="00885110">
            <w:pPr>
              <w:rPr>
                <w:rFonts w:ascii="Calibri" w:hAnsi="Calibri"/>
                <w:color w:val="1F4E79" w:themeColor="accent1" w:themeShade="80"/>
              </w:rPr>
            </w:pPr>
            <w:r>
              <w:rPr>
                <w:rFonts w:ascii="Calibri" w:hAnsi="Calibri"/>
                <w:color w:val="1F4E79" w:themeColor="accent1" w:themeShade="80"/>
              </w:rPr>
              <w:t>Resumen</w:t>
            </w:r>
            <w:r w:rsidRPr="006608A6">
              <w:rPr>
                <w:rFonts w:ascii="Calibri" w:hAnsi="Calibri"/>
                <w:color w:val="1F4E79" w:themeColor="accent1" w:themeShade="80"/>
              </w:rPr>
              <w:t xml:space="preserve"> de</w:t>
            </w:r>
            <w:r>
              <w:rPr>
                <w:rFonts w:ascii="Calibri" w:hAnsi="Calibri"/>
                <w:color w:val="1F4E79" w:themeColor="accent1" w:themeShade="80"/>
              </w:rPr>
              <w:t xml:space="preserve"> avance proyecto APT</w:t>
            </w:r>
          </w:p>
        </w:tc>
        <w:tc>
          <w:tcPr>
            <w:tcW w:w="7954" w:type="dxa"/>
          </w:tcPr>
          <w:p w14:paraId="09DF004D" w14:textId="77777777" w:rsidR="00DA1615" w:rsidRDefault="00DA1615" w:rsidP="0088511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p>
          <w:p w14:paraId="4B1B2DB7" w14:textId="77777777" w:rsidR="00DA1615" w:rsidRDefault="00DA1615" w:rsidP="00885110">
            <w:pPr>
              <w:jc w:val="both"/>
              <w:rPr>
                <w:rFonts w:ascii="Calibri" w:hAnsi="Calibri" w:cs="Arial"/>
                <w:i/>
                <w:color w:val="548DD4"/>
                <w:sz w:val="20"/>
                <w:szCs w:val="20"/>
                <w:lang w:eastAsia="es-CL"/>
              </w:rPr>
            </w:pPr>
          </w:p>
          <w:p w14:paraId="6CB5919B" w14:textId="0F9A399B" w:rsidR="00DA1615" w:rsidRDefault="00E369F1" w:rsidP="00885110">
            <w:pPr>
              <w:jc w:val="both"/>
              <w:rPr>
                <w:rFonts w:ascii="Calibri" w:hAnsi="Calibri" w:cs="Arial"/>
                <w:i/>
                <w:color w:val="548DD4"/>
                <w:sz w:val="20"/>
                <w:szCs w:val="20"/>
                <w:lang w:eastAsia="es-CL"/>
              </w:rPr>
            </w:pPr>
            <w:r>
              <w:rPr>
                <w:rFonts w:ascii="Calibri" w:hAnsi="Calibri" w:cs="Arial"/>
                <w:i/>
                <w:color w:val="548DD4"/>
                <w:sz w:val="20"/>
                <w:szCs w:val="20"/>
                <w:lang w:eastAsia="es-CL"/>
              </w:rPr>
              <w:t>En caso de que</w:t>
            </w:r>
            <w:r w:rsidR="00DA1615">
              <w:rPr>
                <w:rFonts w:ascii="Calibri" w:hAnsi="Calibri" w:cs="Arial"/>
                <w:i/>
                <w:color w:val="548DD4"/>
                <w:sz w:val="20"/>
                <w:szCs w:val="20"/>
                <w:lang w:eastAsia="es-CL"/>
              </w:rPr>
              <w:t xml:space="preserve"> hayas realizado ajustes a los objetivos o </w:t>
            </w:r>
            <w:r w:rsidR="00124582">
              <w:rPr>
                <w:rFonts w:ascii="Calibri" w:hAnsi="Calibri" w:cs="Arial"/>
                <w:i/>
                <w:color w:val="548DD4"/>
                <w:sz w:val="20"/>
                <w:szCs w:val="20"/>
                <w:lang w:eastAsia="es-CL"/>
              </w:rPr>
              <w:t>metodología, debes</w:t>
            </w:r>
            <w:r w:rsidR="00DA1615">
              <w:rPr>
                <w:rFonts w:ascii="Calibri" w:hAnsi="Calibri" w:cs="Arial"/>
                <w:i/>
                <w:color w:val="548DD4"/>
                <w:sz w:val="20"/>
                <w:szCs w:val="20"/>
                <w:lang w:eastAsia="es-CL"/>
              </w:rPr>
              <w:t xml:space="preserve"> incluir dichos apartados nuevamente en este informe, señalando cuáles son dichos ajustes.</w:t>
            </w:r>
          </w:p>
          <w:p w14:paraId="0C9FD622" w14:textId="77777777" w:rsidR="00DA1615" w:rsidRPr="00711C16" w:rsidRDefault="00DA1615" w:rsidP="00885110">
            <w:pPr>
              <w:jc w:val="both"/>
              <w:rPr>
                <w:rFonts w:ascii="Calibri" w:hAnsi="Calibri" w:cs="Arial"/>
                <w:i/>
                <w:color w:val="548DD4"/>
                <w:sz w:val="20"/>
                <w:szCs w:val="20"/>
                <w:lang w:eastAsia="es-CL"/>
              </w:rPr>
            </w:pPr>
          </w:p>
        </w:tc>
      </w:tr>
      <w:tr w:rsidR="00DA1615" w14:paraId="4074E7FC" w14:textId="77777777" w:rsidTr="00124582">
        <w:trPr>
          <w:trHeight w:val="1247"/>
        </w:trPr>
        <w:tc>
          <w:tcPr>
            <w:tcW w:w="2411" w:type="dxa"/>
            <w:vAlign w:val="center"/>
          </w:tcPr>
          <w:p w14:paraId="273CF2F8" w14:textId="77777777" w:rsidR="00DA1615" w:rsidRPr="00CA22A9" w:rsidRDefault="00DA1615" w:rsidP="00885110">
            <w:pPr>
              <w:rPr>
                <w:rFonts w:ascii="Calibri" w:hAnsi="Calibri"/>
                <w:color w:val="1F4E79" w:themeColor="accent1" w:themeShade="80"/>
              </w:rPr>
            </w:pPr>
            <w:r>
              <w:rPr>
                <w:rFonts w:ascii="Calibri" w:hAnsi="Calibri"/>
                <w:color w:val="1F4E79" w:themeColor="accent1" w:themeShade="80"/>
              </w:rPr>
              <w:t>Objetivos</w:t>
            </w:r>
          </w:p>
        </w:tc>
        <w:tc>
          <w:tcPr>
            <w:tcW w:w="7954" w:type="dxa"/>
            <w:vAlign w:val="center"/>
          </w:tcPr>
          <w:p w14:paraId="62D589CF"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Objetivo General</w:t>
            </w:r>
          </w:p>
          <w:p w14:paraId="3514B8DF"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Desarrollar e implementar una plataforma web integral para entornos agrícolas controlados (invernaderos) que recoja, procese y visualice en tiempo real datos de parámetros medidos por sensores (temperatura, humedad y concentración de nutrientes), incluyendo alertas para notificar cuando los niveles de estos parámetros estén fuera de los rangos ideales, permitiendo la gestión eficiente de recursos y también proporcionando herramientas de informes históricos y predicción de tendencias.</w:t>
            </w:r>
            <w:r w:rsidRPr="00E369F1">
              <w:rPr>
                <w:rFonts w:ascii="Calibri" w:eastAsia="Calibri" w:hAnsi="Calibri" w:cs="Calibri"/>
              </w:rPr>
              <w:br/>
            </w:r>
            <w:r w:rsidRPr="00E369F1">
              <w:rPr>
                <w:rFonts w:ascii="Calibri" w:eastAsia="Calibri" w:hAnsi="Calibri" w:cs="Calibri"/>
              </w:rPr>
              <w:br/>
              <w:t>Objetivos Específicos</w:t>
            </w:r>
          </w:p>
          <w:p w14:paraId="77050159" w14:textId="77777777" w:rsidR="00E369F1" w:rsidRPr="00E369F1" w:rsidRDefault="00E369F1" w:rsidP="00E369F1">
            <w:pPr>
              <w:numPr>
                <w:ilvl w:val="0"/>
                <w:numId w:val="20"/>
              </w:numPr>
              <w:jc w:val="both"/>
              <w:rPr>
                <w:rFonts w:ascii="Calibri" w:eastAsia="Calibri" w:hAnsi="Calibri" w:cs="Calibri"/>
              </w:rPr>
            </w:pPr>
            <w:r w:rsidRPr="00E369F1">
              <w:rPr>
                <w:rFonts w:ascii="Calibri" w:eastAsia="Calibri" w:hAnsi="Calibri" w:cs="Calibri"/>
              </w:rPr>
              <w:t>Implementar ingestión y visualización en tiempo real</w:t>
            </w:r>
            <w:r w:rsidRPr="00E369F1">
              <w:rPr>
                <w:rFonts w:ascii="Calibri" w:eastAsia="Calibri" w:hAnsi="Calibri" w:cs="Calibri"/>
              </w:rPr>
              <w:br/>
              <w:t xml:space="preserve"> Configurar la captura automática de datos desde los sensores cada minuto y desplegar esos valores en un </w:t>
            </w:r>
            <w:proofErr w:type="spellStart"/>
            <w:r w:rsidRPr="00E369F1">
              <w:rPr>
                <w:rFonts w:ascii="Calibri" w:eastAsia="Calibri" w:hAnsi="Calibri" w:cs="Calibri"/>
              </w:rPr>
              <w:t>dashboard</w:t>
            </w:r>
            <w:proofErr w:type="spellEnd"/>
            <w:r w:rsidRPr="00E369F1">
              <w:rPr>
                <w:rFonts w:ascii="Calibri" w:eastAsia="Calibri" w:hAnsi="Calibri" w:cs="Calibri"/>
              </w:rPr>
              <w:t xml:space="preserve"> con una latencia de actualización inferior a 1 minuto.</w:t>
            </w:r>
            <w:r w:rsidRPr="00E369F1">
              <w:rPr>
                <w:rFonts w:ascii="Calibri" w:eastAsia="Calibri" w:hAnsi="Calibri" w:cs="Calibri"/>
              </w:rPr>
              <w:br/>
            </w:r>
          </w:p>
          <w:p w14:paraId="1611B855" w14:textId="77777777" w:rsidR="00E369F1" w:rsidRPr="00E369F1" w:rsidRDefault="00E369F1" w:rsidP="00E369F1">
            <w:pPr>
              <w:numPr>
                <w:ilvl w:val="0"/>
                <w:numId w:val="20"/>
              </w:numPr>
              <w:jc w:val="both"/>
              <w:rPr>
                <w:rFonts w:ascii="Calibri" w:eastAsia="Calibri" w:hAnsi="Calibri" w:cs="Calibri"/>
              </w:rPr>
            </w:pPr>
            <w:r w:rsidRPr="00E369F1">
              <w:rPr>
                <w:rFonts w:ascii="Calibri" w:eastAsia="Calibri" w:hAnsi="Calibri" w:cs="Calibri"/>
              </w:rPr>
              <w:t>Desarrollar un sistema de alertas configurables</w:t>
            </w:r>
            <w:r w:rsidRPr="00E369F1">
              <w:rPr>
                <w:rFonts w:ascii="Calibri" w:eastAsia="Calibri" w:hAnsi="Calibri" w:cs="Calibri"/>
              </w:rPr>
              <w:br/>
              <w:t xml:space="preserve"> Permitir al usuario establecer umbrales para cada variable monitoreada y generar notificaciones dentro de los 5 minutos posteriores al cruce de esos rangos, tanto en la interfaz como por correo electrónico o SMS.</w:t>
            </w:r>
            <w:r w:rsidRPr="00E369F1">
              <w:rPr>
                <w:rFonts w:ascii="Calibri" w:eastAsia="Calibri" w:hAnsi="Calibri" w:cs="Calibri"/>
              </w:rPr>
              <w:br/>
            </w:r>
          </w:p>
          <w:p w14:paraId="40D9583D" w14:textId="77777777" w:rsidR="00E369F1" w:rsidRPr="00E369F1" w:rsidRDefault="00E369F1" w:rsidP="00E369F1">
            <w:pPr>
              <w:numPr>
                <w:ilvl w:val="0"/>
                <w:numId w:val="20"/>
              </w:numPr>
              <w:jc w:val="both"/>
              <w:rPr>
                <w:rFonts w:ascii="Calibri" w:eastAsia="Calibri" w:hAnsi="Calibri" w:cs="Calibri"/>
              </w:rPr>
            </w:pPr>
            <w:r w:rsidRPr="00E369F1">
              <w:rPr>
                <w:rFonts w:ascii="Calibri" w:eastAsia="Calibri" w:hAnsi="Calibri" w:cs="Calibri"/>
              </w:rPr>
              <w:t>Gestionar inventario y trazabilidad de sensores</w:t>
            </w:r>
            <w:r w:rsidRPr="00E369F1">
              <w:rPr>
                <w:rFonts w:ascii="Calibri" w:eastAsia="Calibri" w:hAnsi="Calibri" w:cs="Calibri"/>
              </w:rPr>
              <w:br/>
              <w:t xml:space="preserve"> Crear funcionalidades CRUD para registrar, clasificar y ubicar cada sensor en el </w:t>
            </w:r>
            <w:r w:rsidRPr="00E369F1">
              <w:rPr>
                <w:rFonts w:ascii="Calibri" w:eastAsia="Calibri" w:hAnsi="Calibri" w:cs="Calibri"/>
              </w:rPr>
              <w:lastRenderedPageBreak/>
              <w:t>invernadero, asegurando que al 100 % de los dispositivos se les asigne estado (“activo”/“inactivo”).</w:t>
            </w:r>
            <w:r w:rsidRPr="00E369F1">
              <w:rPr>
                <w:rFonts w:ascii="Calibri" w:eastAsia="Calibri" w:hAnsi="Calibri" w:cs="Calibri"/>
              </w:rPr>
              <w:br/>
            </w:r>
          </w:p>
          <w:p w14:paraId="6D1B0150" w14:textId="77777777" w:rsidR="00E369F1" w:rsidRPr="00E369F1" w:rsidRDefault="00E369F1" w:rsidP="00E369F1">
            <w:pPr>
              <w:numPr>
                <w:ilvl w:val="0"/>
                <w:numId w:val="20"/>
              </w:numPr>
              <w:jc w:val="both"/>
              <w:rPr>
                <w:rFonts w:ascii="Calibri" w:eastAsia="Calibri" w:hAnsi="Calibri" w:cs="Calibri"/>
              </w:rPr>
            </w:pPr>
            <w:r w:rsidRPr="00E369F1">
              <w:rPr>
                <w:rFonts w:ascii="Calibri" w:eastAsia="Calibri" w:hAnsi="Calibri" w:cs="Calibri"/>
              </w:rPr>
              <w:t>Proporcionar análisis histórico y exportación de datos</w:t>
            </w:r>
            <w:r w:rsidRPr="00E369F1">
              <w:rPr>
                <w:rFonts w:ascii="Calibri" w:eastAsia="Calibri" w:hAnsi="Calibri" w:cs="Calibri"/>
              </w:rPr>
              <w:br/>
              <w:t xml:space="preserve"> Implementar filtros por sensor, variable e intervalo de fechas, y permitir la exportación de series de datos y registros de alertas a formatos CSV y PDF con archivos de hasta 10000 registros descargables en menos de 30 segundos.</w:t>
            </w:r>
            <w:r w:rsidRPr="00E369F1">
              <w:rPr>
                <w:rFonts w:ascii="Calibri" w:eastAsia="Calibri" w:hAnsi="Calibri" w:cs="Calibri"/>
              </w:rPr>
              <w:br/>
            </w:r>
          </w:p>
          <w:p w14:paraId="400E3C25" w14:textId="77777777" w:rsidR="00E369F1" w:rsidRPr="00E369F1" w:rsidRDefault="00E369F1" w:rsidP="00E369F1">
            <w:pPr>
              <w:numPr>
                <w:ilvl w:val="0"/>
                <w:numId w:val="20"/>
              </w:numPr>
              <w:jc w:val="both"/>
              <w:rPr>
                <w:rFonts w:ascii="Calibri" w:eastAsia="Calibri" w:hAnsi="Calibri" w:cs="Calibri"/>
              </w:rPr>
            </w:pPr>
            <w:r w:rsidRPr="00E369F1">
              <w:rPr>
                <w:rFonts w:ascii="Calibri" w:eastAsia="Calibri" w:hAnsi="Calibri" w:cs="Calibri"/>
              </w:rPr>
              <w:t xml:space="preserve">Integrar predicción de tendencias mediante </w:t>
            </w:r>
            <w:proofErr w:type="spellStart"/>
            <w:r w:rsidRPr="00E369F1">
              <w:rPr>
                <w:rFonts w:ascii="Calibri" w:eastAsia="Calibri" w:hAnsi="Calibri" w:cs="Calibri"/>
              </w:rPr>
              <w:t>Random</w:t>
            </w:r>
            <w:proofErr w:type="spellEnd"/>
            <w:r w:rsidRPr="00E369F1">
              <w:rPr>
                <w:rFonts w:ascii="Calibri" w:eastAsia="Calibri" w:hAnsi="Calibri" w:cs="Calibri"/>
              </w:rPr>
              <w:t xml:space="preserve"> Forest</w:t>
            </w:r>
            <w:r w:rsidRPr="00E369F1">
              <w:rPr>
                <w:rFonts w:ascii="Calibri" w:eastAsia="Calibri" w:hAnsi="Calibri" w:cs="Calibri"/>
              </w:rPr>
              <w:br/>
              <w:t xml:space="preserve">Implementar en el </w:t>
            </w:r>
            <w:proofErr w:type="spellStart"/>
            <w:r w:rsidRPr="00E369F1">
              <w:rPr>
                <w:rFonts w:ascii="Calibri" w:eastAsia="Calibri" w:hAnsi="Calibri" w:cs="Calibri"/>
              </w:rPr>
              <w:t>dashboard</w:t>
            </w:r>
            <w:proofErr w:type="spellEnd"/>
            <w:r w:rsidRPr="00E369F1">
              <w:rPr>
                <w:rFonts w:ascii="Calibri" w:eastAsia="Calibri" w:hAnsi="Calibri" w:cs="Calibri"/>
              </w:rPr>
              <w:t xml:space="preserve"> predicciones a 6 h, 12 h y 24 h de temperatura, humedad y nutrientes mediante modelos </w:t>
            </w:r>
            <w:proofErr w:type="spellStart"/>
            <w:r w:rsidRPr="00E369F1">
              <w:rPr>
                <w:rFonts w:ascii="Calibri" w:eastAsia="Calibri" w:hAnsi="Calibri" w:cs="Calibri"/>
              </w:rPr>
              <w:t>Random</w:t>
            </w:r>
            <w:proofErr w:type="spellEnd"/>
            <w:r w:rsidRPr="00E369F1">
              <w:rPr>
                <w:rFonts w:ascii="Calibri" w:eastAsia="Calibri" w:hAnsi="Calibri" w:cs="Calibri"/>
              </w:rPr>
              <w:t xml:space="preserve"> Forest multitarea, mostrando tanto las series históricas como las proyecciones futuras y la tendencia de cambio.</w:t>
            </w:r>
            <w:r w:rsidRPr="00E369F1">
              <w:rPr>
                <w:rFonts w:ascii="Calibri" w:eastAsia="Calibri" w:hAnsi="Calibri" w:cs="Calibri"/>
              </w:rPr>
              <w:br/>
            </w:r>
          </w:p>
          <w:p w14:paraId="7D26286F" w14:textId="77777777" w:rsidR="00E369F1" w:rsidRPr="00E369F1" w:rsidRDefault="00E369F1" w:rsidP="00E369F1">
            <w:pPr>
              <w:numPr>
                <w:ilvl w:val="0"/>
                <w:numId w:val="20"/>
              </w:numPr>
              <w:jc w:val="both"/>
              <w:rPr>
                <w:rFonts w:ascii="Calibri" w:eastAsia="Calibri" w:hAnsi="Calibri" w:cs="Calibri"/>
              </w:rPr>
            </w:pPr>
            <w:r w:rsidRPr="00E369F1">
              <w:rPr>
                <w:rFonts w:ascii="Calibri" w:eastAsia="Calibri" w:hAnsi="Calibri" w:cs="Calibri"/>
              </w:rPr>
              <w:t>Asegurar la seguridad y control de acceso</w:t>
            </w:r>
            <w:r w:rsidRPr="00E369F1">
              <w:rPr>
                <w:rFonts w:ascii="Calibri" w:eastAsia="Calibri" w:hAnsi="Calibri" w:cs="Calibri"/>
              </w:rPr>
              <w:br/>
              <w:t xml:space="preserve"> Implementar autenticación basada en JWT y roles de usuario para proteger el 100 % de las rutas críticas, garantizando ausencia de vulnerabilidades de seguridad críticas tras pruebas básicas de penetración.</w:t>
            </w:r>
            <w:r w:rsidRPr="00E369F1">
              <w:rPr>
                <w:rFonts w:ascii="Calibri" w:eastAsia="Calibri" w:hAnsi="Calibri" w:cs="Calibri"/>
              </w:rPr>
              <w:br/>
            </w:r>
          </w:p>
          <w:p w14:paraId="3BEA3817" w14:textId="77777777" w:rsidR="00E369F1" w:rsidRPr="00E369F1" w:rsidRDefault="00E369F1" w:rsidP="00E369F1">
            <w:pPr>
              <w:numPr>
                <w:ilvl w:val="0"/>
                <w:numId w:val="20"/>
              </w:numPr>
              <w:jc w:val="both"/>
              <w:rPr>
                <w:rFonts w:ascii="Calibri" w:eastAsia="Calibri" w:hAnsi="Calibri" w:cs="Calibri"/>
              </w:rPr>
            </w:pPr>
            <w:r w:rsidRPr="00E369F1">
              <w:rPr>
                <w:rFonts w:ascii="Calibri" w:eastAsia="Calibri" w:hAnsi="Calibri" w:cs="Calibri"/>
              </w:rPr>
              <w:t>Garantizar escalabilidad y rendimiento</w:t>
            </w:r>
            <w:r w:rsidRPr="00E369F1">
              <w:rPr>
                <w:rFonts w:ascii="Calibri" w:eastAsia="Calibri" w:hAnsi="Calibri" w:cs="Calibri"/>
              </w:rPr>
              <w:tab/>
              <w:t xml:space="preserve"> Separar el almacenamiento de series temporales (</w:t>
            </w:r>
            <w:proofErr w:type="spellStart"/>
            <w:r w:rsidRPr="00E369F1">
              <w:rPr>
                <w:rFonts w:ascii="Calibri" w:eastAsia="Calibri" w:hAnsi="Calibri" w:cs="Calibri"/>
              </w:rPr>
              <w:t>InfluxDB</w:t>
            </w:r>
            <w:proofErr w:type="spellEnd"/>
            <w:r w:rsidRPr="00E369F1">
              <w:rPr>
                <w:rFonts w:ascii="Calibri" w:eastAsia="Calibri" w:hAnsi="Calibri" w:cs="Calibri"/>
              </w:rPr>
              <w:t>) y datos estructurados (PostgreSQL), soportar al menos 1000 lecturas diarias sin degradación excesiva (latencia de consulta histórica ≤ 400 ms) y prever el crecimiento futuro del volumen de datos.</w:t>
            </w:r>
            <w:r w:rsidRPr="00E369F1">
              <w:rPr>
                <w:rFonts w:ascii="Calibri" w:eastAsia="Calibri" w:hAnsi="Calibri" w:cs="Calibri"/>
              </w:rPr>
              <w:br/>
            </w:r>
          </w:p>
          <w:p w14:paraId="2376974F" w14:textId="706960FD" w:rsidR="00E369F1" w:rsidRPr="00E369F1" w:rsidRDefault="00E369F1" w:rsidP="00E369F1">
            <w:pPr>
              <w:numPr>
                <w:ilvl w:val="0"/>
                <w:numId w:val="20"/>
              </w:numPr>
              <w:jc w:val="both"/>
              <w:rPr>
                <w:rFonts w:ascii="Calibri" w:eastAsia="Calibri" w:hAnsi="Calibri" w:cs="Calibri"/>
              </w:rPr>
            </w:pPr>
            <w:r w:rsidRPr="00E369F1">
              <w:rPr>
                <w:rFonts w:ascii="Calibri" w:eastAsia="Calibri" w:hAnsi="Calibri" w:cs="Calibri"/>
              </w:rPr>
              <w:t>Diseñar una interfaz intuitiva y accesible</w:t>
            </w:r>
            <w:r w:rsidRPr="00E369F1">
              <w:rPr>
                <w:rFonts w:ascii="Calibri" w:eastAsia="Calibri" w:hAnsi="Calibri" w:cs="Calibri"/>
              </w:rPr>
              <w:br/>
              <w:t xml:space="preserve"> Crear un </w:t>
            </w:r>
            <w:proofErr w:type="spellStart"/>
            <w:r w:rsidRPr="00E369F1">
              <w:rPr>
                <w:rFonts w:ascii="Calibri" w:eastAsia="Calibri" w:hAnsi="Calibri" w:cs="Calibri"/>
              </w:rPr>
              <w:t>front-end</w:t>
            </w:r>
            <w:proofErr w:type="spellEnd"/>
            <w:r w:rsidRPr="00E369F1">
              <w:rPr>
                <w:rFonts w:ascii="Calibri" w:eastAsia="Calibri" w:hAnsi="Calibri" w:cs="Calibri"/>
              </w:rPr>
              <w:t xml:space="preserve"> en Angular </w:t>
            </w:r>
            <w:r w:rsidRPr="00E369F1">
              <w:rPr>
                <w:rFonts w:ascii="Calibri" w:eastAsia="Calibri" w:hAnsi="Calibri" w:cs="Calibri"/>
              </w:rPr>
              <w:t>que permita</w:t>
            </w:r>
            <w:r w:rsidRPr="00E369F1">
              <w:rPr>
                <w:rFonts w:ascii="Calibri" w:eastAsia="Calibri" w:hAnsi="Calibri" w:cs="Calibri"/>
              </w:rPr>
              <w:t xml:space="preserve"> completar los flujos clave (registro de sensor, visualización de datos, configuración de alertas) en menos de 15 min sin guía externa.</w:t>
            </w:r>
          </w:p>
          <w:p w14:paraId="6841D428" w14:textId="66ABD59F" w:rsidR="00DA1615" w:rsidRPr="00E369F1" w:rsidRDefault="00DA1615" w:rsidP="00885110">
            <w:pPr>
              <w:jc w:val="both"/>
              <w:rPr>
                <w:rFonts w:ascii="Calibri" w:hAnsi="Calibri" w:cs="Arial"/>
                <w:b/>
                <w:iCs/>
                <w:lang w:eastAsia="es-CL"/>
              </w:rPr>
            </w:pPr>
          </w:p>
        </w:tc>
      </w:tr>
      <w:tr w:rsidR="00DA1615" w14:paraId="7A2150E2" w14:textId="77777777" w:rsidTr="00124582">
        <w:trPr>
          <w:trHeight w:val="1393"/>
        </w:trPr>
        <w:tc>
          <w:tcPr>
            <w:tcW w:w="2411" w:type="dxa"/>
            <w:vAlign w:val="center"/>
          </w:tcPr>
          <w:p w14:paraId="5FF48623" w14:textId="77777777" w:rsidR="00DA1615" w:rsidRPr="00CA22A9" w:rsidRDefault="00DA1615" w:rsidP="00885110">
            <w:pPr>
              <w:rPr>
                <w:rFonts w:ascii="Calibri" w:hAnsi="Calibri"/>
                <w:color w:val="1F4E79" w:themeColor="accent1" w:themeShade="80"/>
              </w:rPr>
            </w:pPr>
            <w:r>
              <w:rPr>
                <w:rFonts w:ascii="Calibri" w:hAnsi="Calibri"/>
                <w:color w:val="1F4E79" w:themeColor="accent1" w:themeShade="80"/>
              </w:rPr>
              <w:lastRenderedPageBreak/>
              <w:t>Metodología</w:t>
            </w:r>
          </w:p>
        </w:tc>
        <w:tc>
          <w:tcPr>
            <w:tcW w:w="7954" w:type="dxa"/>
            <w:vAlign w:val="center"/>
          </w:tcPr>
          <w:p w14:paraId="6AB159C6"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Metodología utilizada: Scrum Ágil</w:t>
            </w:r>
          </w:p>
          <w:p w14:paraId="30CDFF8F" w14:textId="77777777" w:rsidR="00E369F1" w:rsidRPr="00E369F1" w:rsidRDefault="00E369F1" w:rsidP="00E369F1">
            <w:pPr>
              <w:numPr>
                <w:ilvl w:val="0"/>
                <w:numId w:val="21"/>
              </w:numPr>
              <w:jc w:val="both"/>
              <w:rPr>
                <w:rFonts w:ascii="Calibri" w:eastAsia="Calibri" w:hAnsi="Calibri" w:cs="Calibri"/>
              </w:rPr>
            </w:pPr>
            <w:proofErr w:type="spellStart"/>
            <w:r w:rsidRPr="00E369F1">
              <w:rPr>
                <w:rFonts w:ascii="Calibri" w:eastAsia="Calibri" w:hAnsi="Calibri" w:cs="Calibri"/>
              </w:rPr>
              <w:t>Sprints</w:t>
            </w:r>
            <w:proofErr w:type="spellEnd"/>
            <w:r w:rsidRPr="00E369F1">
              <w:rPr>
                <w:rFonts w:ascii="Calibri" w:eastAsia="Calibri" w:hAnsi="Calibri" w:cs="Calibri"/>
              </w:rPr>
              <w:t xml:space="preserve"> semanales: dividimos el proyecto en 11 ciclos de una semana (primer y último parciales) para entregar funcionalidad crítica de forma incremental.</w:t>
            </w:r>
            <w:r w:rsidRPr="00E369F1">
              <w:rPr>
                <w:rFonts w:ascii="Calibri" w:eastAsia="Calibri" w:hAnsi="Calibri" w:cs="Calibri"/>
              </w:rPr>
              <w:br/>
            </w:r>
          </w:p>
          <w:p w14:paraId="69D1E9BD" w14:textId="77777777" w:rsidR="00E369F1" w:rsidRPr="00E369F1" w:rsidRDefault="00E369F1" w:rsidP="00E369F1">
            <w:pPr>
              <w:numPr>
                <w:ilvl w:val="0"/>
                <w:numId w:val="21"/>
              </w:numPr>
              <w:jc w:val="both"/>
              <w:rPr>
                <w:rFonts w:ascii="Calibri" w:eastAsia="Calibri" w:hAnsi="Calibri" w:cs="Calibri"/>
              </w:rPr>
            </w:pPr>
            <w:r w:rsidRPr="00E369F1">
              <w:rPr>
                <w:rFonts w:ascii="Calibri" w:eastAsia="Calibri" w:hAnsi="Calibri" w:cs="Calibri"/>
              </w:rPr>
              <w:t>Ceremonias clave:</w:t>
            </w:r>
            <w:r w:rsidRPr="00E369F1">
              <w:rPr>
                <w:rFonts w:ascii="Calibri" w:eastAsia="Calibri" w:hAnsi="Calibri" w:cs="Calibri"/>
              </w:rPr>
              <w:br/>
            </w:r>
          </w:p>
          <w:p w14:paraId="3500DADE" w14:textId="77777777" w:rsidR="00E369F1" w:rsidRPr="00E369F1" w:rsidRDefault="00E369F1" w:rsidP="00E369F1">
            <w:pPr>
              <w:numPr>
                <w:ilvl w:val="1"/>
                <w:numId w:val="21"/>
              </w:numPr>
              <w:jc w:val="both"/>
              <w:rPr>
                <w:rFonts w:ascii="Calibri" w:eastAsia="Calibri" w:hAnsi="Calibri" w:cs="Calibri"/>
              </w:rPr>
            </w:pPr>
            <w:r w:rsidRPr="00E369F1">
              <w:rPr>
                <w:rFonts w:ascii="Calibri" w:eastAsia="Calibri" w:hAnsi="Calibri" w:cs="Calibri"/>
              </w:rPr>
              <w:t xml:space="preserve">Sprint </w:t>
            </w:r>
            <w:proofErr w:type="spellStart"/>
            <w:r w:rsidRPr="00E369F1">
              <w:rPr>
                <w:rFonts w:ascii="Calibri" w:eastAsia="Calibri" w:hAnsi="Calibri" w:cs="Calibri"/>
              </w:rPr>
              <w:t>Planning</w:t>
            </w:r>
            <w:proofErr w:type="spellEnd"/>
            <w:r w:rsidRPr="00E369F1">
              <w:rPr>
                <w:rFonts w:ascii="Calibri" w:eastAsia="Calibri" w:hAnsi="Calibri" w:cs="Calibri"/>
              </w:rPr>
              <w:t>: seleccionamos historias según prioridad y capacidad.</w:t>
            </w:r>
            <w:r w:rsidRPr="00E369F1">
              <w:rPr>
                <w:rFonts w:ascii="Calibri" w:eastAsia="Calibri" w:hAnsi="Calibri" w:cs="Calibri"/>
              </w:rPr>
              <w:br/>
            </w:r>
          </w:p>
          <w:p w14:paraId="7CD93D01" w14:textId="77777777" w:rsidR="00E369F1" w:rsidRPr="00E369F1" w:rsidRDefault="00E369F1" w:rsidP="00E369F1">
            <w:pPr>
              <w:numPr>
                <w:ilvl w:val="1"/>
                <w:numId w:val="21"/>
              </w:numPr>
              <w:jc w:val="both"/>
              <w:rPr>
                <w:rFonts w:ascii="Calibri" w:eastAsia="Calibri" w:hAnsi="Calibri" w:cs="Calibri"/>
              </w:rPr>
            </w:pPr>
            <w:proofErr w:type="spellStart"/>
            <w:r w:rsidRPr="00E369F1">
              <w:rPr>
                <w:rFonts w:ascii="Calibri" w:eastAsia="Calibri" w:hAnsi="Calibri" w:cs="Calibri"/>
              </w:rPr>
              <w:t>Daily</w:t>
            </w:r>
            <w:proofErr w:type="spellEnd"/>
            <w:r w:rsidRPr="00E369F1">
              <w:rPr>
                <w:rFonts w:ascii="Calibri" w:eastAsia="Calibri" w:hAnsi="Calibri" w:cs="Calibri"/>
              </w:rPr>
              <w:t xml:space="preserve"> Stand-up: coordinación diaria de avances e impedimentos.</w:t>
            </w:r>
            <w:r w:rsidRPr="00E369F1">
              <w:rPr>
                <w:rFonts w:ascii="Calibri" w:eastAsia="Calibri" w:hAnsi="Calibri" w:cs="Calibri"/>
              </w:rPr>
              <w:br/>
            </w:r>
          </w:p>
          <w:p w14:paraId="35063EB5" w14:textId="77777777" w:rsidR="00E369F1" w:rsidRPr="00E369F1" w:rsidRDefault="00E369F1" w:rsidP="00E369F1">
            <w:pPr>
              <w:numPr>
                <w:ilvl w:val="1"/>
                <w:numId w:val="21"/>
              </w:numPr>
              <w:jc w:val="both"/>
              <w:rPr>
                <w:rFonts w:ascii="Calibri" w:eastAsia="Calibri" w:hAnsi="Calibri" w:cs="Calibri"/>
              </w:rPr>
            </w:pPr>
            <w:r w:rsidRPr="00E369F1">
              <w:rPr>
                <w:rFonts w:ascii="Calibri" w:eastAsia="Calibri" w:hAnsi="Calibri" w:cs="Calibri"/>
              </w:rPr>
              <w:t xml:space="preserve">Sprint </w:t>
            </w:r>
            <w:proofErr w:type="spellStart"/>
            <w:r w:rsidRPr="00E369F1">
              <w:rPr>
                <w:rFonts w:ascii="Calibri" w:eastAsia="Calibri" w:hAnsi="Calibri" w:cs="Calibri"/>
              </w:rPr>
              <w:t>Review</w:t>
            </w:r>
            <w:proofErr w:type="spellEnd"/>
            <w:r w:rsidRPr="00E369F1">
              <w:rPr>
                <w:rFonts w:ascii="Calibri" w:eastAsia="Calibri" w:hAnsi="Calibri" w:cs="Calibri"/>
              </w:rPr>
              <w:t>: demostración interna de lo completado y ajuste de prioridades.</w:t>
            </w:r>
            <w:r w:rsidRPr="00E369F1">
              <w:rPr>
                <w:rFonts w:ascii="Calibri" w:eastAsia="Calibri" w:hAnsi="Calibri" w:cs="Calibri"/>
              </w:rPr>
              <w:br/>
            </w:r>
          </w:p>
          <w:p w14:paraId="4BA07C98" w14:textId="77777777" w:rsidR="00E369F1" w:rsidRPr="00E369F1" w:rsidRDefault="00E369F1" w:rsidP="00E369F1">
            <w:pPr>
              <w:numPr>
                <w:ilvl w:val="1"/>
                <w:numId w:val="21"/>
              </w:numPr>
              <w:jc w:val="both"/>
              <w:rPr>
                <w:rFonts w:ascii="Calibri" w:eastAsia="Calibri" w:hAnsi="Calibri" w:cs="Calibri"/>
              </w:rPr>
            </w:pPr>
            <w:r w:rsidRPr="00E369F1">
              <w:rPr>
                <w:rFonts w:ascii="Calibri" w:eastAsia="Calibri" w:hAnsi="Calibri" w:cs="Calibri"/>
              </w:rPr>
              <w:t>Sprint Retrospective: breve análisis de aciertos y mejoras en el proceso.</w:t>
            </w:r>
            <w:r w:rsidRPr="00E369F1">
              <w:rPr>
                <w:rFonts w:ascii="Calibri" w:eastAsia="Calibri" w:hAnsi="Calibri" w:cs="Calibri"/>
              </w:rPr>
              <w:br/>
            </w:r>
          </w:p>
          <w:p w14:paraId="66D8C110" w14:textId="77777777" w:rsidR="00E369F1" w:rsidRPr="00E369F1" w:rsidRDefault="00E369F1" w:rsidP="00E369F1">
            <w:pPr>
              <w:numPr>
                <w:ilvl w:val="0"/>
                <w:numId w:val="21"/>
              </w:numPr>
              <w:jc w:val="both"/>
              <w:rPr>
                <w:rFonts w:ascii="Calibri" w:eastAsia="Calibri" w:hAnsi="Calibri" w:cs="Calibri"/>
              </w:rPr>
            </w:pPr>
            <w:r w:rsidRPr="00E369F1">
              <w:rPr>
                <w:rFonts w:ascii="Calibri" w:eastAsia="Calibri" w:hAnsi="Calibri" w:cs="Calibri"/>
              </w:rPr>
              <w:t xml:space="preserve">Artefactos mínimos: mantuvimos un </w:t>
            </w:r>
            <w:proofErr w:type="spellStart"/>
            <w:r w:rsidRPr="00E369F1">
              <w:rPr>
                <w:rFonts w:ascii="Calibri" w:eastAsia="Calibri" w:hAnsi="Calibri" w:cs="Calibri"/>
              </w:rPr>
              <w:t>Product</w:t>
            </w:r>
            <w:proofErr w:type="spellEnd"/>
            <w:r w:rsidRPr="00E369F1">
              <w:rPr>
                <w:rFonts w:ascii="Calibri" w:eastAsia="Calibri" w:hAnsi="Calibri" w:cs="Calibri"/>
              </w:rPr>
              <w:t xml:space="preserve"> Backlog ordenado por </w:t>
            </w:r>
            <w:proofErr w:type="spellStart"/>
            <w:r w:rsidRPr="00E369F1">
              <w:rPr>
                <w:rFonts w:ascii="Calibri" w:eastAsia="Calibri" w:hAnsi="Calibri" w:cs="Calibri"/>
              </w:rPr>
              <w:t>epic-stories</w:t>
            </w:r>
            <w:proofErr w:type="spellEnd"/>
            <w:r w:rsidRPr="00E369F1">
              <w:rPr>
                <w:rFonts w:ascii="Calibri" w:eastAsia="Calibri" w:hAnsi="Calibri" w:cs="Calibri"/>
              </w:rPr>
              <w:t xml:space="preserve"> y un Sprint Backlog con tareas asignadas.</w:t>
            </w:r>
          </w:p>
          <w:p w14:paraId="24736798"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Pertinencia</w:t>
            </w:r>
            <w:r w:rsidRPr="00E369F1">
              <w:rPr>
                <w:rFonts w:ascii="Calibri" w:eastAsia="Calibri" w:hAnsi="Calibri" w:cs="Calibri"/>
              </w:rPr>
              <w:br/>
              <w:t xml:space="preserve">Scrum nos dio la flexibilidad para reordenar tareas según dependencias (por ej., usuarios antes de sensores), permitió entregas rápidas de valor (autenticación, CRUD </w:t>
            </w:r>
            <w:r w:rsidRPr="00E369F1">
              <w:rPr>
                <w:rFonts w:ascii="Calibri" w:eastAsia="Calibri" w:hAnsi="Calibri" w:cs="Calibri"/>
              </w:rPr>
              <w:lastRenderedPageBreak/>
              <w:t>de sensores) y fomenta la colaboración constante, ajustando nuestro flujo cada semana para asegurar el cumplimiento de los objetivos planteados.</w:t>
            </w:r>
          </w:p>
          <w:p w14:paraId="42CAD384" w14:textId="7301DB4F" w:rsidR="00DA1615" w:rsidRPr="00E369F1" w:rsidRDefault="00DA1615" w:rsidP="00885110">
            <w:pPr>
              <w:jc w:val="both"/>
              <w:rPr>
                <w:rFonts w:ascii="Calibri" w:hAnsi="Calibri" w:cs="Arial"/>
                <w:iCs/>
                <w:lang w:eastAsia="es-CL"/>
              </w:rPr>
            </w:pPr>
          </w:p>
        </w:tc>
      </w:tr>
      <w:tr w:rsidR="00DA1615" w14:paraId="4EAC1BEF" w14:textId="77777777" w:rsidTr="00124582">
        <w:trPr>
          <w:trHeight w:val="3098"/>
        </w:trPr>
        <w:tc>
          <w:tcPr>
            <w:tcW w:w="2411" w:type="dxa"/>
            <w:vAlign w:val="center"/>
          </w:tcPr>
          <w:p w14:paraId="6B28D773" w14:textId="77777777" w:rsidR="00DA1615" w:rsidRPr="00CA22A9" w:rsidRDefault="00DA1615" w:rsidP="00885110">
            <w:pPr>
              <w:rPr>
                <w:rFonts w:ascii="Calibri" w:hAnsi="Calibri"/>
                <w:color w:val="1F4E79" w:themeColor="accent1" w:themeShade="80"/>
              </w:rPr>
            </w:pPr>
            <w:r>
              <w:rPr>
                <w:rFonts w:ascii="Calibri" w:hAnsi="Calibri"/>
                <w:color w:val="1F4E79" w:themeColor="accent1" w:themeShade="80"/>
              </w:rPr>
              <w:lastRenderedPageBreak/>
              <w:t>Evidencias de avance</w:t>
            </w:r>
          </w:p>
        </w:tc>
        <w:tc>
          <w:tcPr>
            <w:tcW w:w="7954" w:type="dxa"/>
            <w:vAlign w:val="center"/>
          </w:tcPr>
          <w:p w14:paraId="025F78FE"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 xml:space="preserve">Para que cualquier lector pueda seguir el desarrollo completo de </w:t>
            </w:r>
            <w:proofErr w:type="spellStart"/>
            <w:r w:rsidRPr="00E369F1">
              <w:rPr>
                <w:rFonts w:ascii="Calibri" w:eastAsia="Calibri" w:hAnsi="Calibri" w:cs="Calibri"/>
              </w:rPr>
              <w:t>Tech</w:t>
            </w:r>
            <w:proofErr w:type="spellEnd"/>
            <w:r w:rsidRPr="00E369F1">
              <w:rPr>
                <w:rFonts w:ascii="Calibri" w:eastAsia="Calibri" w:hAnsi="Calibri" w:cs="Calibri"/>
              </w:rPr>
              <w:t xml:space="preserve"> </w:t>
            </w:r>
            <w:proofErr w:type="spellStart"/>
            <w:r w:rsidRPr="00E369F1">
              <w:rPr>
                <w:rFonts w:ascii="Calibri" w:eastAsia="Calibri" w:hAnsi="Calibri" w:cs="Calibri"/>
              </w:rPr>
              <w:t>Farming</w:t>
            </w:r>
            <w:proofErr w:type="spellEnd"/>
            <w:r w:rsidRPr="00E369F1">
              <w:rPr>
                <w:rFonts w:ascii="Calibri" w:eastAsia="Calibri" w:hAnsi="Calibri" w:cs="Calibri"/>
              </w:rPr>
              <w:t xml:space="preserve"> y apreciar sus resultados, incluiremos las siguientes evidencias en el portafolio de título:</w:t>
            </w:r>
            <w:r w:rsidRPr="00E369F1">
              <w:rPr>
                <w:rFonts w:ascii="Calibri" w:eastAsia="Calibri" w:hAnsi="Calibri" w:cs="Calibri"/>
              </w:rPr>
              <w:br/>
            </w:r>
            <w:r w:rsidRPr="00E369F1">
              <w:rPr>
                <w:rFonts w:ascii="Calibri" w:eastAsia="Calibri" w:hAnsi="Calibri" w:cs="Calibri"/>
              </w:rPr>
              <w:br/>
              <w:t>Archivo de Project</w:t>
            </w:r>
          </w:p>
          <w:p w14:paraId="23B16C63"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Archivo fuente (.</w:t>
            </w:r>
            <w:proofErr w:type="spellStart"/>
            <w:r w:rsidRPr="00E369F1">
              <w:rPr>
                <w:rFonts w:ascii="Calibri" w:eastAsia="Calibri" w:hAnsi="Calibri" w:cs="Calibri"/>
              </w:rPr>
              <w:t>mdj</w:t>
            </w:r>
            <w:proofErr w:type="spellEnd"/>
            <w:r w:rsidRPr="00E369F1">
              <w:rPr>
                <w:rFonts w:ascii="Calibri" w:eastAsia="Calibri" w:hAnsi="Calibri" w:cs="Calibri"/>
              </w:rPr>
              <w:t xml:space="preserve"> o .</w:t>
            </w:r>
            <w:proofErr w:type="spellStart"/>
            <w:r w:rsidRPr="00E369F1">
              <w:rPr>
                <w:rFonts w:ascii="Calibri" w:eastAsia="Calibri" w:hAnsi="Calibri" w:cs="Calibri"/>
              </w:rPr>
              <w:t>xml</w:t>
            </w:r>
            <w:proofErr w:type="spellEnd"/>
            <w:r w:rsidRPr="00E369F1">
              <w:rPr>
                <w:rFonts w:ascii="Calibri" w:eastAsia="Calibri" w:hAnsi="Calibri" w:cs="Calibri"/>
              </w:rPr>
              <w:t xml:space="preserve">) con la planificación de 11 </w:t>
            </w:r>
            <w:proofErr w:type="spellStart"/>
            <w:r w:rsidRPr="00E369F1">
              <w:rPr>
                <w:rFonts w:ascii="Calibri" w:eastAsia="Calibri" w:hAnsi="Calibri" w:cs="Calibri"/>
              </w:rPr>
              <w:t>sprints</w:t>
            </w:r>
            <w:proofErr w:type="spellEnd"/>
            <w:r w:rsidRPr="00E369F1">
              <w:rPr>
                <w:rFonts w:ascii="Calibri" w:eastAsia="Calibri" w:hAnsi="Calibri" w:cs="Calibri"/>
              </w:rPr>
              <w:t xml:space="preserve"> y sus subtareas. Permite inspeccionar fechas, duraciones, dependencias y asignación de recursos.</w:t>
            </w:r>
            <w:r w:rsidRPr="00E369F1">
              <w:rPr>
                <w:rFonts w:ascii="Calibri" w:eastAsia="Calibri" w:hAnsi="Calibri" w:cs="Calibri"/>
              </w:rPr>
              <w:br/>
            </w:r>
            <w:r w:rsidRPr="00E369F1">
              <w:rPr>
                <w:rFonts w:ascii="Calibri" w:eastAsia="Calibri" w:hAnsi="Calibri" w:cs="Calibri"/>
              </w:rPr>
              <w:br/>
              <w:t>Diagrama de Gantt exportado</w:t>
            </w:r>
          </w:p>
          <w:p w14:paraId="6897C9B6" w14:textId="77777777" w:rsidR="00E369F1" w:rsidRPr="00E369F1" w:rsidRDefault="00E369F1" w:rsidP="00E369F1">
            <w:pPr>
              <w:jc w:val="both"/>
              <w:rPr>
                <w:rFonts w:ascii="Calibri" w:eastAsia="Calibri" w:hAnsi="Calibri" w:cs="Calibri"/>
              </w:rPr>
            </w:pPr>
          </w:p>
          <w:p w14:paraId="2222415B"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 xml:space="preserve">PDF de la vista de Gantt que muestra de un vistazo el calendario de </w:t>
            </w:r>
            <w:proofErr w:type="spellStart"/>
            <w:r w:rsidRPr="00E369F1">
              <w:rPr>
                <w:rFonts w:ascii="Calibri" w:eastAsia="Calibri" w:hAnsi="Calibri" w:cs="Calibri"/>
              </w:rPr>
              <w:t>sprints</w:t>
            </w:r>
            <w:proofErr w:type="spellEnd"/>
            <w:r w:rsidRPr="00E369F1">
              <w:rPr>
                <w:rFonts w:ascii="Calibri" w:eastAsia="Calibri" w:hAnsi="Calibri" w:cs="Calibri"/>
              </w:rPr>
              <w:t xml:space="preserve"> (03/04–10/06), con todas las historias de usuario e hitos marcados.</w:t>
            </w:r>
            <w:r w:rsidRPr="00E369F1">
              <w:rPr>
                <w:rFonts w:ascii="Calibri" w:eastAsia="Calibri" w:hAnsi="Calibri" w:cs="Calibri"/>
              </w:rPr>
              <w:br/>
            </w:r>
            <w:r w:rsidRPr="00E369F1">
              <w:rPr>
                <w:rFonts w:ascii="Calibri" w:eastAsia="Calibri" w:hAnsi="Calibri" w:cs="Calibri"/>
              </w:rPr>
              <w:br/>
            </w:r>
            <w:r w:rsidRPr="00E369F1">
              <w:rPr>
                <w:rFonts w:ascii="Calibri" w:eastAsia="Calibri" w:hAnsi="Calibri" w:cs="Calibri"/>
              </w:rPr>
              <w:br/>
              <w:t>Tablas de Backlogs</w:t>
            </w:r>
          </w:p>
          <w:p w14:paraId="17320BAA" w14:textId="77777777" w:rsidR="00E369F1" w:rsidRPr="00E369F1" w:rsidRDefault="00E369F1" w:rsidP="00E369F1">
            <w:pPr>
              <w:jc w:val="both"/>
              <w:rPr>
                <w:rFonts w:ascii="Calibri" w:eastAsia="Calibri" w:hAnsi="Calibri" w:cs="Calibri"/>
              </w:rPr>
            </w:pPr>
          </w:p>
          <w:p w14:paraId="75F636CC"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 xml:space="preserve">Capturas del </w:t>
            </w:r>
            <w:proofErr w:type="spellStart"/>
            <w:r w:rsidRPr="00E369F1">
              <w:rPr>
                <w:rFonts w:ascii="Calibri" w:eastAsia="Calibri" w:hAnsi="Calibri" w:cs="Calibri"/>
              </w:rPr>
              <w:t>Product</w:t>
            </w:r>
            <w:proofErr w:type="spellEnd"/>
            <w:r w:rsidRPr="00E369F1">
              <w:rPr>
                <w:rFonts w:ascii="Calibri" w:eastAsia="Calibri" w:hAnsi="Calibri" w:cs="Calibri"/>
              </w:rPr>
              <w:t xml:space="preserve"> Backlog y Sprint Backlog (Trello), con épicas, historias INVEST, estimaciones en puntos y prioridades.</w:t>
            </w:r>
            <w:r w:rsidRPr="00E369F1">
              <w:rPr>
                <w:rFonts w:ascii="Calibri" w:eastAsia="Calibri" w:hAnsi="Calibri" w:cs="Calibri"/>
              </w:rPr>
              <w:br/>
            </w:r>
          </w:p>
          <w:p w14:paraId="01A1193D"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br/>
              <w:t>Repositorio de código (GitHub)</w:t>
            </w:r>
          </w:p>
          <w:p w14:paraId="1C51E6A5"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 xml:space="preserve">Enlace al repositorio con </w:t>
            </w:r>
            <w:proofErr w:type="spellStart"/>
            <w:r w:rsidRPr="00E369F1">
              <w:rPr>
                <w:rFonts w:ascii="Calibri" w:eastAsia="Calibri" w:hAnsi="Calibri" w:cs="Calibri"/>
              </w:rPr>
              <w:t>commits</w:t>
            </w:r>
            <w:proofErr w:type="spellEnd"/>
            <w:r w:rsidRPr="00E369F1">
              <w:rPr>
                <w:rFonts w:ascii="Calibri" w:eastAsia="Calibri" w:hAnsi="Calibri" w:cs="Calibri"/>
              </w:rPr>
              <w:t xml:space="preserve">, estructura de carpetas, README detallado y ramas de desarrollo. </w:t>
            </w:r>
          </w:p>
          <w:p w14:paraId="0D0A053D"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Capturas de interfaz</w:t>
            </w:r>
          </w:p>
          <w:p w14:paraId="5477A41A" w14:textId="77777777" w:rsidR="00E369F1" w:rsidRPr="00E369F1" w:rsidRDefault="00E369F1" w:rsidP="00E369F1">
            <w:pPr>
              <w:jc w:val="both"/>
              <w:rPr>
                <w:rFonts w:ascii="Calibri" w:eastAsia="Calibri" w:hAnsi="Calibri" w:cs="Calibri"/>
              </w:rPr>
            </w:pPr>
            <w:proofErr w:type="spellStart"/>
            <w:r w:rsidRPr="00E369F1">
              <w:rPr>
                <w:rFonts w:ascii="Calibri" w:eastAsia="Calibri" w:hAnsi="Calibri" w:cs="Calibri"/>
              </w:rPr>
              <w:t>Screenshots</w:t>
            </w:r>
            <w:proofErr w:type="spellEnd"/>
            <w:r w:rsidRPr="00E369F1">
              <w:rPr>
                <w:rFonts w:ascii="Calibri" w:eastAsia="Calibri" w:hAnsi="Calibri" w:cs="Calibri"/>
              </w:rPr>
              <w:t xml:space="preserve"> de:</w:t>
            </w:r>
            <w:r w:rsidRPr="00E369F1">
              <w:rPr>
                <w:rFonts w:ascii="Calibri" w:eastAsia="Calibri" w:hAnsi="Calibri" w:cs="Calibri"/>
              </w:rPr>
              <w:br/>
            </w:r>
          </w:p>
          <w:p w14:paraId="0CDF5EB7"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Formulario de registro y gestión de sensores.</w:t>
            </w:r>
          </w:p>
          <w:p w14:paraId="7041456E" w14:textId="77777777" w:rsidR="00E369F1" w:rsidRPr="00E369F1" w:rsidRDefault="00E369F1" w:rsidP="00E369F1">
            <w:pPr>
              <w:jc w:val="both"/>
              <w:rPr>
                <w:rFonts w:ascii="Calibri" w:eastAsia="Calibri" w:hAnsi="Calibri" w:cs="Calibri"/>
              </w:rPr>
            </w:pPr>
          </w:p>
          <w:p w14:paraId="13117A96" w14:textId="77777777" w:rsidR="00E369F1" w:rsidRPr="00E369F1" w:rsidRDefault="00E369F1" w:rsidP="00E369F1">
            <w:pPr>
              <w:jc w:val="both"/>
              <w:rPr>
                <w:rFonts w:ascii="Calibri" w:eastAsia="Calibri" w:hAnsi="Calibri" w:cs="Calibri"/>
              </w:rPr>
            </w:pPr>
            <w:proofErr w:type="spellStart"/>
            <w:r w:rsidRPr="00E369F1">
              <w:rPr>
                <w:rFonts w:ascii="Calibri" w:eastAsia="Calibri" w:hAnsi="Calibri" w:cs="Calibri"/>
              </w:rPr>
              <w:t>Dashboard</w:t>
            </w:r>
            <w:proofErr w:type="spellEnd"/>
            <w:r w:rsidRPr="00E369F1">
              <w:rPr>
                <w:rFonts w:ascii="Calibri" w:eastAsia="Calibri" w:hAnsi="Calibri" w:cs="Calibri"/>
              </w:rPr>
              <w:t xml:space="preserve"> en tiempo real (gráficas de temperatura, humedad, NPK).</w:t>
            </w:r>
            <w:r w:rsidRPr="00E369F1">
              <w:rPr>
                <w:rFonts w:ascii="Calibri" w:eastAsia="Calibri" w:hAnsi="Calibri" w:cs="Calibri"/>
              </w:rPr>
              <w:br/>
            </w:r>
          </w:p>
          <w:p w14:paraId="20987614"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Panel de configuración de alertas y exportación de datos.</w:t>
            </w:r>
            <w:r w:rsidRPr="00E369F1">
              <w:rPr>
                <w:rFonts w:ascii="Calibri" w:eastAsia="Calibri" w:hAnsi="Calibri" w:cs="Calibri"/>
              </w:rPr>
              <w:br/>
            </w:r>
          </w:p>
          <w:p w14:paraId="13F6AFD7"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Sección de predicciones y alertas.</w:t>
            </w:r>
          </w:p>
          <w:p w14:paraId="79C48506"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Demostración en video o GIF</w:t>
            </w:r>
          </w:p>
          <w:p w14:paraId="033020AF" w14:textId="77777777" w:rsidR="00E369F1" w:rsidRPr="00E369F1" w:rsidRDefault="00E369F1" w:rsidP="00E369F1">
            <w:pPr>
              <w:jc w:val="both"/>
              <w:rPr>
                <w:rFonts w:ascii="Calibri" w:eastAsia="Calibri" w:hAnsi="Calibri" w:cs="Calibri"/>
              </w:rPr>
            </w:pPr>
            <w:r w:rsidRPr="00E369F1">
              <w:rPr>
                <w:rFonts w:ascii="Calibri" w:eastAsia="Calibri" w:hAnsi="Calibri" w:cs="Calibri"/>
              </w:rPr>
              <w:t xml:space="preserve">Clip de 2 min mostrando el flujo principal: </w:t>
            </w:r>
            <w:proofErr w:type="spellStart"/>
            <w:r w:rsidRPr="00E369F1">
              <w:rPr>
                <w:rFonts w:ascii="Calibri" w:eastAsia="Calibri" w:hAnsi="Calibri" w:cs="Calibri"/>
              </w:rPr>
              <w:t>login</w:t>
            </w:r>
            <w:proofErr w:type="spellEnd"/>
            <w:r w:rsidRPr="00E369F1">
              <w:rPr>
                <w:rFonts w:ascii="Calibri" w:eastAsia="Calibri" w:hAnsi="Calibri" w:cs="Calibri"/>
              </w:rPr>
              <w:t xml:space="preserve"> → alta de sensor → visualización en tiempo real → alerta → predicción</w:t>
            </w:r>
          </w:p>
          <w:p w14:paraId="36FE23B1" w14:textId="4CE0E539" w:rsidR="00DA1615" w:rsidRPr="00E369F1" w:rsidRDefault="00DA1615" w:rsidP="00885110">
            <w:pPr>
              <w:jc w:val="both"/>
              <w:rPr>
                <w:rFonts w:ascii="Calibri" w:hAnsi="Calibri" w:cs="Arial"/>
                <w:b/>
                <w:iCs/>
                <w:lang w:eastAsia="es-CL"/>
              </w:rPr>
            </w:pPr>
          </w:p>
        </w:tc>
      </w:tr>
      <w:tr w:rsidR="00DA1615" w14:paraId="6A956237" w14:textId="77777777" w:rsidTr="00124582">
        <w:trPr>
          <w:trHeight w:val="440"/>
        </w:trPr>
        <w:tc>
          <w:tcPr>
            <w:tcW w:w="10365" w:type="dxa"/>
            <w:gridSpan w:val="2"/>
            <w:vAlign w:val="center"/>
          </w:tcPr>
          <w:p w14:paraId="63E1DAD7" w14:textId="702196FA" w:rsidR="00DA1615" w:rsidRPr="00BF2EA6" w:rsidRDefault="00F51F28" w:rsidP="00DA1615">
            <w:pPr>
              <w:rPr>
                <w:b/>
                <w:color w:val="1F4E79" w:themeColor="accent1" w:themeShade="80"/>
                <w:sz w:val="28"/>
                <w:szCs w:val="28"/>
              </w:rPr>
            </w:pPr>
            <w:r>
              <w:rPr>
                <w:rFonts w:cs="Calibri Light"/>
                <w:color w:val="595959" w:themeColor="text1" w:themeTint="A6"/>
                <w:sz w:val="24"/>
                <w:szCs w:val="24"/>
                <w:lang w:val="es-ES"/>
              </w:rPr>
              <w:br w:type="page"/>
            </w:r>
            <w:r w:rsidR="00DA1615">
              <w:rPr>
                <w:b/>
                <w:color w:val="1F4E79" w:themeColor="accent1" w:themeShade="80"/>
                <w:sz w:val="28"/>
                <w:szCs w:val="28"/>
              </w:rPr>
              <w:t>2</w:t>
            </w:r>
            <w:r w:rsidR="00DA1615" w:rsidRPr="00874D16">
              <w:rPr>
                <w:b/>
                <w:color w:val="1F4E79" w:themeColor="accent1" w:themeShade="80"/>
                <w:sz w:val="28"/>
                <w:szCs w:val="28"/>
              </w:rPr>
              <w:t xml:space="preserve">. </w:t>
            </w:r>
            <w:r w:rsidR="00DA1615">
              <w:rPr>
                <w:b/>
                <w:color w:val="1F4E79" w:themeColor="accent1" w:themeShade="80"/>
                <w:sz w:val="28"/>
                <w:szCs w:val="28"/>
              </w:rPr>
              <w:t xml:space="preserve">Monitoreo del Plan de Trabajo </w:t>
            </w:r>
          </w:p>
        </w:tc>
      </w:tr>
      <w:tr w:rsidR="00DA1615" w14:paraId="2ADDABB6" w14:textId="77777777" w:rsidTr="00124582">
        <w:trPr>
          <w:trHeight w:val="800"/>
        </w:trPr>
        <w:tc>
          <w:tcPr>
            <w:tcW w:w="10365" w:type="dxa"/>
            <w:gridSpan w:val="2"/>
            <w:shd w:val="clear" w:color="auto" w:fill="DEEAF6" w:themeFill="accent1" w:themeFillTint="33"/>
            <w:vAlign w:val="center"/>
          </w:tcPr>
          <w:p w14:paraId="7FE5B856" w14:textId="5A203A57" w:rsidR="00DA1615" w:rsidRPr="00DA1615" w:rsidRDefault="00DA1615" w:rsidP="00DA1615">
            <w:pPr>
              <w:jc w:val="both"/>
              <w:rPr>
                <w:rFonts w:ascii="Calibri" w:hAnsi="Calibri"/>
                <w:color w:val="1F4E79" w:themeColor="accent1" w:themeShade="80"/>
              </w:rPr>
            </w:pPr>
            <w:r w:rsidRPr="00DA1615">
              <w:rPr>
                <w:rFonts w:ascii="Calibri" w:hAnsi="Calibri"/>
                <w:color w:val="1F4E79" w:themeColor="accent1" w:themeShade="80"/>
              </w:rPr>
              <w:t>Examina cuidadosamente tu plan de trabajo, enfocándote especialmente en la columna de monitoreo y ajustes, para responder la siguiente pregunta.</w:t>
            </w:r>
          </w:p>
        </w:tc>
      </w:tr>
    </w:tbl>
    <w:p w14:paraId="15113152" w14:textId="77777777" w:rsidR="00DA1615" w:rsidRDefault="00DA1615" w:rsidP="00DA1615">
      <w:pPr>
        <w:spacing w:after="0" w:line="240" w:lineRule="auto"/>
        <w:rPr>
          <w:rFonts w:cs="Calibri Light"/>
          <w:color w:val="595959" w:themeColor="text1" w:themeTint="A6"/>
          <w:sz w:val="24"/>
          <w:szCs w:val="24"/>
          <w:lang w:val="es-ES"/>
        </w:rPr>
      </w:pPr>
    </w:p>
    <w:p w14:paraId="00670E89" w14:textId="77777777" w:rsidR="00B27207" w:rsidRDefault="00B27207" w:rsidP="00DA1615">
      <w:pPr>
        <w:spacing w:after="0" w:line="240" w:lineRule="auto"/>
        <w:rPr>
          <w:rFonts w:cs="Calibri Light"/>
          <w:color w:val="595959" w:themeColor="text1" w:themeTint="A6"/>
          <w:sz w:val="24"/>
          <w:szCs w:val="24"/>
          <w:lang w:val="es-ES"/>
        </w:rPr>
      </w:pPr>
    </w:p>
    <w:p w14:paraId="23882D3F" w14:textId="77777777" w:rsidR="00B27207" w:rsidRDefault="00B27207" w:rsidP="00DA1615">
      <w:pPr>
        <w:spacing w:after="0" w:line="240" w:lineRule="auto"/>
        <w:rPr>
          <w:rFonts w:cs="Calibri Light"/>
          <w:color w:val="595959" w:themeColor="text1" w:themeTint="A6"/>
          <w:sz w:val="24"/>
          <w:szCs w:val="24"/>
          <w:lang w:val="es-ES"/>
        </w:rPr>
      </w:pPr>
    </w:p>
    <w:p w14:paraId="4F9DE636" w14:textId="77777777" w:rsidR="00DA1615" w:rsidRDefault="00DA1615" w:rsidP="00DA1615">
      <w:pPr>
        <w:spacing w:after="0" w:line="240" w:lineRule="auto"/>
        <w:rPr>
          <w:rFonts w:cs="Calibri Light"/>
          <w:color w:val="595959" w:themeColor="text1" w:themeTint="A6"/>
          <w:sz w:val="24"/>
          <w:szCs w:val="24"/>
          <w:lang w:val="es-ES"/>
        </w:rPr>
      </w:pPr>
    </w:p>
    <w:p w14:paraId="17B471ED" w14:textId="77777777" w:rsidR="005E2543" w:rsidRDefault="005E2543" w:rsidP="00F51F28">
      <w:pPr>
        <w:rPr>
          <w:rFonts w:cs="Calibri Light"/>
          <w:color w:val="595959" w:themeColor="text1" w:themeTint="A6"/>
          <w:sz w:val="24"/>
          <w:szCs w:val="24"/>
          <w:lang w:val="es-ES"/>
        </w:rPr>
      </w:pPr>
    </w:p>
    <w:p w14:paraId="008351EA" w14:textId="77777777" w:rsidR="005E2543" w:rsidRDefault="005E2543" w:rsidP="00F51F28">
      <w:pPr>
        <w:rPr>
          <w:rFonts w:cs="Calibri Light"/>
          <w:color w:val="595959" w:themeColor="text1" w:themeTint="A6"/>
          <w:sz w:val="24"/>
          <w:szCs w:val="24"/>
          <w:lang w:val="es-ES"/>
        </w:rPr>
      </w:pPr>
    </w:p>
    <w:p w14:paraId="48EA360E" w14:textId="77777777" w:rsidR="005E2543" w:rsidRDefault="005E2543" w:rsidP="00F51F28">
      <w:pPr>
        <w:rPr>
          <w:rFonts w:cs="Calibri Light"/>
          <w:color w:val="595959" w:themeColor="text1" w:themeTint="A6"/>
          <w:sz w:val="24"/>
          <w:szCs w:val="24"/>
          <w:lang w:val="es-ES"/>
        </w:rPr>
      </w:pPr>
    </w:p>
    <w:p w14:paraId="5C288BD4" w14:textId="77777777" w:rsidR="005E2543" w:rsidRDefault="005E2543" w:rsidP="00F51F28">
      <w:pPr>
        <w:rPr>
          <w:rFonts w:cs="Calibri Light"/>
          <w:color w:val="595959" w:themeColor="text1" w:themeTint="A6"/>
          <w:sz w:val="24"/>
          <w:szCs w:val="24"/>
          <w:lang w:val="es-ES"/>
        </w:rPr>
      </w:pPr>
    </w:p>
    <w:p w14:paraId="1A893A08" w14:textId="77777777" w:rsidR="005E2543" w:rsidRDefault="005E2543" w:rsidP="00F51F28">
      <w:pPr>
        <w:rPr>
          <w:rFonts w:cs="Calibri Light"/>
          <w:color w:val="595959" w:themeColor="text1" w:themeTint="A6"/>
          <w:sz w:val="24"/>
          <w:szCs w:val="24"/>
          <w:lang w:val="es-ES"/>
        </w:rPr>
      </w:pPr>
    </w:p>
    <w:p w14:paraId="1D83FB9B" w14:textId="77777777" w:rsidR="005E2543" w:rsidRDefault="005E2543" w:rsidP="00F51F28">
      <w:pPr>
        <w:rPr>
          <w:rFonts w:cs="Calibri Light"/>
          <w:color w:val="595959" w:themeColor="text1" w:themeTint="A6"/>
          <w:sz w:val="24"/>
          <w:szCs w:val="24"/>
          <w:lang w:val="es-ES"/>
        </w:rPr>
      </w:pPr>
    </w:p>
    <w:p w14:paraId="6B5833B6" w14:textId="77777777" w:rsidR="005E2543" w:rsidRDefault="005E2543" w:rsidP="00F51F28">
      <w:pPr>
        <w:rPr>
          <w:rFonts w:cs="Calibri Light"/>
          <w:color w:val="595959" w:themeColor="text1" w:themeTint="A6"/>
          <w:sz w:val="24"/>
          <w:szCs w:val="24"/>
          <w:lang w:val="es-ES"/>
        </w:rPr>
      </w:pPr>
    </w:p>
    <w:p w14:paraId="31C4B51E" w14:textId="77777777" w:rsidR="005E2543" w:rsidRDefault="005E2543" w:rsidP="00F51F28">
      <w:pPr>
        <w:rPr>
          <w:rFonts w:cs="Calibri Light"/>
          <w:color w:val="595959" w:themeColor="text1" w:themeTint="A6"/>
          <w:sz w:val="24"/>
          <w:szCs w:val="24"/>
          <w:lang w:val="es-ES"/>
        </w:rPr>
      </w:pPr>
    </w:p>
    <w:p w14:paraId="62651E3B" w14:textId="77777777" w:rsidR="005E2543" w:rsidRDefault="005E2543" w:rsidP="00F51F28">
      <w:pPr>
        <w:rPr>
          <w:rFonts w:cs="Calibri Light"/>
          <w:color w:val="595959" w:themeColor="text1" w:themeTint="A6"/>
          <w:sz w:val="24"/>
          <w:szCs w:val="24"/>
          <w:lang w:val="es-ES"/>
        </w:rPr>
      </w:pPr>
    </w:p>
    <w:p w14:paraId="737B2A6D" w14:textId="1133A2E5" w:rsidR="00F51F28" w:rsidRDefault="00F51F28" w:rsidP="00F51F28">
      <w:pPr>
        <w:rPr>
          <w:rFonts w:cs="Calibri Light"/>
          <w:color w:val="595959" w:themeColor="text1" w:themeTint="A6"/>
          <w:sz w:val="24"/>
          <w:szCs w:val="24"/>
          <w:lang w:val="es-ES"/>
        </w:rPr>
      </w:pPr>
    </w:p>
    <w:tbl>
      <w:tblPr>
        <w:tblStyle w:val="Tablaconcuadrcula"/>
        <w:tblpPr w:leftFromText="180" w:rightFromText="180" w:vertAnchor="page" w:horzAnchor="margin" w:tblpXSpec="center" w:tblpY="3541"/>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29"/>
        <w:gridCol w:w="1329"/>
        <w:gridCol w:w="1329"/>
        <w:gridCol w:w="1329"/>
        <w:gridCol w:w="1329"/>
        <w:gridCol w:w="1329"/>
        <w:gridCol w:w="1325"/>
      </w:tblGrid>
      <w:tr w:rsidR="00F51F28" w:rsidRPr="006E3B0D" w14:paraId="3ECE4927" w14:textId="77777777" w:rsidTr="00AB5C24">
        <w:trPr>
          <w:trHeight w:val="415"/>
        </w:trPr>
        <w:tc>
          <w:tcPr>
            <w:tcW w:w="10627" w:type="dxa"/>
            <w:gridSpan w:val="8"/>
            <w:vAlign w:val="center"/>
          </w:tcPr>
          <w:p w14:paraId="5717957A"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Plan de Trabajo</w:t>
            </w:r>
          </w:p>
        </w:tc>
      </w:tr>
      <w:tr w:rsidR="00F51F28" w:rsidRPr="006E3B0D" w14:paraId="5C6F6BD9" w14:textId="77777777" w:rsidTr="00AB5C24">
        <w:trPr>
          <w:trHeight w:val="705"/>
        </w:trPr>
        <w:tc>
          <w:tcPr>
            <w:tcW w:w="1328" w:type="dxa"/>
            <w:vAlign w:val="center"/>
          </w:tcPr>
          <w:p w14:paraId="0AD94339" w14:textId="77777777" w:rsidR="00F51F28" w:rsidRPr="006E3B0D" w:rsidRDefault="00F51F28" w:rsidP="00F51F28">
            <w:pPr>
              <w:jc w:val="center"/>
              <w:rPr>
                <w:rFonts w:ascii="Calibri" w:hAnsi="Calibri"/>
                <w:color w:val="1F4E79" w:themeColor="accent1" w:themeShade="80"/>
                <w:sz w:val="18"/>
              </w:rPr>
            </w:pPr>
            <w:r>
              <w:rPr>
                <w:rFonts w:ascii="Calibri" w:hAnsi="Calibri"/>
                <w:color w:val="1F4E79" w:themeColor="accent1" w:themeShade="80"/>
                <w:sz w:val="18"/>
              </w:rPr>
              <w:t>C</w:t>
            </w:r>
            <w:r w:rsidRPr="006E3B0D">
              <w:rPr>
                <w:rFonts w:ascii="Calibri" w:hAnsi="Calibri"/>
                <w:color w:val="1F4E79" w:themeColor="accent1" w:themeShade="80"/>
                <w:sz w:val="18"/>
              </w:rPr>
              <w:t>ompetencia</w:t>
            </w:r>
            <w:r>
              <w:rPr>
                <w:rFonts w:ascii="Calibri" w:hAnsi="Calibri"/>
                <w:color w:val="1F4E79" w:themeColor="accent1" w:themeShade="80"/>
                <w:sz w:val="18"/>
              </w:rPr>
              <w:t xml:space="preserve"> o unidades de competencias</w:t>
            </w:r>
          </w:p>
        </w:tc>
        <w:tc>
          <w:tcPr>
            <w:tcW w:w="1329" w:type="dxa"/>
            <w:vAlign w:val="center"/>
          </w:tcPr>
          <w:p w14:paraId="4BF4A451"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Actividades</w:t>
            </w:r>
          </w:p>
        </w:tc>
        <w:tc>
          <w:tcPr>
            <w:tcW w:w="1329" w:type="dxa"/>
            <w:vAlign w:val="center"/>
          </w:tcPr>
          <w:p w14:paraId="0350A3A0"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Recursos</w:t>
            </w:r>
          </w:p>
        </w:tc>
        <w:tc>
          <w:tcPr>
            <w:tcW w:w="1329" w:type="dxa"/>
            <w:vAlign w:val="center"/>
          </w:tcPr>
          <w:p w14:paraId="47A1EFB1"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Duración de la actividad</w:t>
            </w:r>
          </w:p>
        </w:tc>
        <w:tc>
          <w:tcPr>
            <w:tcW w:w="1329" w:type="dxa"/>
            <w:vAlign w:val="center"/>
          </w:tcPr>
          <w:p w14:paraId="2A75267B"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Responsable</w:t>
            </w:r>
            <w:r w:rsidRPr="006E3B0D">
              <w:rPr>
                <w:rStyle w:val="Refdenotaalpie"/>
                <w:rFonts w:ascii="Calibri" w:hAnsi="Calibri"/>
                <w:color w:val="1F4E79" w:themeColor="accent1" w:themeShade="80"/>
                <w:sz w:val="18"/>
              </w:rPr>
              <w:footnoteReference w:id="1"/>
            </w:r>
          </w:p>
        </w:tc>
        <w:tc>
          <w:tcPr>
            <w:tcW w:w="1329" w:type="dxa"/>
            <w:vAlign w:val="center"/>
          </w:tcPr>
          <w:p w14:paraId="6B520A9B"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Observaciones</w:t>
            </w:r>
          </w:p>
        </w:tc>
        <w:tc>
          <w:tcPr>
            <w:tcW w:w="1329" w:type="dxa"/>
            <w:vAlign w:val="center"/>
          </w:tcPr>
          <w:p w14:paraId="456DD8EA" w14:textId="77777777" w:rsidR="00F51F28" w:rsidRPr="006E3B0D" w:rsidRDefault="00F51F28" w:rsidP="00F51F28">
            <w:pPr>
              <w:jc w:val="center"/>
              <w:rPr>
                <w:rFonts w:ascii="Calibri" w:hAnsi="Calibri"/>
                <w:color w:val="1F4E79" w:themeColor="accent1" w:themeShade="80"/>
                <w:sz w:val="18"/>
              </w:rPr>
            </w:pPr>
            <w:r w:rsidRPr="006E3B0D">
              <w:rPr>
                <w:rFonts w:ascii="Calibri" w:hAnsi="Calibri"/>
                <w:color w:val="1F4E79" w:themeColor="accent1" w:themeShade="80"/>
                <w:sz w:val="18"/>
              </w:rPr>
              <w:t>Estado de avance</w:t>
            </w:r>
          </w:p>
        </w:tc>
        <w:tc>
          <w:tcPr>
            <w:tcW w:w="1325" w:type="dxa"/>
            <w:vAlign w:val="center"/>
          </w:tcPr>
          <w:p w14:paraId="2227658C" w14:textId="77777777" w:rsidR="00F51F28" w:rsidRPr="006E3B0D" w:rsidRDefault="00F51F28" w:rsidP="00F51F28">
            <w:pPr>
              <w:jc w:val="center"/>
              <w:rPr>
                <w:rFonts w:ascii="Calibri" w:hAnsi="Calibri"/>
                <w:color w:val="1F4E79" w:themeColor="accent1" w:themeShade="80"/>
                <w:sz w:val="18"/>
              </w:rPr>
            </w:pPr>
            <w:r>
              <w:rPr>
                <w:rFonts w:ascii="Calibri" w:hAnsi="Calibri"/>
                <w:color w:val="1F4E79" w:themeColor="accent1" w:themeShade="80"/>
                <w:sz w:val="18"/>
              </w:rPr>
              <w:t>A</w:t>
            </w:r>
            <w:r w:rsidRPr="006E3B0D">
              <w:rPr>
                <w:rFonts w:ascii="Calibri" w:hAnsi="Calibri"/>
                <w:color w:val="1F4E79" w:themeColor="accent1" w:themeShade="80"/>
                <w:sz w:val="18"/>
              </w:rPr>
              <w:t>justes</w:t>
            </w:r>
          </w:p>
        </w:tc>
      </w:tr>
      <w:tr w:rsidR="00F51F28" w:rsidRPr="006E3B0D" w14:paraId="3657278C" w14:textId="77777777" w:rsidTr="00AB5C24">
        <w:trPr>
          <w:trHeight w:val="2410"/>
        </w:trPr>
        <w:tc>
          <w:tcPr>
            <w:tcW w:w="1328" w:type="dxa"/>
          </w:tcPr>
          <w:p w14:paraId="39894251" w14:textId="77777777" w:rsidR="00F51F28" w:rsidRPr="006E3B0D" w:rsidRDefault="00F51F28" w:rsidP="00F51F28">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329" w:type="dxa"/>
          </w:tcPr>
          <w:p w14:paraId="61C1F923" w14:textId="4367BD74" w:rsidR="00F51F28" w:rsidRPr="006E3B0D" w:rsidRDefault="00F51F28" w:rsidP="00F51F28">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w:t>
            </w:r>
            <w:r w:rsidR="00130625">
              <w:rPr>
                <w:rFonts w:ascii="Calibri" w:hAnsi="Calibri" w:cs="Arial"/>
                <w:i/>
                <w:color w:val="548DD4"/>
                <w:sz w:val="18"/>
                <w:szCs w:val="20"/>
                <w:lang w:eastAsia="es-CL"/>
              </w:rPr>
              <w:t>desarrollar el</w:t>
            </w:r>
            <w:r>
              <w:rPr>
                <w:rFonts w:ascii="Calibri" w:hAnsi="Calibri" w:cs="Arial"/>
                <w:i/>
                <w:color w:val="548DD4"/>
                <w:sz w:val="18"/>
                <w:szCs w:val="20"/>
                <w:lang w:eastAsia="es-CL"/>
              </w:rPr>
              <w:t xml:space="preserve"> proyecto APT. </w:t>
            </w:r>
          </w:p>
        </w:tc>
        <w:tc>
          <w:tcPr>
            <w:tcW w:w="1329" w:type="dxa"/>
          </w:tcPr>
          <w:p w14:paraId="697F9A24" w14:textId="77777777" w:rsidR="00F51F28" w:rsidRPr="006E3B0D" w:rsidRDefault="00F51F28" w:rsidP="00F51F28">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329" w:type="dxa"/>
          </w:tcPr>
          <w:p w14:paraId="17A40500" w14:textId="6CA8ADFA" w:rsidR="00F51F28" w:rsidRPr="006E3B0D" w:rsidRDefault="00F51F28" w:rsidP="00F51F28">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329" w:type="dxa"/>
          </w:tcPr>
          <w:p w14:paraId="0A609171" w14:textId="6F0D820A" w:rsidR="00F51F28" w:rsidRPr="006E3B0D" w:rsidRDefault="00F51F28" w:rsidP="00F51F28">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sidR="005E2543">
              <w:rPr>
                <w:rFonts w:ascii="Calibri" w:hAnsi="Calibri" w:cs="Arial"/>
                <w:i/>
                <w:color w:val="548DD4"/>
                <w:sz w:val="18"/>
                <w:szCs w:val="20"/>
                <w:lang w:eastAsia="es-CL"/>
              </w:rPr>
              <w:t xml:space="preserve">cada </w:t>
            </w:r>
            <w:r w:rsidR="005E2543" w:rsidRPr="006E3B0D">
              <w:rPr>
                <w:rFonts w:ascii="Calibri" w:hAnsi="Calibri" w:cs="Arial"/>
                <w:i/>
                <w:color w:val="548DD4"/>
                <w:sz w:val="18"/>
                <w:szCs w:val="20"/>
                <w:lang w:eastAsia="es-CL"/>
              </w:rPr>
              <w:t>actividad</w:t>
            </w:r>
            <w:r w:rsidRPr="006E3B0D">
              <w:rPr>
                <w:rFonts w:ascii="Calibri" w:hAnsi="Calibri" w:cs="Arial"/>
                <w:i/>
                <w:color w:val="548DD4"/>
                <w:sz w:val="18"/>
                <w:szCs w:val="20"/>
                <w:lang w:eastAsia="es-CL"/>
              </w:rPr>
              <w:t>.</w:t>
            </w:r>
          </w:p>
        </w:tc>
        <w:tc>
          <w:tcPr>
            <w:tcW w:w="1329" w:type="dxa"/>
          </w:tcPr>
          <w:p w14:paraId="35B8579F" w14:textId="77777777" w:rsidR="00F51F28" w:rsidRPr="006E3B0D" w:rsidRDefault="00F51F28" w:rsidP="00F51F28">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329" w:type="dxa"/>
          </w:tcPr>
          <w:p w14:paraId="7C0631BF" w14:textId="2E61F876" w:rsidR="00F51F28" w:rsidRPr="00E54467" w:rsidRDefault="00F51F28" w:rsidP="00F51F28">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sidR="00130625">
              <w:rPr>
                <w:rFonts w:ascii="Calibri" w:hAnsi="Calibri" w:cs="Arial"/>
                <w:i/>
                <w:color w:val="548DD4"/>
                <w:sz w:val="18"/>
                <w:szCs w:val="20"/>
                <w:lang w:eastAsia="es-CL"/>
              </w:rPr>
              <w:t>cada actividad</w:t>
            </w:r>
            <w:r>
              <w:rPr>
                <w:rFonts w:ascii="Calibri" w:hAnsi="Calibri" w:cs="Arial"/>
                <w:i/>
                <w:color w:val="548DD4"/>
                <w:sz w:val="18"/>
                <w:szCs w:val="20"/>
                <w:lang w:eastAsia="es-CL"/>
              </w:rPr>
              <w:t>.</w:t>
            </w:r>
          </w:p>
          <w:p w14:paraId="14AF5511" w14:textId="77777777" w:rsidR="00F51F28" w:rsidRPr="00E54467" w:rsidRDefault="00F51F28" w:rsidP="00F51F28">
            <w:pPr>
              <w:jc w:val="both"/>
              <w:rPr>
                <w:rFonts w:ascii="Calibri" w:hAnsi="Calibri" w:cs="Arial"/>
                <w:i/>
                <w:color w:val="C00000"/>
                <w:sz w:val="16"/>
                <w:szCs w:val="20"/>
                <w:lang w:eastAsia="es-CL"/>
              </w:rPr>
            </w:pPr>
          </w:p>
          <w:p w14:paraId="255F1736" w14:textId="77777777" w:rsidR="00F51F28" w:rsidRPr="00CA29F2" w:rsidRDefault="00F51F28" w:rsidP="00F51F28">
            <w:pPr>
              <w:jc w:val="both"/>
              <w:rPr>
                <w:rFonts w:ascii="Calibri" w:hAnsi="Calibri" w:cs="Arial"/>
                <w:i/>
                <w:color w:val="548DD4"/>
                <w:sz w:val="18"/>
                <w:szCs w:val="20"/>
                <w:lang w:eastAsia="es-CL"/>
              </w:rPr>
            </w:pPr>
          </w:p>
          <w:p w14:paraId="4C0A48A2" w14:textId="77777777" w:rsidR="00F51F28" w:rsidRPr="00CA29F2" w:rsidRDefault="00F51F28" w:rsidP="00F51F28">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41915CC6" w14:textId="77777777" w:rsidR="00F51F28" w:rsidRPr="00E54467" w:rsidRDefault="00F51F28" w:rsidP="00F51F28">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1325" w:type="dxa"/>
          </w:tcPr>
          <w:p w14:paraId="00A0DD51" w14:textId="77777777" w:rsidR="00F51F28" w:rsidRPr="006E3B0D" w:rsidRDefault="00F51F28" w:rsidP="00F51F28">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eñala los ajustes o reformulaciones que has realiza</w:t>
            </w:r>
            <w:r>
              <w:rPr>
                <w:rFonts w:ascii="Calibri" w:hAnsi="Calibri" w:cs="Arial"/>
                <w:i/>
                <w:color w:val="548DD4"/>
                <w:sz w:val="18"/>
                <w:szCs w:val="20"/>
                <w:lang w:eastAsia="es-CL"/>
              </w:rPr>
              <w:t xml:space="preserve">do. </w:t>
            </w:r>
          </w:p>
        </w:tc>
      </w:tr>
      <w:tr w:rsidR="00F51F28" w:rsidRPr="006E3B0D" w14:paraId="52BBC211" w14:textId="77777777" w:rsidTr="00AB5C24">
        <w:trPr>
          <w:trHeight w:val="282"/>
        </w:trPr>
        <w:tc>
          <w:tcPr>
            <w:tcW w:w="1328" w:type="dxa"/>
          </w:tcPr>
          <w:p w14:paraId="4894E566" w14:textId="77777777" w:rsidR="00F51F28" w:rsidRPr="006E3B0D" w:rsidRDefault="00F51F28" w:rsidP="00F51F28">
            <w:pPr>
              <w:jc w:val="both"/>
              <w:rPr>
                <w:b/>
                <w:sz w:val="18"/>
                <w:szCs w:val="24"/>
              </w:rPr>
            </w:pPr>
          </w:p>
        </w:tc>
        <w:tc>
          <w:tcPr>
            <w:tcW w:w="1329" w:type="dxa"/>
            <w:vAlign w:val="center"/>
          </w:tcPr>
          <w:p w14:paraId="1331608F" w14:textId="77777777" w:rsidR="00F51F28" w:rsidRPr="006E3B0D" w:rsidRDefault="00F51F28" w:rsidP="00F51F28">
            <w:pPr>
              <w:jc w:val="both"/>
              <w:rPr>
                <w:b/>
                <w:sz w:val="18"/>
                <w:szCs w:val="24"/>
              </w:rPr>
            </w:pPr>
          </w:p>
        </w:tc>
        <w:tc>
          <w:tcPr>
            <w:tcW w:w="1329" w:type="dxa"/>
          </w:tcPr>
          <w:p w14:paraId="68521401" w14:textId="77777777" w:rsidR="00F51F28" w:rsidRPr="006E3B0D" w:rsidRDefault="00F51F28" w:rsidP="00F51F28">
            <w:pPr>
              <w:jc w:val="both"/>
              <w:rPr>
                <w:b/>
                <w:sz w:val="18"/>
                <w:szCs w:val="24"/>
              </w:rPr>
            </w:pPr>
          </w:p>
        </w:tc>
        <w:tc>
          <w:tcPr>
            <w:tcW w:w="1329" w:type="dxa"/>
          </w:tcPr>
          <w:p w14:paraId="2FD66433" w14:textId="77777777" w:rsidR="00F51F28" w:rsidRPr="006E3B0D" w:rsidRDefault="00F51F28" w:rsidP="00F51F28">
            <w:pPr>
              <w:jc w:val="both"/>
              <w:rPr>
                <w:b/>
                <w:sz w:val="18"/>
                <w:szCs w:val="24"/>
              </w:rPr>
            </w:pPr>
          </w:p>
        </w:tc>
        <w:tc>
          <w:tcPr>
            <w:tcW w:w="1329" w:type="dxa"/>
          </w:tcPr>
          <w:p w14:paraId="4ECEB957" w14:textId="77777777" w:rsidR="00F51F28" w:rsidRPr="006E3B0D" w:rsidRDefault="00F51F28" w:rsidP="00F51F28">
            <w:pPr>
              <w:jc w:val="both"/>
              <w:rPr>
                <w:b/>
                <w:sz w:val="18"/>
                <w:szCs w:val="24"/>
              </w:rPr>
            </w:pPr>
          </w:p>
        </w:tc>
        <w:tc>
          <w:tcPr>
            <w:tcW w:w="1329" w:type="dxa"/>
          </w:tcPr>
          <w:p w14:paraId="6BA91D03" w14:textId="77777777" w:rsidR="00F51F28" w:rsidRPr="006E3B0D" w:rsidRDefault="00F51F28" w:rsidP="00F51F28">
            <w:pPr>
              <w:jc w:val="both"/>
              <w:rPr>
                <w:b/>
                <w:sz w:val="18"/>
                <w:szCs w:val="24"/>
              </w:rPr>
            </w:pPr>
          </w:p>
        </w:tc>
        <w:tc>
          <w:tcPr>
            <w:tcW w:w="1329" w:type="dxa"/>
          </w:tcPr>
          <w:p w14:paraId="51CAF732" w14:textId="77777777" w:rsidR="00F51F28" w:rsidRPr="00E54467" w:rsidRDefault="00F51F28" w:rsidP="00F51F28">
            <w:pPr>
              <w:jc w:val="both"/>
              <w:rPr>
                <w:b/>
                <w:color w:val="C00000"/>
                <w:sz w:val="16"/>
                <w:szCs w:val="24"/>
              </w:rPr>
            </w:pPr>
          </w:p>
        </w:tc>
        <w:tc>
          <w:tcPr>
            <w:tcW w:w="1325" w:type="dxa"/>
          </w:tcPr>
          <w:p w14:paraId="727A23C9" w14:textId="77777777" w:rsidR="00F51F28" w:rsidRPr="006E3B0D" w:rsidRDefault="00F51F28" w:rsidP="00F51F28">
            <w:pPr>
              <w:jc w:val="both"/>
              <w:rPr>
                <w:b/>
                <w:sz w:val="18"/>
                <w:szCs w:val="24"/>
              </w:rPr>
            </w:pPr>
          </w:p>
        </w:tc>
      </w:tr>
      <w:tr w:rsidR="005E2543" w:rsidRPr="006E3B0D" w14:paraId="6028C903" w14:textId="77777777" w:rsidTr="00AB5C24">
        <w:trPr>
          <w:trHeight w:val="282"/>
        </w:trPr>
        <w:tc>
          <w:tcPr>
            <w:tcW w:w="1328" w:type="dxa"/>
          </w:tcPr>
          <w:p w14:paraId="3A546234" w14:textId="77777777" w:rsidR="005E2543" w:rsidRPr="006E3B0D" w:rsidRDefault="005E2543" w:rsidP="00F51F28">
            <w:pPr>
              <w:jc w:val="both"/>
              <w:rPr>
                <w:b/>
                <w:sz w:val="18"/>
                <w:szCs w:val="24"/>
              </w:rPr>
            </w:pPr>
          </w:p>
        </w:tc>
        <w:tc>
          <w:tcPr>
            <w:tcW w:w="1329" w:type="dxa"/>
            <w:vAlign w:val="center"/>
          </w:tcPr>
          <w:p w14:paraId="52482DCC" w14:textId="77777777" w:rsidR="005E2543" w:rsidRPr="006E3B0D" w:rsidRDefault="005E2543" w:rsidP="00F51F28">
            <w:pPr>
              <w:jc w:val="both"/>
              <w:rPr>
                <w:b/>
                <w:sz w:val="18"/>
                <w:szCs w:val="24"/>
              </w:rPr>
            </w:pPr>
          </w:p>
        </w:tc>
        <w:tc>
          <w:tcPr>
            <w:tcW w:w="1329" w:type="dxa"/>
          </w:tcPr>
          <w:p w14:paraId="3611BAD6" w14:textId="77777777" w:rsidR="005E2543" w:rsidRPr="006E3B0D" w:rsidRDefault="005E2543" w:rsidP="00F51F28">
            <w:pPr>
              <w:jc w:val="both"/>
              <w:rPr>
                <w:b/>
                <w:sz w:val="18"/>
                <w:szCs w:val="24"/>
              </w:rPr>
            </w:pPr>
          </w:p>
        </w:tc>
        <w:tc>
          <w:tcPr>
            <w:tcW w:w="1329" w:type="dxa"/>
          </w:tcPr>
          <w:p w14:paraId="61396168" w14:textId="77777777" w:rsidR="005E2543" w:rsidRPr="006E3B0D" w:rsidRDefault="005E2543" w:rsidP="00F51F28">
            <w:pPr>
              <w:jc w:val="both"/>
              <w:rPr>
                <w:b/>
                <w:sz w:val="18"/>
                <w:szCs w:val="24"/>
              </w:rPr>
            </w:pPr>
          </w:p>
        </w:tc>
        <w:tc>
          <w:tcPr>
            <w:tcW w:w="1329" w:type="dxa"/>
          </w:tcPr>
          <w:p w14:paraId="715ABF6D" w14:textId="77777777" w:rsidR="005E2543" w:rsidRPr="006E3B0D" w:rsidRDefault="005E2543" w:rsidP="00F51F28">
            <w:pPr>
              <w:jc w:val="both"/>
              <w:rPr>
                <w:b/>
                <w:sz w:val="18"/>
                <w:szCs w:val="24"/>
              </w:rPr>
            </w:pPr>
          </w:p>
        </w:tc>
        <w:tc>
          <w:tcPr>
            <w:tcW w:w="1329" w:type="dxa"/>
          </w:tcPr>
          <w:p w14:paraId="416EA0F9" w14:textId="77777777" w:rsidR="005E2543" w:rsidRPr="006E3B0D" w:rsidRDefault="005E2543" w:rsidP="00F51F28">
            <w:pPr>
              <w:jc w:val="both"/>
              <w:rPr>
                <w:b/>
                <w:sz w:val="18"/>
                <w:szCs w:val="24"/>
              </w:rPr>
            </w:pPr>
          </w:p>
        </w:tc>
        <w:tc>
          <w:tcPr>
            <w:tcW w:w="1329" w:type="dxa"/>
          </w:tcPr>
          <w:p w14:paraId="4C224B58" w14:textId="77777777" w:rsidR="005E2543" w:rsidRPr="00E54467" w:rsidRDefault="005E2543" w:rsidP="00F51F28">
            <w:pPr>
              <w:jc w:val="both"/>
              <w:rPr>
                <w:b/>
                <w:color w:val="C00000"/>
                <w:sz w:val="16"/>
                <w:szCs w:val="24"/>
              </w:rPr>
            </w:pPr>
          </w:p>
        </w:tc>
        <w:tc>
          <w:tcPr>
            <w:tcW w:w="1325" w:type="dxa"/>
          </w:tcPr>
          <w:p w14:paraId="5AB15578" w14:textId="77777777" w:rsidR="005E2543" w:rsidRPr="006E3B0D" w:rsidRDefault="005E2543" w:rsidP="00F51F28">
            <w:pPr>
              <w:jc w:val="both"/>
              <w:rPr>
                <w:b/>
                <w:sz w:val="18"/>
                <w:szCs w:val="24"/>
              </w:rPr>
            </w:pPr>
          </w:p>
        </w:tc>
      </w:tr>
    </w:tbl>
    <w:p w14:paraId="3A3CA1A1" w14:textId="77777777" w:rsidR="00B27207" w:rsidRDefault="00B27207" w:rsidP="00B27207">
      <w:pPr>
        <w:rPr>
          <w:rFonts w:cs="Calibri Light"/>
          <w:color w:val="595959" w:themeColor="text1" w:themeTint="A6"/>
          <w:sz w:val="24"/>
          <w:szCs w:val="24"/>
          <w:lang w:val="es-ES"/>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27207" w14:paraId="0E63D6FA" w14:textId="77777777" w:rsidTr="00885110">
        <w:trPr>
          <w:trHeight w:val="440"/>
        </w:trPr>
        <w:tc>
          <w:tcPr>
            <w:tcW w:w="10076" w:type="dxa"/>
            <w:vAlign w:val="center"/>
          </w:tcPr>
          <w:p w14:paraId="43116BDD" w14:textId="3D8CA110" w:rsidR="00B27207" w:rsidRPr="00BF2EA6" w:rsidRDefault="00B27207" w:rsidP="00B27207">
            <w:pPr>
              <w:rPr>
                <w:b/>
                <w:color w:val="1F4E79" w:themeColor="accent1" w:themeShade="80"/>
                <w:sz w:val="28"/>
                <w:szCs w:val="28"/>
              </w:rPr>
            </w:pPr>
            <w:r>
              <w:rPr>
                <w:b/>
                <w:color w:val="1F4E79" w:themeColor="accent1" w:themeShade="80"/>
                <w:sz w:val="28"/>
                <w:szCs w:val="28"/>
              </w:rPr>
              <w:t>3</w:t>
            </w:r>
            <w:r w:rsidRPr="00874D16">
              <w:rPr>
                <w:b/>
                <w:color w:val="1F4E79" w:themeColor="accent1" w:themeShade="80"/>
                <w:sz w:val="28"/>
                <w:szCs w:val="28"/>
              </w:rPr>
              <w:t xml:space="preserve">. </w:t>
            </w:r>
            <w:r>
              <w:rPr>
                <w:b/>
                <w:color w:val="1F4E79" w:themeColor="accent1" w:themeShade="80"/>
                <w:sz w:val="28"/>
                <w:szCs w:val="28"/>
              </w:rPr>
              <w:t xml:space="preserve">Ajustes a partir del monitoreo </w:t>
            </w:r>
          </w:p>
        </w:tc>
      </w:tr>
      <w:tr w:rsidR="00B27207" w14:paraId="1C5E4138" w14:textId="77777777" w:rsidTr="00885110">
        <w:trPr>
          <w:trHeight w:val="800"/>
        </w:trPr>
        <w:tc>
          <w:tcPr>
            <w:tcW w:w="10076" w:type="dxa"/>
            <w:shd w:val="clear" w:color="auto" w:fill="DEEAF6" w:themeFill="accent1" w:themeFillTint="33"/>
            <w:vAlign w:val="center"/>
          </w:tcPr>
          <w:p w14:paraId="273AF88F" w14:textId="0F88E2FA" w:rsidR="00B27207" w:rsidRPr="00B27207" w:rsidRDefault="00B27207" w:rsidP="00B27207">
            <w:pPr>
              <w:pStyle w:val="Piedepgina"/>
              <w:jc w:val="both"/>
              <w:rPr>
                <w:rFonts w:ascii="Calibri" w:hAnsi="Calibri"/>
                <w:color w:val="1F4E79" w:themeColor="accent1" w:themeShade="80"/>
              </w:rPr>
            </w:pPr>
            <w:r w:rsidRPr="00B27207">
              <w:rPr>
                <w:rFonts w:ascii="Calibri" w:hAnsi="Calibri"/>
                <w:color w:val="1F4E79" w:themeColor="accent1" w:themeShade="80"/>
              </w:rPr>
              <w:t xml:space="preserve">Profundiza en las observaciones de tu plan de trabajo para fundamentar de manera adecuada qué obstáculos se te presentaron al realizar el plan de trabajo y cómo los abordaste y/o abordarás. En el caso de que tu plan de trabajo no haya requerido ni requiera ajustes, justifica esta decisión a partir de los facilitadores que te han permitido desarrollarlo como fue planeado. </w:t>
            </w:r>
          </w:p>
        </w:tc>
      </w:tr>
    </w:tbl>
    <w:p w14:paraId="66F8CED1" w14:textId="77777777" w:rsidR="00B27207" w:rsidRDefault="00B27207" w:rsidP="00B27207">
      <w:pPr>
        <w:spacing w:after="0" w:line="240" w:lineRule="auto"/>
        <w:rPr>
          <w:rFonts w:cs="Calibri Light"/>
          <w:color w:val="595959" w:themeColor="text1" w:themeTint="A6"/>
          <w:sz w:val="24"/>
          <w:szCs w:val="24"/>
          <w:lang w:val="es-ES"/>
        </w:rPr>
      </w:pPr>
    </w:p>
    <w:p w14:paraId="0A157462" w14:textId="5294F433" w:rsidR="00F51F28" w:rsidRDefault="00F51F28" w:rsidP="00F51F28">
      <w:pPr>
        <w:rPr>
          <w:rFonts w:cs="Calibri Light"/>
          <w:color w:val="595959" w:themeColor="text1" w:themeTint="A6"/>
          <w:sz w:val="24"/>
          <w:szCs w:val="24"/>
          <w:lang w:val="es-ES"/>
        </w:rPr>
      </w:pPr>
    </w:p>
    <w:tbl>
      <w:tblPr>
        <w:tblStyle w:val="Tablaconcuadrcula"/>
        <w:tblpPr w:leftFromText="180" w:rightFromText="180" w:vertAnchor="text" w:horzAnchor="margin" w:tblpY="1"/>
        <w:tblW w:w="10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343"/>
      </w:tblGrid>
      <w:tr w:rsidR="00E2561D" w14:paraId="1A52C96C" w14:textId="77777777" w:rsidTr="005E2543">
        <w:trPr>
          <w:trHeight w:val="1936"/>
        </w:trPr>
        <w:tc>
          <w:tcPr>
            <w:tcW w:w="10343" w:type="dxa"/>
            <w:vAlign w:val="center"/>
          </w:tcPr>
          <w:p w14:paraId="29CF53D2" w14:textId="74D3B47A" w:rsidR="00E2561D" w:rsidRPr="00FD5DCA" w:rsidRDefault="00E2561D" w:rsidP="00FD5DCA">
            <w:pPr>
              <w:jc w:val="both"/>
              <w:rPr>
                <w:rFonts w:ascii="Calibri" w:hAnsi="Calibri" w:cs="Arial"/>
                <w:i/>
                <w:iCs/>
                <w:color w:val="548DD4"/>
                <w:sz w:val="20"/>
                <w:szCs w:val="20"/>
                <w:lang w:eastAsia="es-CL"/>
              </w:rPr>
            </w:pPr>
            <w:r>
              <w:rPr>
                <w:rFonts w:ascii="Calibri" w:hAnsi="Calibri"/>
                <w:color w:val="1F4E79" w:themeColor="accent1" w:themeShade="80"/>
              </w:rPr>
              <w:lastRenderedPageBreak/>
              <w:t>Factores que han f</w:t>
            </w:r>
            <w:r w:rsidRPr="00CD38BD">
              <w:rPr>
                <w:rFonts w:ascii="Calibri" w:hAnsi="Calibri"/>
                <w:color w:val="1F4E79" w:themeColor="accent1" w:themeShade="80"/>
              </w:rPr>
              <w:t>acilita</w:t>
            </w:r>
            <w:r>
              <w:rPr>
                <w:rFonts w:ascii="Calibri" w:hAnsi="Calibri"/>
                <w:color w:val="1F4E79" w:themeColor="accent1" w:themeShade="80"/>
              </w:rPr>
              <w:t>do y/o</w:t>
            </w:r>
            <w:r w:rsidRPr="00CD38BD">
              <w:rPr>
                <w:rFonts w:ascii="Calibri" w:hAnsi="Calibri"/>
                <w:color w:val="1F4E79" w:themeColor="accent1" w:themeShade="80"/>
              </w:rPr>
              <w:t xml:space="preserve"> </w:t>
            </w:r>
            <w:r>
              <w:rPr>
                <w:rFonts w:ascii="Calibri" w:hAnsi="Calibri"/>
                <w:color w:val="1F4E79" w:themeColor="accent1" w:themeShade="80"/>
              </w:rPr>
              <w:t>dificultado el desarrollo de mi plan de trabajo</w:t>
            </w:r>
            <w:r w:rsidRPr="00CD38BD">
              <w:rPr>
                <w:rFonts w:ascii="Calibri" w:hAnsi="Calibri" w:cs="Arial"/>
                <w:color w:val="548DD4"/>
                <w:sz w:val="20"/>
                <w:szCs w:val="20"/>
                <w:lang w:eastAsia="es-CL"/>
              </w:rPr>
              <w:t xml:space="preserve">: </w:t>
            </w:r>
            <w:r w:rsidR="0029303E">
              <w:rPr>
                <w:rFonts w:ascii="Calibri" w:hAnsi="Calibri"/>
              </w:rPr>
              <w:t>Durante el desarrollo nos dimos cuenta como equipo que estábamos tratando de abarcar demasiado en algunos aspectos, considerando los plazos acotados con los que contamos, entonces simplificamos con lo necesario en algunos módulos para entregar un MVP sólido a final de semestre sin ir más allá de lo necesario con mejoras que, en estos momentos, quizás se escapen de nuestros conocimientos actuales.</w:t>
            </w:r>
          </w:p>
          <w:p w14:paraId="11CF5CA9" w14:textId="77777777" w:rsidR="00E2561D" w:rsidRPr="00CD38BD" w:rsidRDefault="00E2561D" w:rsidP="00E2561D">
            <w:pPr>
              <w:rPr>
                <w:rFonts w:ascii="Calibri" w:hAnsi="Calibri"/>
                <w:color w:val="1F4E79" w:themeColor="accent1" w:themeShade="80"/>
              </w:rPr>
            </w:pPr>
          </w:p>
          <w:p w14:paraId="5B2269CD" w14:textId="77777777" w:rsidR="00E2561D" w:rsidRDefault="00E2561D" w:rsidP="00E2561D">
            <w:pPr>
              <w:jc w:val="both"/>
              <w:rPr>
                <w:rFonts w:ascii="Calibri" w:hAnsi="Calibri" w:cs="Arial"/>
                <w:i/>
                <w:color w:val="548DD4"/>
                <w:sz w:val="20"/>
                <w:szCs w:val="20"/>
                <w:lang w:eastAsia="es-CL"/>
              </w:rPr>
            </w:pPr>
          </w:p>
          <w:p w14:paraId="5241D655" w14:textId="77777777" w:rsidR="00E2561D" w:rsidRDefault="00E2561D" w:rsidP="00E2561D">
            <w:pPr>
              <w:jc w:val="both"/>
              <w:rPr>
                <w:rFonts w:ascii="Calibri" w:hAnsi="Calibri" w:cs="Arial"/>
                <w:i/>
                <w:color w:val="548DD4"/>
                <w:sz w:val="20"/>
                <w:szCs w:val="20"/>
                <w:lang w:eastAsia="es-CL"/>
              </w:rPr>
            </w:pPr>
          </w:p>
          <w:p w14:paraId="42C85432" w14:textId="77777777" w:rsidR="00E2561D" w:rsidRPr="00711C16" w:rsidRDefault="00E2561D" w:rsidP="00E2561D">
            <w:pPr>
              <w:jc w:val="both"/>
              <w:rPr>
                <w:rFonts w:ascii="Calibri" w:hAnsi="Calibri" w:cs="Arial"/>
                <w:i/>
                <w:color w:val="548DD4"/>
                <w:sz w:val="20"/>
                <w:szCs w:val="20"/>
                <w:lang w:eastAsia="es-CL"/>
              </w:rPr>
            </w:pPr>
          </w:p>
        </w:tc>
      </w:tr>
    </w:tbl>
    <w:p w14:paraId="49865DE3" w14:textId="77777777" w:rsidR="00F51F28" w:rsidRDefault="00F51F28" w:rsidP="00F51F28">
      <w:pPr>
        <w:rPr>
          <w:rFonts w:cs="Calibri Light"/>
          <w:color w:val="595959" w:themeColor="text1" w:themeTint="A6"/>
          <w:sz w:val="24"/>
          <w:szCs w:val="24"/>
          <w:lang w:val="es-ES"/>
        </w:rPr>
      </w:pPr>
    </w:p>
    <w:tbl>
      <w:tblPr>
        <w:tblStyle w:val="Tablaconcuadrcula"/>
        <w:tblpPr w:leftFromText="180" w:rightFromText="180" w:vertAnchor="text" w:horzAnchor="margin" w:tblpY="107"/>
        <w:tblW w:w="10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343"/>
      </w:tblGrid>
      <w:tr w:rsidR="00F51F28" w:rsidRPr="00711C16" w14:paraId="02E78AF8" w14:textId="77777777" w:rsidTr="004A129A">
        <w:trPr>
          <w:trHeight w:val="1936"/>
        </w:trPr>
        <w:tc>
          <w:tcPr>
            <w:tcW w:w="10343" w:type="dxa"/>
            <w:vAlign w:val="center"/>
          </w:tcPr>
          <w:p w14:paraId="42CC9DB7" w14:textId="6B0DF03B" w:rsidR="00F51F28" w:rsidRPr="00E369F1" w:rsidRDefault="00F51F28" w:rsidP="00F51F28">
            <w:pPr>
              <w:jc w:val="both"/>
              <w:rPr>
                <w:rFonts w:ascii="Calibri" w:hAnsi="Calibri" w:cs="Arial"/>
                <w:iCs/>
                <w:lang w:eastAsia="es-CL"/>
              </w:rPr>
            </w:pPr>
            <w:r w:rsidRPr="00CD38BD">
              <w:rPr>
                <w:rFonts w:ascii="Calibri" w:hAnsi="Calibri"/>
                <w:color w:val="1F4E79" w:themeColor="accent1" w:themeShade="80"/>
              </w:rPr>
              <w:t xml:space="preserve">Actividades ajustadas o eliminadas: </w:t>
            </w:r>
            <w:r w:rsidR="00E369F1">
              <w:rPr>
                <w:rFonts w:ascii="Calibri" w:hAnsi="Calibri" w:cs="Arial"/>
                <w:iCs/>
                <w:lang w:eastAsia="es-CL"/>
              </w:rPr>
              <w:t>Debimos ajustar, por ejemplo, cómo estábamos haciendo el módulo de invernaderos y zonas que inicialmente iba a incluir un mapa en la pantalla para que cada usuario personalice, pero tras recomendación del profesor, decidimos eliminar el mapa y hacer el manejo de zonas e invernaderos sólo a través del nombre, evitando así complicaciones e incongruencias posibles con la forma de los invernaderos reales.</w:t>
            </w:r>
          </w:p>
          <w:p w14:paraId="16058D1D" w14:textId="77777777" w:rsidR="00F51F28" w:rsidRDefault="00F51F28" w:rsidP="00F51F28">
            <w:pPr>
              <w:jc w:val="both"/>
              <w:rPr>
                <w:rFonts w:ascii="Calibri" w:hAnsi="Calibri" w:cs="Arial"/>
                <w:i/>
                <w:color w:val="548DD4"/>
                <w:sz w:val="20"/>
                <w:szCs w:val="20"/>
                <w:lang w:eastAsia="es-CL"/>
              </w:rPr>
            </w:pPr>
          </w:p>
          <w:p w14:paraId="6E03562B" w14:textId="0D193CA9" w:rsidR="00F51F28" w:rsidRPr="00E369F1" w:rsidRDefault="00E369F1" w:rsidP="00F51F28">
            <w:pPr>
              <w:jc w:val="both"/>
              <w:rPr>
                <w:rFonts w:ascii="Calibri" w:hAnsi="Calibri" w:cs="Arial"/>
                <w:iCs/>
                <w:lang w:eastAsia="es-CL"/>
              </w:rPr>
            </w:pPr>
            <w:r>
              <w:rPr>
                <w:rFonts w:ascii="Calibri" w:hAnsi="Calibri" w:cs="Arial"/>
                <w:iCs/>
                <w:lang w:eastAsia="es-CL"/>
              </w:rPr>
              <w:t>También ajustamos las notificaciones por WhatsApp, que antes iban a ser personalizables en cuanto a su frecuencia por cada usuario. Decidimos, tras encontrarnos con diversas complicaciones en el desarrollo, hacer que la frecuencia sea la misma para todos los usuarios, definiendo el intervalo de tiempo más razonable según nuestro criterio.</w:t>
            </w:r>
          </w:p>
          <w:p w14:paraId="110D9826" w14:textId="77777777" w:rsidR="00F51F28" w:rsidRDefault="00F51F28" w:rsidP="00F51F28">
            <w:pPr>
              <w:jc w:val="both"/>
              <w:rPr>
                <w:rFonts w:ascii="Calibri" w:hAnsi="Calibri" w:cs="Arial"/>
                <w:i/>
                <w:color w:val="548DD4"/>
                <w:sz w:val="20"/>
                <w:szCs w:val="20"/>
                <w:lang w:eastAsia="es-CL"/>
              </w:rPr>
            </w:pPr>
          </w:p>
          <w:p w14:paraId="5192AC44" w14:textId="77777777" w:rsidR="00F51F28" w:rsidRPr="00711C16" w:rsidRDefault="00F51F28" w:rsidP="00F51F28">
            <w:pPr>
              <w:jc w:val="both"/>
              <w:rPr>
                <w:rFonts w:ascii="Calibri" w:hAnsi="Calibri" w:cs="Arial"/>
                <w:i/>
                <w:color w:val="548DD4"/>
                <w:sz w:val="20"/>
                <w:szCs w:val="20"/>
                <w:lang w:eastAsia="es-CL"/>
              </w:rPr>
            </w:pPr>
          </w:p>
        </w:tc>
      </w:tr>
    </w:tbl>
    <w:p w14:paraId="07CAEC8B" w14:textId="77777777" w:rsidR="00F51F28" w:rsidRDefault="00F51F28" w:rsidP="00F51F28">
      <w:pPr>
        <w:spacing w:after="0" w:line="240" w:lineRule="auto"/>
        <w:jc w:val="both"/>
        <w:rPr>
          <w:rFonts w:cs="Calibri Light"/>
          <w:color w:val="595959" w:themeColor="text1" w:themeTint="A6"/>
          <w:sz w:val="24"/>
          <w:szCs w:val="24"/>
          <w:lang w:val="es-ES"/>
        </w:rPr>
      </w:pPr>
    </w:p>
    <w:p w14:paraId="240CCC59" w14:textId="77777777" w:rsidR="00E2561D" w:rsidRDefault="00E2561D" w:rsidP="00F51F28">
      <w:pPr>
        <w:spacing w:after="0" w:line="240" w:lineRule="auto"/>
        <w:jc w:val="both"/>
        <w:rPr>
          <w:rFonts w:ascii="Calibri" w:hAnsi="Calibri" w:cs="Arial"/>
          <w:i/>
          <w:color w:val="548DD4"/>
          <w:sz w:val="20"/>
          <w:szCs w:val="20"/>
          <w:lang w:eastAsia="es-CL"/>
        </w:rPr>
      </w:pPr>
    </w:p>
    <w:p w14:paraId="1A0849B3" w14:textId="77777777" w:rsidR="00E2561D" w:rsidRPr="00CD38BD" w:rsidRDefault="00E2561D" w:rsidP="00F51F28">
      <w:pPr>
        <w:spacing w:after="0" w:line="240" w:lineRule="auto"/>
        <w:jc w:val="both"/>
        <w:rPr>
          <w:rFonts w:ascii="Calibri" w:hAnsi="Calibri" w:cs="Arial"/>
          <w:i/>
          <w:color w:val="548DD4"/>
          <w:sz w:val="20"/>
          <w:szCs w:val="20"/>
          <w:lang w:eastAsia="es-CL"/>
        </w:rPr>
      </w:pPr>
    </w:p>
    <w:tbl>
      <w:tblPr>
        <w:tblStyle w:val="Tablaconcuadrcula"/>
        <w:tblW w:w="10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343"/>
      </w:tblGrid>
      <w:tr w:rsidR="00F51F28" w:rsidRPr="00711C16" w14:paraId="1FF756DA" w14:textId="77777777" w:rsidTr="004A129A">
        <w:trPr>
          <w:trHeight w:val="1966"/>
        </w:trPr>
        <w:tc>
          <w:tcPr>
            <w:tcW w:w="10343" w:type="dxa"/>
            <w:vAlign w:val="center"/>
          </w:tcPr>
          <w:p w14:paraId="4FDED245" w14:textId="1ECF6B98" w:rsidR="00F51F28" w:rsidRPr="00E369F1" w:rsidRDefault="00F51F28" w:rsidP="00F51F28">
            <w:pPr>
              <w:jc w:val="both"/>
              <w:rPr>
                <w:rFonts w:ascii="Calibri" w:hAnsi="Calibri" w:cs="Arial"/>
                <w:iCs/>
                <w:lang w:eastAsia="es-CL"/>
              </w:rPr>
            </w:pPr>
            <w:r w:rsidRPr="00CD38BD">
              <w:rPr>
                <w:rFonts w:ascii="Calibri" w:hAnsi="Calibri"/>
                <w:color w:val="1F4E79" w:themeColor="accent1" w:themeShade="80"/>
              </w:rPr>
              <w:t>Actividades que no has iniciado o están retrasadas:</w:t>
            </w:r>
            <w:r>
              <w:rPr>
                <w:rFonts w:ascii="Calibri" w:hAnsi="Calibri" w:cs="Arial"/>
                <w:i/>
                <w:color w:val="548DD4"/>
                <w:sz w:val="20"/>
                <w:szCs w:val="20"/>
                <w:lang w:eastAsia="es-CL"/>
              </w:rPr>
              <w:t xml:space="preserve"> </w:t>
            </w:r>
            <w:r w:rsidR="00E369F1">
              <w:rPr>
                <w:rFonts w:ascii="Calibri" w:hAnsi="Calibri" w:cs="Arial"/>
                <w:iCs/>
                <w:lang w:eastAsia="es-CL"/>
              </w:rPr>
              <w:t>Las actividades que no hemos realizado a la fecha son las que quedan por hacer según la planificación, así que no tenemos ninguna actividad retrasada.</w:t>
            </w:r>
          </w:p>
          <w:p w14:paraId="32358E63" w14:textId="77777777" w:rsidR="00F51F28" w:rsidRDefault="00F51F28" w:rsidP="00F51F28">
            <w:pPr>
              <w:jc w:val="both"/>
              <w:rPr>
                <w:rFonts w:ascii="Calibri" w:hAnsi="Calibri" w:cs="Arial"/>
                <w:i/>
                <w:color w:val="548DD4"/>
                <w:sz w:val="20"/>
                <w:szCs w:val="20"/>
                <w:lang w:eastAsia="es-CL"/>
              </w:rPr>
            </w:pPr>
          </w:p>
          <w:p w14:paraId="4BA44654" w14:textId="77777777" w:rsidR="00F51F28" w:rsidRDefault="00F51F28" w:rsidP="00F51F28">
            <w:pPr>
              <w:jc w:val="both"/>
              <w:rPr>
                <w:rFonts w:ascii="Calibri" w:hAnsi="Calibri" w:cs="Arial"/>
                <w:i/>
                <w:color w:val="548DD4"/>
                <w:sz w:val="20"/>
                <w:szCs w:val="20"/>
                <w:lang w:eastAsia="es-CL"/>
              </w:rPr>
            </w:pPr>
          </w:p>
          <w:p w14:paraId="5B083723" w14:textId="77777777" w:rsidR="004A129A" w:rsidRDefault="004A129A" w:rsidP="00F51F28">
            <w:pPr>
              <w:jc w:val="both"/>
              <w:rPr>
                <w:rFonts w:ascii="Calibri" w:hAnsi="Calibri" w:cs="Arial"/>
                <w:i/>
                <w:color w:val="548DD4"/>
                <w:sz w:val="20"/>
                <w:szCs w:val="20"/>
                <w:lang w:eastAsia="es-CL"/>
              </w:rPr>
            </w:pPr>
          </w:p>
          <w:p w14:paraId="653824DC" w14:textId="77777777" w:rsidR="004A129A" w:rsidRDefault="004A129A" w:rsidP="00F51F28">
            <w:pPr>
              <w:jc w:val="both"/>
              <w:rPr>
                <w:rFonts w:ascii="Calibri" w:hAnsi="Calibri" w:cs="Arial"/>
                <w:i/>
                <w:color w:val="548DD4"/>
                <w:sz w:val="20"/>
                <w:szCs w:val="20"/>
                <w:lang w:eastAsia="es-CL"/>
              </w:rPr>
            </w:pPr>
          </w:p>
          <w:p w14:paraId="782AE099" w14:textId="77777777" w:rsidR="00F51F28" w:rsidRPr="00711C16" w:rsidRDefault="00F51F28" w:rsidP="00F51F28">
            <w:pPr>
              <w:jc w:val="both"/>
              <w:rPr>
                <w:rFonts w:ascii="Calibri" w:hAnsi="Calibri" w:cs="Arial"/>
                <w:i/>
                <w:color w:val="548DD4"/>
                <w:sz w:val="20"/>
                <w:szCs w:val="20"/>
                <w:lang w:eastAsia="es-CL"/>
              </w:rPr>
            </w:pPr>
          </w:p>
        </w:tc>
      </w:tr>
    </w:tbl>
    <w:p w14:paraId="6ECBBA0A" w14:textId="77777777" w:rsidR="00F51F28" w:rsidRDefault="00F51F28" w:rsidP="00F51F28">
      <w:pPr>
        <w:rPr>
          <w:rFonts w:cs="Calibri Light"/>
          <w:color w:val="595959" w:themeColor="text1" w:themeTint="A6"/>
          <w:sz w:val="24"/>
          <w:szCs w:val="24"/>
          <w:lang w:val="es-ES"/>
        </w:rPr>
      </w:pPr>
    </w:p>
    <w:p w14:paraId="18AD1177" w14:textId="1758C139" w:rsidR="00F51F28" w:rsidRDefault="00B27207" w:rsidP="00F51F28">
      <w:pPr>
        <w:spacing w:after="0" w:line="240" w:lineRule="auto"/>
        <w:rPr>
          <w:rFonts w:cs="Calibri Light"/>
          <w:color w:val="595959" w:themeColor="text1" w:themeTint="A6"/>
          <w:sz w:val="24"/>
          <w:szCs w:val="24"/>
          <w:lang w:val="es-ES"/>
        </w:rPr>
      </w:pPr>
      <w:r>
        <w:rPr>
          <w:noProof/>
          <w:lang w:eastAsia="es-CL"/>
        </w:rPr>
        <mc:AlternateContent>
          <mc:Choice Requires="wps">
            <w:drawing>
              <wp:anchor distT="0" distB="0" distL="114300" distR="114300" simplePos="0" relativeHeight="251753984" behindDoc="0" locked="0" layoutInCell="1" allowOverlap="1" wp14:anchorId="42F952B7" wp14:editId="71E71A5B">
                <wp:simplePos x="0" y="0"/>
                <wp:positionH relativeFrom="margin">
                  <wp:posOffset>19050</wp:posOffset>
                </wp:positionH>
                <wp:positionV relativeFrom="paragraph">
                  <wp:posOffset>53340</wp:posOffset>
                </wp:positionV>
                <wp:extent cx="6658610" cy="984739"/>
                <wp:effectExtent l="19050" t="19050" r="27940" b="25400"/>
                <wp:wrapNone/>
                <wp:docPr id="59" name="Rectángulo: esquinas redondeadas 1"/>
                <wp:cNvGraphicFramePr/>
                <a:graphic xmlns:a="http://schemas.openxmlformats.org/drawingml/2006/main">
                  <a:graphicData uri="http://schemas.microsoft.com/office/word/2010/wordprocessingShape">
                    <wps:wsp>
                      <wps:cNvSpPr/>
                      <wps:spPr>
                        <a:xfrm>
                          <a:off x="0" y="0"/>
                          <a:ext cx="6658610" cy="984739"/>
                        </a:xfrm>
                        <a:prstGeom prst="round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C0899DA" w14:textId="77777777" w:rsidR="00506D67" w:rsidRPr="00214AFD" w:rsidRDefault="00506D67" w:rsidP="00B27207">
                            <w:pPr>
                              <w:pStyle w:val="Piedepgina"/>
                              <w:rPr>
                                <w:rFonts w:ascii="Calibri" w:hAnsi="Calibri"/>
                                <w:b/>
                                <w:noProof/>
                                <w:color w:val="1F4E79" w:themeColor="accent1" w:themeShade="80"/>
                                <w:lang w:val="es-ES" w:eastAsia="es-ES"/>
                              </w:rPr>
                            </w:pPr>
                            <w:r>
                              <w:rPr>
                                <w:rFonts w:ascii="Calibri" w:hAnsi="Calibri"/>
                                <w:b/>
                                <w:noProof/>
                                <w:color w:val="1F4E79" w:themeColor="accent1" w:themeShade="80"/>
                                <w:lang w:val="es-ES" w:eastAsia="es-ES"/>
                              </w:rPr>
                              <w:t xml:space="preserve"> </w:t>
                            </w:r>
                            <w:r w:rsidRPr="0054434E">
                              <w:rPr>
                                <w:rFonts w:ascii="Calibri" w:hAnsi="Calibri"/>
                                <w:b/>
                                <w:noProof/>
                                <w:color w:val="1F4E79" w:themeColor="accent1" w:themeShade="80"/>
                                <w:lang w:eastAsia="es-CL"/>
                              </w:rPr>
                              <w:drawing>
                                <wp:inline distT="0" distB="0" distL="0" distR="0" wp14:anchorId="110312FF" wp14:editId="3DFC6919">
                                  <wp:extent cx="209550" cy="20955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Calibri" w:hAnsi="Calibri"/>
                                <w:b/>
                                <w:noProof/>
                                <w:color w:val="1F4E79" w:themeColor="accent1" w:themeShade="80"/>
                                <w:lang w:val="es-ES" w:eastAsia="es-ES"/>
                              </w:rPr>
                              <w:t xml:space="preserve">  Esta evaluación  corresponde a la segunda evaluación formativa que realizar el docente de APT en la </w:t>
                            </w:r>
                            <w:r w:rsidRPr="006E7145">
                              <w:rPr>
                                <w:rFonts w:ascii="Calibri" w:hAnsi="Calibri"/>
                                <w:b/>
                                <w:noProof/>
                                <w:color w:val="1F4E79" w:themeColor="accent1" w:themeShade="80"/>
                                <w:u w:val="single"/>
                                <w:lang w:val="es-ES" w:eastAsia="es-ES"/>
                              </w:rPr>
                              <w:t xml:space="preserve">semana </w:t>
                            </w:r>
                            <w:r>
                              <w:rPr>
                                <w:rFonts w:ascii="Calibri" w:hAnsi="Calibri"/>
                                <w:b/>
                                <w:noProof/>
                                <w:color w:val="1F4E79" w:themeColor="accent1" w:themeShade="80"/>
                                <w:u w:val="single"/>
                                <w:lang w:val="es-ES" w:eastAsia="es-ES"/>
                              </w:rPr>
                              <w:t>9</w:t>
                            </w:r>
                            <w:r>
                              <w:rPr>
                                <w:rFonts w:ascii="Calibri" w:hAnsi="Calibri"/>
                                <w:b/>
                                <w:noProof/>
                                <w:color w:val="1F4E79" w:themeColor="accent1" w:themeShade="80"/>
                                <w:lang w:val="es-ES" w:eastAsia="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F952B7" id="Rectángulo: esquinas redondeadas 1" o:spid="_x0000_s1029" style="position:absolute;margin-left:1.5pt;margin-top:4.2pt;width:524.3pt;height:77.55pt;z-index:251753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" filled="f" strokecolor="red" strokeweight="2.25pt">
                <v:stroke dashstyle="dash" joinstyle="miter"/>
                <v:textbox>
                  <w:txbxContent>
                    <w:p w14:paraId="1C0899DA" w14:textId="77777777" w:rsidR="00506D67" w:rsidRPr="00214AFD" w:rsidRDefault="00506D67" w:rsidP="00B27207">
                      <w:pPr>
                        <w:pStyle w:val="Piedepgina"/>
                        <w:rPr>
                          <w:rFonts w:ascii="Calibri" w:hAnsi="Calibri"/>
                          <w:b/>
                          <w:noProof/>
                          <w:color w:val="1F4E79" w:themeColor="accent1" w:themeShade="80"/>
                          <w:lang w:val="es-ES" w:eastAsia="es-ES"/>
                        </w:rPr>
                      </w:pPr>
                      <w:r>
                        <w:rPr>
                          <w:rFonts w:ascii="Calibri" w:hAnsi="Calibri"/>
                          <w:b/>
                          <w:noProof/>
                          <w:color w:val="1F4E79" w:themeColor="accent1" w:themeShade="80"/>
                          <w:lang w:val="es-ES" w:eastAsia="es-ES"/>
                        </w:rPr>
                        <w:t xml:space="preserve"> </w:t>
                      </w:r>
                      <w:r w:rsidRPr="0054434E">
                        <w:rPr>
                          <w:rFonts w:ascii="Calibri" w:hAnsi="Calibri"/>
                          <w:b/>
                          <w:noProof/>
                          <w:color w:val="1F4E79" w:themeColor="accent1" w:themeShade="80"/>
                          <w:lang w:eastAsia="es-CL"/>
                        </w:rPr>
                        <w:drawing>
                          <wp:inline distT="0" distB="0" distL="0" distR="0" wp14:anchorId="110312FF" wp14:editId="3DFC6919">
                            <wp:extent cx="209550" cy="20955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Calibri" w:hAnsi="Calibri"/>
                          <w:b/>
                          <w:noProof/>
                          <w:color w:val="1F4E79" w:themeColor="accent1" w:themeShade="80"/>
                          <w:lang w:val="es-ES" w:eastAsia="es-ES"/>
                        </w:rPr>
                        <w:t xml:space="preserve">  Esta evaluación  corresponde a la segunda evaluación formativa que realizar el docente de APT en la </w:t>
                      </w:r>
                      <w:r w:rsidRPr="006E7145">
                        <w:rPr>
                          <w:rFonts w:ascii="Calibri" w:hAnsi="Calibri"/>
                          <w:b/>
                          <w:noProof/>
                          <w:color w:val="1F4E79" w:themeColor="accent1" w:themeShade="80"/>
                          <w:u w:val="single"/>
                          <w:lang w:val="es-ES" w:eastAsia="es-ES"/>
                        </w:rPr>
                        <w:t xml:space="preserve">semana </w:t>
                      </w:r>
                      <w:r>
                        <w:rPr>
                          <w:rFonts w:ascii="Calibri" w:hAnsi="Calibri"/>
                          <w:b/>
                          <w:noProof/>
                          <w:color w:val="1F4E79" w:themeColor="accent1" w:themeShade="80"/>
                          <w:u w:val="single"/>
                          <w:lang w:val="es-ES" w:eastAsia="es-ES"/>
                        </w:rPr>
                        <w:t>9</w:t>
                      </w:r>
                      <w:r>
                        <w:rPr>
                          <w:rFonts w:ascii="Calibri" w:hAnsi="Calibri"/>
                          <w:b/>
                          <w:noProof/>
                          <w:color w:val="1F4E79" w:themeColor="accent1" w:themeShade="80"/>
                          <w:lang w:val="es-ES" w:eastAsia="es-ES"/>
                        </w:rPr>
                        <w:t>.</w:t>
                      </w:r>
                    </w:p>
                  </w:txbxContent>
                </v:textbox>
                <w10:wrap anchorx="margin"/>
              </v:roundrect>
            </w:pict>
          </mc:Fallback>
        </mc:AlternateContent>
      </w:r>
      <w:r w:rsidR="00F51F28">
        <w:rPr>
          <w:rFonts w:cs="Calibri Light"/>
          <w:color w:val="595959" w:themeColor="text1" w:themeTint="A6"/>
          <w:sz w:val="24"/>
          <w:szCs w:val="24"/>
          <w:lang w:val="es-ES"/>
        </w:rPr>
        <w:br w:type="page"/>
      </w:r>
    </w:p>
    <w:p w14:paraId="54C56F45" w14:textId="77777777" w:rsidR="00FA2A66" w:rsidRDefault="00FA2A66" w:rsidP="00FA2A6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FA2A66" w14:paraId="0776A42A" w14:textId="77777777" w:rsidTr="00874D16">
        <w:trPr>
          <w:trHeight w:val="440"/>
        </w:trPr>
        <w:tc>
          <w:tcPr>
            <w:tcW w:w="10076" w:type="dxa"/>
            <w:vAlign w:val="center"/>
          </w:tcPr>
          <w:p w14:paraId="354A8900" w14:textId="428BE9AE" w:rsidR="00FA2A66" w:rsidRPr="00BF2EA6" w:rsidRDefault="00FA2A66" w:rsidP="00076E60">
            <w:pPr>
              <w:rPr>
                <w:b/>
                <w:color w:val="1F4E79" w:themeColor="accent1" w:themeShade="80"/>
                <w:sz w:val="28"/>
                <w:szCs w:val="28"/>
              </w:rPr>
            </w:pPr>
            <w:r>
              <w:rPr>
                <w:b/>
                <w:color w:val="1F4E79" w:themeColor="accent1" w:themeShade="80"/>
                <w:sz w:val="28"/>
                <w:szCs w:val="28"/>
              </w:rPr>
              <w:t>4</w:t>
            </w:r>
            <w:r w:rsidRPr="00874D16">
              <w:rPr>
                <w:b/>
                <w:color w:val="1F4E79" w:themeColor="accent1" w:themeShade="80"/>
                <w:sz w:val="28"/>
                <w:szCs w:val="28"/>
              </w:rPr>
              <w:t xml:space="preserve">. </w:t>
            </w:r>
            <w:r w:rsidR="00076E60">
              <w:rPr>
                <w:b/>
                <w:color w:val="1F4E79" w:themeColor="accent1" w:themeShade="80"/>
                <w:sz w:val="28"/>
                <w:szCs w:val="28"/>
              </w:rPr>
              <w:t>Evaluación formativa</w:t>
            </w:r>
            <w:r>
              <w:rPr>
                <w:b/>
                <w:color w:val="1F4E79" w:themeColor="accent1" w:themeShade="80"/>
                <w:sz w:val="28"/>
                <w:szCs w:val="28"/>
              </w:rPr>
              <w:t xml:space="preserve"> </w:t>
            </w:r>
            <w:r w:rsidR="005925FC">
              <w:rPr>
                <w:b/>
                <w:color w:val="1F4E79" w:themeColor="accent1" w:themeShade="80"/>
                <w:sz w:val="28"/>
                <w:szCs w:val="28"/>
              </w:rPr>
              <w:t>informe de avance</w:t>
            </w:r>
            <w:r>
              <w:rPr>
                <w:b/>
                <w:color w:val="1F4E79" w:themeColor="accent1" w:themeShade="80"/>
                <w:sz w:val="28"/>
                <w:szCs w:val="28"/>
              </w:rPr>
              <w:t xml:space="preserve"> Fase </w:t>
            </w:r>
            <w:r w:rsidR="005925FC">
              <w:rPr>
                <w:b/>
                <w:color w:val="1F4E79" w:themeColor="accent1" w:themeShade="80"/>
                <w:sz w:val="28"/>
                <w:szCs w:val="28"/>
              </w:rPr>
              <w:t>2</w:t>
            </w:r>
            <w:r>
              <w:rPr>
                <w:b/>
                <w:color w:val="1F4E79" w:themeColor="accent1" w:themeShade="80"/>
                <w:sz w:val="28"/>
                <w:szCs w:val="28"/>
              </w:rPr>
              <w:t xml:space="preserve"> APT</w:t>
            </w:r>
          </w:p>
        </w:tc>
      </w:tr>
      <w:tr w:rsidR="00FA2A66" w14:paraId="102C5CEC" w14:textId="77777777" w:rsidTr="00874D16">
        <w:trPr>
          <w:trHeight w:val="440"/>
        </w:trPr>
        <w:tc>
          <w:tcPr>
            <w:tcW w:w="10076" w:type="dxa"/>
            <w:shd w:val="clear" w:color="auto" w:fill="DEEAF6" w:themeFill="accent1" w:themeFillTint="33"/>
            <w:vAlign w:val="center"/>
          </w:tcPr>
          <w:p w14:paraId="6D848698" w14:textId="16C15D74" w:rsidR="00FA2A66" w:rsidRPr="00874D16" w:rsidRDefault="005925FC" w:rsidP="00124582">
            <w:pPr>
              <w:jc w:val="both"/>
              <w:rPr>
                <w:rFonts w:ascii="Calibri" w:hAnsi="Calibri"/>
                <w:b/>
                <w:color w:val="1F4E79" w:themeColor="accent1" w:themeShade="80"/>
              </w:rPr>
            </w:pPr>
            <w:r w:rsidRPr="00A3193B">
              <w:rPr>
                <w:rFonts w:ascii="Calibri" w:hAnsi="Calibri"/>
                <w:b/>
                <w:color w:val="1F4E79" w:themeColor="accent1" w:themeShade="80"/>
              </w:rPr>
              <w:t xml:space="preserve">A continuación se presenta una pauta de autoevaluación (rúbrica) que tiene como objetivo orientar a los estudiantes sobre los elementos a evaluar en esta fase </w:t>
            </w:r>
            <w:r w:rsidR="00124582">
              <w:rPr>
                <w:rFonts w:ascii="Calibri" w:hAnsi="Calibri"/>
                <w:b/>
                <w:color w:val="1F4E79" w:themeColor="accent1" w:themeShade="80"/>
              </w:rPr>
              <w:t>.</w:t>
            </w:r>
          </w:p>
        </w:tc>
      </w:tr>
    </w:tbl>
    <w:p w14:paraId="10F58C33" w14:textId="18E26B24" w:rsidR="00FA2A66" w:rsidRDefault="00FA2A66" w:rsidP="00FA2A66">
      <w:pPr>
        <w:spacing w:after="0" w:line="360" w:lineRule="auto"/>
        <w:jc w:val="both"/>
        <w:rPr>
          <w:bCs/>
          <w:color w:val="595959" w:themeColor="text1" w:themeTint="A6"/>
          <w:sz w:val="24"/>
          <w:szCs w:val="24"/>
          <w:lang w:eastAsia="ja-JP"/>
        </w:rPr>
      </w:pPr>
    </w:p>
    <w:p w14:paraId="269EC98A" w14:textId="77777777" w:rsidR="00124582" w:rsidRPr="00124582" w:rsidRDefault="00124582" w:rsidP="00124582">
      <w:pPr>
        <w:spacing w:after="0" w:line="276" w:lineRule="auto"/>
        <w:jc w:val="both"/>
        <w:rPr>
          <w:rFonts w:ascii="Calibri" w:eastAsia="Calibri" w:hAnsi="Calibri" w:cs="Calibri"/>
          <w:b/>
          <w:bCs/>
          <w:color w:val="767171" w:themeColor="background2" w:themeShade="80"/>
          <w:sz w:val="24"/>
          <w:szCs w:val="24"/>
          <w:lang w:eastAsia="es-CL"/>
        </w:rPr>
      </w:pPr>
      <w:r w:rsidRPr="00124582">
        <w:rPr>
          <w:rFonts w:ascii="Calibri" w:eastAsia="Calibri" w:hAnsi="Calibri" w:cs="Calibri"/>
          <w:b/>
          <w:bCs/>
          <w:color w:val="767171" w:themeColor="background2" w:themeShade="80"/>
          <w:sz w:val="24"/>
          <w:szCs w:val="24"/>
          <w:lang w:eastAsia="es-CL"/>
        </w:rPr>
        <w:t xml:space="preserve">Agente evaluador: Equipos </w:t>
      </w:r>
    </w:p>
    <w:p w14:paraId="34A67C6A" w14:textId="77777777" w:rsidR="00124582" w:rsidRPr="00124582" w:rsidRDefault="00124582" w:rsidP="00124582">
      <w:pPr>
        <w:spacing w:after="0" w:line="276" w:lineRule="auto"/>
        <w:jc w:val="both"/>
        <w:rPr>
          <w:rFonts w:ascii="Calibri" w:eastAsia="Calibri" w:hAnsi="Calibri" w:cs="Calibri"/>
          <w:color w:val="767171" w:themeColor="background2" w:themeShade="80"/>
          <w:sz w:val="24"/>
          <w:szCs w:val="24"/>
          <w:lang w:eastAsia="es-CL"/>
        </w:rPr>
      </w:pPr>
      <w:r w:rsidRPr="00124582">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71FFBAB5" w14:textId="77777777" w:rsidR="00124582" w:rsidRPr="00124582" w:rsidRDefault="00124582" w:rsidP="00124582">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124582" w:rsidRPr="00124582" w14:paraId="7FEA47A6" w14:textId="77777777" w:rsidTr="009F499D">
        <w:trPr>
          <w:trHeight w:val="670"/>
        </w:trPr>
        <w:tc>
          <w:tcPr>
            <w:tcW w:w="10485" w:type="dxa"/>
            <w:gridSpan w:val="7"/>
          </w:tcPr>
          <w:p w14:paraId="7AAAA78A" w14:textId="77777777" w:rsidR="00124582" w:rsidRPr="00124582" w:rsidRDefault="00124582" w:rsidP="00124582">
            <w:pPr>
              <w:jc w:val="center"/>
              <w:rPr>
                <w:rFonts w:ascii="Calibri" w:eastAsia="Calibri" w:hAnsi="Calibri" w:cs="Calibri"/>
                <w:color w:val="1E4D78"/>
                <w:sz w:val="14"/>
                <w:szCs w:val="14"/>
                <w:lang w:eastAsia="es-CL"/>
              </w:rPr>
            </w:pPr>
            <w:r w:rsidRPr="00124582">
              <w:rPr>
                <w:rFonts w:ascii="Calibri" w:eastAsia="Calibri" w:hAnsi="Calibri" w:cs="Calibri"/>
                <w:b/>
                <w:color w:val="1E4D78"/>
                <w:sz w:val="28"/>
                <w:szCs w:val="28"/>
                <w:lang w:eastAsia="es-CL"/>
              </w:rPr>
              <w:t>Coevaluación Informe de Avance</w:t>
            </w:r>
          </w:p>
        </w:tc>
      </w:tr>
      <w:tr w:rsidR="00124582" w:rsidRPr="00124582" w14:paraId="77F5A9DD" w14:textId="77777777" w:rsidTr="009F499D">
        <w:trPr>
          <w:trHeight w:val="670"/>
        </w:trPr>
        <w:tc>
          <w:tcPr>
            <w:tcW w:w="928" w:type="dxa"/>
          </w:tcPr>
          <w:p w14:paraId="59CBA882" w14:textId="77777777" w:rsidR="00124582" w:rsidRPr="00124582" w:rsidRDefault="00124582" w:rsidP="00124582">
            <w:pPr>
              <w:tabs>
                <w:tab w:val="left" w:pos="505"/>
              </w:tabs>
              <w:spacing w:line="360" w:lineRule="auto"/>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Dimensión</w:t>
            </w:r>
          </w:p>
        </w:tc>
        <w:tc>
          <w:tcPr>
            <w:tcW w:w="1761" w:type="dxa"/>
          </w:tcPr>
          <w:p w14:paraId="750C7125" w14:textId="77777777" w:rsidR="00124582" w:rsidRPr="00124582" w:rsidRDefault="00124582" w:rsidP="00124582">
            <w:pPr>
              <w:tabs>
                <w:tab w:val="left" w:pos="505"/>
              </w:tabs>
              <w:spacing w:line="360" w:lineRule="auto"/>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Indicadores/Categoría</w:t>
            </w:r>
          </w:p>
        </w:tc>
        <w:tc>
          <w:tcPr>
            <w:tcW w:w="1546" w:type="dxa"/>
          </w:tcPr>
          <w:p w14:paraId="795D842F"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Completamente Logrado</w:t>
            </w:r>
          </w:p>
          <w:p w14:paraId="13A50712"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(CL) 100% Logro</w:t>
            </w:r>
          </w:p>
        </w:tc>
        <w:tc>
          <w:tcPr>
            <w:tcW w:w="1572" w:type="dxa"/>
          </w:tcPr>
          <w:p w14:paraId="3D0D0B17"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Logrado</w:t>
            </w:r>
          </w:p>
          <w:p w14:paraId="386F4B1F"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(L) 60% Logro</w:t>
            </w:r>
          </w:p>
        </w:tc>
        <w:tc>
          <w:tcPr>
            <w:tcW w:w="1701" w:type="dxa"/>
          </w:tcPr>
          <w:p w14:paraId="20A1AEF8"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Por Lograr</w:t>
            </w:r>
          </w:p>
          <w:p w14:paraId="75C2173D"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(PL) 30% Logro</w:t>
            </w:r>
          </w:p>
        </w:tc>
        <w:tc>
          <w:tcPr>
            <w:tcW w:w="1705" w:type="dxa"/>
          </w:tcPr>
          <w:p w14:paraId="32027360"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No Logrado</w:t>
            </w:r>
          </w:p>
          <w:p w14:paraId="2310F93A"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(NL) 0% Logro</w:t>
            </w:r>
          </w:p>
        </w:tc>
        <w:tc>
          <w:tcPr>
            <w:tcW w:w="1272" w:type="dxa"/>
          </w:tcPr>
          <w:p w14:paraId="5D35E742" w14:textId="77777777" w:rsidR="00124582" w:rsidRPr="00124582" w:rsidRDefault="00124582" w:rsidP="00124582">
            <w:pPr>
              <w:jc w:val="center"/>
              <w:rPr>
                <w:rFonts w:ascii="Calibri" w:eastAsia="Calibri" w:hAnsi="Calibri" w:cs="Calibri"/>
                <w:color w:val="1F4E79"/>
                <w:sz w:val="14"/>
                <w:szCs w:val="14"/>
                <w:lang w:eastAsia="es-CL"/>
              </w:rPr>
            </w:pPr>
            <w:r w:rsidRPr="00124582">
              <w:rPr>
                <w:rFonts w:ascii="Calibri" w:eastAsia="Calibri" w:hAnsi="Calibri" w:cs="Calibri"/>
                <w:color w:val="1F4E79"/>
                <w:sz w:val="14"/>
                <w:szCs w:val="14"/>
                <w:lang w:eastAsia="es-CL"/>
              </w:rPr>
              <w:t>Retroalimentación (Comentarios)</w:t>
            </w:r>
          </w:p>
        </w:tc>
      </w:tr>
      <w:tr w:rsidR="00124582" w:rsidRPr="00124582" w14:paraId="07F987C7" w14:textId="77777777" w:rsidTr="009F499D">
        <w:trPr>
          <w:cantSplit/>
          <w:trHeight w:val="1509"/>
        </w:trPr>
        <w:tc>
          <w:tcPr>
            <w:tcW w:w="928" w:type="dxa"/>
            <w:textDirection w:val="btLr"/>
          </w:tcPr>
          <w:p w14:paraId="268269CA" w14:textId="77777777" w:rsidR="00124582" w:rsidRPr="00124582" w:rsidRDefault="00124582" w:rsidP="00124582">
            <w:pPr>
              <w:tabs>
                <w:tab w:val="left" w:pos="505"/>
              </w:tabs>
              <w:spacing w:line="360" w:lineRule="auto"/>
              <w:ind w:left="113" w:right="113"/>
              <w:jc w:val="center"/>
              <w:rPr>
                <w:rFonts w:ascii="Calibri" w:eastAsia="Calibri" w:hAnsi="Calibri" w:cs="Calibri"/>
                <w:b/>
                <w:color w:val="1F4E79"/>
                <w:sz w:val="16"/>
                <w:szCs w:val="16"/>
                <w:lang w:eastAsia="es-CL"/>
              </w:rPr>
            </w:pPr>
            <w:r w:rsidRPr="00124582">
              <w:rPr>
                <w:rFonts w:ascii="Calibri" w:eastAsia="Calibri" w:hAnsi="Calibri" w:cs="Calibri"/>
                <w:color w:val="767171"/>
                <w:sz w:val="18"/>
                <w:szCs w:val="18"/>
                <w:lang w:eastAsia="es-CL"/>
              </w:rPr>
              <w:t>Avance y monitoreo</w:t>
            </w:r>
          </w:p>
        </w:tc>
        <w:tc>
          <w:tcPr>
            <w:tcW w:w="1761" w:type="dxa"/>
          </w:tcPr>
          <w:p w14:paraId="74213070" w14:textId="77777777" w:rsidR="00124582" w:rsidRPr="00124582" w:rsidRDefault="00124582" w:rsidP="00124582">
            <w:pPr>
              <w:tabs>
                <w:tab w:val="left" w:pos="505"/>
              </w:tabs>
              <w:rPr>
                <w:rFonts w:ascii="Calibri" w:eastAsia="Calibri" w:hAnsi="Calibri" w:cs="Calibri"/>
                <w:b/>
                <w:color w:val="1F4E79"/>
                <w:sz w:val="16"/>
                <w:szCs w:val="16"/>
                <w:lang w:eastAsia="es-CL"/>
              </w:rPr>
            </w:pPr>
            <w:r w:rsidRPr="00124582">
              <w:rPr>
                <w:rFonts w:ascii="Calibri" w:eastAsia="Calibri" w:hAnsi="Calibri" w:cs="Calibri"/>
                <w:color w:val="767171"/>
                <w:sz w:val="18"/>
                <w:szCs w:val="18"/>
                <w:lang w:eastAsia="es-CL"/>
              </w:rPr>
              <w:t xml:space="preserve">1. Identificar factores que han </w:t>
            </w:r>
            <w:r w:rsidRPr="00124582">
              <w:rPr>
                <w:rFonts w:ascii="Calibri" w:eastAsia="Calibri" w:hAnsi="Calibri" w:cs="Calibri"/>
                <w:b/>
                <w:color w:val="767171"/>
                <w:sz w:val="18"/>
                <w:szCs w:val="18"/>
                <w:lang w:eastAsia="es-CL"/>
              </w:rPr>
              <w:t>dificultado y/o facilitado</w:t>
            </w:r>
            <w:r w:rsidRPr="00124582">
              <w:rPr>
                <w:rFonts w:ascii="Calibri" w:eastAsia="Calibri" w:hAnsi="Calibri" w:cs="Calibri"/>
                <w:color w:val="767171"/>
                <w:sz w:val="18"/>
                <w:szCs w:val="18"/>
                <w:lang w:eastAsia="es-CL"/>
              </w:rPr>
              <w:t xml:space="preserve"> el desarrollo del proyecto y plantear cómo abordar las dificultades detectadas. </w:t>
            </w:r>
          </w:p>
        </w:tc>
        <w:tc>
          <w:tcPr>
            <w:tcW w:w="1546" w:type="dxa"/>
          </w:tcPr>
          <w:p w14:paraId="384C3286" w14:textId="77777777" w:rsidR="00124582" w:rsidRPr="00124582" w:rsidRDefault="00124582" w:rsidP="00124582">
            <w:pPr>
              <w:rPr>
                <w:rFonts w:ascii="Calibri" w:eastAsia="Calibri" w:hAnsi="Calibri" w:cs="Calibri"/>
                <w:b/>
                <w:bCs/>
                <w:color w:val="1F4E79"/>
                <w:sz w:val="16"/>
                <w:szCs w:val="16"/>
                <w:lang w:eastAsia="es-CL"/>
              </w:rPr>
            </w:pPr>
            <w:r w:rsidRPr="00124582">
              <w:rPr>
                <w:rFonts w:ascii="Calibri" w:eastAsia="Calibri" w:hAnsi="Calibri" w:cs="Calibri"/>
                <w:color w:val="767171" w:themeColor="background2" w:themeShade="80"/>
                <w:sz w:val="18"/>
                <w:szCs w:val="18"/>
                <w:lang w:eastAsia="es-CL"/>
              </w:rPr>
              <w:t>Identificamos factores que han dificultado y/o facilitado el desarrollo del proyecto y planteamos cómo abordar todas las dificultades presentadas, en caso de ser necesario.</w:t>
            </w:r>
          </w:p>
        </w:tc>
        <w:tc>
          <w:tcPr>
            <w:tcW w:w="1572" w:type="dxa"/>
          </w:tcPr>
          <w:p w14:paraId="5E3AFFA4" w14:textId="77777777" w:rsidR="00124582" w:rsidRPr="00E369F1" w:rsidRDefault="00124582" w:rsidP="00124582">
            <w:pPr>
              <w:rPr>
                <w:rFonts w:ascii="Calibri" w:eastAsia="Calibri" w:hAnsi="Calibri" w:cs="Calibri"/>
                <w:b/>
                <w:color w:val="1F4E79"/>
                <w:sz w:val="16"/>
                <w:szCs w:val="16"/>
                <w:highlight w:val="yellow"/>
                <w:lang w:eastAsia="es-CL"/>
              </w:rPr>
            </w:pPr>
            <w:r w:rsidRPr="00E369F1">
              <w:rPr>
                <w:rFonts w:ascii="Calibri" w:eastAsia="Calibri" w:hAnsi="Calibri" w:cs="Calibri"/>
                <w:color w:val="767171"/>
                <w:sz w:val="18"/>
                <w:szCs w:val="18"/>
                <w:highlight w:val="yellow"/>
                <w:lang w:eastAsia="es-CL"/>
              </w:rPr>
              <w:t xml:space="preserve">Identificamos factores que han dificultado y/ o facilitado el desarrollo del proyecto, y planteamos cómo abordar la mayoría de las dificultades presentadas. </w:t>
            </w:r>
          </w:p>
        </w:tc>
        <w:tc>
          <w:tcPr>
            <w:tcW w:w="1701" w:type="dxa"/>
          </w:tcPr>
          <w:p w14:paraId="186E22ED" w14:textId="77777777" w:rsidR="00124582" w:rsidRPr="00124582" w:rsidRDefault="00124582" w:rsidP="00124582">
            <w:pPr>
              <w:rPr>
                <w:rFonts w:ascii="Calibri" w:eastAsia="Calibri" w:hAnsi="Calibri" w:cs="Calibri"/>
                <w:b/>
                <w:color w:val="1F4E79"/>
                <w:sz w:val="16"/>
                <w:szCs w:val="16"/>
                <w:lang w:eastAsia="es-CL"/>
              </w:rPr>
            </w:pPr>
            <w:r w:rsidRPr="00124582">
              <w:rPr>
                <w:rFonts w:ascii="Calibri" w:eastAsia="Calibri" w:hAnsi="Calibri" w:cs="Calibri"/>
                <w:color w:val="767171"/>
                <w:sz w:val="18"/>
                <w:szCs w:val="18"/>
                <w:lang w:eastAsia="es-CL"/>
              </w:rPr>
              <w:t>Identificamos factores que han dificultado y/ o facilitado el desarrollo del proyecto, y planteamos cómo abordar solo algunas de las dificultades presentadas</w:t>
            </w:r>
          </w:p>
        </w:tc>
        <w:tc>
          <w:tcPr>
            <w:tcW w:w="1705" w:type="dxa"/>
          </w:tcPr>
          <w:p w14:paraId="543EAA99" w14:textId="77777777" w:rsidR="00124582" w:rsidRPr="00124582" w:rsidRDefault="00124582" w:rsidP="00124582">
            <w:pPr>
              <w:rPr>
                <w:rFonts w:ascii="Calibri" w:eastAsia="Calibri" w:hAnsi="Calibri" w:cs="Calibri"/>
                <w:b/>
                <w:bCs/>
                <w:color w:val="1F4E79"/>
                <w:sz w:val="16"/>
                <w:szCs w:val="16"/>
                <w:lang w:eastAsia="es-CL"/>
              </w:rPr>
            </w:pPr>
            <w:r w:rsidRPr="00124582">
              <w:rPr>
                <w:rFonts w:ascii="Calibri" w:eastAsia="Calibri" w:hAnsi="Calibri" w:cs="Calibri"/>
                <w:color w:val="767171" w:themeColor="background2" w:themeShade="80"/>
                <w:sz w:val="18"/>
                <w:szCs w:val="18"/>
                <w:lang w:eastAsia="es-CL"/>
              </w:rPr>
              <w:t>No identificamos factores que han dificultado o facilitado el desarrollo del proyecto y/o no planteamos cómo abordar las dificultades presentadas</w:t>
            </w:r>
          </w:p>
        </w:tc>
        <w:tc>
          <w:tcPr>
            <w:tcW w:w="1272" w:type="dxa"/>
          </w:tcPr>
          <w:p w14:paraId="03239AE2" w14:textId="77777777" w:rsidR="00124582" w:rsidRPr="00124582" w:rsidRDefault="00124582" w:rsidP="00124582">
            <w:pPr>
              <w:rPr>
                <w:rFonts w:ascii="Calibri" w:eastAsia="Calibri" w:hAnsi="Calibri" w:cs="Calibri"/>
                <w:color w:val="1F4E79"/>
                <w:sz w:val="14"/>
                <w:szCs w:val="14"/>
                <w:lang w:eastAsia="es-CL"/>
              </w:rPr>
            </w:pPr>
          </w:p>
        </w:tc>
      </w:tr>
      <w:tr w:rsidR="00124582" w:rsidRPr="00124582" w14:paraId="23187B60" w14:textId="77777777" w:rsidTr="009F499D">
        <w:trPr>
          <w:cantSplit/>
          <w:trHeight w:val="2967"/>
        </w:trPr>
        <w:tc>
          <w:tcPr>
            <w:tcW w:w="928" w:type="dxa"/>
            <w:textDirection w:val="btLr"/>
          </w:tcPr>
          <w:p w14:paraId="0ADA8F33" w14:textId="77777777" w:rsidR="00124582" w:rsidRPr="00124582" w:rsidRDefault="00124582" w:rsidP="00124582">
            <w:pPr>
              <w:tabs>
                <w:tab w:val="left" w:pos="505"/>
              </w:tabs>
              <w:spacing w:line="360" w:lineRule="auto"/>
              <w:ind w:left="113" w:right="113"/>
              <w:jc w:val="center"/>
              <w:rPr>
                <w:rFonts w:ascii="Calibri" w:eastAsia="Calibri" w:hAnsi="Calibri" w:cs="Calibri"/>
                <w:b/>
                <w:lang w:eastAsia="es-CL"/>
              </w:rPr>
            </w:pPr>
            <w:r w:rsidRPr="00124582">
              <w:rPr>
                <w:rFonts w:ascii="Calibri" w:eastAsia="Calibri" w:hAnsi="Calibri" w:cs="Calibri"/>
                <w:color w:val="767171"/>
                <w:sz w:val="18"/>
                <w:szCs w:val="18"/>
                <w:lang w:eastAsia="es-CL"/>
              </w:rPr>
              <w:t>Evidencias</w:t>
            </w:r>
          </w:p>
        </w:tc>
        <w:tc>
          <w:tcPr>
            <w:tcW w:w="1761" w:type="dxa"/>
          </w:tcPr>
          <w:p w14:paraId="7DB460F2" w14:textId="77777777" w:rsidR="00124582" w:rsidRPr="00124582" w:rsidRDefault="00124582" w:rsidP="00124582">
            <w:pPr>
              <w:tabs>
                <w:tab w:val="left" w:pos="505"/>
              </w:tabs>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xml:space="preserve">2. Presenta </w:t>
            </w:r>
            <w:r w:rsidRPr="00124582">
              <w:rPr>
                <w:rFonts w:ascii="Calibri" w:eastAsia="Calibri" w:hAnsi="Calibri" w:cs="Calibri"/>
                <w:b/>
                <w:color w:val="767171"/>
                <w:sz w:val="18"/>
                <w:szCs w:val="18"/>
                <w:lang w:eastAsia="es-CL"/>
              </w:rPr>
              <w:t>evidencias de avance</w:t>
            </w:r>
            <w:r w:rsidRPr="00124582">
              <w:rPr>
                <w:rFonts w:ascii="Calibri" w:eastAsia="Calibri" w:hAnsi="Calibri" w:cs="Calibri"/>
                <w:color w:val="767171"/>
                <w:sz w:val="18"/>
                <w:szCs w:val="18"/>
                <w:lang w:eastAsia="es-CL"/>
              </w:rPr>
              <w:t xml:space="preserve"> que cumplen los estándares de la disciplina de acuerdo con su planificación de avance. </w:t>
            </w:r>
          </w:p>
        </w:tc>
        <w:tc>
          <w:tcPr>
            <w:tcW w:w="1546" w:type="dxa"/>
          </w:tcPr>
          <w:p w14:paraId="0BF8152A" w14:textId="77777777" w:rsidR="00124582" w:rsidRPr="00E369F1" w:rsidRDefault="00124582" w:rsidP="00124582">
            <w:pPr>
              <w:rPr>
                <w:rFonts w:ascii="Calibri" w:eastAsia="Calibri" w:hAnsi="Calibri" w:cs="Calibri"/>
                <w:color w:val="767171"/>
                <w:sz w:val="18"/>
                <w:szCs w:val="18"/>
                <w:highlight w:val="yellow"/>
                <w:lang w:eastAsia="es-CL"/>
              </w:rPr>
            </w:pPr>
            <w:r w:rsidRPr="00E369F1">
              <w:rPr>
                <w:rFonts w:ascii="Calibri" w:eastAsia="Calibri" w:hAnsi="Calibri" w:cs="Calibri"/>
                <w:color w:val="767171"/>
                <w:sz w:val="18"/>
                <w:szCs w:val="18"/>
                <w:highlight w:val="yellow"/>
                <w:lang w:eastAsia="es-CL"/>
              </w:rPr>
              <w:t>Presentamos evidencias de avance que cumplen los estándares de la disciplina con excelencia. Justificamos ajustes en las evidencias de avance en caso de haber sido realizados.</w:t>
            </w:r>
          </w:p>
        </w:tc>
        <w:tc>
          <w:tcPr>
            <w:tcW w:w="1572" w:type="dxa"/>
          </w:tcPr>
          <w:p w14:paraId="47509265"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xml:space="preserve">Presentamos evidencias de avance que requieren ajustes de acuerdo a los estándares de la disciplina y justificamos los ajustes en caso de ser necesario. </w:t>
            </w:r>
          </w:p>
        </w:tc>
        <w:tc>
          <w:tcPr>
            <w:tcW w:w="1701" w:type="dxa"/>
          </w:tcPr>
          <w:p w14:paraId="790D17FC"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Presentamos evidencias de avance que requieren ajustes mayores de acuerdo a los estándares de calidad de la disciplina y/o no justifica los ajustes en caso de ser necesario.</w:t>
            </w:r>
          </w:p>
        </w:tc>
        <w:tc>
          <w:tcPr>
            <w:tcW w:w="1705" w:type="dxa"/>
          </w:tcPr>
          <w:p w14:paraId="065E22F3"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xml:space="preserve">Presentamos evidencias de avance que </w:t>
            </w:r>
            <w:r w:rsidRPr="00124582">
              <w:rPr>
                <w:rFonts w:ascii="Calibri" w:eastAsia="Calibri" w:hAnsi="Calibri" w:cs="Calibri"/>
                <w:b/>
                <w:color w:val="767171"/>
                <w:sz w:val="18"/>
                <w:szCs w:val="18"/>
                <w:lang w:eastAsia="es-CL"/>
              </w:rPr>
              <w:t>no</w:t>
            </w:r>
            <w:r w:rsidRPr="00124582">
              <w:rPr>
                <w:rFonts w:ascii="Calibri" w:eastAsia="Calibri" w:hAnsi="Calibri" w:cs="Calibri"/>
                <w:color w:val="767171"/>
                <w:sz w:val="18"/>
                <w:szCs w:val="18"/>
                <w:lang w:eastAsia="es-CL"/>
              </w:rPr>
              <w:t xml:space="preserve"> cumplen los estándares de la disciplina.</w:t>
            </w:r>
          </w:p>
        </w:tc>
        <w:tc>
          <w:tcPr>
            <w:tcW w:w="1272" w:type="dxa"/>
          </w:tcPr>
          <w:p w14:paraId="646F7641" w14:textId="77777777" w:rsidR="00124582" w:rsidRPr="00124582" w:rsidRDefault="00124582" w:rsidP="00124582">
            <w:pPr>
              <w:rPr>
                <w:rFonts w:ascii="Calibri" w:eastAsia="Calibri" w:hAnsi="Calibri" w:cs="Calibri"/>
                <w:color w:val="1F4E79"/>
                <w:sz w:val="14"/>
                <w:szCs w:val="14"/>
                <w:lang w:eastAsia="es-CL"/>
              </w:rPr>
            </w:pPr>
          </w:p>
        </w:tc>
      </w:tr>
      <w:tr w:rsidR="00124582" w:rsidRPr="00124582" w14:paraId="44CE328C" w14:textId="77777777" w:rsidTr="009F499D">
        <w:trPr>
          <w:cantSplit/>
          <w:trHeight w:val="1445"/>
        </w:trPr>
        <w:tc>
          <w:tcPr>
            <w:tcW w:w="928" w:type="dxa"/>
            <w:textDirection w:val="btLr"/>
          </w:tcPr>
          <w:p w14:paraId="7D41CA98" w14:textId="77777777" w:rsidR="00124582" w:rsidRPr="00124582" w:rsidRDefault="00124582" w:rsidP="00124582">
            <w:pPr>
              <w:tabs>
                <w:tab w:val="left" w:pos="505"/>
              </w:tabs>
              <w:spacing w:line="360" w:lineRule="auto"/>
              <w:ind w:left="113" w:right="113"/>
              <w:jc w:val="center"/>
              <w:rPr>
                <w:rFonts w:ascii="Calibri" w:eastAsia="Calibri" w:hAnsi="Calibri" w:cs="Calibri"/>
                <w:b/>
                <w:lang w:eastAsia="es-CL"/>
              </w:rPr>
            </w:pPr>
            <w:r w:rsidRPr="00124582">
              <w:rPr>
                <w:rFonts w:ascii="Calibri" w:eastAsia="Calibri" w:hAnsi="Calibri" w:cs="Calibri"/>
                <w:color w:val="767171"/>
                <w:sz w:val="18"/>
                <w:szCs w:val="18"/>
                <w:lang w:eastAsia="es-CL"/>
              </w:rPr>
              <w:lastRenderedPageBreak/>
              <w:t>Aspectos Formales</w:t>
            </w:r>
          </w:p>
        </w:tc>
        <w:tc>
          <w:tcPr>
            <w:tcW w:w="1761" w:type="dxa"/>
          </w:tcPr>
          <w:p w14:paraId="60061650" w14:textId="16DC80D0" w:rsidR="00124582" w:rsidRPr="00124582" w:rsidRDefault="00124582" w:rsidP="00124582">
            <w:pPr>
              <w:rPr>
                <w:rFonts w:ascii="Calibri" w:eastAsia="Calibri" w:hAnsi="Calibri" w:cs="Calibri"/>
                <w:color w:val="767171"/>
                <w:sz w:val="18"/>
                <w:szCs w:val="18"/>
                <w:lang w:eastAsia="es-CL"/>
              </w:rPr>
            </w:pPr>
            <w:r>
              <w:rPr>
                <w:rFonts w:ascii="Calibri" w:eastAsia="Calibri" w:hAnsi="Calibri" w:cs="Calibri"/>
                <w:color w:val="767171"/>
                <w:sz w:val="18"/>
                <w:szCs w:val="18"/>
                <w:lang w:eastAsia="es-CL"/>
              </w:rPr>
              <w:t>3. Utiliza</w:t>
            </w:r>
            <w:r w:rsidRPr="00124582">
              <w:rPr>
                <w:rFonts w:ascii="Calibri" w:eastAsia="Calibri" w:hAnsi="Calibri" w:cs="Calibri"/>
                <w:color w:val="767171"/>
                <w:sz w:val="18"/>
                <w:szCs w:val="18"/>
                <w:lang w:eastAsia="es-CL"/>
              </w:rPr>
              <w:t xml:space="preserve"> un lenguaje técnico y pertinente de su disciplina, tanto en las presentaciones </w:t>
            </w:r>
          </w:p>
          <w:p w14:paraId="6492E6E2"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orales como en el contenido de los documentos</w:t>
            </w:r>
          </w:p>
          <w:p w14:paraId="72B0548D"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formales que acompañan esta asignatura. </w:t>
            </w:r>
          </w:p>
        </w:tc>
        <w:tc>
          <w:tcPr>
            <w:tcW w:w="154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71A88700"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w:t>
            </w:r>
            <w:r w:rsidRPr="00E369F1">
              <w:rPr>
                <w:rFonts w:ascii="Calibri" w:eastAsia="Calibri" w:hAnsi="Calibri" w:cs="Calibri"/>
                <w:color w:val="767171"/>
                <w:sz w:val="18"/>
                <w:szCs w:val="18"/>
                <w:highlight w:val="yellow"/>
                <w:lang w:eastAsia="es-CL"/>
              </w:rPr>
              <w:t>Utilizamos siempre un lenguaje técnico y pertinente de mi disciplina, tanto en las presentaciones orales como en el contenido de los documentos formales que acompañan esta asignatura.</w:t>
            </w:r>
            <w:r w:rsidRPr="00124582">
              <w:rPr>
                <w:rFonts w:ascii="Calibri" w:eastAsia="Calibri" w:hAnsi="Calibri" w:cs="Calibri"/>
                <w:color w:val="767171"/>
                <w:sz w:val="18"/>
                <w:szCs w:val="18"/>
                <w:lang w:eastAsia="es-CL"/>
              </w:rPr>
              <w:t> </w:t>
            </w:r>
          </w:p>
        </w:tc>
        <w:tc>
          <w:tcPr>
            <w:tcW w:w="15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69500CD9"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70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F09D8CB"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7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77CEB62A"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No Utilizamos un lenguaje técnico y pertinente de mi disciplina, tanto en las presentaciones orales como en el contenido de los documentos formales que acompañan esta asignatura. </w:t>
            </w:r>
          </w:p>
        </w:tc>
        <w:tc>
          <w:tcPr>
            <w:tcW w:w="1272" w:type="dxa"/>
          </w:tcPr>
          <w:p w14:paraId="502F61F7" w14:textId="77777777" w:rsidR="00124582" w:rsidRPr="00124582" w:rsidRDefault="00124582" w:rsidP="00124582">
            <w:pPr>
              <w:rPr>
                <w:rFonts w:ascii="Calibri" w:eastAsia="Calibri" w:hAnsi="Calibri" w:cs="Calibri"/>
                <w:color w:val="1F4E79"/>
                <w:sz w:val="14"/>
                <w:szCs w:val="14"/>
                <w:lang w:eastAsia="es-CL"/>
              </w:rPr>
            </w:pPr>
          </w:p>
        </w:tc>
      </w:tr>
      <w:tr w:rsidR="00124582" w:rsidRPr="00124582" w14:paraId="78F5E98C" w14:textId="77777777" w:rsidTr="009F499D">
        <w:trPr>
          <w:trHeight w:val="750"/>
        </w:trPr>
        <w:tc>
          <w:tcPr>
            <w:tcW w:w="928" w:type="dxa"/>
            <w:vMerge w:val="restart"/>
            <w:textDirection w:val="btLr"/>
          </w:tcPr>
          <w:p w14:paraId="3575FB54" w14:textId="77777777" w:rsidR="00124582" w:rsidRPr="00124582" w:rsidRDefault="00124582" w:rsidP="00124582">
            <w:pPr>
              <w:tabs>
                <w:tab w:val="left" w:pos="505"/>
              </w:tabs>
              <w:spacing w:line="360" w:lineRule="auto"/>
              <w:ind w:left="113" w:right="113"/>
              <w:jc w:val="cente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Disciplinares</w:t>
            </w:r>
          </w:p>
        </w:tc>
        <w:tc>
          <w:tcPr>
            <w:tcW w:w="1761" w:type="dxa"/>
          </w:tcPr>
          <w:p w14:paraId="0A379086" w14:textId="77777777" w:rsidR="00124582" w:rsidRPr="00124582" w:rsidRDefault="00124582" w:rsidP="00124582">
            <w:pPr>
              <w:pBdr>
                <w:top w:val="nil"/>
                <w:left w:val="nil"/>
                <w:bottom w:val="nil"/>
                <w:right w:val="nil"/>
                <w:between w:val="nil"/>
              </w:pBdr>
              <w:tabs>
                <w:tab w:val="left" w:pos="505"/>
              </w:tabs>
              <w:ind w:hanging="144"/>
              <w:rPr>
                <w:rFonts w:ascii="Calibri" w:eastAsia="Calibri" w:hAnsi="Calibri" w:cs="Calibri"/>
                <w:sz w:val="18"/>
                <w:szCs w:val="18"/>
                <w:lang w:eastAsia="es-CL"/>
              </w:rPr>
            </w:pPr>
            <w:r w:rsidRPr="00124582">
              <w:rPr>
                <w:rFonts w:ascii="Calibri" w:eastAsia="Calibri" w:hAnsi="Calibri" w:cs="Calibri"/>
                <w:color w:val="767171" w:themeColor="background2" w:themeShade="80"/>
                <w:sz w:val="18"/>
                <w:szCs w:val="18"/>
                <w:lang w:eastAsia="es-CL"/>
              </w:rPr>
              <w:t xml:space="preserve">   4. Usa herramientas de desarrollo colaborativo para el desarrollo de aplicaciones en equipos de trabajo.</w:t>
            </w:r>
          </w:p>
        </w:tc>
        <w:tc>
          <w:tcPr>
            <w:tcW w:w="1546" w:type="dxa"/>
          </w:tcPr>
          <w:p w14:paraId="10B01157" w14:textId="77777777" w:rsidR="00124582" w:rsidRPr="00E369F1" w:rsidRDefault="00124582" w:rsidP="00124582">
            <w:pPr>
              <w:pBdr>
                <w:top w:val="nil"/>
                <w:left w:val="nil"/>
                <w:bottom w:val="nil"/>
                <w:right w:val="nil"/>
                <w:between w:val="nil"/>
              </w:pBdr>
              <w:rPr>
                <w:rFonts w:ascii="Calibri" w:eastAsia="Calibri" w:hAnsi="Calibri" w:cs="Calibri"/>
                <w:sz w:val="18"/>
                <w:szCs w:val="18"/>
                <w:highlight w:val="yellow"/>
                <w:lang w:eastAsia="es-CL"/>
              </w:rPr>
            </w:pPr>
            <w:r w:rsidRPr="00E369F1">
              <w:rPr>
                <w:rFonts w:ascii="Calibri" w:eastAsia="Calibri" w:hAnsi="Calibri" w:cs="Calibri"/>
                <w:color w:val="767171" w:themeColor="background2" w:themeShade="80"/>
                <w:sz w:val="18"/>
                <w:szCs w:val="18"/>
                <w:highlight w:val="yellow"/>
                <w:lang w:eastAsia="es-CL"/>
              </w:rPr>
              <w:t xml:space="preserve">Usamos correctamente un </w:t>
            </w:r>
            <w:proofErr w:type="spellStart"/>
            <w:r w:rsidRPr="00E369F1">
              <w:rPr>
                <w:rFonts w:ascii="Calibri" w:eastAsia="Calibri" w:hAnsi="Calibri" w:cs="Calibri"/>
                <w:color w:val="767171" w:themeColor="background2" w:themeShade="80"/>
                <w:sz w:val="18"/>
                <w:szCs w:val="18"/>
                <w:highlight w:val="yellow"/>
                <w:lang w:eastAsia="es-CL"/>
              </w:rPr>
              <w:t>versionador</w:t>
            </w:r>
            <w:proofErr w:type="spellEnd"/>
            <w:r w:rsidRPr="00E369F1">
              <w:rPr>
                <w:rFonts w:ascii="Calibri" w:eastAsia="Calibri" w:hAnsi="Calibri" w:cs="Calibri"/>
                <w:color w:val="767171" w:themeColor="background2" w:themeShade="80"/>
                <w:sz w:val="18"/>
                <w:szCs w:val="18"/>
                <w:highlight w:val="yellow"/>
                <w:lang w:eastAsia="es-CL"/>
              </w:rPr>
              <w:t xml:space="preserve"> como </w:t>
            </w:r>
            <w:proofErr w:type="spellStart"/>
            <w:r w:rsidRPr="00E369F1">
              <w:rPr>
                <w:rFonts w:ascii="Calibri" w:eastAsia="Calibri" w:hAnsi="Calibri" w:cs="Calibri"/>
                <w:color w:val="767171" w:themeColor="background2" w:themeShade="80"/>
                <w:sz w:val="18"/>
                <w:szCs w:val="18"/>
                <w:highlight w:val="yellow"/>
                <w:lang w:eastAsia="es-CL"/>
              </w:rPr>
              <w:t>GitLab</w:t>
            </w:r>
            <w:proofErr w:type="spellEnd"/>
            <w:r w:rsidRPr="00E369F1">
              <w:rPr>
                <w:rFonts w:ascii="Calibri" w:eastAsia="Calibri" w:hAnsi="Calibri" w:cs="Calibri"/>
                <w:color w:val="767171" w:themeColor="background2" w:themeShade="80"/>
                <w:sz w:val="18"/>
                <w:szCs w:val="18"/>
                <w:highlight w:val="yellow"/>
                <w:lang w:eastAsia="es-CL"/>
              </w:rPr>
              <w:t xml:space="preserve">, </w:t>
            </w:r>
            <w:proofErr w:type="spellStart"/>
            <w:r w:rsidRPr="00E369F1">
              <w:rPr>
                <w:rFonts w:ascii="Calibri" w:eastAsia="Calibri" w:hAnsi="Calibri" w:cs="Calibri"/>
                <w:color w:val="767171" w:themeColor="background2" w:themeShade="80"/>
                <w:sz w:val="18"/>
                <w:szCs w:val="18"/>
                <w:highlight w:val="yellow"/>
                <w:lang w:eastAsia="es-CL"/>
              </w:rPr>
              <w:t>Bitbucket</w:t>
            </w:r>
            <w:proofErr w:type="spellEnd"/>
            <w:r w:rsidRPr="00E369F1">
              <w:rPr>
                <w:rFonts w:ascii="Calibri" w:eastAsia="Calibri" w:hAnsi="Calibri" w:cs="Calibri"/>
                <w:color w:val="767171" w:themeColor="background2" w:themeShade="80"/>
                <w:sz w:val="18"/>
                <w:szCs w:val="18"/>
                <w:highlight w:val="yellow"/>
                <w:lang w:eastAsia="es-CL"/>
              </w:rPr>
              <w:t>, GitHub u otro para respaldar el código fuente, desarrollando así la aplicación de manera colaborativa.</w:t>
            </w:r>
          </w:p>
        </w:tc>
        <w:tc>
          <w:tcPr>
            <w:tcW w:w="1572" w:type="dxa"/>
          </w:tcPr>
          <w:p w14:paraId="4D95F3F9" w14:textId="77777777" w:rsidR="00124582" w:rsidRPr="00124582" w:rsidRDefault="00124582" w:rsidP="00124582">
            <w:pPr>
              <w:pBdr>
                <w:top w:val="nil"/>
                <w:left w:val="nil"/>
                <w:bottom w:val="nil"/>
                <w:right w:val="nil"/>
                <w:between w:val="nil"/>
              </w:pBdr>
              <w:rPr>
                <w:rFonts w:ascii="Calibri" w:eastAsia="Calibri" w:hAnsi="Calibri" w:cs="Calibri"/>
                <w:sz w:val="18"/>
                <w:szCs w:val="18"/>
                <w:lang w:eastAsia="es-CL"/>
              </w:rPr>
            </w:pPr>
            <w:r w:rsidRPr="00124582">
              <w:rPr>
                <w:rFonts w:ascii="Calibri" w:eastAsia="Calibri" w:hAnsi="Calibri" w:cs="Calibri"/>
                <w:color w:val="767171" w:themeColor="background2" w:themeShade="80"/>
                <w:sz w:val="18"/>
                <w:szCs w:val="18"/>
                <w:lang w:eastAsia="es-CL"/>
              </w:rPr>
              <w:t xml:space="preserve">Usamos correctamente un </w:t>
            </w:r>
            <w:proofErr w:type="spellStart"/>
            <w:r w:rsidRPr="00124582">
              <w:rPr>
                <w:rFonts w:ascii="Calibri" w:eastAsia="Calibri" w:hAnsi="Calibri" w:cs="Calibri"/>
                <w:color w:val="767171" w:themeColor="background2" w:themeShade="80"/>
                <w:sz w:val="18"/>
                <w:szCs w:val="18"/>
                <w:lang w:eastAsia="es-CL"/>
              </w:rPr>
              <w:t>versionador</w:t>
            </w:r>
            <w:proofErr w:type="spellEnd"/>
            <w:r w:rsidRPr="00124582">
              <w:rPr>
                <w:rFonts w:ascii="Calibri" w:eastAsia="Calibri" w:hAnsi="Calibri" w:cs="Calibri"/>
                <w:color w:val="767171" w:themeColor="background2" w:themeShade="80"/>
                <w:sz w:val="18"/>
                <w:szCs w:val="18"/>
                <w:lang w:eastAsia="es-CL"/>
              </w:rPr>
              <w:t xml:space="preserve"> como </w:t>
            </w:r>
            <w:proofErr w:type="spellStart"/>
            <w:r w:rsidRPr="00124582">
              <w:rPr>
                <w:rFonts w:ascii="Calibri" w:eastAsia="Calibri" w:hAnsi="Calibri" w:cs="Calibri"/>
                <w:color w:val="767171" w:themeColor="background2" w:themeShade="80"/>
                <w:sz w:val="18"/>
                <w:szCs w:val="18"/>
                <w:lang w:eastAsia="es-CL"/>
              </w:rPr>
              <w:t>GitLab</w:t>
            </w:r>
            <w:proofErr w:type="spellEnd"/>
            <w:r w:rsidRPr="00124582">
              <w:rPr>
                <w:rFonts w:ascii="Calibri" w:eastAsia="Calibri" w:hAnsi="Calibri" w:cs="Calibri"/>
                <w:color w:val="767171" w:themeColor="background2" w:themeShade="80"/>
                <w:sz w:val="18"/>
                <w:szCs w:val="18"/>
                <w:lang w:eastAsia="es-CL"/>
              </w:rPr>
              <w:t xml:space="preserve">, </w:t>
            </w:r>
            <w:proofErr w:type="spellStart"/>
            <w:r w:rsidRPr="00124582">
              <w:rPr>
                <w:rFonts w:ascii="Calibri" w:eastAsia="Calibri" w:hAnsi="Calibri" w:cs="Calibri"/>
                <w:color w:val="767171" w:themeColor="background2" w:themeShade="80"/>
                <w:sz w:val="18"/>
                <w:szCs w:val="18"/>
                <w:lang w:eastAsia="es-CL"/>
              </w:rPr>
              <w:t>Bitbucket</w:t>
            </w:r>
            <w:proofErr w:type="spellEnd"/>
            <w:r w:rsidRPr="00124582">
              <w:rPr>
                <w:rFonts w:ascii="Calibri" w:eastAsia="Calibri" w:hAnsi="Calibri" w:cs="Calibri"/>
                <w:color w:val="767171" w:themeColor="background2" w:themeShade="80"/>
                <w:sz w:val="18"/>
                <w:szCs w:val="18"/>
                <w:lang w:eastAsia="es-CL"/>
              </w:rPr>
              <w:t>, GitHub u otro para respaldar el código fuente, desarrollando así la aplicación pero no de manera colaborativa.</w:t>
            </w:r>
          </w:p>
        </w:tc>
        <w:tc>
          <w:tcPr>
            <w:tcW w:w="1701" w:type="dxa"/>
          </w:tcPr>
          <w:p w14:paraId="0CBD683C" w14:textId="77777777" w:rsidR="00124582" w:rsidRPr="00124582" w:rsidRDefault="00124582" w:rsidP="00124582">
            <w:pPr>
              <w:pBdr>
                <w:top w:val="nil"/>
                <w:left w:val="nil"/>
                <w:bottom w:val="nil"/>
                <w:right w:val="nil"/>
                <w:between w:val="nil"/>
              </w:pBdr>
              <w:rPr>
                <w:rFonts w:ascii="Calibri" w:eastAsia="Calibri" w:hAnsi="Calibri" w:cs="Calibri"/>
                <w:sz w:val="18"/>
                <w:szCs w:val="18"/>
                <w:lang w:eastAsia="es-CL"/>
              </w:rPr>
            </w:pPr>
            <w:r w:rsidRPr="00124582">
              <w:rPr>
                <w:rFonts w:ascii="Calibri" w:eastAsia="Calibri" w:hAnsi="Calibri" w:cs="Calibri"/>
                <w:color w:val="767171" w:themeColor="background2" w:themeShade="80"/>
                <w:sz w:val="18"/>
                <w:szCs w:val="18"/>
                <w:lang w:eastAsia="es-CL"/>
              </w:rPr>
              <w:t xml:space="preserve">Usamos   un </w:t>
            </w:r>
            <w:proofErr w:type="spellStart"/>
            <w:r w:rsidRPr="00124582">
              <w:rPr>
                <w:rFonts w:ascii="Calibri" w:eastAsia="Calibri" w:hAnsi="Calibri" w:cs="Calibri"/>
                <w:color w:val="767171" w:themeColor="background2" w:themeShade="80"/>
                <w:sz w:val="18"/>
                <w:szCs w:val="18"/>
                <w:lang w:eastAsia="es-CL"/>
              </w:rPr>
              <w:t>versionador</w:t>
            </w:r>
            <w:proofErr w:type="spellEnd"/>
            <w:r w:rsidRPr="00124582">
              <w:rPr>
                <w:rFonts w:ascii="Calibri" w:eastAsia="Calibri" w:hAnsi="Calibri" w:cs="Calibri"/>
                <w:color w:val="767171" w:themeColor="background2" w:themeShade="80"/>
                <w:sz w:val="18"/>
                <w:szCs w:val="18"/>
                <w:lang w:eastAsia="es-CL"/>
              </w:rPr>
              <w:t xml:space="preserve"> como </w:t>
            </w:r>
            <w:proofErr w:type="spellStart"/>
            <w:r w:rsidRPr="00124582">
              <w:rPr>
                <w:rFonts w:ascii="Calibri" w:eastAsia="Calibri" w:hAnsi="Calibri" w:cs="Calibri"/>
                <w:color w:val="767171" w:themeColor="background2" w:themeShade="80"/>
                <w:sz w:val="18"/>
                <w:szCs w:val="18"/>
                <w:lang w:eastAsia="es-CL"/>
              </w:rPr>
              <w:t>GitLab</w:t>
            </w:r>
            <w:proofErr w:type="spellEnd"/>
            <w:r w:rsidRPr="00124582">
              <w:rPr>
                <w:rFonts w:ascii="Calibri" w:eastAsia="Calibri" w:hAnsi="Calibri" w:cs="Calibri"/>
                <w:color w:val="767171" w:themeColor="background2" w:themeShade="80"/>
                <w:sz w:val="18"/>
                <w:szCs w:val="18"/>
                <w:lang w:eastAsia="es-CL"/>
              </w:rPr>
              <w:t xml:space="preserve">, </w:t>
            </w:r>
            <w:proofErr w:type="spellStart"/>
            <w:r w:rsidRPr="00124582">
              <w:rPr>
                <w:rFonts w:ascii="Calibri" w:eastAsia="Calibri" w:hAnsi="Calibri" w:cs="Calibri"/>
                <w:color w:val="767171" w:themeColor="background2" w:themeShade="80"/>
                <w:sz w:val="18"/>
                <w:szCs w:val="18"/>
                <w:lang w:eastAsia="es-CL"/>
              </w:rPr>
              <w:t>Bitbucket</w:t>
            </w:r>
            <w:proofErr w:type="spellEnd"/>
            <w:r w:rsidRPr="00124582">
              <w:rPr>
                <w:rFonts w:ascii="Calibri" w:eastAsia="Calibri" w:hAnsi="Calibri" w:cs="Calibri"/>
                <w:color w:val="767171" w:themeColor="background2" w:themeShade="80"/>
                <w:sz w:val="18"/>
                <w:szCs w:val="18"/>
                <w:lang w:eastAsia="es-CL"/>
              </w:rPr>
              <w:t>, GitHub u otro para respaldar el código fuente de forma sistemática a lo largo del proceso.</w:t>
            </w:r>
          </w:p>
        </w:tc>
        <w:tc>
          <w:tcPr>
            <w:tcW w:w="1705" w:type="dxa"/>
          </w:tcPr>
          <w:p w14:paraId="595471EE" w14:textId="77777777" w:rsidR="00124582" w:rsidRPr="00124582" w:rsidRDefault="00124582" w:rsidP="00124582">
            <w:pPr>
              <w:pBdr>
                <w:top w:val="nil"/>
                <w:left w:val="nil"/>
                <w:bottom w:val="nil"/>
                <w:right w:val="nil"/>
                <w:between w:val="nil"/>
              </w:pBdr>
              <w:rPr>
                <w:rFonts w:ascii="Calibri" w:eastAsia="Calibri" w:hAnsi="Calibri" w:cs="Calibri"/>
                <w:sz w:val="18"/>
                <w:szCs w:val="18"/>
                <w:lang w:eastAsia="es-CL"/>
              </w:rPr>
            </w:pPr>
            <w:r w:rsidRPr="00124582">
              <w:rPr>
                <w:rFonts w:ascii="Calibri" w:eastAsia="Calibri" w:hAnsi="Calibri" w:cs="Calibri"/>
                <w:color w:val="767171" w:themeColor="background2" w:themeShade="80"/>
                <w:sz w:val="18"/>
                <w:szCs w:val="18"/>
                <w:lang w:eastAsia="es-CL"/>
              </w:rPr>
              <w:t xml:space="preserve">No usamos correctamente un </w:t>
            </w:r>
            <w:proofErr w:type="spellStart"/>
            <w:r w:rsidRPr="00124582">
              <w:rPr>
                <w:rFonts w:ascii="Calibri" w:eastAsia="Calibri" w:hAnsi="Calibri" w:cs="Calibri"/>
                <w:color w:val="767171" w:themeColor="background2" w:themeShade="80"/>
                <w:sz w:val="18"/>
                <w:szCs w:val="18"/>
                <w:lang w:eastAsia="es-CL"/>
              </w:rPr>
              <w:t>versionador</w:t>
            </w:r>
            <w:proofErr w:type="spellEnd"/>
            <w:r w:rsidRPr="00124582">
              <w:rPr>
                <w:rFonts w:ascii="Calibri" w:eastAsia="Calibri" w:hAnsi="Calibri" w:cs="Calibri"/>
                <w:color w:val="767171" w:themeColor="background2" w:themeShade="80"/>
                <w:sz w:val="18"/>
                <w:szCs w:val="18"/>
                <w:lang w:eastAsia="es-CL"/>
              </w:rPr>
              <w:t xml:space="preserve"> como </w:t>
            </w:r>
            <w:proofErr w:type="spellStart"/>
            <w:r w:rsidRPr="00124582">
              <w:rPr>
                <w:rFonts w:ascii="Calibri" w:eastAsia="Calibri" w:hAnsi="Calibri" w:cs="Calibri"/>
                <w:color w:val="767171" w:themeColor="background2" w:themeShade="80"/>
                <w:sz w:val="18"/>
                <w:szCs w:val="18"/>
                <w:lang w:eastAsia="es-CL"/>
              </w:rPr>
              <w:t>GitLab</w:t>
            </w:r>
            <w:proofErr w:type="spellEnd"/>
            <w:r w:rsidRPr="00124582">
              <w:rPr>
                <w:rFonts w:ascii="Calibri" w:eastAsia="Calibri" w:hAnsi="Calibri" w:cs="Calibri"/>
                <w:color w:val="767171" w:themeColor="background2" w:themeShade="80"/>
                <w:sz w:val="18"/>
                <w:szCs w:val="18"/>
                <w:lang w:eastAsia="es-CL"/>
              </w:rPr>
              <w:t xml:space="preserve">, </w:t>
            </w:r>
            <w:proofErr w:type="spellStart"/>
            <w:r w:rsidRPr="00124582">
              <w:rPr>
                <w:rFonts w:ascii="Calibri" w:eastAsia="Calibri" w:hAnsi="Calibri" w:cs="Calibri"/>
                <w:color w:val="767171" w:themeColor="background2" w:themeShade="80"/>
                <w:sz w:val="18"/>
                <w:szCs w:val="18"/>
                <w:lang w:eastAsia="es-CL"/>
              </w:rPr>
              <w:t>Bitbucket</w:t>
            </w:r>
            <w:proofErr w:type="spellEnd"/>
            <w:r w:rsidRPr="00124582">
              <w:rPr>
                <w:rFonts w:ascii="Calibri" w:eastAsia="Calibri" w:hAnsi="Calibri" w:cs="Calibri"/>
                <w:color w:val="767171" w:themeColor="background2" w:themeShade="80"/>
                <w:sz w:val="18"/>
                <w:szCs w:val="18"/>
                <w:lang w:eastAsia="es-CL"/>
              </w:rPr>
              <w:t>, GitHub u otro para respaldar el código fuente.</w:t>
            </w:r>
          </w:p>
        </w:tc>
        <w:tc>
          <w:tcPr>
            <w:tcW w:w="1272" w:type="dxa"/>
          </w:tcPr>
          <w:p w14:paraId="17A390C7" w14:textId="77777777" w:rsidR="00124582" w:rsidRPr="00124582" w:rsidRDefault="00124582" w:rsidP="00124582">
            <w:pPr>
              <w:rPr>
                <w:rFonts w:ascii="Calibri" w:eastAsia="Calibri" w:hAnsi="Calibri" w:cs="Calibri"/>
                <w:color w:val="1F4E79"/>
                <w:sz w:val="14"/>
                <w:szCs w:val="14"/>
                <w:lang w:eastAsia="es-CL"/>
              </w:rPr>
            </w:pPr>
          </w:p>
        </w:tc>
      </w:tr>
      <w:tr w:rsidR="00124582" w:rsidRPr="00124582" w14:paraId="2F77E841" w14:textId="77777777" w:rsidTr="009F499D">
        <w:trPr>
          <w:trHeight w:val="690"/>
        </w:trPr>
        <w:tc>
          <w:tcPr>
            <w:tcW w:w="928" w:type="dxa"/>
            <w:vMerge/>
          </w:tcPr>
          <w:p w14:paraId="0D0D961A" w14:textId="77777777" w:rsidR="00124582" w:rsidRPr="00124582" w:rsidRDefault="00124582" w:rsidP="00124582">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5D4408D5" w14:textId="77777777" w:rsidR="00124582" w:rsidRPr="00124582" w:rsidRDefault="00124582" w:rsidP="00124582">
            <w:pPr>
              <w:tabs>
                <w:tab w:val="left" w:pos="505"/>
              </w:tabs>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5.Implementa la solución de integración de acuerdo al modelado de negocio y arquitectura propuestos, que dan respuesta a los requerimientos de la fase 2.</w:t>
            </w:r>
          </w:p>
        </w:tc>
        <w:tc>
          <w:tcPr>
            <w:tcW w:w="1546" w:type="dxa"/>
          </w:tcPr>
          <w:p w14:paraId="1613C5B9"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E369F1">
              <w:rPr>
                <w:rFonts w:ascii="Calibri" w:eastAsia="Calibri" w:hAnsi="Calibri" w:cs="Calibri"/>
                <w:color w:val="767171"/>
                <w:sz w:val="18"/>
                <w:szCs w:val="18"/>
                <w:highlight w:val="yellow"/>
                <w:lang w:eastAsia="es-CL"/>
              </w:rPr>
              <w:t xml:space="preserve">Implementamos la totalidad de los componentes del Front </w:t>
            </w:r>
            <w:proofErr w:type="spellStart"/>
            <w:r w:rsidRPr="00E369F1">
              <w:rPr>
                <w:rFonts w:ascii="Calibri" w:eastAsia="Calibri" w:hAnsi="Calibri" w:cs="Calibri"/>
                <w:color w:val="767171"/>
                <w:sz w:val="18"/>
                <w:szCs w:val="18"/>
                <w:highlight w:val="yellow"/>
                <w:lang w:eastAsia="es-CL"/>
              </w:rPr>
              <w:t>End</w:t>
            </w:r>
            <w:proofErr w:type="spellEnd"/>
            <w:r w:rsidRPr="00E369F1">
              <w:rPr>
                <w:rFonts w:ascii="Calibri" w:eastAsia="Calibri" w:hAnsi="Calibri" w:cs="Calibri"/>
                <w:color w:val="767171"/>
                <w:sz w:val="18"/>
                <w:szCs w:val="18"/>
                <w:highlight w:val="yellow"/>
                <w:lang w:eastAsia="es-CL"/>
              </w:rPr>
              <w:t xml:space="preserve"> con el Back </w:t>
            </w:r>
            <w:proofErr w:type="spellStart"/>
            <w:r w:rsidRPr="00E369F1">
              <w:rPr>
                <w:rFonts w:ascii="Calibri" w:eastAsia="Calibri" w:hAnsi="Calibri" w:cs="Calibri"/>
                <w:color w:val="767171"/>
                <w:sz w:val="18"/>
                <w:szCs w:val="18"/>
                <w:highlight w:val="yellow"/>
                <w:lang w:eastAsia="es-CL"/>
              </w:rPr>
              <w:t>End</w:t>
            </w:r>
            <w:proofErr w:type="spellEnd"/>
            <w:r w:rsidRPr="00E369F1">
              <w:rPr>
                <w:rFonts w:ascii="Calibri" w:eastAsia="Calibri" w:hAnsi="Calibri" w:cs="Calibri"/>
                <w:color w:val="767171"/>
                <w:sz w:val="18"/>
                <w:szCs w:val="18"/>
                <w:highlight w:val="yellow"/>
                <w:lang w:eastAsia="es-CL"/>
              </w:rPr>
              <w:t xml:space="preserve"> comprometidos para la fase</w:t>
            </w:r>
            <w:r w:rsidRPr="00124582">
              <w:rPr>
                <w:rFonts w:ascii="Calibri" w:eastAsia="Calibri" w:hAnsi="Calibri" w:cs="Calibri"/>
                <w:color w:val="767171"/>
                <w:sz w:val="18"/>
                <w:szCs w:val="18"/>
                <w:lang w:eastAsia="es-CL"/>
              </w:rPr>
              <w:t xml:space="preserve"> 2.</w:t>
            </w:r>
          </w:p>
        </w:tc>
        <w:tc>
          <w:tcPr>
            <w:tcW w:w="1572" w:type="dxa"/>
          </w:tcPr>
          <w:p w14:paraId="0F9504BB"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xml:space="preserve">Implementamos entre el 79% y el 50% de los componentes del Front </w:t>
            </w:r>
            <w:proofErr w:type="spellStart"/>
            <w:r w:rsidRPr="00124582">
              <w:rPr>
                <w:rFonts w:ascii="Calibri" w:eastAsia="Calibri" w:hAnsi="Calibri" w:cs="Calibri"/>
                <w:color w:val="767171"/>
                <w:sz w:val="18"/>
                <w:szCs w:val="18"/>
                <w:lang w:eastAsia="es-CL"/>
              </w:rPr>
              <w:t>End</w:t>
            </w:r>
            <w:proofErr w:type="spellEnd"/>
            <w:r w:rsidRPr="00124582">
              <w:rPr>
                <w:rFonts w:ascii="Calibri" w:eastAsia="Calibri" w:hAnsi="Calibri" w:cs="Calibri"/>
                <w:color w:val="767171"/>
                <w:sz w:val="18"/>
                <w:szCs w:val="18"/>
                <w:lang w:eastAsia="es-CL"/>
              </w:rPr>
              <w:t xml:space="preserve"> con el Back </w:t>
            </w:r>
            <w:proofErr w:type="spellStart"/>
            <w:r w:rsidRPr="00124582">
              <w:rPr>
                <w:rFonts w:ascii="Calibri" w:eastAsia="Calibri" w:hAnsi="Calibri" w:cs="Calibri"/>
                <w:color w:val="767171"/>
                <w:sz w:val="18"/>
                <w:szCs w:val="18"/>
                <w:lang w:eastAsia="es-CL"/>
              </w:rPr>
              <w:t>End</w:t>
            </w:r>
            <w:proofErr w:type="spellEnd"/>
            <w:r w:rsidRPr="00124582">
              <w:rPr>
                <w:rFonts w:ascii="Calibri" w:eastAsia="Calibri" w:hAnsi="Calibri" w:cs="Calibri"/>
                <w:color w:val="767171"/>
                <w:sz w:val="18"/>
                <w:szCs w:val="18"/>
                <w:lang w:eastAsia="es-CL"/>
              </w:rPr>
              <w:t xml:space="preserve"> comprometidos para la fase 2.</w:t>
            </w:r>
          </w:p>
        </w:tc>
        <w:tc>
          <w:tcPr>
            <w:tcW w:w="1701" w:type="dxa"/>
          </w:tcPr>
          <w:p w14:paraId="62E32816"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xml:space="preserve">Implementamos entre el 49% y el 25% de los componentes del Front </w:t>
            </w:r>
            <w:proofErr w:type="spellStart"/>
            <w:r w:rsidRPr="00124582">
              <w:rPr>
                <w:rFonts w:ascii="Calibri" w:eastAsia="Calibri" w:hAnsi="Calibri" w:cs="Calibri"/>
                <w:color w:val="767171"/>
                <w:sz w:val="18"/>
                <w:szCs w:val="18"/>
                <w:lang w:eastAsia="es-CL"/>
              </w:rPr>
              <w:t>End</w:t>
            </w:r>
            <w:proofErr w:type="spellEnd"/>
            <w:r w:rsidRPr="00124582">
              <w:rPr>
                <w:rFonts w:ascii="Calibri" w:eastAsia="Calibri" w:hAnsi="Calibri" w:cs="Calibri"/>
                <w:color w:val="767171"/>
                <w:sz w:val="18"/>
                <w:szCs w:val="18"/>
                <w:lang w:eastAsia="es-CL"/>
              </w:rPr>
              <w:t xml:space="preserve"> con el Back </w:t>
            </w:r>
            <w:proofErr w:type="spellStart"/>
            <w:r w:rsidRPr="00124582">
              <w:rPr>
                <w:rFonts w:ascii="Calibri" w:eastAsia="Calibri" w:hAnsi="Calibri" w:cs="Calibri"/>
                <w:color w:val="767171"/>
                <w:sz w:val="18"/>
                <w:szCs w:val="18"/>
                <w:lang w:eastAsia="es-CL"/>
              </w:rPr>
              <w:t>End</w:t>
            </w:r>
            <w:proofErr w:type="spellEnd"/>
            <w:r w:rsidRPr="00124582">
              <w:rPr>
                <w:rFonts w:ascii="Calibri" w:eastAsia="Calibri" w:hAnsi="Calibri" w:cs="Calibri"/>
                <w:color w:val="767171"/>
                <w:sz w:val="18"/>
                <w:szCs w:val="18"/>
                <w:lang w:eastAsia="es-CL"/>
              </w:rPr>
              <w:t xml:space="preserve"> comprometidos para la fase 2.</w:t>
            </w:r>
          </w:p>
        </w:tc>
        <w:tc>
          <w:tcPr>
            <w:tcW w:w="1705" w:type="dxa"/>
          </w:tcPr>
          <w:p w14:paraId="3F85D000"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xml:space="preserve">Implementamos menos del 25% de los componentes del Front </w:t>
            </w:r>
            <w:proofErr w:type="spellStart"/>
            <w:r w:rsidRPr="00124582">
              <w:rPr>
                <w:rFonts w:ascii="Calibri" w:eastAsia="Calibri" w:hAnsi="Calibri" w:cs="Calibri"/>
                <w:color w:val="767171"/>
                <w:sz w:val="18"/>
                <w:szCs w:val="18"/>
                <w:lang w:eastAsia="es-CL"/>
              </w:rPr>
              <w:t>End</w:t>
            </w:r>
            <w:proofErr w:type="spellEnd"/>
            <w:r w:rsidRPr="00124582">
              <w:rPr>
                <w:rFonts w:ascii="Calibri" w:eastAsia="Calibri" w:hAnsi="Calibri" w:cs="Calibri"/>
                <w:color w:val="767171"/>
                <w:sz w:val="18"/>
                <w:szCs w:val="18"/>
                <w:lang w:eastAsia="es-CL"/>
              </w:rPr>
              <w:t xml:space="preserve"> con el Back </w:t>
            </w:r>
            <w:proofErr w:type="spellStart"/>
            <w:r w:rsidRPr="00124582">
              <w:rPr>
                <w:rFonts w:ascii="Calibri" w:eastAsia="Calibri" w:hAnsi="Calibri" w:cs="Calibri"/>
                <w:color w:val="767171"/>
                <w:sz w:val="18"/>
                <w:szCs w:val="18"/>
                <w:lang w:eastAsia="es-CL"/>
              </w:rPr>
              <w:t>End</w:t>
            </w:r>
            <w:proofErr w:type="spellEnd"/>
            <w:r w:rsidRPr="00124582">
              <w:rPr>
                <w:rFonts w:ascii="Calibri" w:eastAsia="Calibri" w:hAnsi="Calibri" w:cs="Calibri"/>
                <w:color w:val="767171"/>
                <w:sz w:val="18"/>
                <w:szCs w:val="18"/>
                <w:lang w:eastAsia="es-CL"/>
              </w:rPr>
              <w:t xml:space="preserve"> comprometidos para la fase 2.</w:t>
            </w:r>
          </w:p>
        </w:tc>
        <w:tc>
          <w:tcPr>
            <w:tcW w:w="1272" w:type="dxa"/>
          </w:tcPr>
          <w:p w14:paraId="0B895B15" w14:textId="77777777" w:rsidR="00124582" w:rsidRPr="00124582" w:rsidRDefault="00124582" w:rsidP="00124582">
            <w:pPr>
              <w:rPr>
                <w:rFonts w:ascii="Calibri" w:eastAsia="Calibri" w:hAnsi="Calibri" w:cs="Calibri"/>
                <w:color w:val="1F4E79"/>
                <w:sz w:val="14"/>
                <w:szCs w:val="14"/>
                <w:lang w:eastAsia="es-CL"/>
              </w:rPr>
            </w:pPr>
          </w:p>
        </w:tc>
      </w:tr>
      <w:tr w:rsidR="00124582" w:rsidRPr="00124582" w14:paraId="1B675101" w14:textId="77777777" w:rsidTr="009F499D">
        <w:trPr>
          <w:trHeight w:val="690"/>
        </w:trPr>
        <w:tc>
          <w:tcPr>
            <w:tcW w:w="928" w:type="dxa"/>
            <w:vMerge/>
          </w:tcPr>
          <w:p w14:paraId="2615E539" w14:textId="77777777" w:rsidR="00124582" w:rsidRPr="00124582" w:rsidRDefault="00124582" w:rsidP="00124582">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31078CDB" w14:textId="77777777" w:rsidR="00124582" w:rsidRPr="00124582" w:rsidRDefault="00124582" w:rsidP="00124582">
            <w:pPr>
              <w:tabs>
                <w:tab w:val="left" w:pos="505"/>
              </w:tabs>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 xml:space="preserve">6. Efectúa la manipulación de los datos de acuerdo a los requerimientos de la fase 2 </w:t>
            </w:r>
          </w:p>
        </w:tc>
        <w:tc>
          <w:tcPr>
            <w:tcW w:w="1546" w:type="dxa"/>
          </w:tcPr>
          <w:p w14:paraId="09B37C89"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E369F1">
              <w:rPr>
                <w:rFonts w:ascii="Calibri" w:eastAsia="Calibri" w:hAnsi="Calibri" w:cs="Calibri"/>
                <w:color w:val="767171"/>
                <w:sz w:val="18"/>
                <w:szCs w:val="18"/>
                <w:highlight w:val="yellow"/>
                <w:lang w:eastAsia="es-CL"/>
              </w:rPr>
              <w:t>Efectuamos  la manipulación de los datos de la totalidad de requerimientos comprometidos para la fase 2</w:t>
            </w:r>
          </w:p>
        </w:tc>
        <w:tc>
          <w:tcPr>
            <w:tcW w:w="1572" w:type="dxa"/>
          </w:tcPr>
          <w:p w14:paraId="45BD587B"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Efectuamos  la manipulación de los datos entre el 79% y el 50% de requerimientos comprometidos para la fase 2.</w:t>
            </w:r>
          </w:p>
        </w:tc>
        <w:tc>
          <w:tcPr>
            <w:tcW w:w="1701" w:type="dxa"/>
          </w:tcPr>
          <w:p w14:paraId="0BF82FD1"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Efectuamos  la manipulación de los datos entre el 49% y el 25% de requerimientos comprometidos para la fase 2 .</w:t>
            </w:r>
          </w:p>
        </w:tc>
        <w:tc>
          <w:tcPr>
            <w:tcW w:w="1705" w:type="dxa"/>
          </w:tcPr>
          <w:p w14:paraId="4B4F2331"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Efectuamos la manipulación de los datos en menos del 25% de requerimientos comprometidos para la fase 2 .</w:t>
            </w:r>
          </w:p>
        </w:tc>
        <w:tc>
          <w:tcPr>
            <w:tcW w:w="1272" w:type="dxa"/>
          </w:tcPr>
          <w:p w14:paraId="3605E678" w14:textId="77777777" w:rsidR="00124582" w:rsidRPr="00124582" w:rsidRDefault="00124582" w:rsidP="00124582">
            <w:pPr>
              <w:rPr>
                <w:rFonts w:ascii="Calibri" w:eastAsia="Calibri" w:hAnsi="Calibri" w:cs="Calibri"/>
                <w:color w:val="1F4E79"/>
                <w:sz w:val="14"/>
                <w:szCs w:val="14"/>
                <w:lang w:eastAsia="es-CL"/>
              </w:rPr>
            </w:pPr>
          </w:p>
        </w:tc>
      </w:tr>
    </w:tbl>
    <w:p w14:paraId="659B4ACF" w14:textId="77777777" w:rsidR="00124582" w:rsidRPr="00124582" w:rsidRDefault="00124582" w:rsidP="00124582">
      <w:pPr>
        <w:rPr>
          <w:rFonts w:ascii="Calibri" w:eastAsia="Calibri" w:hAnsi="Calibri" w:cs="Calibri"/>
          <w:b/>
          <w:color w:val="1F4E79"/>
          <w:sz w:val="28"/>
          <w:szCs w:val="28"/>
          <w:lang w:eastAsia="es-CL"/>
        </w:rPr>
      </w:pPr>
    </w:p>
    <w:p w14:paraId="1191D0ED" w14:textId="5247AB7C" w:rsidR="00124582" w:rsidRDefault="00124582" w:rsidP="00124582">
      <w:pPr>
        <w:rPr>
          <w:rFonts w:ascii="Calibri" w:eastAsia="Calibri" w:hAnsi="Calibri" w:cs="Calibri"/>
          <w:b/>
          <w:color w:val="1F4E79"/>
          <w:sz w:val="28"/>
          <w:szCs w:val="28"/>
          <w:lang w:eastAsia="es-CL"/>
        </w:rPr>
      </w:pPr>
    </w:p>
    <w:p w14:paraId="228AA7AA" w14:textId="182C805B" w:rsidR="00124582" w:rsidRDefault="00124582" w:rsidP="00124582">
      <w:pPr>
        <w:rPr>
          <w:rFonts w:ascii="Calibri" w:eastAsia="Calibri" w:hAnsi="Calibri" w:cs="Calibri"/>
          <w:b/>
          <w:color w:val="1F4E79"/>
          <w:sz w:val="28"/>
          <w:szCs w:val="28"/>
          <w:lang w:eastAsia="es-CL"/>
        </w:rPr>
      </w:pPr>
    </w:p>
    <w:p w14:paraId="7E44F33A" w14:textId="36B9F346" w:rsidR="00124582" w:rsidRDefault="00124582" w:rsidP="00124582">
      <w:pPr>
        <w:rPr>
          <w:rFonts w:ascii="Calibri" w:eastAsia="Calibri" w:hAnsi="Calibri" w:cs="Calibri"/>
          <w:b/>
          <w:color w:val="1F4E79"/>
          <w:sz w:val="28"/>
          <w:szCs w:val="28"/>
          <w:lang w:eastAsia="es-CL"/>
        </w:rPr>
      </w:pPr>
    </w:p>
    <w:p w14:paraId="16B6A637" w14:textId="20A2F619" w:rsidR="00124582" w:rsidRDefault="00124582" w:rsidP="00124582">
      <w:pPr>
        <w:rPr>
          <w:rFonts w:ascii="Calibri" w:eastAsia="Calibri" w:hAnsi="Calibri" w:cs="Calibri"/>
          <w:b/>
          <w:color w:val="1F4E79"/>
          <w:sz w:val="28"/>
          <w:szCs w:val="28"/>
          <w:lang w:eastAsia="es-CL"/>
        </w:rPr>
      </w:pPr>
    </w:p>
    <w:p w14:paraId="2208D2E4" w14:textId="77777777" w:rsidR="00124582" w:rsidRPr="00124582" w:rsidRDefault="00124582" w:rsidP="00124582">
      <w:pPr>
        <w:rPr>
          <w:rFonts w:ascii="Calibri" w:eastAsia="Calibri" w:hAnsi="Calibri" w:cs="Calibri"/>
          <w:b/>
          <w:color w:val="1F4E79"/>
          <w:sz w:val="28"/>
          <w:szCs w:val="28"/>
          <w:lang w:eastAsia="es-CL"/>
        </w:rPr>
      </w:pPr>
      <w:r w:rsidRPr="00124582">
        <w:rPr>
          <w:rFonts w:ascii="Calibri" w:eastAsia="Calibri" w:hAnsi="Calibri" w:cs="Calibri"/>
          <w:b/>
          <w:color w:val="1F4E79"/>
          <w:sz w:val="28"/>
          <w:szCs w:val="28"/>
          <w:lang w:eastAsia="es-CL"/>
        </w:rPr>
        <w:lastRenderedPageBreak/>
        <w:t>Competencias de Empleabilidad</w:t>
      </w:r>
    </w:p>
    <w:tbl>
      <w:tblPr>
        <w:tblW w:w="104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560"/>
        <w:gridCol w:w="1425"/>
      </w:tblGrid>
      <w:tr w:rsidR="00124582" w:rsidRPr="00124582" w14:paraId="7C29FC34" w14:textId="77777777" w:rsidTr="009F499D">
        <w:trPr>
          <w:trHeight w:val="670"/>
        </w:trPr>
        <w:tc>
          <w:tcPr>
            <w:tcW w:w="928" w:type="dxa"/>
          </w:tcPr>
          <w:p w14:paraId="478F308C" w14:textId="77777777" w:rsidR="00124582" w:rsidRPr="00124582" w:rsidRDefault="00124582" w:rsidP="00124582">
            <w:pPr>
              <w:tabs>
                <w:tab w:val="left" w:pos="505"/>
              </w:tabs>
              <w:spacing w:line="360" w:lineRule="auto"/>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Dimensión</w:t>
            </w:r>
          </w:p>
        </w:tc>
        <w:tc>
          <w:tcPr>
            <w:tcW w:w="1761" w:type="dxa"/>
          </w:tcPr>
          <w:p w14:paraId="5B463BC8" w14:textId="77777777" w:rsidR="00124582" w:rsidRPr="00124582" w:rsidRDefault="00124582" w:rsidP="00124582">
            <w:pPr>
              <w:tabs>
                <w:tab w:val="left" w:pos="505"/>
              </w:tabs>
              <w:spacing w:line="360" w:lineRule="auto"/>
              <w:jc w:val="center"/>
              <w:rPr>
                <w:rFonts w:ascii="Calibri" w:eastAsia="Calibri" w:hAnsi="Calibri" w:cs="Calibri"/>
                <w:b/>
                <w:color w:val="1F4E79"/>
                <w:lang w:eastAsia="es-CL"/>
              </w:rPr>
            </w:pPr>
            <w:r w:rsidRPr="00124582">
              <w:rPr>
                <w:rFonts w:ascii="Calibri" w:eastAsia="Calibri" w:hAnsi="Calibri" w:cs="Calibri"/>
                <w:b/>
                <w:color w:val="1F4E79"/>
                <w:sz w:val="16"/>
                <w:szCs w:val="16"/>
                <w:lang w:eastAsia="es-CL"/>
              </w:rPr>
              <w:t>Indicadores/Categoría</w:t>
            </w:r>
          </w:p>
        </w:tc>
        <w:tc>
          <w:tcPr>
            <w:tcW w:w="1546" w:type="dxa"/>
          </w:tcPr>
          <w:p w14:paraId="30704817"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5</w:t>
            </w:r>
          </w:p>
          <w:p w14:paraId="5E8A6B6D"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100% Logro</w:t>
            </w:r>
          </w:p>
        </w:tc>
        <w:tc>
          <w:tcPr>
            <w:tcW w:w="1572" w:type="dxa"/>
          </w:tcPr>
          <w:p w14:paraId="7F4822F7"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4</w:t>
            </w:r>
          </w:p>
          <w:p w14:paraId="0D724CED"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80% Logro</w:t>
            </w:r>
          </w:p>
        </w:tc>
        <w:tc>
          <w:tcPr>
            <w:tcW w:w="1701" w:type="dxa"/>
          </w:tcPr>
          <w:p w14:paraId="74FDE8DA"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3</w:t>
            </w:r>
          </w:p>
          <w:p w14:paraId="4BDADB58"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60% Logro</w:t>
            </w:r>
          </w:p>
        </w:tc>
        <w:tc>
          <w:tcPr>
            <w:tcW w:w="1560" w:type="dxa"/>
          </w:tcPr>
          <w:p w14:paraId="261DAB64"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2</w:t>
            </w:r>
          </w:p>
          <w:p w14:paraId="5B44EECC"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color w:val="1F4E79"/>
                <w:sz w:val="14"/>
                <w:szCs w:val="14"/>
                <w:lang w:eastAsia="es-CL"/>
              </w:rPr>
              <w:t>30% Logro</w:t>
            </w:r>
          </w:p>
        </w:tc>
        <w:tc>
          <w:tcPr>
            <w:tcW w:w="1425" w:type="dxa"/>
          </w:tcPr>
          <w:p w14:paraId="7E89EF48" w14:textId="77777777" w:rsidR="00124582" w:rsidRPr="00124582" w:rsidRDefault="00124582" w:rsidP="00124582">
            <w:pPr>
              <w:jc w:val="center"/>
              <w:rPr>
                <w:rFonts w:ascii="Calibri" w:eastAsia="Calibri" w:hAnsi="Calibri" w:cs="Calibri"/>
                <w:b/>
                <w:color w:val="1F4E79"/>
                <w:sz w:val="16"/>
                <w:szCs w:val="16"/>
                <w:lang w:eastAsia="es-CL"/>
              </w:rPr>
            </w:pPr>
            <w:r w:rsidRPr="00124582">
              <w:rPr>
                <w:rFonts w:ascii="Calibri" w:eastAsia="Calibri" w:hAnsi="Calibri" w:cs="Calibri"/>
                <w:b/>
                <w:color w:val="1F4E79"/>
                <w:sz w:val="16"/>
                <w:szCs w:val="16"/>
                <w:lang w:eastAsia="es-CL"/>
              </w:rPr>
              <w:t>1</w:t>
            </w:r>
          </w:p>
          <w:p w14:paraId="0CADA1EF" w14:textId="77777777" w:rsidR="00124582" w:rsidRPr="00124582" w:rsidRDefault="00124582" w:rsidP="00124582">
            <w:pPr>
              <w:jc w:val="center"/>
              <w:rPr>
                <w:rFonts w:ascii="Calibri" w:eastAsia="Calibri" w:hAnsi="Calibri" w:cs="Calibri"/>
                <w:color w:val="1F4E79"/>
                <w:sz w:val="14"/>
                <w:szCs w:val="14"/>
                <w:lang w:eastAsia="es-CL"/>
              </w:rPr>
            </w:pPr>
            <w:r w:rsidRPr="00124582">
              <w:rPr>
                <w:rFonts w:ascii="Calibri" w:eastAsia="Calibri" w:hAnsi="Calibri" w:cs="Calibri"/>
                <w:color w:val="1F4E79"/>
                <w:sz w:val="14"/>
                <w:szCs w:val="14"/>
                <w:lang w:eastAsia="es-CL"/>
              </w:rPr>
              <w:t>0% Logro</w:t>
            </w:r>
          </w:p>
        </w:tc>
      </w:tr>
      <w:tr w:rsidR="00124582" w:rsidRPr="00124582" w14:paraId="774778F1" w14:textId="77777777" w:rsidTr="009F499D">
        <w:trPr>
          <w:trHeight w:val="1282"/>
        </w:trPr>
        <w:tc>
          <w:tcPr>
            <w:tcW w:w="928" w:type="dxa"/>
            <w:vMerge w:val="restart"/>
            <w:textDirection w:val="btLr"/>
          </w:tcPr>
          <w:p w14:paraId="71BD4170" w14:textId="77777777" w:rsidR="00124582" w:rsidRPr="00124582" w:rsidRDefault="00124582" w:rsidP="00124582">
            <w:pPr>
              <w:ind w:left="113" w:right="113"/>
              <w:jc w:val="cente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Trabajo en Equipo (N1)</w:t>
            </w:r>
          </w:p>
          <w:p w14:paraId="04844AEB" w14:textId="77777777" w:rsidR="00124582" w:rsidRPr="00124582" w:rsidRDefault="00124582" w:rsidP="00124582">
            <w:pPr>
              <w:ind w:left="113" w:right="113"/>
              <w:rPr>
                <w:rFonts w:ascii="Calibri" w:eastAsia="Calibri" w:hAnsi="Calibri" w:cs="Calibri"/>
                <w:color w:val="767171"/>
                <w:sz w:val="18"/>
                <w:szCs w:val="18"/>
                <w:lang w:eastAsia="es-CL"/>
              </w:rPr>
            </w:pPr>
          </w:p>
        </w:tc>
        <w:tc>
          <w:tcPr>
            <w:tcW w:w="1761" w:type="dxa"/>
          </w:tcPr>
          <w:p w14:paraId="623ADC21"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7.Cumple las tareas que le son asignadas, con autonomía dentro del equipo, en los plazos requeridos.</w:t>
            </w:r>
          </w:p>
        </w:tc>
        <w:tc>
          <w:tcPr>
            <w:tcW w:w="1546" w:type="dxa"/>
          </w:tcPr>
          <w:p w14:paraId="071BD820" w14:textId="77777777" w:rsidR="00124582" w:rsidRPr="00E369F1" w:rsidRDefault="00124582" w:rsidP="00124582">
            <w:pPr>
              <w:pBdr>
                <w:top w:val="nil"/>
                <w:left w:val="nil"/>
                <w:bottom w:val="nil"/>
                <w:right w:val="nil"/>
                <w:between w:val="nil"/>
              </w:pBdr>
              <w:ind w:hanging="144"/>
              <w:rPr>
                <w:rFonts w:ascii="Calibri" w:eastAsia="Calibri" w:hAnsi="Calibri" w:cs="Calibri"/>
                <w:color w:val="767171"/>
                <w:sz w:val="18"/>
                <w:szCs w:val="18"/>
                <w:highlight w:val="yellow"/>
                <w:lang w:eastAsia="es-CL"/>
              </w:rPr>
            </w:pPr>
            <w:r w:rsidRPr="00E369F1">
              <w:rPr>
                <w:rFonts w:ascii="Calibri" w:eastAsia="Calibri" w:hAnsi="Calibri" w:cs="Calibri"/>
                <w:color w:val="767171" w:themeColor="background2" w:themeShade="80"/>
                <w:sz w:val="18"/>
                <w:szCs w:val="18"/>
                <w:highlight w:val="yellow"/>
                <w:lang w:eastAsia="es-CL"/>
              </w:rPr>
              <w:t xml:space="preserve">   Cumplimos  las tareas que le son asignadas al interior del equipo, cumpliéndolas de forma autónoma y cumpliendo los plazos en las que deben estar finalizadas estas tareas.</w:t>
            </w:r>
          </w:p>
        </w:tc>
        <w:tc>
          <w:tcPr>
            <w:tcW w:w="1572" w:type="dxa"/>
          </w:tcPr>
          <w:p w14:paraId="523EF9F2" w14:textId="77777777" w:rsidR="00124582" w:rsidRPr="00124582" w:rsidRDefault="00124582" w:rsidP="00124582">
            <w:pPr>
              <w:pBdr>
                <w:top w:val="nil"/>
                <w:left w:val="nil"/>
                <w:bottom w:val="nil"/>
                <w:right w:val="nil"/>
                <w:between w:val="nil"/>
              </w:pBdr>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Cumplimos con las tareas que le son asignadas en los plazos que son requeridos, con apoyo acotado del equipo. </w:t>
            </w:r>
          </w:p>
        </w:tc>
        <w:tc>
          <w:tcPr>
            <w:tcW w:w="1701" w:type="dxa"/>
          </w:tcPr>
          <w:p w14:paraId="5507AD34" w14:textId="77777777" w:rsidR="00124582" w:rsidRPr="00124582" w:rsidRDefault="00124582" w:rsidP="00124582">
            <w:pPr>
              <w:pBdr>
                <w:top w:val="nil"/>
                <w:left w:val="nil"/>
                <w:bottom w:val="nil"/>
                <w:right w:val="nil"/>
                <w:between w:val="nil"/>
              </w:pBdr>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Cumplimos con las tareas que le son asignadas en los plazos requeridos, con apoyo del equipo. </w:t>
            </w:r>
          </w:p>
        </w:tc>
        <w:tc>
          <w:tcPr>
            <w:tcW w:w="1560" w:type="dxa"/>
          </w:tcPr>
          <w:p w14:paraId="228C7A23" w14:textId="77777777" w:rsidR="00124582" w:rsidRPr="00124582" w:rsidRDefault="00124582" w:rsidP="00124582">
            <w:pPr>
              <w:pBdr>
                <w:top w:val="nil"/>
                <w:left w:val="nil"/>
                <w:bottom w:val="nil"/>
                <w:right w:val="nil"/>
                <w:between w:val="nil"/>
              </w:pBdr>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Cumplimos parcialmente las tareas asignadas, requiriendo apoyo para lograr los plazos.</w:t>
            </w:r>
          </w:p>
        </w:tc>
        <w:tc>
          <w:tcPr>
            <w:tcW w:w="1425" w:type="dxa"/>
          </w:tcPr>
          <w:p w14:paraId="023646D1" w14:textId="77777777" w:rsidR="00124582" w:rsidRPr="00124582" w:rsidRDefault="00124582" w:rsidP="00124582">
            <w:pPr>
              <w:pBdr>
                <w:top w:val="nil"/>
                <w:left w:val="nil"/>
                <w:bottom w:val="nil"/>
                <w:right w:val="nil"/>
                <w:between w:val="nil"/>
              </w:pBdr>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No cumplimos las tareas asignadas. </w:t>
            </w:r>
          </w:p>
        </w:tc>
      </w:tr>
      <w:tr w:rsidR="00124582" w:rsidRPr="00124582" w14:paraId="72F9DCF6" w14:textId="77777777" w:rsidTr="009F499D">
        <w:trPr>
          <w:trHeight w:val="1282"/>
        </w:trPr>
        <w:tc>
          <w:tcPr>
            <w:tcW w:w="928" w:type="dxa"/>
            <w:vMerge/>
          </w:tcPr>
          <w:p w14:paraId="0BF7BE87" w14:textId="77777777" w:rsidR="00124582" w:rsidRPr="00124582" w:rsidRDefault="00124582" w:rsidP="00124582">
            <w:pPr>
              <w:ind w:left="113" w:right="113"/>
              <w:jc w:val="center"/>
              <w:rPr>
                <w:rFonts w:ascii="Calibri" w:eastAsia="Calibri" w:hAnsi="Calibri" w:cs="Calibri"/>
                <w:color w:val="767171"/>
                <w:sz w:val="18"/>
                <w:szCs w:val="18"/>
                <w:lang w:eastAsia="es-CL"/>
              </w:rPr>
            </w:pPr>
          </w:p>
        </w:tc>
        <w:tc>
          <w:tcPr>
            <w:tcW w:w="1761" w:type="dxa"/>
          </w:tcPr>
          <w:p w14:paraId="3A54E6BC" w14:textId="77777777" w:rsidR="00124582" w:rsidRPr="00124582" w:rsidRDefault="00124582" w:rsidP="00124582">
            <w:pPr>
              <w:pBdr>
                <w:top w:val="nil"/>
                <w:left w:val="nil"/>
                <w:bottom w:val="nil"/>
                <w:right w:val="nil"/>
                <w:between w:val="nil"/>
              </w:pBdr>
              <w:ind w:hanging="41"/>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8.Participa de forma activa en los espacios de encuentro del equipo, compartiendo la información, los conocimientos y las experiencias.</w:t>
            </w:r>
          </w:p>
        </w:tc>
        <w:tc>
          <w:tcPr>
            <w:tcW w:w="1546" w:type="dxa"/>
          </w:tcPr>
          <w:p w14:paraId="66247BC8"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E369F1">
              <w:rPr>
                <w:rFonts w:ascii="Calibri" w:eastAsia="Calibri" w:hAnsi="Calibri" w:cs="Calibri"/>
                <w:color w:val="767171" w:themeColor="background2" w:themeShade="80"/>
                <w:sz w:val="18"/>
                <w:szCs w:val="18"/>
                <w:highlight w:val="yellow"/>
                <w:lang w:eastAsia="es-CL"/>
              </w:rPr>
              <w:t>Participamos de forma activa en los diversos espacios de encuentro del equipo, compartiendo la información, conocimientos y experiencias que posee con el equipo.</w:t>
            </w:r>
          </w:p>
        </w:tc>
        <w:tc>
          <w:tcPr>
            <w:tcW w:w="1572" w:type="dxa"/>
          </w:tcPr>
          <w:p w14:paraId="20AD9E6B"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Participamos de forma activa en los espacios de encuentro del equipo, pero compartiendo información, y/o conocimientos y/o experiencias sin profundizar en las inquietudes de los demás</w:t>
            </w:r>
          </w:p>
        </w:tc>
        <w:tc>
          <w:tcPr>
            <w:tcW w:w="1701" w:type="dxa"/>
          </w:tcPr>
          <w:p w14:paraId="3FA344E4"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Participamos en los espacios de encuentro del equipo, compartiendo alguna información, conocimientos o experiencias de forma breve. </w:t>
            </w:r>
          </w:p>
        </w:tc>
        <w:tc>
          <w:tcPr>
            <w:tcW w:w="1560" w:type="dxa"/>
          </w:tcPr>
          <w:p w14:paraId="7596A662" w14:textId="77777777" w:rsidR="00124582" w:rsidRPr="00124582" w:rsidRDefault="00124582" w:rsidP="00124582">
            <w:pPr>
              <w:pBdr>
                <w:top w:val="nil"/>
                <w:left w:val="nil"/>
                <w:bottom w:val="nil"/>
                <w:right w:val="nil"/>
                <w:between w:val="nil"/>
              </w:pBd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Participamos en los espacios de encuentro del equipo, pero no comparte información, conocimientos ni experiencias.</w:t>
            </w:r>
          </w:p>
        </w:tc>
        <w:tc>
          <w:tcPr>
            <w:tcW w:w="1425" w:type="dxa"/>
          </w:tcPr>
          <w:p w14:paraId="2F79E95A" w14:textId="384CF314" w:rsidR="00124582" w:rsidRPr="00124582" w:rsidRDefault="00124582" w:rsidP="00124582">
            <w:pPr>
              <w:pBdr>
                <w:top w:val="nil"/>
                <w:left w:val="nil"/>
                <w:bottom w:val="nil"/>
                <w:right w:val="nil"/>
                <w:between w:val="nil"/>
              </w:pBdr>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No participamos en equipos de trabajo. </w:t>
            </w:r>
          </w:p>
        </w:tc>
      </w:tr>
      <w:tr w:rsidR="00124582" w:rsidRPr="00124582" w14:paraId="0BE67D2E" w14:textId="77777777" w:rsidTr="009F499D">
        <w:trPr>
          <w:cantSplit/>
          <w:trHeight w:val="1509"/>
        </w:trPr>
        <w:tc>
          <w:tcPr>
            <w:tcW w:w="928" w:type="dxa"/>
            <w:textDirection w:val="btLr"/>
          </w:tcPr>
          <w:p w14:paraId="769EBD34" w14:textId="77777777" w:rsidR="00124582" w:rsidRPr="00124582" w:rsidRDefault="00124582" w:rsidP="00124582">
            <w:pPr>
              <w:ind w:left="113" w:right="113"/>
              <w:jc w:val="center"/>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Resolución de Problemas (N1)</w:t>
            </w:r>
          </w:p>
        </w:tc>
        <w:tc>
          <w:tcPr>
            <w:tcW w:w="1761" w:type="dxa"/>
          </w:tcPr>
          <w:p w14:paraId="42CD6D33" w14:textId="77777777" w:rsidR="00124582" w:rsidRPr="00124582" w:rsidRDefault="00124582" w:rsidP="00124582">
            <w:pPr>
              <w:tabs>
                <w:tab w:val="left" w:pos="505"/>
              </w:tabs>
              <w:rPr>
                <w:rFonts w:ascii="Calibri" w:eastAsia="Calibri" w:hAnsi="Calibri" w:cs="Calibri"/>
                <w:color w:val="767171"/>
                <w:sz w:val="18"/>
                <w:szCs w:val="18"/>
                <w:lang w:eastAsia="es-CL"/>
              </w:rPr>
            </w:pPr>
            <w:r w:rsidRPr="00124582">
              <w:rPr>
                <w:rFonts w:ascii="Calibri" w:eastAsia="Calibri" w:hAnsi="Calibri" w:cs="Calibri"/>
                <w:color w:val="767171"/>
                <w:sz w:val="18"/>
                <w:szCs w:val="18"/>
                <w:lang w:eastAsia="es-CL"/>
              </w:rPr>
              <w:t>9. Aplica en su totalidad la alternativa de solución escogida para el problema planteado.</w:t>
            </w:r>
          </w:p>
        </w:tc>
        <w:tc>
          <w:tcPr>
            <w:tcW w:w="1546" w:type="dxa"/>
          </w:tcPr>
          <w:p w14:paraId="5DE31A5D" w14:textId="7C3C100D" w:rsidR="00124582" w:rsidRPr="00124582" w:rsidRDefault="00124582" w:rsidP="00124582">
            <w:pPr>
              <w:rPr>
                <w:rFonts w:ascii="Calibri" w:eastAsia="Calibri" w:hAnsi="Calibri" w:cs="Calibri"/>
                <w:color w:val="767171"/>
                <w:sz w:val="18"/>
                <w:szCs w:val="18"/>
                <w:lang w:eastAsia="es-CL"/>
              </w:rPr>
            </w:pPr>
            <w:r w:rsidRPr="00E369F1">
              <w:rPr>
                <w:rFonts w:ascii="Calibri" w:eastAsia="Calibri" w:hAnsi="Calibri" w:cs="Calibri"/>
                <w:color w:val="767171" w:themeColor="background2" w:themeShade="80"/>
                <w:sz w:val="18"/>
                <w:szCs w:val="18"/>
                <w:highlight w:val="yellow"/>
                <w:lang w:eastAsia="es-CL"/>
              </w:rPr>
              <w:t>Aplicamos de manera total todos los elementos de la alternativa escogida, para poder solucionar el problema planteado.</w:t>
            </w:r>
            <w:r w:rsidRPr="00124582">
              <w:rPr>
                <w:rFonts w:ascii="Calibri" w:eastAsia="Calibri" w:hAnsi="Calibri" w:cs="Calibri"/>
                <w:color w:val="767171" w:themeColor="background2" w:themeShade="80"/>
                <w:sz w:val="18"/>
                <w:szCs w:val="18"/>
                <w:lang w:eastAsia="es-CL"/>
              </w:rPr>
              <w:t xml:space="preserve"> </w:t>
            </w:r>
          </w:p>
        </w:tc>
        <w:tc>
          <w:tcPr>
            <w:tcW w:w="1572" w:type="dxa"/>
          </w:tcPr>
          <w:p w14:paraId="6C773DA5"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Aplicamos  la alternativa de solución escogida para el problema planteado, dejando fuera algunos puntos menores del problema.</w:t>
            </w:r>
          </w:p>
        </w:tc>
        <w:tc>
          <w:tcPr>
            <w:tcW w:w="1701" w:type="dxa"/>
          </w:tcPr>
          <w:p w14:paraId="3584D74E"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Aplicamos  de manera parcial la alternativa de solución escogida para el problema planteado dejando fuera puntos menores del problema.</w:t>
            </w:r>
          </w:p>
        </w:tc>
        <w:tc>
          <w:tcPr>
            <w:tcW w:w="1560" w:type="dxa"/>
          </w:tcPr>
          <w:p w14:paraId="4444A89F" w14:textId="77777777" w:rsidR="00124582" w:rsidRPr="00124582" w:rsidRDefault="00124582" w:rsidP="00124582">
            <w:pPr>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Aplicamos  algunos pasos superficiales para solucionar el problema planteado, más no la alternativa de solución escogida.</w:t>
            </w:r>
          </w:p>
        </w:tc>
        <w:tc>
          <w:tcPr>
            <w:tcW w:w="1425" w:type="dxa"/>
          </w:tcPr>
          <w:p w14:paraId="1905BB13" w14:textId="190A78E7" w:rsidR="00124582" w:rsidRPr="00124582" w:rsidRDefault="00124582" w:rsidP="00124582">
            <w:pPr>
              <w:pBdr>
                <w:top w:val="nil"/>
                <w:left w:val="nil"/>
                <w:bottom w:val="nil"/>
                <w:right w:val="nil"/>
                <w:between w:val="nil"/>
              </w:pBdr>
              <w:tabs>
                <w:tab w:val="left" w:pos="505"/>
              </w:tabs>
              <w:ind w:hanging="144"/>
              <w:rPr>
                <w:rFonts w:ascii="Calibri" w:eastAsia="Calibri" w:hAnsi="Calibri" w:cs="Calibri"/>
                <w:color w:val="767171"/>
                <w:sz w:val="18"/>
                <w:szCs w:val="18"/>
                <w:lang w:eastAsia="es-CL"/>
              </w:rPr>
            </w:pPr>
            <w:r w:rsidRPr="00124582">
              <w:rPr>
                <w:rFonts w:ascii="Calibri" w:eastAsia="Calibri" w:hAnsi="Calibri" w:cs="Calibri"/>
                <w:color w:val="767171" w:themeColor="background2" w:themeShade="80"/>
                <w:sz w:val="18"/>
                <w:szCs w:val="18"/>
                <w:lang w:eastAsia="es-CL"/>
              </w:rPr>
              <w:t xml:space="preserve">  No aplicamos la alternativa de solución escogida para el problema planteado, o no ha elegido una alternativa de solución. </w:t>
            </w:r>
          </w:p>
        </w:tc>
      </w:tr>
    </w:tbl>
    <w:p w14:paraId="245D06CF" w14:textId="77777777" w:rsidR="00124582" w:rsidRPr="00124582" w:rsidRDefault="00124582" w:rsidP="00124582">
      <w:pPr>
        <w:rPr>
          <w:rFonts w:ascii="Calibri" w:eastAsia="Calibri" w:hAnsi="Calibri" w:cs="Calibri"/>
          <w:b/>
          <w:lang w:eastAsia="es-CL"/>
        </w:rPr>
      </w:pPr>
    </w:p>
    <w:p w14:paraId="4135069D" w14:textId="77777777" w:rsidR="00124582" w:rsidRDefault="00124582" w:rsidP="00FA2A66">
      <w:pPr>
        <w:spacing w:after="0" w:line="360" w:lineRule="auto"/>
        <w:jc w:val="both"/>
        <w:rPr>
          <w:bCs/>
          <w:color w:val="595959" w:themeColor="text1" w:themeTint="A6"/>
          <w:sz w:val="24"/>
          <w:szCs w:val="24"/>
          <w:lang w:eastAsia="ja-JP"/>
        </w:rPr>
      </w:pPr>
    </w:p>
    <w:sectPr w:rsidR="00124582" w:rsidSect="00800AA7">
      <w:headerReference w:type="default" r:id="rId12"/>
      <w:footerReference w:type="default" r:id="rId13"/>
      <w:headerReference w:type="first" r:id="rId14"/>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F11C7" w14:textId="77777777" w:rsidR="00916AB5" w:rsidRDefault="00916AB5" w:rsidP="00DF38AE">
      <w:pPr>
        <w:spacing w:after="0" w:line="240" w:lineRule="auto"/>
      </w:pPr>
      <w:r>
        <w:separator/>
      </w:r>
    </w:p>
  </w:endnote>
  <w:endnote w:type="continuationSeparator" w:id="0">
    <w:p w14:paraId="7C00E32D" w14:textId="77777777" w:rsidR="00916AB5" w:rsidRDefault="00916AB5"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72157A77" w:rsidR="00506D67" w:rsidRDefault="00506D67">
                                <w:pPr>
                                  <w:jc w:val="center"/>
                                </w:pPr>
                                <w:r>
                                  <w:fldChar w:fldCharType="begin"/>
                                </w:r>
                                <w:r>
                                  <w:instrText>PAGE    \* MERGEFORMAT</w:instrText>
                                </w:r>
                                <w:r>
                                  <w:fldChar w:fldCharType="separate"/>
                                </w:r>
                                <w:r w:rsidR="00124582" w:rsidRPr="00124582">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30"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72157A77" w:rsidR="00506D67" w:rsidRDefault="00506D67">
                          <w:pPr>
                            <w:jc w:val="center"/>
                          </w:pPr>
                          <w:r>
                            <w:fldChar w:fldCharType="begin"/>
                          </w:r>
                          <w:r>
                            <w:instrText>PAGE    \* MERGEFORMAT</w:instrText>
                          </w:r>
                          <w:r>
                            <w:fldChar w:fldCharType="separate"/>
                          </w:r>
                          <w:r w:rsidR="00124582" w:rsidRPr="00124582">
                            <w:rPr>
                              <w:noProof/>
                              <w:color w:val="8C8C8C" w:themeColor="background1" w:themeShade="8C"/>
                              <w:lang w:val="es-ES"/>
                            </w:rPr>
                            <w:t>1</w:t>
                          </w:r>
                          <w:r>
                            <w:rPr>
                              <w:color w:val="8C8C8C" w:themeColor="background1" w:themeShade="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391B9" w14:textId="77777777" w:rsidR="00916AB5" w:rsidRDefault="00916AB5" w:rsidP="00DF38AE">
      <w:pPr>
        <w:spacing w:after="0" w:line="240" w:lineRule="auto"/>
      </w:pPr>
      <w:r>
        <w:separator/>
      </w:r>
    </w:p>
  </w:footnote>
  <w:footnote w:type="continuationSeparator" w:id="0">
    <w:p w14:paraId="656A355E" w14:textId="77777777" w:rsidR="00916AB5" w:rsidRDefault="00916AB5" w:rsidP="00DF38AE">
      <w:pPr>
        <w:spacing w:after="0" w:line="240" w:lineRule="auto"/>
      </w:pPr>
      <w:r>
        <w:continuationSeparator/>
      </w:r>
    </w:p>
  </w:footnote>
  <w:footnote w:id="1">
    <w:p w14:paraId="3E2C1AA3" w14:textId="77777777" w:rsidR="00506D67" w:rsidRPr="002819E3" w:rsidRDefault="00506D67" w:rsidP="00F51F28">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9890B83"/>
    <w:multiLevelType w:val="multilevel"/>
    <w:tmpl w:val="A550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E324BA7"/>
    <w:multiLevelType w:val="multilevel"/>
    <w:tmpl w:val="0CC89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64D40FB"/>
    <w:multiLevelType w:val="multilevel"/>
    <w:tmpl w:val="582E60F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82746313">
    <w:abstractNumId w:val="1"/>
  </w:num>
  <w:num w:numId="2" w16cid:durableId="838277510">
    <w:abstractNumId w:val="3"/>
  </w:num>
  <w:num w:numId="3" w16cid:durableId="1407844463">
    <w:abstractNumId w:val="6"/>
  </w:num>
  <w:num w:numId="4" w16cid:durableId="200240876">
    <w:abstractNumId w:val="13"/>
  </w:num>
  <w:num w:numId="5" w16cid:durableId="1160124077">
    <w:abstractNumId w:val="16"/>
  </w:num>
  <w:num w:numId="6" w16cid:durableId="641621637">
    <w:abstractNumId w:val="2"/>
  </w:num>
  <w:num w:numId="7" w16cid:durableId="1416782651">
    <w:abstractNumId w:val="5"/>
  </w:num>
  <w:num w:numId="8" w16cid:durableId="84495689">
    <w:abstractNumId w:val="9"/>
  </w:num>
  <w:num w:numId="9" w16cid:durableId="1174297277">
    <w:abstractNumId w:val="7"/>
  </w:num>
  <w:num w:numId="10" w16cid:durableId="2090078104">
    <w:abstractNumId w:val="4"/>
  </w:num>
  <w:num w:numId="11" w16cid:durableId="189340553">
    <w:abstractNumId w:val="11"/>
  </w:num>
  <w:num w:numId="12" w16cid:durableId="1137183226">
    <w:abstractNumId w:val="19"/>
  </w:num>
  <w:num w:numId="13" w16cid:durableId="1108358278">
    <w:abstractNumId w:val="15"/>
  </w:num>
  <w:num w:numId="14" w16cid:durableId="382141455">
    <w:abstractNumId w:val="0"/>
  </w:num>
  <w:num w:numId="15" w16cid:durableId="368996418">
    <w:abstractNumId w:val="20"/>
  </w:num>
  <w:num w:numId="16" w16cid:durableId="1247034232">
    <w:abstractNumId w:val="10"/>
  </w:num>
  <w:num w:numId="17" w16cid:durableId="2117678083">
    <w:abstractNumId w:val="8"/>
  </w:num>
  <w:num w:numId="18" w16cid:durableId="1456604179">
    <w:abstractNumId w:val="17"/>
  </w:num>
  <w:num w:numId="19" w16cid:durableId="1842038050">
    <w:abstractNumId w:val="18"/>
  </w:num>
  <w:num w:numId="20" w16cid:durableId="1442533363">
    <w:abstractNumId w:val="14"/>
  </w:num>
  <w:num w:numId="21" w16cid:durableId="1472989005">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1136"/>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4582"/>
    <w:rsid w:val="00124EB8"/>
    <w:rsid w:val="00124F3C"/>
    <w:rsid w:val="00125367"/>
    <w:rsid w:val="00125D2F"/>
    <w:rsid w:val="0013043B"/>
    <w:rsid w:val="00130625"/>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303E"/>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966B4"/>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AB5"/>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342F"/>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E4CE3"/>
    <w:rsid w:val="00DF0E15"/>
    <w:rsid w:val="00DF1AD3"/>
    <w:rsid w:val="00DF1B6D"/>
    <w:rsid w:val="00DF2241"/>
    <w:rsid w:val="00DF34AD"/>
    <w:rsid w:val="00DF38AE"/>
    <w:rsid w:val="00DF48AE"/>
    <w:rsid w:val="00DF5C6C"/>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369F1"/>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518C"/>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28A"/>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5DCA"/>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4D4955-CE19-4EE3-ABFC-EA02289D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2305</Words>
  <Characters>13145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MATIAS JESUS FUENTES RIFFO</cp:lastModifiedBy>
  <cp:revision>7</cp:revision>
  <cp:lastPrinted>2019-12-16T20:10:00Z</cp:lastPrinted>
  <dcterms:created xsi:type="dcterms:W3CDTF">2022-01-05T13:01:00Z</dcterms:created>
  <dcterms:modified xsi:type="dcterms:W3CDTF">2025-07-10T17:20:00Z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