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6B235" w14:textId="2173376C" w:rsidR="00601674" w:rsidRDefault="0092447D" w:rsidP="0092447D">
      <w:pPr>
        <w:pStyle w:val="Heading1"/>
        <w:jc w:val="center"/>
      </w:pPr>
      <w:r>
        <w:t>1</w:t>
      </w:r>
    </w:p>
    <w:p w14:paraId="5C21F1F0" w14:textId="1A3431FA" w:rsidR="0092447D" w:rsidRDefault="0092447D" w:rsidP="0092447D">
      <w:pPr>
        <w:pBdr>
          <w:bottom w:val="single" w:sz="12" w:space="1" w:color="auto"/>
        </w:pBdr>
      </w:pPr>
      <w:r w:rsidRPr="0092447D">
        <w:t>Running speed is entirely dependent on dataset size. Method B should run faster for small datasets, but as the dataset increases in size, Method B's running time should scale roughly quadratically (see Q3 for an explanation), unlike Method A's, w</w:t>
      </w:r>
      <w:r>
        <w:t>h</w:t>
      </w:r>
      <w:r w:rsidRPr="0092447D">
        <w:t>ich should scale linearly. Depending on the size of our dataset, this may not matter, but I would guess that as we see tens or hundreds of thousands of observations, Method B will become so memory (and probably time)-intensive that it would be practically infeasible.</w:t>
      </w:r>
    </w:p>
    <w:p w14:paraId="5F6DFA84" w14:textId="77777777" w:rsidR="0092447D" w:rsidRDefault="0092447D" w:rsidP="0092447D">
      <w:pPr>
        <w:pBdr>
          <w:bottom w:val="single" w:sz="12" w:space="1" w:color="auto"/>
        </w:pBdr>
      </w:pPr>
    </w:p>
    <w:p w14:paraId="589C9BC3" w14:textId="126874E1" w:rsidR="0092447D" w:rsidRDefault="0092447D" w:rsidP="0092447D">
      <w:pPr>
        <w:pStyle w:val="Heading1"/>
        <w:jc w:val="center"/>
      </w:pPr>
      <w:r>
        <w:t>2</w:t>
      </w:r>
    </w:p>
    <w:p w14:paraId="48428D76" w14:textId="0DFBE8CF" w:rsidR="0092447D" w:rsidRDefault="0092447D" w:rsidP="0092447D">
      <w:r>
        <w:t>Yes.</w:t>
      </w:r>
    </w:p>
    <w:p w14:paraId="3C39BC03" w14:textId="77777777" w:rsidR="0092447D" w:rsidRDefault="0092447D" w:rsidP="0092447D">
      <w:r>
        <w:t>Method A meets all criteria:</w:t>
      </w:r>
    </w:p>
    <w:p w14:paraId="0DEE9842" w14:textId="31965763" w:rsidR="0092447D" w:rsidRDefault="0092447D" w:rsidP="0092447D">
      <w:pPr>
        <w:pStyle w:val="ListParagraph"/>
        <w:numPr>
          <w:ilvl w:val="0"/>
          <w:numId w:val="1"/>
        </w:numPr>
      </w:pPr>
      <w:r>
        <w:t>Includes requisite columns.</w:t>
      </w:r>
    </w:p>
    <w:p w14:paraId="1553D54D" w14:textId="746591B6" w:rsidR="0092447D" w:rsidRDefault="0092447D" w:rsidP="0092447D">
      <w:pPr>
        <w:pStyle w:val="ListParagraph"/>
        <w:numPr>
          <w:ilvl w:val="0"/>
          <w:numId w:val="1"/>
        </w:numPr>
      </w:pPr>
      <w:r>
        <w:t>Takes race and sex columns from matching splits of the data, so meets that criterion.</w:t>
      </w:r>
    </w:p>
    <w:p w14:paraId="19CB566D" w14:textId="70FA132E" w:rsidR="0092447D" w:rsidRDefault="0092447D" w:rsidP="0092447D">
      <w:pPr>
        <w:pStyle w:val="ListParagraph"/>
        <w:numPr>
          <w:ilvl w:val="0"/>
          <w:numId w:val="1"/>
        </w:numPr>
      </w:pPr>
      <w:r>
        <w:t>Filters out all potential matches with the same release polarity, so meets this criterion.</w:t>
      </w:r>
    </w:p>
    <w:p w14:paraId="28BF58AF" w14:textId="77777777" w:rsidR="0092447D" w:rsidRDefault="0092447D" w:rsidP="0092447D">
      <w:r>
        <w:t>Method B meets all criteria:</w:t>
      </w:r>
    </w:p>
    <w:p w14:paraId="4FB9F72F" w14:textId="2649BD5D" w:rsidR="0092447D" w:rsidRDefault="0092447D" w:rsidP="0092447D">
      <w:pPr>
        <w:pStyle w:val="ListParagraph"/>
        <w:numPr>
          <w:ilvl w:val="0"/>
          <w:numId w:val="2"/>
        </w:numPr>
      </w:pPr>
      <w:r>
        <w:t>Includes requisite columns.</w:t>
      </w:r>
    </w:p>
    <w:p w14:paraId="2C4C9619" w14:textId="2E211AAB" w:rsidR="0092447D" w:rsidRDefault="0092447D" w:rsidP="0092447D">
      <w:pPr>
        <w:pStyle w:val="ListParagraph"/>
        <w:numPr>
          <w:ilvl w:val="0"/>
          <w:numId w:val="2"/>
        </w:numPr>
      </w:pPr>
      <w:r>
        <w:t>Merges on race and sex so meets that criterion.</w:t>
      </w:r>
    </w:p>
    <w:p w14:paraId="112716A0" w14:textId="44BEC8C4" w:rsidR="0092447D" w:rsidRDefault="0092447D" w:rsidP="0092447D">
      <w:pPr>
        <w:pStyle w:val="ListParagraph"/>
        <w:numPr>
          <w:ilvl w:val="0"/>
          <w:numId w:val="2"/>
        </w:numPr>
      </w:pPr>
      <w:r>
        <w:t>Splits the data (before merging) into a dataset of those who have been released and a dataset of those who haven't. Since the outputted dataset is created by merging these two datasets together, this criterion is also met.</w:t>
      </w:r>
    </w:p>
    <w:p w14:paraId="6628E72F" w14:textId="5CE8759B" w:rsidR="0092447D" w:rsidRDefault="0092447D" w:rsidP="0092447D">
      <w:pPr>
        <w:pBdr>
          <w:bottom w:val="single" w:sz="12" w:space="1" w:color="auto"/>
        </w:pBdr>
      </w:pPr>
    </w:p>
    <w:p w14:paraId="6A503E70" w14:textId="7123F2FF" w:rsidR="0092447D" w:rsidRDefault="0092447D" w:rsidP="0092447D">
      <w:pPr>
        <w:pStyle w:val="Heading1"/>
        <w:jc w:val="center"/>
      </w:pPr>
      <w:r>
        <w:t>3</w:t>
      </w:r>
    </w:p>
    <w:p w14:paraId="12E83237" w14:textId="77777777" w:rsidR="0092447D" w:rsidRDefault="0092447D" w:rsidP="0092447D">
      <w:r>
        <w:t xml:space="preserve">Honestly, I don't like either method, since both have serious flaws: </w:t>
      </w:r>
    </w:p>
    <w:p w14:paraId="1FD33386" w14:textId="6EE05970" w:rsidR="0092447D" w:rsidRDefault="0092447D" w:rsidP="0092447D">
      <w:pPr>
        <w:pStyle w:val="ListParagraph"/>
        <w:numPr>
          <w:ilvl w:val="0"/>
          <w:numId w:val="3"/>
        </w:numPr>
      </w:pPr>
      <w:r>
        <w:t xml:space="preserve">Method A </w:t>
      </w:r>
      <w:r w:rsidRPr="0092447D">
        <w:rPr>
          <w:i/>
          <w:iCs/>
        </w:rPr>
        <w:t>iterates</w:t>
      </w:r>
      <w:r>
        <w:t xml:space="preserve"> over Pandas </w:t>
      </w:r>
      <w:proofErr w:type="spellStart"/>
      <w:r>
        <w:t>dataframes</w:t>
      </w:r>
      <w:proofErr w:type="spellEnd"/>
      <w:r>
        <w:t xml:space="preserve"> </w:t>
      </w:r>
      <w:r>
        <w:t>o</w:t>
      </w:r>
      <w:r>
        <w:t xml:space="preserve">n multiple </w:t>
      </w:r>
      <w:r>
        <w:t xml:space="preserve">occasions </w:t>
      </w:r>
      <w:r>
        <w:t xml:space="preserve">(this is extremely time inefficient), does not have error handling where it should, and relies on manually written process rather than </w:t>
      </w:r>
      <w:proofErr w:type="gramStart"/>
      <w:r>
        <w:t>Pandas</w:t>
      </w:r>
      <w:proofErr w:type="gramEnd"/>
      <w:r>
        <w:t xml:space="preserve"> methods. </w:t>
      </w:r>
      <w:r>
        <w:t>Although it is valid, it feels like code that was written by a programmer who knows Python but not Pandas.</w:t>
      </w:r>
    </w:p>
    <w:p w14:paraId="55DCED0E" w14:textId="77777777" w:rsidR="0092447D" w:rsidRDefault="0092447D" w:rsidP="0092447D">
      <w:pPr>
        <w:pStyle w:val="ListParagraph"/>
      </w:pPr>
    </w:p>
    <w:p w14:paraId="00BF25FA" w14:textId="45BBE180" w:rsidR="0092447D" w:rsidRDefault="0092447D" w:rsidP="0092447D">
      <w:pPr>
        <w:pStyle w:val="ListParagraph"/>
        <w:numPr>
          <w:ilvl w:val="0"/>
          <w:numId w:val="3"/>
        </w:numPr>
      </w:pPr>
      <w:r>
        <w:t xml:space="preserve">On the other hand, while Method B is more concise and uses </w:t>
      </w:r>
      <w:r>
        <w:t xml:space="preserve">the </w:t>
      </w:r>
      <w:r>
        <w:t xml:space="preserve">more efficient </w:t>
      </w:r>
      <w:proofErr w:type="gramStart"/>
      <w:r>
        <w:t>pandas</w:t>
      </w:r>
      <w:proofErr w:type="gramEnd"/>
      <w:r>
        <w:t xml:space="preserve"> </w:t>
      </w:r>
      <w:r>
        <w:t xml:space="preserve">methods, it uses these methods inefficiently. Specifically, it conducts a many-to-many merge and then trims this down to the required sample size. This many-to-many merge has a memory (and possibly also time) complexity that is roughly quadratic (unlike Method A). For example, in Method B, all Black prisoners are merged to all other Black prisoners, and only then is the sample trimmed down; this operation uses memory equal to the number of Black prisoners squared, and this memory use is </w:t>
      </w:r>
      <w:r>
        <w:t>unnecessary</w:t>
      </w:r>
      <w:r>
        <w:t xml:space="preserve">. </w:t>
      </w:r>
    </w:p>
    <w:p w14:paraId="35D017DD" w14:textId="77777777" w:rsidR="0092447D" w:rsidRDefault="0092447D" w:rsidP="0092447D">
      <w:pPr>
        <w:pStyle w:val="ListParagraph"/>
      </w:pPr>
    </w:p>
    <w:p w14:paraId="05880437" w14:textId="584C59D4" w:rsidR="0092447D" w:rsidRDefault="0092447D" w:rsidP="0092447D">
      <w:pPr>
        <w:pStyle w:val="ListParagraph"/>
        <w:numPr>
          <w:ilvl w:val="0"/>
          <w:numId w:val="3"/>
        </w:numPr>
      </w:pPr>
      <w:r>
        <w:lastRenderedPageBreak/>
        <w:t>Note that both methods can also create a pair of a prisoner with themselves. E.g., if prisoner 1 is released the first time they're arrested but not released the second time, Method A and Method B can cre</w:t>
      </w:r>
      <w:r>
        <w:t>a</w:t>
      </w:r>
      <w:r>
        <w:t>te a pairing of prisoner 1 with themselves.</w:t>
      </w:r>
    </w:p>
    <w:p w14:paraId="2C426C01" w14:textId="4E16690D" w:rsidR="0092447D" w:rsidRDefault="0092447D" w:rsidP="0092447D">
      <w:r>
        <w:t xml:space="preserve">If I absolutely had to choose a method, I would choose depending on the size of our </w:t>
      </w:r>
      <w:proofErr w:type="gramStart"/>
      <w:r>
        <w:t>dataset:</w:t>
      </w:r>
      <w:proofErr w:type="gramEnd"/>
      <w:r>
        <w:t xml:space="preserve"> given some trial and error, I'd probably end up using Method B for a dataset with less than ~5,000 observations, and Method A for anything larger.</w:t>
      </w:r>
    </w:p>
    <w:p w14:paraId="4C58A671" w14:textId="239BADED" w:rsidR="0092447D" w:rsidRPr="0092447D" w:rsidRDefault="0092447D" w:rsidP="0092447D">
      <w:r>
        <w:t xml:space="preserve">    </w:t>
      </w:r>
    </w:p>
    <w:sectPr w:rsidR="0092447D" w:rsidRPr="009244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68AF"/>
    <w:multiLevelType w:val="hybridMultilevel"/>
    <w:tmpl w:val="920C5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A14F2D"/>
    <w:multiLevelType w:val="hybridMultilevel"/>
    <w:tmpl w:val="52DC5C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E8C05F1"/>
    <w:multiLevelType w:val="hybridMultilevel"/>
    <w:tmpl w:val="579A0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75856436">
    <w:abstractNumId w:val="0"/>
  </w:num>
  <w:num w:numId="2" w16cid:durableId="1956476933">
    <w:abstractNumId w:val="1"/>
  </w:num>
  <w:num w:numId="3" w16cid:durableId="1421676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47D"/>
    <w:rsid w:val="00601674"/>
    <w:rsid w:val="007B7431"/>
    <w:rsid w:val="00900457"/>
    <w:rsid w:val="009244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5E76"/>
  <w15:chartTrackingRefBased/>
  <w15:docId w15:val="{A4B4E6A2-3262-4732-8888-F6FB2846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4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4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90948">
      <w:bodyDiv w:val="1"/>
      <w:marLeft w:val="0"/>
      <w:marRight w:val="0"/>
      <w:marTop w:val="0"/>
      <w:marBottom w:val="0"/>
      <w:divBdr>
        <w:top w:val="none" w:sz="0" w:space="0" w:color="auto"/>
        <w:left w:val="none" w:sz="0" w:space="0" w:color="auto"/>
        <w:bottom w:val="none" w:sz="0" w:space="0" w:color="auto"/>
        <w:right w:val="none" w:sz="0" w:space="0" w:color="auto"/>
      </w:divBdr>
      <w:divsChild>
        <w:div w:id="1977905885">
          <w:marLeft w:val="0"/>
          <w:marRight w:val="0"/>
          <w:marTop w:val="0"/>
          <w:marBottom w:val="0"/>
          <w:divBdr>
            <w:top w:val="none" w:sz="0" w:space="0" w:color="auto"/>
            <w:left w:val="none" w:sz="0" w:space="0" w:color="auto"/>
            <w:bottom w:val="none" w:sz="0" w:space="0" w:color="auto"/>
            <w:right w:val="none" w:sz="0" w:space="0" w:color="auto"/>
          </w:divBdr>
          <w:divsChild>
            <w:div w:id="545802088">
              <w:marLeft w:val="0"/>
              <w:marRight w:val="0"/>
              <w:marTop w:val="0"/>
              <w:marBottom w:val="0"/>
              <w:divBdr>
                <w:top w:val="none" w:sz="0" w:space="0" w:color="auto"/>
                <w:left w:val="none" w:sz="0" w:space="0" w:color="auto"/>
                <w:bottom w:val="none" w:sz="0" w:space="0" w:color="auto"/>
                <w:right w:val="none" w:sz="0" w:space="0" w:color="auto"/>
              </w:divBdr>
            </w:div>
            <w:div w:id="2097241813">
              <w:marLeft w:val="0"/>
              <w:marRight w:val="0"/>
              <w:marTop w:val="0"/>
              <w:marBottom w:val="0"/>
              <w:divBdr>
                <w:top w:val="none" w:sz="0" w:space="0" w:color="auto"/>
                <w:left w:val="none" w:sz="0" w:space="0" w:color="auto"/>
                <w:bottom w:val="none" w:sz="0" w:space="0" w:color="auto"/>
                <w:right w:val="none" w:sz="0" w:space="0" w:color="auto"/>
              </w:divBdr>
            </w:div>
            <w:div w:id="1199662742">
              <w:marLeft w:val="0"/>
              <w:marRight w:val="0"/>
              <w:marTop w:val="0"/>
              <w:marBottom w:val="0"/>
              <w:divBdr>
                <w:top w:val="none" w:sz="0" w:space="0" w:color="auto"/>
                <w:left w:val="none" w:sz="0" w:space="0" w:color="auto"/>
                <w:bottom w:val="none" w:sz="0" w:space="0" w:color="auto"/>
                <w:right w:val="none" w:sz="0" w:space="0" w:color="auto"/>
              </w:divBdr>
            </w:div>
            <w:div w:id="1094670796">
              <w:marLeft w:val="0"/>
              <w:marRight w:val="0"/>
              <w:marTop w:val="0"/>
              <w:marBottom w:val="0"/>
              <w:divBdr>
                <w:top w:val="none" w:sz="0" w:space="0" w:color="auto"/>
                <w:left w:val="none" w:sz="0" w:space="0" w:color="auto"/>
                <w:bottom w:val="none" w:sz="0" w:space="0" w:color="auto"/>
                <w:right w:val="none" w:sz="0" w:space="0" w:color="auto"/>
              </w:divBdr>
            </w:div>
            <w:div w:id="484248862">
              <w:marLeft w:val="0"/>
              <w:marRight w:val="0"/>
              <w:marTop w:val="0"/>
              <w:marBottom w:val="0"/>
              <w:divBdr>
                <w:top w:val="none" w:sz="0" w:space="0" w:color="auto"/>
                <w:left w:val="none" w:sz="0" w:space="0" w:color="auto"/>
                <w:bottom w:val="none" w:sz="0" w:space="0" w:color="auto"/>
                <w:right w:val="none" w:sz="0" w:space="0" w:color="auto"/>
              </w:divBdr>
            </w:div>
            <w:div w:id="1017777920">
              <w:marLeft w:val="0"/>
              <w:marRight w:val="0"/>
              <w:marTop w:val="0"/>
              <w:marBottom w:val="0"/>
              <w:divBdr>
                <w:top w:val="none" w:sz="0" w:space="0" w:color="auto"/>
                <w:left w:val="none" w:sz="0" w:space="0" w:color="auto"/>
                <w:bottom w:val="none" w:sz="0" w:space="0" w:color="auto"/>
                <w:right w:val="none" w:sz="0" w:space="0" w:color="auto"/>
              </w:divBdr>
            </w:div>
            <w:div w:id="2118016412">
              <w:marLeft w:val="0"/>
              <w:marRight w:val="0"/>
              <w:marTop w:val="0"/>
              <w:marBottom w:val="0"/>
              <w:divBdr>
                <w:top w:val="none" w:sz="0" w:space="0" w:color="auto"/>
                <w:left w:val="none" w:sz="0" w:space="0" w:color="auto"/>
                <w:bottom w:val="none" w:sz="0" w:space="0" w:color="auto"/>
                <w:right w:val="none" w:sz="0" w:space="0" w:color="auto"/>
              </w:divBdr>
            </w:div>
            <w:div w:id="1452015745">
              <w:marLeft w:val="0"/>
              <w:marRight w:val="0"/>
              <w:marTop w:val="0"/>
              <w:marBottom w:val="0"/>
              <w:divBdr>
                <w:top w:val="none" w:sz="0" w:space="0" w:color="auto"/>
                <w:left w:val="none" w:sz="0" w:space="0" w:color="auto"/>
                <w:bottom w:val="none" w:sz="0" w:space="0" w:color="auto"/>
                <w:right w:val="none" w:sz="0" w:space="0" w:color="auto"/>
              </w:divBdr>
            </w:div>
            <w:div w:id="1485001833">
              <w:marLeft w:val="0"/>
              <w:marRight w:val="0"/>
              <w:marTop w:val="0"/>
              <w:marBottom w:val="0"/>
              <w:divBdr>
                <w:top w:val="none" w:sz="0" w:space="0" w:color="auto"/>
                <w:left w:val="none" w:sz="0" w:space="0" w:color="auto"/>
                <w:bottom w:val="none" w:sz="0" w:space="0" w:color="auto"/>
                <w:right w:val="none" w:sz="0" w:space="0" w:color="auto"/>
              </w:divBdr>
            </w:div>
            <w:div w:id="14472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26890">
      <w:bodyDiv w:val="1"/>
      <w:marLeft w:val="0"/>
      <w:marRight w:val="0"/>
      <w:marTop w:val="0"/>
      <w:marBottom w:val="0"/>
      <w:divBdr>
        <w:top w:val="none" w:sz="0" w:space="0" w:color="auto"/>
        <w:left w:val="none" w:sz="0" w:space="0" w:color="auto"/>
        <w:bottom w:val="none" w:sz="0" w:space="0" w:color="auto"/>
        <w:right w:val="none" w:sz="0" w:space="0" w:color="auto"/>
      </w:divBdr>
      <w:divsChild>
        <w:div w:id="1177427262">
          <w:marLeft w:val="0"/>
          <w:marRight w:val="0"/>
          <w:marTop w:val="0"/>
          <w:marBottom w:val="0"/>
          <w:divBdr>
            <w:top w:val="none" w:sz="0" w:space="0" w:color="auto"/>
            <w:left w:val="none" w:sz="0" w:space="0" w:color="auto"/>
            <w:bottom w:val="none" w:sz="0" w:space="0" w:color="auto"/>
            <w:right w:val="none" w:sz="0" w:space="0" w:color="auto"/>
          </w:divBdr>
          <w:divsChild>
            <w:div w:id="723913374">
              <w:marLeft w:val="0"/>
              <w:marRight w:val="0"/>
              <w:marTop w:val="0"/>
              <w:marBottom w:val="0"/>
              <w:divBdr>
                <w:top w:val="none" w:sz="0" w:space="0" w:color="auto"/>
                <w:left w:val="none" w:sz="0" w:space="0" w:color="auto"/>
                <w:bottom w:val="none" w:sz="0" w:space="0" w:color="auto"/>
                <w:right w:val="none" w:sz="0" w:space="0" w:color="auto"/>
              </w:divBdr>
            </w:div>
            <w:div w:id="1656765895">
              <w:marLeft w:val="0"/>
              <w:marRight w:val="0"/>
              <w:marTop w:val="0"/>
              <w:marBottom w:val="0"/>
              <w:divBdr>
                <w:top w:val="none" w:sz="0" w:space="0" w:color="auto"/>
                <w:left w:val="none" w:sz="0" w:space="0" w:color="auto"/>
                <w:bottom w:val="none" w:sz="0" w:space="0" w:color="auto"/>
                <w:right w:val="none" w:sz="0" w:space="0" w:color="auto"/>
              </w:divBdr>
            </w:div>
            <w:div w:id="478621423">
              <w:marLeft w:val="0"/>
              <w:marRight w:val="0"/>
              <w:marTop w:val="0"/>
              <w:marBottom w:val="0"/>
              <w:divBdr>
                <w:top w:val="none" w:sz="0" w:space="0" w:color="auto"/>
                <w:left w:val="none" w:sz="0" w:space="0" w:color="auto"/>
                <w:bottom w:val="none" w:sz="0" w:space="0" w:color="auto"/>
                <w:right w:val="none" w:sz="0" w:space="0" w:color="auto"/>
              </w:divBdr>
            </w:div>
            <w:div w:id="388041322">
              <w:marLeft w:val="0"/>
              <w:marRight w:val="0"/>
              <w:marTop w:val="0"/>
              <w:marBottom w:val="0"/>
              <w:divBdr>
                <w:top w:val="none" w:sz="0" w:space="0" w:color="auto"/>
                <w:left w:val="none" w:sz="0" w:space="0" w:color="auto"/>
                <w:bottom w:val="none" w:sz="0" w:space="0" w:color="auto"/>
                <w:right w:val="none" w:sz="0" w:space="0" w:color="auto"/>
              </w:divBdr>
            </w:div>
            <w:div w:id="146240662">
              <w:marLeft w:val="0"/>
              <w:marRight w:val="0"/>
              <w:marTop w:val="0"/>
              <w:marBottom w:val="0"/>
              <w:divBdr>
                <w:top w:val="none" w:sz="0" w:space="0" w:color="auto"/>
                <w:left w:val="none" w:sz="0" w:space="0" w:color="auto"/>
                <w:bottom w:val="none" w:sz="0" w:space="0" w:color="auto"/>
                <w:right w:val="none" w:sz="0" w:space="0" w:color="auto"/>
              </w:divBdr>
            </w:div>
            <w:div w:id="15323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2924">
      <w:bodyDiv w:val="1"/>
      <w:marLeft w:val="0"/>
      <w:marRight w:val="0"/>
      <w:marTop w:val="0"/>
      <w:marBottom w:val="0"/>
      <w:divBdr>
        <w:top w:val="none" w:sz="0" w:space="0" w:color="auto"/>
        <w:left w:val="none" w:sz="0" w:space="0" w:color="auto"/>
        <w:bottom w:val="none" w:sz="0" w:space="0" w:color="auto"/>
        <w:right w:val="none" w:sz="0" w:space="0" w:color="auto"/>
      </w:divBdr>
      <w:divsChild>
        <w:div w:id="239292395">
          <w:marLeft w:val="0"/>
          <w:marRight w:val="0"/>
          <w:marTop w:val="0"/>
          <w:marBottom w:val="0"/>
          <w:divBdr>
            <w:top w:val="none" w:sz="0" w:space="0" w:color="auto"/>
            <w:left w:val="none" w:sz="0" w:space="0" w:color="auto"/>
            <w:bottom w:val="none" w:sz="0" w:space="0" w:color="auto"/>
            <w:right w:val="none" w:sz="0" w:space="0" w:color="auto"/>
          </w:divBdr>
          <w:divsChild>
            <w:div w:id="12600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Mikhael Gaster</dc:creator>
  <cp:keywords/>
  <dc:description/>
  <cp:lastModifiedBy>Mikhael Gaster</cp:lastModifiedBy>
  <cp:revision>1</cp:revision>
  <dcterms:created xsi:type="dcterms:W3CDTF">2022-05-30T21:15:00Z</dcterms:created>
  <dcterms:modified xsi:type="dcterms:W3CDTF">2022-05-30T21:20:00Z</dcterms:modified>
</cp:coreProperties>
</file>