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3FB" w:rsidRPr="00C163FB" w:rsidRDefault="00C163FB" w:rsidP="00C163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42424"/>
          <w:kern w:val="36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kern w:val="36"/>
          <w:sz w:val="24"/>
          <w:szCs w:val="24"/>
        </w:rPr>
        <w:t>ITAI Midterm Project: Creating Images with Diffusion Models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Overview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This repository contains the completed work for the ITAI Midterm Assignment: </w:t>
      </w:r>
      <w:r w:rsidRPr="006527B0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Creating Images with Diffusion Models</w:t>
      </w: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.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The objective of this project was to implement, train, evaluate, and analyze a diffusion-based image generation model using a U-Net architecture. The project explores the fundamental concepts behind modern generative AI systems such as Stable Diffusion, DALL-E, and </w:t>
      </w: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Midjourney</w:t>
      </w:r>
      <w:proofErr w:type="spellEnd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.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The model learns to generate images by gradually adding noise to training images and then learning how to reverse that process through </w:t>
      </w: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denoising</w:t>
      </w:r>
      <w:proofErr w:type="spellEnd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.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Learning Objectives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This project demonstrates:</w:t>
      </w:r>
    </w:p>
    <w:p w:rsidR="00C163FB" w:rsidRPr="00C163FB" w:rsidRDefault="00C163FB" w:rsidP="00C16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Understanding of diffusion model theory and mathematics</w:t>
      </w:r>
    </w:p>
    <w:p w:rsidR="00C163FB" w:rsidRPr="00C163FB" w:rsidRDefault="00C163FB" w:rsidP="00C16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Implementation of a U-Net architecture for image generation</w:t>
      </w:r>
    </w:p>
    <w:p w:rsidR="00C163FB" w:rsidRPr="00C163FB" w:rsidRDefault="00C163FB" w:rsidP="00C16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Forward and reverse diffusion processes</w:t>
      </w:r>
    </w:p>
    <w:p w:rsidR="00C163FB" w:rsidRPr="00C163FB" w:rsidRDefault="00C163FB" w:rsidP="00C16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Training and evaluation of generative models</w:t>
      </w:r>
    </w:p>
    <w:p w:rsidR="00C163FB" w:rsidRPr="00C163FB" w:rsidRDefault="00C163FB" w:rsidP="00C16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Visualization of image generation through progressive </w:t>
      </w: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denoising</w:t>
      </w:r>
      <w:proofErr w:type="spellEnd"/>
    </w:p>
    <w:p w:rsidR="00C163FB" w:rsidRPr="00C163FB" w:rsidRDefault="00C163FB" w:rsidP="00C16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Analysis of generated image quality</w:t>
      </w:r>
    </w:p>
    <w:p w:rsidR="00C163FB" w:rsidRPr="00C163FB" w:rsidRDefault="00C163FB" w:rsidP="00C16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Optional evaluation using CLIP scoring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Dataset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6527B0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Dataset Used:</w:t>
      </w:r>
      <w:r w:rsidR="006527B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  <w:r w:rsidRPr="006527B0">
        <w:rPr>
          <w:rFonts w:ascii="Times New Roman" w:eastAsia="Times New Roman" w:hAnsi="Times New Roman" w:cs="Times New Roman"/>
          <w:color w:val="242424"/>
          <w:sz w:val="24"/>
          <w:szCs w:val="24"/>
        </w:rPr>
        <w:t>MNIST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Available options provided by the assignment:</w:t>
      </w:r>
    </w:p>
    <w:p w:rsidR="00C163FB" w:rsidRPr="00C163FB" w:rsidRDefault="00C163FB" w:rsidP="00C16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MNIST (Handwritten Digits)</w:t>
      </w:r>
    </w:p>
    <w:p w:rsidR="00C163FB" w:rsidRPr="00C163FB" w:rsidRDefault="00C163FB" w:rsidP="00C16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Fashion-MNIST (Clothing Items)</w:t>
      </w:r>
    </w:p>
    <w:p w:rsidR="00C163FB" w:rsidRPr="006527B0" w:rsidRDefault="00C163FB" w:rsidP="00C16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CIFAR-</w:t>
      </w:r>
    </w:p>
    <w:p w:rsidR="00C163FB" w:rsidRPr="00C163FB" w:rsidRDefault="00C163FB" w:rsidP="00C16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10 (Real-World Objects)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Dataset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375"/>
      </w:tblGrid>
      <w:tr w:rsidR="00C163FB" w:rsidRPr="00C163FB" w:rsidTr="00C16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Value</w:t>
            </w:r>
          </w:p>
        </w:tc>
      </w:tr>
      <w:tr w:rsidR="00C163FB" w:rsidRPr="00C163FB" w:rsidTr="00C16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Image Size</w:t>
            </w:r>
          </w:p>
        </w:tc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Insert Size</w:t>
            </w:r>
          </w:p>
        </w:tc>
      </w:tr>
      <w:tr w:rsidR="00C163FB" w:rsidRPr="00C163FB" w:rsidTr="00C16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:rsidR="00C163FB" w:rsidRPr="00C163FB" w:rsidRDefault="006527B0" w:rsidP="00652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1 (</w:t>
            </w:r>
            <w:r w:rsidR="00C163FB"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Grayscale</w:t>
            </w:r>
            <w:r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)</w:t>
            </w:r>
          </w:p>
        </w:tc>
      </w:tr>
      <w:tr w:rsidR="00C163FB" w:rsidRPr="00C163FB" w:rsidTr="00C16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Number of Classes</w:t>
            </w:r>
          </w:p>
        </w:tc>
        <w:tc>
          <w:tcPr>
            <w:tcW w:w="0" w:type="auto"/>
            <w:vAlign w:val="center"/>
            <w:hideMark/>
          </w:tcPr>
          <w:p w:rsidR="00C163FB" w:rsidRPr="00C163FB" w:rsidRDefault="006527B0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10</w:t>
            </w:r>
          </w:p>
        </w:tc>
      </w:tr>
      <w:tr w:rsidR="00C163FB" w:rsidRPr="00C163FB" w:rsidTr="00C16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Training Samples</w:t>
            </w:r>
          </w:p>
        </w:tc>
        <w:tc>
          <w:tcPr>
            <w:tcW w:w="0" w:type="auto"/>
            <w:vAlign w:val="center"/>
            <w:hideMark/>
          </w:tcPr>
          <w:p w:rsidR="00C163FB" w:rsidRPr="00C163FB" w:rsidRDefault="006527B0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60,000</w:t>
            </w:r>
          </w:p>
        </w:tc>
      </w:tr>
      <w:tr w:rsidR="00C163FB" w:rsidRPr="00C163FB" w:rsidTr="00C16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FB" w:rsidRPr="00C163FB" w:rsidRDefault="006527B0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lastRenderedPageBreak/>
              <w:t>Test Samples</w:t>
            </w:r>
          </w:p>
        </w:tc>
        <w:tc>
          <w:tcPr>
            <w:tcW w:w="0" w:type="auto"/>
            <w:vAlign w:val="center"/>
            <w:hideMark/>
          </w:tcPr>
          <w:p w:rsidR="00C163FB" w:rsidRPr="00C163FB" w:rsidRDefault="006527B0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10,000</w:t>
            </w:r>
          </w:p>
        </w:tc>
      </w:tr>
      <w:tr w:rsidR="006527B0" w:rsidRPr="00C163FB" w:rsidTr="00C163FB">
        <w:trPr>
          <w:tblCellSpacing w:w="15" w:type="dxa"/>
        </w:trPr>
        <w:tc>
          <w:tcPr>
            <w:tcW w:w="0" w:type="auto"/>
            <w:vAlign w:val="center"/>
          </w:tcPr>
          <w:p w:rsidR="006527B0" w:rsidRDefault="006527B0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Total Samples</w:t>
            </w:r>
          </w:p>
        </w:tc>
        <w:tc>
          <w:tcPr>
            <w:tcW w:w="0" w:type="auto"/>
            <w:vAlign w:val="center"/>
          </w:tcPr>
          <w:p w:rsidR="006527B0" w:rsidRDefault="006527B0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70,000</w:t>
            </w:r>
          </w:p>
        </w:tc>
      </w:tr>
    </w:tbl>
    <w:p w:rsidR="00C163FB" w:rsidRPr="00C163FB" w:rsidRDefault="00C163FB" w:rsidP="00C16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Project Components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1. Dataset Preparation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The dataset pipeline includes:</w:t>
      </w:r>
    </w:p>
    <w:p w:rsidR="00C163FB" w:rsidRPr="00C163FB" w:rsidRDefault="00C163FB" w:rsidP="00C16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Dataset loading</w:t>
      </w:r>
    </w:p>
    <w:p w:rsidR="00C163FB" w:rsidRPr="00C163FB" w:rsidRDefault="00C163FB" w:rsidP="00C16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Image preprocessing</w:t>
      </w:r>
    </w:p>
    <w:p w:rsidR="00C163FB" w:rsidRPr="00C163FB" w:rsidRDefault="00C163FB" w:rsidP="00C16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Normalization</w:t>
      </w:r>
    </w:p>
    <w:p w:rsidR="00C163FB" w:rsidRPr="00C163FB" w:rsidRDefault="00C163FB" w:rsidP="00C16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Train-validation splitting</w:t>
      </w:r>
    </w:p>
    <w:p w:rsidR="00C163FB" w:rsidRPr="00C163FB" w:rsidRDefault="00C163FB" w:rsidP="00C163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DataLoader</w:t>
      </w:r>
      <w:proofErr w:type="spellEnd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creation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2. U-Net Architecture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The diffusion model utilizes a U-Net neural network containing:</w:t>
      </w:r>
    </w:p>
    <w:p w:rsidR="00C163FB" w:rsidRPr="00C163FB" w:rsidRDefault="00C163FB" w:rsidP="00C16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Encoder blocks</w:t>
      </w:r>
    </w:p>
    <w:p w:rsidR="00C163FB" w:rsidRPr="00C163FB" w:rsidRDefault="00C163FB" w:rsidP="00C16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Decoder blocks</w:t>
      </w:r>
    </w:p>
    <w:p w:rsidR="00C163FB" w:rsidRPr="00C163FB" w:rsidRDefault="00C163FB" w:rsidP="00C16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Skip connections</w:t>
      </w:r>
    </w:p>
    <w:p w:rsidR="00C163FB" w:rsidRPr="00C163FB" w:rsidRDefault="00C163FB" w:rsidP="00C16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GELU activation functions</w:t>
      </w:r>
    </w:p>
    <w:p w:rsidR="00C163FB" w:rsidRPr="00C163FB" w:rsidRDefault="00C163FB" w:rsidP="00C16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Time conditioning</w:t>
      </w:r>
    </w:p>
    <w:p w:rsidR="00C163FB" w:rsidRPr="00C163FB" w:rsidRDefault="00C163FB" w:rsidP="00C163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Class conditioning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Skip connections preserve high-resolution spatial information and improve reconstruction quality throughout the </w:t>
      </w: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denoising</w:t>
      </w:r>
      <w:proofErr w:type="spellEnd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process.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3. Forward Diffusion Process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The forward diffusion process gradually corrupts images by adding Gaussian noise over a sequence of </w:t>
      </w: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timesteps</w:t>
      </w:r>
      <w:proofErr w:type="spellEnd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.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Training samples are generated by:</w:t>
      </w:r>
    </w:p>
    <w:p w:rsidR="00C163FB" w:rsidRPr="00C163FB" w:rsidRDefault="00C163FB" w:rsidP="00C16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Selecting a clean image</w:t>
      </w:r>
    </w:p>
    <w:p w:rsidR="00C163FB" w:rsidRPr="00C163FB" w:rsidRDefault="00C163FB" w:rsidP="00C16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Selecting a random </w:t>
      </w: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timestep</w:t>
      </w:r>
      <w:proofErr w:type="spellEnd"/>
    </w:p>
    <w:p w:rsidR="00C163FB" w:rsidRPr="00C163FB" w:rsidRDefault="00C163FB" w:rsidP="00C16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Applying the corresponding noise level</w:t>
      </w:r>
    </w:p>
    <w:p w:rsidR="00C163FB" w:rsidRPr="00C163FB" w:rsidRDefault="00C163FB" w:rsidP="00C16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Recording the actual noise added</w:t>
      </w:r>
    </w:p>
    <w:p w:rsidR="00C163FB" w:rsidRPr="00C163FB" w:rsidRDefault="00C163FB" w:rsidP="00C163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Training the U-Net to predict that noise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4. Reverse Diffusion Process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lastRenderedPageBreak/>
        <w:t>During generation:</w:t>
      </w:r>
    </w:p>
    <w:p w:rsidR="00C163FB" w:rsidRPr="00C163FB" w:rsidRDefault="00C163FB" w:rsidP="00C16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Start with pure random noise</w:t>
      </w:r>
    </w:p>
    <w:p w:rsidR="00C163FB" w:rsidRPr="00C163FB" w:rsidRDefault="00C163FB" w:rsidP="00C16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Predict the noise present at each </w:t>
      </w: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timestep</w:t>
      </w:r>
      <w:proofErr w:type="spellEnd"/>
    </w:p>
    <w:p w:rsidR="00C163FB" w:rsidRPr="00C163FB" w:rsidRDefault="00C163FB" w:rsidP="00C16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Remove a portion of the predicted noise</w:t>
      </w:r>
    </w:p>
    <w:p w:rsidR="00C163FB" w:rsidRPr="00C163FB" w:rsidRDefault="00C163FB" w:rsidP="00C163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Repeat iteratively until a clean image emerges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This process enables the creation of completely new images from noise.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Training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8026"/>
      </w:tblGrid>
      <w:tr w:rsidR="00C163FB" w:rsidRPr="00C163FB" w:rsidTr="00C16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Value</w:t>
            </w:r>
          </w:p>
        </w:tc>
      </w:tr>
      <w:tr w:rsidR="00C163FB" w:rsidRPr="00C163FB" w:rsidTr="00C16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:rsidR="00C163FB" w:rsidRPr="00C163FB" w:rsidRDefault="006527B0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6527B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30</w:t>
            </w:r>
          </w:p>
        </w:tc>
      </w:tr>
      <w:tr w:rsidR="00C163FB" w:rsidRPr="00C163FB" w:rsidTr="00C16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:rsidR="00C163FB" w:rsidRPr="00C163FB" w:rsidRDefault="006527B0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6527B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64</w:t>
            </w:r>
          </w:p>
        </w:tc>
      </w:tr>
      <w:tr w:rsidR="00C163FB" w:rsidRPr="00C163FB" w:rsidTr="00C16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:rsidR="00C163FB" w:rsidRPr="00C163FB" w:rsidRDefault="006527B0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6527B0">
              <w:rPr>
                <w:sz w:val="24"/>
                <w:szCs w:val="24"/>
              </w:rPr>
              <w:t xml:space="preserve">0.001 (1e-3) at the start; a </w:t>
            </w:r>
            <w:proofErr w:type="spellStart"/>
            <w:r w:rsidRPr="006527B0">
              <w:rPr>
                <w:rStyle w:val="HTMLCode"/>
                <w:rFonts w:eastAsiaTheme="minorHAnsi"/>
                <w:sz w:val="24"/>
                <w:szCs w:val="24"/>
              </w:rPr>
              <w:t>ReduceLROnPlateau</w:t>
            </w:r>
            <w:proofErr w:type="spellEnd"/>
            <w:r w:rsidRPr="006527B0">
              <w:rPr>
                <w:sz w:val="24"/>
                <w:szCs w:val="24"/>
              </w:rPr>
              <w:t xml:space="preserve"> scheduler lowers it when validation loss stops improving for 5 epochs</w:t>
            </w:r>
          </w:p>
        </w:tc>
      </w:tr>
      <w:tr w:rsidR="00C163FB" w:rsidRPr="00C163FB" w:rsidTr="00C16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Adam</w:t>
            </w:r>
          </w:p>
        </w:tc>
      </w:tr>
      <w:tr w:rsidR="00C163FB" w:rsidRPr="00C163FB" w:rsidTr="00C16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GPU (Google Colab)</w:t>
            </w:r>
          </w:p>
        </w:tc>
      </w:tr>
      <w:tr w:rsidR="00C163FB" w:rsidRPr="00C163FB" w:rsidTr="00C163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proofErr w:type="spellStart"/>
            <w:r w:rsidRPr="00C163FB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PyTorch</w:t>
            </w:r>
            <w:proofErr w:type="spellEnd"/>
          </w:p>
        </w:tc>
      </w:tr>
    </w:tbl>
    <w:p w:rsidR="00C163FB" w:rsidRPr="00C163FB" w:rsidRDefault="00C163FB" w:rsidP="00C16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Results</w:t>
      </w:r>
    </w:p>
    <w:p w:rsidR="00C163FB" w:rsidRPr="00C163FB" w:rsidRDefault="00C163FB" w:rsidP="00B25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Training Performance</w:t>
      </w:r>
    </w:p>
    <w:p w:rsidR="00C163FB" w:rsidRPr="00C163FB" w:rsidRDefault="00C163FB" w:rsidP="00C16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Successful completion of model training</w:t>
      </w:r>
    </w:p>
    <w:p w:rsidR="00C163FB" w:rsidRPr="00C163FB" w:rsidRDefault="00C163FB" w:rsidP="00C16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Convergence observed through decreasing loss values</w:t>
      </w:r>
    </w:p>
    <w:p w:rsidR="00C163FB" w:rsidRPr="00C163FB" w:rsidRDefault="00C163FB" w:rsidP="00C163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Generation of recognizable images from pure noise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Generated Samples</w:t>
      </w:r>
    </w:p>
    <w:p w:rsid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Example outputs generated during training and evaluation:</w:t>
      </w:r>
    </w:p>
    <w:p w:rsidR="00BA737B" w:rsidRDefault="00BA737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BA737B">
        <w:rPr>
          <w:rFonts w:ascii="Times New Roman" w:eastAsia="Times New Roman" w:hAnsi="Times New Roman" w:cs="Times New Roman"/>
          <w:color w:val="242424"/>
          <w:sz w:val="24"/>
          <w:szCs w:val="24"/>
        </w:rPr>
        <w:drawing>
          <wp:inline distT="0" distB="0" distL="0" distR="0" wp14:anchorId="1E84A047" wp14:editId="3416F0FA">
            <wp:extent cx="5943600" cy="1226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37B" w:rsidRPr="00C163FB" w:rsidRDefault="00BA737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BA737B">
        <w:rPr>
          <w:rFonts w:ascii="Times New Roman" w:eastAsia="Times New Roman" w:hAnsi="Times New Roman" w:cs="Times New Roman"/>
          <w:color w:val="242424"/>
          <w:sz w:val="24"/>
          <w:szCs w:val="24"/>
        </w:rPr>
        <w:lastRenderedPageBreak/>
        <w:drawing>
          <wp:inline distT="0" distB="0" distL="0" distR="0" wp14:anchorId="360CD46E" wp14:editId="0F5856DB">
            <wp:extent cx="5943600" cy="2432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37B" w:rsidRDefault="00BA737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42424"/>
          <w:sz w:val="24"/>
          <w:szCs w:val="24"/>
        </w:rPr>
      </w:pP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proofErr w:type="spellStart"/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Denoising</w:t>
      </w:r>
      <w:proofErr w:type="spellEnd"/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 xml:space="preserve"> Visualization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The generation process was visualized by capturing intermediate </w:t>
      </w: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timesteps</w:t>
      </w:r>
      <w:proofErr w:type="spellEnd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, demonstrating the gradual transition from random noise to recognizable images.</w:t>
      </w:r>
    </w:p>
    <w:p w:rsidR="00C163FB" w:rsidRPr="00C163FB" w:rsidRDefault="00C163FB" w:rsidP="00BA7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CLIP Evaluation (Bonus)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If implemented, CLIP was used to evaluate image quality and alignment between generated images and class labels.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Evaluation goals:</w:t>
      </w:r>
    </w:p>
    <w:p w:rsidR="00C163FB" w:rsidRPr="00C163FB" w:rsidRDefault="00C163FB" w:rsidP="00C16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Measure semantic consistency</w:t>
      </w:r>
    </w:p>
    <w:p w:rsidR="00C163FB" w:rsidRPr="00C163FB" w:rsidRDefault="00C163FB" w:rsidP="00C16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Compare generated classes</w:t>
      </w:r>
    </w:p>
    <w:p w:rsidR="00C163FB" w:rsidRPr="00C163FB" w:rsidRDefault="00C163FB" w:rsidP="00C163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Analyze generation quality</w:t>
      </w:r>
    </w:p>
    <w:p w:rsidR="00C163FB" w:rsidRPr="00C163FB" w:rsidRDefault="00C163FB" w:rsidP="00BA7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Repository Structure</w:t>
      </w:r>
    </w:p>
    <w:p w:rsidR="00C163FB" w:rsidRPr="006527B0" w:rsidRDefault="00C163FB" w:rsidP="00C1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4"/>
          <w:szCs w:val="24"/>
        </w:rPr>
      </w:pPr>
      <w:r w:rsidRPr="006527B0">
        <w:rPr>
          <w:rFonts w:ascii="Courier New" w:eastAsia="Times New Roman" w:hAnsi="Courier New" w:cs="Courier New"/>
          <w:color w:val="242424"/>
          <w:sz w:val="24"/>
          <w:szCs w:val="24"/>
        </w:rPr>
        <w:t>.</w:t>
      </w:r>
    </w:p>
    <w:p w:rsidR="00C163FB" w:rsidRPr="006527B0" w:rsidRDefault="00C163FB" w:rsidP="00C1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4"/>
          <w:szCs w:val="24"/>
        </w:rPr>
      </w:pPr>
      <w:r w:rsidRPr="006527B0">
        <w:rPr>
          <w:rFonts w:ascii="Courier New" w:eastAsia="Times New Roman" w:hAnsi="Courier New" w:cs="Courier New"/>
          <w:color w:val="242424"/>
          <w:sz w:val="24"/>
          <w:szCs w:val="24"/>
        </w:rPr>
        <w:t>├── README.md</w:t>
      </w:r>
    </w:p>
    <w:p w:rsidR="00C163FB" w:rsidRPr="006527B0" w:rsidRDefault="00C163FB" w:rsidP="00C1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4"/>
          <w:szCs w:val="24"/>
        </w:rPr>
      </w:pPr>
      <w:r w:rsidRPr="006527B0">
        <w:rPr>
          <w:rFonts w:ascii="Courier New" w:eastAsia="Times New Roman" w:hAnsi="Courier New" w:cs="Courier New"/>
          <w:color w:val="242424"/>
          <w:sz w:val="24"/>
          <w:szCs w:val="24"/>
        </w:rPr>
        <w:t xml:space="preserve">├── </w:t>
      </w:r>
      <w:proofErr w:type="spellStart"/>
      <w:r w:rsidRPr="006527B0">
        <w:rPr>
          <w:rFonts w:ascii="Courier New" w:eastAsia="Times New Roman" w:hAnsi="Courier New" w:cs="Courier New"/>
          <w:color w:val="242424"/>
          <w:sz w:val="24"/>
          <w:szCs w:val="24"/>
        </w:rPr>
        <w:t>MD_Notebook_Your_Name_ITAI.ipynb</w:t>
      </w:r>
      <w:proofErr w:type="spellEnd"/>
    </w:p>
    <w:p w:rsidR="00C163FB" w:rsidRPr="006527B0" w:rsidRDefault="00C163FB" w:rsidP="00C1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4"/>
          <w:szCs w:val="24"/>
        </w:rPr>
      </w:pPr>
      <w:r w:rsidRPr="006527B0">
        <w:rPr>
          <w:rFonts w:ascii="Courier New" w:eastAsia="Times New Roman" w:hAnsi="Courier New" w:cs="Courier New"/>
          <w:color w:val="242424"/>
          <w:sz w:val="24"/>
          <w:szCs w:val="24"/>
        </w:rPr>
        <w:t>├── MD_Notebook_Your_Name_ITAI.pdf</w:t>
      </w:r>
    </w:p>
    <w:p w:rsidR="00C163FB" w:rsidRPr="006527B0" w:rsidRDefault="00C163FB" w:rsidP="00C1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4"/>
          <w:szCs w:val="24"/>
        </w:rPr>
      </w:pPr>
      <w:r w:rsidRPr="006527B0">
        <w:rPr>
          <w:rFonts w:ascii="Courier New" w:eastAsia="Times New Roman" w:hAnsi="Courier New" w:cs="Courier New"/>
          <w:color w:val="242424"/>
          <w:sz w:val="24"/>
          <w:szCs w:val="24"/>
        </w:rPr>
        <w:t>├── MD_Report_Your_Name_ITAI.pdf</w:t>
      </w:r>
    </w:p>
    <w:p w:rsidR="00C163FB" w:rsidRPr="006527B0" w:rsidRDefault="00C163FB" w:rsidP="00C1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4"/>
          <w:szCs w:val="24"/>
        </w:rPr>
      </w:pPr>
      <w:r w:rsidRPr="006527B0">
        <w:rPr>
          <w:rFonts w:ascii="Courier New" w:eastAsia="Times New Roman" w:hAnsi="Courier New" w:cs="Courier New"/>
          <w:color w:val="242424"/>
          <w:sz w:val="24"/>
          <w:szCs w:val="24"/>
        </w:rPr>
        <w:t>├── Contribution_Journal.pdf</w:t>
      </w:r>
    </w:p>
    <w:p w:rsidR="00C163FB" w:rsidRPr="006527B0" w:rsidRDefault="00C163FB" w:rsidP="00C1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4"/>
          <w:szCs w:val="24"/>
        </w:rPr>
      </w:pPr>
      <w:r w:rsidRPr="006527B0">
        <w:rPr>
          <w:rFonts w:ascii="Courier New" w:eastAsia="Times New Roman" w:hAnsi="Courier New" w:cs="Courier New"/>
          <w:color w:val="242424"/>
          <w:sz w:val="24"/>
          <w:szCs w:val="24"/>
        </w:rPr>
        <w:t>├── Reflection_Journal.pdf</w:t>
      </w:r>
    </w:p>
    <w:p w:rsidR="00C163FB" w:rsidRPr="006527B0" w:rsidRDefault="00C163FB" w:rsidP="00C1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4"/>
          <w:szCs w:val="24"/>
        </w:rPr>
      </w:pPr>
      <w:r w:rsidRPr="006527B0">
        <w:rPr>
          <w:rFonts w:ascii="Courier New" w:eastAsia="Times New Roman" w:hAnsi="Courier New" w:cs="Courier New"/>
          <w:color w:val="242424"/>
          <w:sz w:val="24"/>
          <w:szCs w:val="24"/>
        </w:rPr>
        <w:t xml:space="preserve">├── </w:t>
      </w:r>
      <w:proofErr w:type="spellStart"/>
      <w:r w:rsidRPr="006527B0">
        <w:rPr>
          <w:rFonts w:ascii="Courier New" w:eastAsia="Times New Roman" w:hAnsi="Courier New" w:cs="Courier New"/>
          <w:color w:val="242424"/>
          <w:sz w:val="24"/>
          <w:szCs w:val="24"/>
        </w:rPr>
        <w:t>generated_images</w:t>
      </w:r>
      <w:proofErr w:type="spellEnd"/>
      <w:r w:rsidRPr="006527B0">
        <w:rPr>
          <w:rFonts w:ascii="Courier New" w:eastAsia="Times New Roman" w:hAnsi="Courier New" w:cs="Courier New"/>
          <w:color w:val="242424"/>
          <w:sz w:val="24"/>
          <w:szCs w:val="24"/>
        </w:rPr>
        <w:t>/</w:t>
      </w:r>
    </w:p>
    <w:p w:rsidR="00C163FB" w:rsidRPr="006527B0" w:rsidRDefault="00C163FB" w:rsidP="00C1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4"/>
          <w:szCs w:val="24"/>
        </w:rPr>
      </w:pPr>
      <w:r w:rsidRPr="006527B0">
        <w:rPr>
          <w:rFonts w:ascii="Courier New" w:eastAsia="Times New Roman" w:hAnsi="Courier New" w:cs="Courier New"/>
          <w:color w:val="242424"/>
          <w:sz w:val="24"/>
          <w:szCs w:val="24"/>
        </w:rPr>
        <w:t>├── checkpoints/</w:t>
      </w:r>
    </w:p>
    <w:p w:rsidR="00C163FB" w:rsidRPr="006527B0" w:rsidRDefault="00C163FB" w:rsidP="00C163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4"/>
          <w:szCs w:val="24"/>
        </w:rPr>
      </w:pPr>
      <w:r w:rsidRPr="006527B0">
        <w:rPr>
          <w:rFonts w:ascii="Courier New" w:eastAsia="Times New Roman" w:hAnsi="Courier New" w:cs="Courier New"/>
          <w:color w:val="242424"/>
          <w:sz w:val="24"/>
          <w:szCs w:val="24"/>
        </w:rPr>
        <w:t>└── outputs/</w:t>
      </w:r>
    </w:p>
    <w:p w:rsidR="00C163FB" w:rsidRPr="00C163FB" w:rsidRDefault="00C163FB" w:rsidP="00BA73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bookmarkStart w:id="0" w:name="_GoBack"/>
      <w:bookmarkEnd w:id="0"/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Deliverables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lastRenderedPageBreak/>
        <w:t>This repository contains the following required deliverables: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Completed Notebook</w:t>
      </w:r>
    </w:p>
    <w:p w:rsidR="00C163FB" w:rsidRPr="00C163FB" w:rsidRDefault="00C163FB" w:rsidP="00C16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Fully executed notebook</w:t>
      </w:r>
    </w:p>
    <w:p w:rsidR="00C163FB" w:rsidRPr="00C163FB" w:rsidRDefault="00C163FB" w:rsidP="00C16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All code sections completed</w:t>
      </w:r>
    </w:p>
    <w:p w:rsidR="00C163FB" w:rsidRPr="00C163FB" w:rsidRDefault="00C163FB" w:rsidP="00C163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Visible outputs and visualizations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Analysis Report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The report includes:</w:t>
      </w:r>
    </w:p>
    <w:p w:rsidR="00C163FB" w:rsidRPr="00C163FB" w:rsidRDefault="00C163FB" w:rsidP="00C16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Assessment question responses</w:t>
      </w:r>
    </w:p>
    <w:p w:rsidR="00C163FB" w:rsidRPr="00C163FB" w:rsidRDefault="00C163FB" w:rsidP="00C16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Technical analysis</w:t>
      </w:r>
    </w:p>
    <w:p w:rsidR="00C163FB" w:rsidRPr="00C163FB" w:rsidRDefault="00C163FB" w:rsidP="00C16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Experimental observations</w:t>
      </w:r>
    </w:p>
    <w:p w:rsidR="00C163FB" w:rsidRPr="00C163FB" w:rsidRDefault="00C163FB" w:rsidP="00C163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Generated image evaluations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Contribution Journal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Documentation of each team member's contributions, including:</w:t>
      </w:r>
    </w:p>
    <w:p w:rsidR="00C163FB" w:rsidRPr="00C163FB" w:rsidRDefault="00C163FB" w:rsidP="00C16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Design decisions</w:t>
      </w:r>
    </w:p>
    <w:p w:rsidR="00C163FB" w:rsidRPr="00C163FB" w:rsidRDefault="00C163FB" w:rsidP="00C16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Coding tasks</w:t>
      </w:r>
    </w:p>
    <w:p w:rsidR="00C163FB" w:rsidRPr="00C163FB" w:rsidRDefault="00C163FB" w:rsidP="00C16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Testing</w:t>
      </w:r>
    </w:p>
    <w:p w:rsidR="00C163FB" w:rsidRPr="00C163FB" w:rsidRDefault="00C163FB" w:rsidP="00C16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Debugging</w:t>
      </w:r>
    </w:p>
    <w:p w:rsidR="00C163FB" w:rsidRPr="00C163FB" w:rsidRDefault="00C163FB" w:rsidP="00C163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Model tuning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Reflection Journal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Individual reflections covering:</w:t>
      </w:r>
    </w:p>
    <w:p w:rsidR="00C163FB" w:rsidRPr="00C163FB" w:rsidRDefault="00C163FB" w:rsidP="00C16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Lessons learned</w:t>
      </w:r>
    </w:p>
    <w:p w:rsidR="00C163FB" w:rsidRPr="00C163FB" w:rsidRDefault="00C163FB" w:rsidP="00C16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Challenges encountered</w:t>
      </w:r>
    </w:p>
    <w:p w:rsidR="00C163FB" w:rsidRPr="00C163FB" w:rsidRDefault="00C163FB" w:rsidP="00C16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Solutions implemented</w:t>
      </w:r>
    </w:p>
    <w:p w:rsidR="00C163FB" w:rsidRPr="00C163FB" w:rsidRDefault="00C163FB" w:rsidP="00C163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Understanding gained from diffusion modeling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Team Contributions</w:t>
      </w:r>
    </w:p>
    <w:tbl>
      <w:tblPr>
        <w:tblW w:w="107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30"/>
        <w:gridCol w:w="6195"/>
        <w:gridCol w:w="720"/>
      </w:tblGrid>
      <w:tr w:rsidR="00C163FB" w:rsidRPr="00C163FB" w:rsidTr="00C163FB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Team Member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</w:pPr>
            <w:r w:rsidRPr="00C163FB">
              <w:rPr>
                <w:rFonts w:ascii="Times New Roman" w:eastAsia="Times New Roman" w:hAnsi="Times New Roman" w:cs="Times New Roman"/>
                <w:b/>
                <w:bCs/>
                <w:color w:val="242424"/>
                <w:sz w:val="24"/>
                <w:szCs w:val="24"/>
              </w:rPr>
              <w:t>Contribution</w:t>
            </w:r>
          </w:p>
        </w:tc>
      </w:tr>
      <w:tr w:rsidR="00C163FB" w:rsidRPr="00C163FB" w:rsidTr="00C163FB">
        <w:trPr>
          <w:gridAfter w:val="1"/>
          <w:trHeight w:val="312"/>
          <w:tblCellSpacing w:w="15" w:type="dxa"/>
        </w:trPr>
        <w:tc>
          <w:tcPr>
            <w:tcW w:w="3735" w:type="dxa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6527B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 xml:space="preserve">Cesar Antonio </w:t>
            </w:r>
            <w:proofErr w:type="spellStart"/>
            <w:r w:rsidRPr="006527B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Noreiga</w:t>
            </w:r>
            <w:proofErr w:type="spellEnd"/>
            <w:r w:rsidRPr="006527B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 xml:space="preserve"> Martinez </w:t>
            </w:r>
          </w:p>
        </w:tc>
        <w:tc>
          <w:tcPr>
            <w:tcW w:w="6187" w:type="dxa"/>
            <w:gridSpan w:val="2"/>
            <w:vAlign w:val="center"/>
            <w:hideMark/>
          </w:tcPr>
          <w:p w:rsidR="00C163FB" w:rsidRPr="00C163FB" w:rsidRDefault="00C163FB" w:rsidP="00C163FB">
            <w:pPr>
              <w:spacing w:after="0" w:line="300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163FB">
              <w:rPr>
                <w:rFonts w:ascii="Segoe UI" w:eastAsia="Times New Roman" w:hAnsi="Segoe UI" w:cs="Segoe UI"/>
                <w:sz w:val="24"/>
                <w:szCs w:val="24"/>
              </w:rPr>
              <w:t>Completed a full diffusion model implementation, debugging, training, evaluation, generated sample analysis, and assessment question responses. Participated in comparison and review of team notebooks.</w:t>
            </w:r>
          </w:p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</w:p>
        </w:tc>
      </w:tr>
      <w:tr w:rsidR="00C163FB" w:rsidRPr="00C163FB" w:rsidTr="00C163FB">
        <w:trPr>
          <w:gridAfter w:val="1"/>
          <w:tblCellSpacing w:w="15" w:type="dxa"/>
        </w:trPr>
        <w:tc>
          <w:tcPr>
            <w:tcW w:w="3735" w:type="dxa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6527B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lastRenderedPageBreak/>
              <w:t xml:space="preserve">Luiz </w:t>
            </w:r>
            <w:proofErr w:type="spellStart"/>
            <w:r w:rsidRPr="006527B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Paludo</w:t>
            </w:r>
            <w:proofErr w:type="spellEnd"/>
          </w:p>
        </w:tc>
        <w:tc>
          <w:tcPr>
            <w:tcW w:w="6187" w:type="dxa"/>
            <w:gridSpan w:val="2"/>
            <w:vAlign w:val="center"/>
            <w:hideMark/>
          </w:tcPr>
          <w:p w:rsidR="00C163FB" w:rsidRPr="00C163FB" w:rsidRDefault="00C163FB" w:rsidP="00C163FB">
            <w:pPr>
              <w:spacing w:after="0" w:line="300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163FB">
              <w:rPr>
                <w:rFonts w:ascii="Segoe UI" w:eastAsia="Times New Roman" w:hAnsi="Segoe UI" w:cs="Segoe UI"/>
                <w:sz w:val="24"/>
                <w:szCs w:val="24"/>
              </w:rPr>
              <w:t>Completed a full diffusion model implementation, debugging, training, evaluation, generated sample analysis, and assessment question responses. Participated in comparison and review of team notebooks.</w:t>
            </w:r>
          </w:p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</w:p>
        </w:tc>
      </w:tr>
      <w:tr w:rsidR="00C163FB" w:rsidRPr="00C163FB" w:rsidTr="00C163FB">
        <w:trPr>
          <w:gridAfter w:val="1"/>
          <w:tblCellSpacing w:w="15" w:type="dxa"/>
        </w:trPr>
        <w:tc>
          <w:tcPr>
            <w:tcW w:w="3735" w:type="dxa"/>
            <w:vAlign w:val="center"/>
            <w:hideMark/>
          </w:tcPr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6527B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Mary Ann Mastri</w:t>
            </w:r>
          </w:p>
        </w:tc>
        <w:tc>
          <w:tcPr>
            <w:tcW w:w="6187" w:type="dxa"/>
            <w:gridSpan w:val="2"/>
            <w:vAlign w:val="center"/>
            <w:hideMark/>
          </w:tcPr>
          <w:p w:rsidR="00C163FB" w:rsidRPr="00C163FB" w:rsidRDefault="00C163FB" w:rsidP="00C163FB">
            <w:pPr>
              <w:spacing w:after="0" w:line="300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163FB">
              <w:rPr>
                <w:rFonts w:ascii="Segoe UI" w:eastAsia="Times New Roman" w:hAnsi="Segoe UI" w:cs="Segoe UI"/>
                <w:sz w:val="24"/>
                <w:szCs w:val="24"/>
              </w:rPr>
              <w:t>Completed a full diffusion model implementation, debugging, training, evaluation, generated sample analysis, and assessment question responses. Participated in comparison and review of team notebooks.</w:t>
            </w:r>
          </w:p>
          <w:p w:rsidR="00C163FB" w:rsidRPr="00C163FB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</w:p>
        </w:tc>
      </w:tr>
      <w:tr w:rsidR="00C163FB" w:rsidRPr="006527B0" w:rsidTr="00C163FB">
        <w:trPr>
          <w:gridAfter w:val="1"/>
          <w:tblCellSpacing w:w="15" w:type="dxa"/>
        </w:trPr>
        <w:tc>
          <w:tcPr>
            <w:tcW w:w="3735" w:type="dxa"/>
            <w:vAlign w:val="center"/>
          </w:tcPr>
          <w:p w:rsidR="00C163FB" w:rsidRPr="006527B0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  <w:r w:rsidRPr="006527B0"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  <w:t>Nichelle Graf</w:t>
            </w:r>
          </w:p>
        </w:tc>
        <w:tc>
          <w:tcPr>
            <w:tcW w:w="6187" w:type="dxa"/>
            <w:gridSpan w:val="2"/>
            <w:vAlign w:val="center"/>
          </w:tcPr>
          <w:p w:rsidR="00C163FB" w:rsidRPr="00C163FB" w:rsidRDefault="00C163FB" w:rsidP="00C163FB">
            <w:pPr>
              <w:spacing w:after="0" w:line="300" w:lineRule="atLeast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C163FB">
              <w:rPr>
                <w:rFonts w:ascii="Segoe UI" w:eastAsia="Times New Roman" w:hAnsi="Segoe UI" w:cs="Segoe UI"/>
                <w:sz w:val="24"/>
                <w:szCs w:val="24"/>
              </w:rPr>
              <w:t>Completed a full diffusion model implementation, debugging, training, evaluation, generated sample analysis, and assessment question responses. Participated in comparison and review of team notebooks.</w:t>
            </w:r>
          </w:p>
          <w:p w:rsidR="00C163FB" w:rsidRPr="006527B0" w:rsidRDefault="00C163FB" w:rsidP="00C163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42424"/>
                <w:sz w:val="24"/>
                <w:szCs w:val="24"/>
              </w:rPr>
            </w:pPr>
          </w:p>
        </w:tc>
      </w:tr>
    </w:tbl>
    <w:p w:rsidR="00C163FB" w:rsidRPr="00C163FB" w:rsidRDefault="00C163FB" w:rsidP="00C16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Assessment Topics Covered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Understanding Diffusion</w:t>
      </w:r>
    </w:p>
    <w:p w:rsidR="00C163FB" w:rsidRPr="00C163FB" w:rsidRDefault="00C163FB" w:rsidP="00C16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Forward diffusion process</w:t>
      </w:r>
    </w:p>
    <w:p w:rsidR="00C163FB" w:rsidRPr="00C163FB" w:rsidRDefault="00C163FB" w:rsidP="00C16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Noise scheduling</w:t>
      </w:r>
    </w:p>
    <w:p w:rsidR="00C163FB" w:rsidRPr="00C163FB" w:rsidRDefault="00C163FB" w:rsidP="00C163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Image emergence during </w:t>
      </w: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denoising</w:t>
      </w:r>
      <w:proofErr w:type="spellEnd"/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Model Architecture</w:t>
      </w:r>
    </w:p>
    <w:p w:rsidR="00C163FB" w:rsidRPr="00C163FB" w:rsidRDefault="00C163FB" w:rsidP="00C163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U-Net design</w:t>
      </w:r>
    </w:p>
    <w:p w:rsidR="00C163FB" w:rsidRPr="00C163FB" w:rsidRDefault="00C163FB" w:rsidP="00C163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Skip connections</w:t>
      </w:r>
    </w:p>
    <w:p w:rsidR="00C163FB" w:rsidRPr="00C163FB" w:rsidRDefault="00C163FB" w:rsidP="00C163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Class conditioning</w:t>
      </w:r>
    </w:p>
    <w:p w:rsidR="00C163FB" w:rsidRPr="00C163FB" w:rsidRDefault="00C163FB" w:rsidP="00C163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Time </w:t>
      </w: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embeddings</w:t>
      </w:r>
      <w:proofErr w:type="spellEnd"/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Training Analysis</w:t>
      </w:r>
    </w:p>
    <w:p w:rsidR="00C163FB" w:rsidRPr="00C163FB" w:rsidRDefault="00C163FB" w:rsidP="00C163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Loss interpretation</w:t>
      </w:r>
    </w:p>
    <w:p w:rsidR="00C163FB" w:rsidRPr="00C163FB" w:rsidRDefault="00C163FB" w:rsidP="00C163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Training progression</w:t>
      </w:r>
    </w:p>
    <w:p w:rsidR="00C163FB" w:rsidRPr="00C163FB" w:rsidRDefault="00C163FB" w:rsidP="00C163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Image quality evaluation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Practical Applications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Potential uses include:</w:t>
      </w:r>
    </w:p>
    <w:p w:rsidR="00C163FB" w:rsidRPr="00C163FB" w:rsidRDefault="00C163FB" w:rsidP="00C163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AI image generation</w:t>
      </w:r>
    </w:p>
    <w:p w:rsidR="00C163FB" w:rsidRPr="00C163FB" w:rsidRDefault="00C163FB" w:rsidP="00C163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lastRenderedPageBreak/>
        <w:t>Medical imaging</w:t>
      </w:r>
    </w:p>
    <w:p w:rsidR="00C163FB" w:rsidRPr="00C163FB" w:rsidRDefault="00C163FB" w:rsidP="00C163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Image restoration</w:t>
      </w:r>
    </w:p>
    <w:p w:rsidR="00C163FB" w:rsidRPr="00C163FB" w:rsidRDefault="00C163FB" w:rsidP="00C163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Data augmentation</w:t>
      </w:r>
    </w:p>
    <w:p w:rsidR="00C163FB" w:rsidRPr="00C163FB" w:rsidRDefault="00C163FB" w:rsidP="00C163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Creative content generation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Challenges Encountered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Examples of challenges addressed during development:</w:t>
      </w:r>
    </w:p>
    <w:p w:rsidR="00C163FB" w:rsidRPr="00C163FB" w:rsidRDefault="00C163FB" w:rsidP="00C163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GPU memory limitations</w:t>
      </w:r>
    </w:p>
    <w:p w:rsidR="00C163FB" w:rsidRPr="00C163FB" w:rsidRDefault="00C163FB" w:rsidP="00C163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Training instability</w:t>
      </w:r>
    </w:p>
    <w:p w:rsidR="00C163FB" w:rsidRPr="00C163FB" w:rsidRDefault="00C163FB" w:rsidP="00C163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Hyperparameter</w:t>
      </w:r>
      <w:proofErr w:type="spellEnd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tuning</w:t>
      </w:r>
    </w:p>
    <w:p w:rsidR="00C163FB" w:rsidRPr="00C163FB" w:rsidRDefault="00C163FB" w:rsidP="00C163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Dataset preprocessing</w:t>
      </w:r>
    </w:p>
    <w:p w:rsidR="00C163FB" w:rsidRPr="00C163FB" w:rsidRDefault="00C163FB" w:rsidP="00C163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Implementation debugging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Solutions included:</w:t>
      </w:r>
    </w:p>
    <w:p w:rsidR="00C163FB" w:rsidRPr="00C163FB" w:rsidRDefault="00C163FB" w:rsidP="00C163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Batch size optimization</w:t>
      </w:r>
    </w:p>
    <w:p w:rsidR="00C163FB" w:rsidRPr="00C163FB" w:rsidRDefault="00C163FB" w:rsidP="00C163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Memory-efficient training</w:t>
      </w:r>
    </w:p>
    <w:p w:rsidR="00C163FB" w:rsidRPr="00C163FB" w:rsidRDefault="00C163FB" w:rsidP="00C163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Progressive testing</w:t>
      </w:r>
    </w:p>
    <w:p w:rsidR="00C163FB" w:rsidRPr="00C163FB" w:rsidRDefault="00C163FB" w:rsidP="00C163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Checkpoint saving</w:t>
      </w:r>
    </w:p>
    <w:p w:rsidR="00C163FB" w:rsidRPr="00C163FB" w:rsidRDefault="00C163FB" w:rsidP="00C163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Visualization-assisted debugging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Technologies Used</w:t>
      </w:r>
    </w:p>
    <w:p w:rsidR="00C163FB" w:rsidRPr="00C163FB" w:rsidRDefault="00C163FB" w:rsidP="00C16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Python</w:t>
      </w:r>
    </w:p>
    <w:p w:rsidR="00C163FB" w:rsidRPr="00C163FB" w:rsidRDefault="00C163FB" w:rsidP="00C16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PyTorch</w:t>
      </w:r>
      <w:proofErr w:type="spellEnd"/>
    </w:p>
    <w:p w:rsidR="00C163FB" w:rsidRPr="00C163FB" w:rsidRDefault="00C163FB" w:rsidP="00C16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Torchvision</w:t>
      </w:r>
      <w:proofErr w:type="spellEnd"/>
    </w:p>
    <w:p w:rsidR="00C163FB" w:rsidRPr="00C163FB" w:rsidRDefault="00C163FB" w:rsidP="00C16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proofErr w:type="spellStart"/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NumPy</w:t>
      </w:r>
      <w:proofErr w:type="spellEnd"/>
    </w:p>
    <w:p w:rsidR="00C163FB" w:rsidRPr="00C163FB" w:rsidRDefault="00C163FB" w:rsidP="00C16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Matplotlib</w:t>
      </w:r>
    </w:p>
    <w:p w:rsidR="00C163FB" w:rsidRPr="00C163FB" w:rsidRDefault="00C163FB" w:rsidP="00C16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Google Colab</w:t>
      </w:r>
    </w:p>
    <w:p w:rsidR="00C163FB" w:rsidRPr="00C163FB" w:rsidRDefault="00C163FB" w:rsidP="00C163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CLIP (Optional)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Academic Integrity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This midterm was completed as a team effort. Contributions from all team members are documented in the Contribution Journal. Each member was responsible for specific implementation, testing, analysis, and reporting tasks.</w:t>
      </w:r>
    </w:p>
    <w:p w:rsidR="00C163FB" w:rsidRPr="00C163FB" w:rsidRDefault="00C163FB" w:rsidP="00C163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b/>
          <w:bCs/>
          <w:color w:val="242424"/>
          <w:sz w:val="24"/>
          <w:szCs w:val="24"/>
        </w:rPr>
        <w:t>Acknowledgements</w:t>
      </w:r>
    </w:p>
    <w:p w:rsidR="00C163FB" w:rsidRPr="00C163FB" w:rsidRDefault="00C163FB" w:rsidP="00C163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</w:rPr>
      </w:pP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This pro</w:t>
      </w:r>
      <w:r w:rsidR="006527B0" w:rsidRPr="006527B0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ject was completed for the ITAI-2376 </w:t>
      </w: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course as part of the Midterm Assignment: </w:t>
      </w:r>
      <w:r w:rsidRPr="006527B0">
        <w:rPr>
          <w:rFonts w:ascii="Times New Roman" w:eastAsia="Times New Roman" w:hAnsi="Times New Roman" w:cs="Times New Roman"/>
          <w:i/>
          <w:iCs/>
          <w:color w:val="242424"/>
          <w:sz w:val="24"/>
          <w:szCs w:val="24"/>
        </w:rPr>
        <w:t>Creating Images with Diffusion Models</w:t>
      </w:r>
      <w:r w:rsidRPr="00C163FB">
        <w:rPr>
          <w:rFonts w:ascii="Times New Roman" w:eastAsia="Times New Roman" w:hAnsi="Times New Roman" w:cs="Times New Roman"/>
          <w:color w:val="242424"/>
          <w:sz w:val="24"/>
          <w:szCs w:val="24"/>
        </w:rPr>
        <w:t>.</w:t>
      </w:r>
    </w:p>
    <w:p w:rsidR="001A3DA6" w:rsidRPr="006527B0" w:rsidRDefault="00C163FB" w:rsidP="00C163FB">
      <w:pPr>
        <w:rPr>
          <w:sz w:val="24"/>
          <w:szCs w:val="24"/>
        </w:rPr>
      </w:pPr>
      <w:r w:rsidRPr="006527B0">
        <w:rPr>
          <w:rFonts w:ascii="Times New Roman" w:eastAsia="Times New Roman" w:hAnsi="Times New Roman" w:cs="Times New Roman"/>
          <w:color w:val="242424"/>
          <w:sz w:val="24"/>
          <w:szCs w:val="24"/>
        </w:rPr>
        <w:t>Special thanks to the course instructor for providing the diffusion model framework, implementation guidance, and evaluation criteria.</w:t>
      </w:r>
    </w:p>
    <w:sectPr w:rsidR="001A3DA6" w:rsidRPr="006527B0" w:rsidSect="00B25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B744A"/>
    <w:multiLevelType w:val="multilevel"/>
    <w:tmpl w:val="F596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B3683"/>
    <w:multiLevelType w:val="multilevel"/>
    <w:tmpl w:val="011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E7D30"/>
    <w:multiLevelType w:val="multilevel"/>
    <w:tmpl w:val="E8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65E88"/>
    <w:multiLevelType w:val="multilevel"/>
    <w:tmpl w:val="A7BA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5294A"/>
    <w:multiLevelType w:val="multilevel"/>
    <w:tmpl w:val="6DC8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65DAC"/>
    <w:multiLevelType w:val="multilevel"/>
    <w:tmpl w:val="D8B8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5193A"/>
    <w:multiLevelType w:val="multilevel"/>
    <w:tmpl w:val="183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E5052"/>
    <w:multiLevelType w:val="multilevel"/>
    <w:tmpl w:val="33C4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C70B7"/>
    <w:multiLevelType w:val="multilevel"/>
    <w:tmpl w:val="D12A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A2263"/>
    <w:multiLevelType w:val="multilevel"/>
    <w:tmpl w:val="C572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10265"/>
    <w:multiLevelType w:val="multilevel"/>
    <w:tmpl w:val="02A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579B2"/>
    <w:multiLevelType w:val="multilevel"/>
    <w:tmpl w:val="D512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B62FA"/>
    <w:multiLevelType w:val="multilevel"/>
    <w:tmpl w:val="CB02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35FF9"/>
    <w:multiLevelType w:val="multilevel"/>
    <w:tmpl w:val="5FFC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9E5751"/>
    <w:multiLevelType w:val="multilevel"/>
    <w:tmpl w:val="0E5A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F6B05"/>
    <w:multiLevelType w:val="multilevel"/>
    <w:tmpl w:val="FF8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06B25"/>
    <w:multiLevelType w:val="multilevel"/>
    <w:tmpl w:val="8DC0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27879"/>
    <w:multiLevelType w:val="multilevel"/>
    <w:tmpl w:val="09E8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5458D8"/>
    <w:multiLevelType w:val="multilevel"/>
    <w:tmpl w:val="41F4A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AB0922"/>
    <w:multiLevelType w:val="multilevel"/>
    <w:tmpl w:val="0DFA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14"/>
  </w:num>
  <w:num w:numId="4">
    <w:abstractNumId w:val="10"/>
  </w:num>
  <w:num w:numId="5">
    <w:abstractNumId w:val="18"/>
  </w:num>
  <w:num w:numId="6">
    <w:abstractNumId w:val="19"/>
  </w:num>
  <w:num w:numId="7">
    <w:abstractNumId w:val="2"/>
  </w:num>
  <w:num w:numId="8">
    <w:abstractNumId w:val="9"/>
  </w:num>
  <w:num w:numId="9">
    <w:abstractNumId w:val="12"/>
  </w:num>
  <w:num w:numId="10">
    <w:abstractNumId w:val="6"/>
  </w:num>
  <w:num w:numId="11">
    <w:abstractNumId w:val="0"/>
  </w:num>
  <w:num w:numId="12">
    <w:abstractNumId w:val="13"/>
  </w:num>
  <w:num w:numId="13">
    <w:abstractNumId w:val="11"/>
  </w:num>
  <w:num w:numId="14">
    <w:abstractNumId w:val="4"/>
  </w:num>
  <w:num w:numId="15">
    <w:abstractNumId w:val="5"/>
  </w:num>
  <w:num w:numId="16">
    <w:abstractNumId w:val="8"/>
  </w:num>
  <w:num w:numId="17">
    <w:abstractNumId w:val="15"/>
  </w:num>
  <w:num w:numId="18">
    <w:abstractNumId w:val="3"/>
  </w:num>
  <w:num w:numId="19">
    <w:abstractNumId w:val="1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3FB"/>
    <w:rsid w:val="001A3DA6"/>
    <w:rsid w:val="006527B0"/>
    <w:rsid w:val="00B259D8"/>
    <w:rsid w:val="00BA737B"/>
    <w:rsid w:val="00C1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B214A"/>
  <w15:chartTrackingRefBased/>
  <w15:docId w15:val="{14DE95A1-225A-4EB6-A5EE-7A637648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63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63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63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63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63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6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63F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3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63F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163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9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0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</dc:creator>
  <cp:keywords/>
  <dc:description/>
  <cp:lastModifiedBy>MARY ANN</cp:lastModifiedBy>
  <cp:revision>4</cp:revision>
  <dcterms:created xsi:type="dcterms:W3CDTF">2026-10-10T05:04:00Z</dcterms:created>
  <dcterms:modified xsi:type="dcterms:W3CDTF">2026-10-10T05:24:00Z</dcterms:modified>
</cp:coreProperties>
</file>