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CCBDC" w14:textId="7F1B3364" w:rsidR="004E05C0" w:rsidRPr="00C33DB0" w:rsidRDefault="00FC40F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Team: </w:t>
      </w:r>
      <w:r w:rsidR="00854512" w:rsidRPr="00C33DB0">
        <w:rPr>
          <w:rFonts w:ascii="Times New Roman" w:hAnsi="Times New Roman" w:cs="Times New Roman"/>
          <w:sz w:val="24"/>
          <w:szCs w:val="24"/>
        </w:rPr>
        <w:t>Rootmatrix</w:t>
      </w:r>
    </w:p>
    <w:p w14:paraId="027EC1C0" w14:textId="3D1A1B8D" w:rsidR="00FD1635" w:rsidRPr="00C33DB0" w:rsidRDefault="00403B89"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Professor: </w:t>
      </w:r>
      <w:r w:rsidR="00854512" w:rsidRPr="00C33DB0">
        <w:rPr>
          <w:rFonts w:ascii="Times New Roman" w:hAnsi="Times New Roman" w:cs="Times New Roman"/>
          <w:sz w:val="24"/>
          <w:szCs w:val="24"/>
        </w:rPr>
        <w:t>Viswanatha Rao</w:t>
      </w:r>
    </w:p>
    <w:p w14:paraId="7E89068B" w14:textId="702CB7A6" w:rsidR="00FD1635" w:rsidRPr="00C33DB0" w:rsidRDefault="00FD1635"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D</w:t>
      </w:r>
      <w:r w:rsidR="00854512" w:rsidRPr="00C33DB0">
        <w:rPr>
          <w:rFonts w:ascii="Times New Roman" w:hAnsi="Times New Roman" w:cs="Times New Roman"/>
          <w:sz w:val="24"/>
          <w:szCs w:val="24"/>
        </w:rPr>
        <w:t>eep Learning ITAI-2376</w:t>
      </w:r>
    </w:p>
    <w:p w14:paraId="1E01ACF4" w14:textId="1DA45A5D" w:rsidR="004E05C0"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9</w:t>
      </w:r>
      <w:r w:rsidR="00854512" w:rsidRPr="00C33DB0">
        <w:rPr>
          <w:rFonts w:ascii="Times New Roman" w:hAnsi="Times New Roman" w:cs="Times New Roman"/>
          <w:sz w:val="24"/>
          <w:szCs w:val="24"/>
        </w:rPr>
        <w:t xml:space="preserve"> October 2026</w:t>
      </w:r>
    </w:p>
    <w:p w14:paraId="049D4F52" w14:textId="7E357D61" w:rsidR="0004649B" w:rsidRDefault="0004649B" w:rsidP="00C33DB0">
      <w:pPr>
        <w:pStyle w:val="ListParagraph"/>
        <w:spacing w:line="240" w:lineRule="auto"/>
        <w:ind w:left="0"/>
        <w:rPr>
          <w:rFonts w:ascii="Times New Roman" w:hAnsi="Times New Roman" w:cs="Times New Roman"/>
          <w:sz w:val="24"/>
          <w:szCs w:val="24"/>
        </w:rPr>
      </w:pPr>
      <w:r w:rsidRPr="00C33DB0">
        <w:rPr>
          <w:rFonts w:ascii="Times New Roman" w:hAnsi="Times New Roman" w:cs="Times New Roman"/>
          <w:sz w:val="24"/>
          <w:szCs w:val="24"/>
        </w:rPr>
        <w:t>Contribution Diffusion Midterm</w:t>
      </w:r>
    </w:p>
    <w:p w14:paraId="6517FC8E" w14:textId="77777777" w:rsidR="00584D37" w:rsidRPr="00C33DB0" w:rsidRDefault="00584D37" w:rsidP="00C33DB0">
      <w:pPr>
        <w:pStyle w:val="ListParagraph"/>
        <w:spacing w:line="240" w:lineRule="auto"/>
        <w:ind w:left="0"/>
        <w:rPr>
          <w:rFonts w:ascii="Times New Roman" w:hAnsi="Times New Roman" w:cs="Times New Roman"/>
          <w:sz w:val="24"/>
          <w:szCs w:val="24"/>
        </w:rPr>
      </w:pPr>
      <w:bookmarkStart w:id="0" w:name="_GoBack"/>
      <w:bookmarkEnd w:id="0"/>
    </w:p>
    <w:p w14:paraId="68D2F21B" w14:textId="6173D549" w:rsidR="00164CB6"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Cesar Antonio Noriega Martinez</w:t>
      </w:r>
    </w:p>
    <w:p w14:paraId="7FACAA0A" w14:textId="77777777" w:rsidR="0004649B" w:rsidRPr="00C33DB0" w:rsidRDefault="0004649B" w:rsidP="00C33DB0">
      <w:pPr>
        <w:pStyle w:val="ListParagraph"/>
        <w:spacing w:line="240" w:lineRule="auto"/>
        <w:ind w:left="0"/>
        <w:rPr>
          <w:rFonts w:ascii="Times New Roman" w:hAnsi="Times New Roman" w:cs="Times New Roman"/>
          <w:sz w:val="24"/>
          <w:szCs w:val="24"/>
        </w:rPr>
      </w:pPr>
      <w:r w:rsidRPr="00C33DB0">
        <w:rPr>
          <w:rFonts w:ascii="Times New Roman" w:hAnsi="Times New Roman" w:cs="Times New Roman"/>
          <w:sz w:val="24"/>
          <w:szCs w:val="24"/>
        </w:rPr>
        <w:t>My contribution to the project was working on Step 1, mainly with the initial preparation of the data and the data loading process.</w:t>
      </w:r>
    </w:p>
    <w:p w14:paraId="1E044CDA" w14:textId="77777777" w:rsidR="0004649B" w:rsidRPr="00C33DB0" w:rsidRDefault="0004649B" w:rsidP="00C33DB0">
      <w:pPr>
        <w:pStyle w:val="ListParagraph"/>
        <w:spacing w:line="240" w:lineRule="auto"/>
        <w:ind w:left="0"/>
        <w:rPr>
          <w:rFonts w:ascii="Times New Roman" w:hAnsi="Times New Roman" w:cs="Times New Roman"/>
          <w:sz w:val="24"/>
          <w:szCs w:val="24"/>
        </w:rPr>
      </w:pPr>
      <w:r w:rsidRPr="00C33DB0">
        <w:rPr>
          <w:rFonts w:ascii="Times New Roman" w:hAnsi="Times New Roman" w:cs="Times New Roman"/>
          <w:sz w:val="24"/>
          <w:szCs w:val="24"/>
        </w:rPr>
        <w:t>I worked with the MNIST dataset and the DataLoader to prepare the data so it could be used by the model. I also helped check and solve the problem we had with the DataLoader because it was not defined correctly at the beginning.</w:t>
      </w:r>
    </w:p>
    <w:p w14:paraId="26050D8E" w14:textId="77777777" w:rsidR="0004649B" w:rsidRPr="00C33DB0" w:rsidRDefault="0004649B" w:rsidP="00C33DB0">
      <w:pPr>
        <w:pStyle w:val="ListParagraph"/>
        <w:spacing w:line="240" w:lineRule="auto"/>
        <w:ind w:left="0"/>
        <w:rPr>
          <w:rFonts w:ascii="Times New Roman" w:hAnsi="Times New Roman" w:cs="Times New Roman"/>
          <w:sz w:val="24"/>
          <w:szCs w:val="24"/>
        </w:rPr>
      </w:pPr>
      <w:r w:rsidRPr="00C33DB0">
        <w:rPr>
          <w:rFonts w:ascii="Times New Roman" w:hAnsi="Times New Roman" w:cs="Times New Roman"/>
          <w:sz w:val="24"/>
          <w:szCs w:val="24"/>
        </w:rPr>
        <w:t>This part was important because the data needs to be prepared and organized correctly before training a deep learning model. Through this work, I learned that data preparation is an important part of the project and that a problem in this step can affect the next steps.</w:t>
      </w:r>
    </w:p>
    <w:p w14:paraId="0DBEC9F9" w14:textId="6E220E0E" w:rsidR="0004649B" w:rsidRPr="00C33DB0" w:rsidRDefault="0004649B" w:rsidP="00C33DB0">
      <w:pPr>
        <w:pStyle w:val="ListParagraph"/>
        <w:spacing w:line="240" w:lineRule="auto"/>
        <w:ind w:left="0"/>
        <w:rPr>
          <w:rFonts w:ascii="Times New Roman" w:hAnsi="Times New Roman" w:cs="Times New Roman"/>
          <w:sz w:val="24"/>
          <w:szCs w:val="24"/>
        </w:rPr>
      </w:pPr>
    </w:p>
    <w:p w14:paraId="62E87B70"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Luiz Paludo</w:t>
      </w:r>
    </w:p>
    <w:p w14:paraId="06DC96AF" w14:textId="00449A84"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My main responsibility in the group project was to review and test the notebook cells to check that they were running correctly and that the different parts of the project worked together. I reviewed the notebook from the setup and dataset sections through model building, the diffusion process, training, image generation, and evaluation. I paid attention to error messages and outputs so I could help identify problems and confirm that the notebook was following the expected workflow.</w:t>
      </w:r>
    </w:p>
    <w:p w14:paraId="578D76F7"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I checked the environment setup in Google Colab, including the GPU information, and reviewed the MNIST data preparation. The notebook used 28 × 28 grayscale images and created training and validation sets with 48,000 and 12,000 images. I also reviewed the data loaders and the model components used in the diffusion process.</w:t>
      </w:r>
    </w:p>
    <w:p w14:paraId="6919C5D3"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I reviewed the cells that add noise to images and remove noise during generation, along with the training loop and its loss outputs. After training, I checked the generated digit examples and visualizations that show the denoising process. I also reviewed the evaluation section to see the results produced by the notebook. My focus was to check both whether the cells ran and whether their outputs were available to help the group understand how the model performed.</w:t>
      </w:r>
    </w:p>
    <w:p w14:paraId="1CC713FC" w14:textId="77777777" w:rsidR="00623592" w:rsidRPr="00C33DB0" w:rsidRDefault="00623592" w:rsidP="00C33DB0">
      <w:pPr>
        <w:pStyle w:val="Heading1"/>
        <w:spacing w:line="240" w:lineRule="auto"/>
        <w:rPr>
          <w:rFonts w:ascii="Times New Roman" w:hAnsi="Times New Roman" w:cs="Times New Roman"/>
          <w:color w:val="auto"/>
          <w:sz w:val="24"/>
          <w:szCs w:val="24"/>
        </w:rPr>
      </w:pPr>
      <w:r w:rsidRPr="00C33DB0">
        <w:rPr>
          <w:rFonts w:ascii="Times New Roman" w:hAnsi="Times New Roman" w:cs="Times New Roman"/>
          <w:color w:val="auto"/>
          <w:sz w:val="24"/>
          <w:szCs w:val="24"/>
        </w:rPr>
        <w:t>What I Found</w:t>
      </w:r>
    </w:p>
    <w:p w14:paraId="1C566658"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The most important thing I found is that the generated images do not look like real digits. In the grid with four samples of each digit, the images are white strokes and curves, and I could not tell which digit was which. The training loss went down from 0.0776 to 0.0566 and the best validation loss was 0.0553, so the loss values alone did not show this problem.</w:t>
      </w:r>
    </w:p>
    <w:p w14:paraId="39A0EF7F"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I looked at the code and the outputs to understand why. First, the noise schedule uses only 100 steps, with beta from 0.0001 to 0.02. With these values, the image at the last step still has about </w:t>
      </w:r>
      <w:r w:rsidRPr="00C33DB0">
        <w:rPr>
          <w:rFonts w:ascii="Times New Roman" w:hAnsi="Times New Roman" w:cs="Times New Roman"/>
          <w:sz w:val="24"/>
          <w:szCs w:val="24"/>
        </w:rPr>
        <w:lastRenderedPageBreak/>
        <w:t>60% of its original strength, so the model never trains on pure noise, but generation starts from pure noise. Second, the first loss printed in Epoch 1 was already 0.0756, which is too low for a new model. This shows the training cell was run again on a model that was already trained, so the improvement in the statistics is not measured from the beginning. Third, the time and class information is added only once, in the middle of the U-Net, so the model gets little information about which digit to draw.</w:t>
      </w:r>
    </w:p>
    <w:p w14:paraId="6E10B772"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In the CLIP evaluation, the titles are green because the “Clear” score is higher than the “Blurry” score, for example 73% for one sample of digit 0. But the “Good handwritten number” score for the same samples is only 2% to 3%. I understand this as CLIP saying the strokes are sharp, not that the image is a 0.</w:t>
      </w:r>
    </w:p>
    <w:p w14:paraId="125A883A"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Based on this, my recommendations to the group are to restart the runtime and run all cells from the top, to try a noise schedule that reaches almost pure noise (for example, more steps), and to update the written answers so they describe what the images really show.</w:t>
      </w:r>
    </w:p>
    <w:p w14:paraId="3628DDA1" w14:textId="250D944F"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This testing and review work was my main contribution to the shared project. It helped me look at the notebook as a complete process, because an individual cell can run without an error while the final generated images still need to be checked.</w:t>
      </w:r>
    </w:p>
    <w:p w14:paraId="14FF55BF" w14:textId="6121EB45" w:rsidR="00623592" w:rsidRPr="00C33DB0" w:rsidRDefault="00623592" w:rsidP="00C33DB0">
      <w:pPr>
        <w:spacing w:line="240" w:lineRule="auto"/>
        <w:rPr>
          <w:rFonts w:ascii="Times New Roman" w:hAnsi="Times New Roman" w:cs="Times New Roman"/>
          <w:sz w:val="24"/>
          <w:szCs w:val="24"/>
        </w:rPr>
      </w:pPr>
    </w:p>
    <w:p w14:paraId="6D4B997E" w14:textId="7356FABD" w:rsidR="00C33DB0" w:rsidRPr="00C33DB0" w:rsidRDefault="00C33DB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Mary Ann Mastri</w:t>
      </w:r>
    </w:p>
    <w:p w14:paraId="08E57C47" w14:textId="77777777" w:rsidR="00C33DB0" w:rsidRPr="00C33DB0" w:rsidRDefault="00C33DB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Each person in the group worked independently and chose their own dataset.  We decided that it would be best for each of us to do the work ourselves so we could each struggle and learn. </w:t>
      </w:r>
    </w:p>
    <w:p w14:paraId="66DD6E6E" w14:textId="77777777" w:rsidR="00C33DB0" w:rsidRPr="00C33DB0" w:rsidRDefault="00C33DB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It was my turn to handle compiling everyone’s reflection journals, contributions and to read through the different notebooks and choose the best notebook and answers for the questions at the end.  </w:t>
      </w:r>
    </w:p>
    <w:p w14:paraId="57E26C78" w14:textId="77777777" w:rsidR="00C33DB0" w:rsidRPr="00C33DB0" w:rsidRDefault="00C33DB0" w:rsidP="00C33DB0">
      <w:pPr>
        <w:spacing w:line="240" w:lineRule="auto"/>
        <w:rPr>
          <w:rFonts w:ascii="Times New Roman" w:hAnsi="Times New Roman" w:cs="Times New Roman"/>
          <w:sz w:val="24"/>
          <w:szCs w:val="24"/>
        </w:rPr>
      </w:pPr>
    </w:p>
    <w:p w14:paraId="246810C3" w14:textId="77777777" w:rsidR="00C33DB0" w:rsidRPr="00C33DB0" w:rsidRDefault="00C33DB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How I did my work:  I started the midterm from the provided notebook and it had some issues built in that began my journey that tested my patience and consumed compute power.</w:t>
      </w:r>
      <w:r w:rsidRPr="00C33DB0">
        <w:rPr>
          <w:rFonts w:ascii="Times New Roman" w:hAnsi="Times New Roman" w:cs="Times New Roman"/>
          <w:sz w:val="24"/>
          <w:szCs w:val="24"/>
        </w:rPr>
        <w:br/>
      </w:r>
      <w:r w:rsidRPr="00C33DB0">
        <w:rPr>
          <w:rFonts w:ascii="Times New Roman" w:hAnsi="Times New Roman" w:cs="Times New Roman"/>
          <w:sz w:val="24"/>
          <w:szCs w:val="24"/>
        </w:rPr>
        <w:br/>
        <w:t>I started working with the MNIST dataset. I found some inconsistencies and had to debug the code. I also added to the errors.  Getting to cell 23 was where I gave up and had to have Claude analyze my code.  I ran the notebook with seed 420.  The original run was MNIST and the generated digits were not recognizable. Later, I increased the steps which removed more of the original image.  The 100 steps used when I ran the MNIST dataset were not enough.  When I ran the CIFAR-10 dataset, I used 400 steps instead of 100.  It appears that the initial value of 100 was not enough and by changing it to 400 steps I was able to get to a point of near pure noise.</w:t>
      </w:r>
      <w:r w:rsidRPr="00C33DB0">
        <w:rPr>
          <w:rFonts w:ascii="Times New Roman" w:hAnsi="Times New Roman" w:cs="Times New Roman"/>
          <w:sz w:val="24"/>
          <w:szCs w:val="24"/>
        </w:rPr>
        <w:br/>
      </w:r>
      <w:r w:rsidRPr="00C33DB0">
        <w:rPr>
          <w:rFonts w:ascii="Times New Roman" w:hAnsi="Times New Roman" w:cs="Times New Roman"/>
          <w:sz w:val="24"/>
          <w:szCs w:val="24"/>
        </w:rPr>
        <w:br/>
        <w:t>After tackling the MNIST, I moved on to CIFAR-10 dataset to challenge myself.  I made a lot of channel normalization errors that Claude made me aware of and corrected.  I also was able to complete the bonus challenge 2, 3, and 4 with the help of Claude.</w:t>
      </w:r>
    </w:p>
    <w:p w14:paraId="4757C229" w14:textId="77777777" w:rsidR="00C33DB0" w:rsidRPr="00C33DB0" w:rsidRDefault="00C33DB0"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 xml:space="preserve">Then I decided to try and run the expert dataset, CelebA, and that is where I realized that I made a costly mistake by not saving to Google Drive in case Colab disconnected.  It disconnected 2 times after about 1 hour 15 minutes and my mistake became another hard lesson learned.  </w:t>
      </w:r>
    </w:p>
    <w:p w14:paraId="0CC07703" w14:textId="77777777" w:rsidR="00C33DB0" w:rsidRPr="00C33DB0" w:rsidRDefault="00C33DB0" w:rsidP="00C33DB0">
      <w:pPr>
        <w:spacing w:line="240" w:lineRule="auto"/>
        <w:rPr>
          <w:rFonts w:ascii="Times New Roman" w:hAnsi="Times New Roman" w:cs="Times New Roman"/>
          <w:sz w:val="24"/>
          <w:szCs w:val="24"/>
        </w:rPr>
      </w:pPr>
    </w:p>
    <w:p w14:paraId="6ADE0863" w14:textId="77777777" w:rsidR="00C33DB0" w:rsidRPr="00C33DB0" w:rsidRDefault="00C33DB0" w:rsidP="00C33DB0">
      <w:pPr>
        <w:spacing w:line="240" w:lineRule="auto"/>
        <w:rPr>
          <w:rFonts w:ascii="Times New Roman" w:hAnsi="Times New Roman" w:cs="Times New Roman"/>
          <w:sz w:val="24"/>
          <w:szCs w:val="24"/>
        </w:rPr>
      </w:pPr>
    </w:p>
    <w:p w14:paraId="2ECC34B5" w14:textId="44B0B37B" w:rsidR="00623592" w:rsidRPr="00C33DB0" w:rsidRDefault="00623592" w:rsidP="00C33DB0">
      <w:pPr>
        <w:spacing w:line="240" w:lineRule="auto"/>
        <w:rPr>
          <w:rFonts w:ascii="Times New Roman" w:hAnsi="Times New Roman" w:cs="Times New Roman"/>
          <w:sz w:val="24"/>
          <w:szCs w:val="24"/>
        </w:rPr>
      </w:pPr>
    </w:p>
    <w:p w14:paraId="49E2500C" w14:textId="12F0847F"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Nichelle Graf</w:t>
      </w:r>
    </w:p>
    <w:p w14:paraId="332B7DE2" w14:textId="77777777" w:rsidR="00623592" w:rsidRPr="00C33DB0" w:rsidRDefault="00623592" w:rsidP="00C33DB0">
      <w:pPr>
        <w:spacing w:after="0" w:line="240" w:lineRule="auto"/>
        <w:rPr>
          <w:rFonts w:ascii="Times New Roman" w:hAnsi="Times New Roman" w:cs="Times New Roman"/>
          <w:sz w:val="24"/>
          <w:szCs w:val="24"/>
        </w:rPr>
      </w:pPr>
      <w:r w:rsidRPr="00C33DB0">
        <w:rPr>
          <w:rFonts w:ascii="Times New Roman" w:hAnsi="Times New Roman" w:cs="Times New Roman"/>
          <w:sz w:val="24"/>
          <w:szCs w:val="24"/>
        </w:rPr>
        <w:t>Nichelle Graf</w:t>
      </w:r>
    </w:p>
    <w:p w14:paraId="26890897" w14:textId="77777777" w:rsidR="00623592" w:rsidRPr="00C33DB0" w:rsidRDefault="00623592" w:rsidP="00C33DB0">
      <w:pPr>
        <w:spacing w:line="240" w:lineRule="auto"/>
        <w:rPr>
          <w:rFonts w:ascii="Times New Roman" w:hAnsi="Times New Roman" w:cs="Times New Roman"/>
          <w:sz w:val="24"/>
          <w:szCs w:val="24"/>
        </w:rPr>
      </w:pPr>
      <w:r w:rsidRPr="00C33DB0">
        <w:rPr>
          <w:rFonts w:ascii="Times New Roman" w:hAnsi="Times New Roman" w:cs="Times New Roman"/>
          <w:sz w:val="24"/>
          <w:szCs w:val="24"/>
        </w:rPr>
        <w:t>L09 Midterm – Contribution Journal</w:t>
      </w:r>
    </w:p>
    <w:p w14:paraId="721B5940" w14:textId="77777777" w:rsidR="00623592" w:rsidRPr="00C33DB0" w:rsidRDefault="00623592" w:rsidP="00C33DB0">
      <w:pPr>
        <w:spacing w:line="240" w:lineRule="auto"/>
        <w:outlineLvl w:val="1"/>
        <w:rPr>
          <w:rFonts w:ascii="Times New Roman" w:eastAsia="Times New Roman" w:hAnsi="Times New Roman" w:cs="Times New Roman"/>
          <w:bCs/>
          <w:sz w:val="24"/>
          <w:szCs w:val="24"/>
        </w:rPr>
      </w:pPr>
    </w:p>
    <w:p w14:paraId="1E3BE8A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For the Deep Learning midterm project, I independently implemented, trained, tested, and optimized a diffusion model using the MNIST handwritten-digit dataset. My work focused on understanding the relationship between the diffusion process, U-Net architecture, training performance, and the quality of generated images.</w:t>
      </w:r>
    </w:p>
    <w:p w14:paraId="7B585668"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Although my initial model completed training successfully, the generated digits were largely unrecognizable. Rather than accepting the results based on favorable training metrics, I investigated the underlying configuration, identified a likely source of the problem, and implemented modifications that substantially improved image generation. This process became the most significant part of my contribution: moving beyond executing the provided notebook to identifying and addressing a technical limitation.</w:t>
      </w:r>
    </w:p>
    <w:p w14:paraId="06F7BF88"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1. Model Implementation and Initial Training</w:t>
      </w:r>
    </w:p>
    <w:p w14:paraId="697B7FAC"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completed the required notebook components, including MNIST dataset preparation, the U-Net architecture, forward and reverse diffusion functions, class conditioning, and training procedures.</w:t>
      </w:r>
    </w:p>
    <w:p w14:paraId="41DDDD53"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trained the initial model for 30 epochs using 100 diffusion timesteps and eight-dimensional timestep embeddings. The training and validation losses converged to approximately 0.0564 and 0.0562, respectively. However, the generated images contained distorted, overlapping, and disconnected strokes. Despite the relatively stable loss values, the model was not consistently generating recognizable handwritten digits.</w:t>
      </w:r>
    </w:p>
    <w:p w14:paraId="77808BF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This discrepancy prompted me to investigate the diffusion configuration rather than assume that additional training alone would resolve the problem.</w:t>
      </w:r>
    </w:p>
    <w:p w14:paraId="1985B81B"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2. Identifying and Correcting a Diffusion Configuration Limitation</w:t>
      </w:r>
    </w:p>
    <w:p w14:paraId="39F49A95"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Through examination of the forward diffusion noise schedule, I identified a mismatch between the noise distribution used during training and the conditions used to initialize image generation.</w:t>
      </w:r>
    </w:p>
    <w:p w14:paraId="77DB177F"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 original configuration used 100 diffusion timesteps, resulting in a final cumulative alpha value of approximately 0.363. This indicated that a substantial contribution from the original image remained at the final forward-diffusion timestep, even though generation began with pure Gaussian noise.</w:t>
      </w:r>
    </w:p>
    <w:p w14:paraId="2B216D6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implemented two modifications:</w:t>
      </w:r>
    </w:p>
    <w:p w14:paraId="3C6E0106" w14:textId="77777777" w:rsidR="00623592" w:rsidRPr="00C33DB0" w:rsidRDefault="00623592" w:rsidP="00C33DB0">
      <w:pPr>
        <w:numPr>
          <w:ilvl w:val="0"/>
          <w:numId w:val="2"/>
        </w:numPr>
        <w:spacing w:after="120" w:line="240" w:lineRule="auto"/>
        <w:ind w:left="0" w:firstLine="0"/>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lastRenderedPageBreak/>
        <w:t xml:space="preserve">Increased diffusion timesteps from 100 to 1,000, reducing the final cumulative alpha value to approximately 0.00004036 and bringing the final noise distribution much closer to pure Gaussian noise. </w:t>
      </w:r>
    </w:p>
    <w:p w14:paraId="632A1466" w14:textId="77777777" w:rsidR="00623592" w:rsidRPr="00C33DB0" w:rsidRDefault="00623592" w:rsidP="00C33DB0">
      <w:pPr>
        <w:numPr>
          <w:ilvl w:val="0"/>
          <w:numId w:val="2"/>
        </w:numPr>
        <w:spacing w:after="120" w:line="240" w:lineRule="auto"/>
        <w:ind w:left="0" w:firstLine="0"/>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 xml:space="preserve">Expanded timestep embeddings from 8 to 64 dimensions, providing the U-Net with a richer representation of diffusion time. </w:t>
      </w:r>
    </w:p>
    <w:p w14:paraId="605D895C"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then reinitialized the model, verified the revised architecture and dataset configuration, and successfully completed pre-training validation.</w:t>
      </w:r>
    </w:p>
    <w:p w14:paraId="7F6B755F"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3. Retraining and Performance Evaluation</w:t>
      </w:r>
    </w:p>
    <w:p w14:paraId="5882AD61"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retrained the revised diffusion model for 30 epochs and evaluated its training performance.</w:t>
      </w:r>
    </w:p>
    <w:p w14:paraId="2842436C"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 revised model achieved:</w:t>
      </w:r>
    </w:p>
    <w:tbl>
      <w:tblPr>
        <w:tblStyle w:val="PlainTable3"/>
        <w:tblW w:w="0" w:type="auto"/>
        <w:jc w:val="center"/>
        <w:tblLook w:val="04A0" w:firstRow="1" w:lastRow="0" w:firstColumn="1" w:lastColumn="0" w:noHBand="0" w:noVBand="1"/>
      </w:tblPr>
      <w:tblGrid>
        <w:gridCol w:w="3330"/>
        <w:gridCol w:w="2700"/>
        <w:gridCol w:w="2250"/>
      </w:tblGrid>
      <w:tr w:rsidR="00C33DB0" w:rsidRPr="00C33DB0" w14:paraId="1AA5D931" w14:textId="77777777" w:rsidTr="00022DA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30" w:type="dxa"/>
            <w:vAlign w:val="bottom"/>
            <w:hideMark/>
          </w:tcPr>
          <w:p w14:paraId="11215044"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Performance Metric</w:t>
            </w:r>
          </w:p>
        </w:tc>
        <w:tc>
          <w:tcPr>
            <w:tcW w:w="2700" w:type="dxa"/>
            <w:vAlign w:val="bottom"/>
            <w:hideMark/>
          </w:tcPr>
          <w:p w14:paraId="461105DD" w14:textId="77777777" w:rsidR="00623592" w:rsidRPr="00C33DB0" w:rsidRDefault="00623592" w:rsidP="00C33DB0">
            <w:pPr>
              <w:spacing w:before="20" w:after="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Initial Model</w:t>
            </w:r>
          </w:p>
        </w:tc>
        <w:tc>
          <w:tcPr>
            <w:tcW w:w="2250" w:type="dxa"/>
            <w:vAlign w:val="bottom"/>
            <w:hideMark/>
          </w:tcPr>
          <w:p w14:paraId="161ABBDD" w14:textId="77777777" w:rsidR="00623592" w:rsidRPr="00C33DB0" w:rsidRDefault="00623592" w:rsidP="00C33DB0">
            <w:pPr>
              <w:spacing w:before="20" w:after="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Revised Model</w:t>
            </w:r>
          </w:p>
        </w:tc>
      </w:tr>
      <w:tr w:rsidR="00C33DB0" w:rsidRPr="00C33DB0" w14:paraId="44E76531" w14:textId="77777777" w:rsidTr="00022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6789E059"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Diffusion Timesteps</w:t>
            </w:r>
          </w:p>
        </w:tc>
        <w:tc>
          <w:tcPr>
            <w:tcW w:w="2700" w:type="dxa"/>
            <w:hideMark/>
          </w:tcPr>
          <w:p w14:paraId="2F70B556"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100</w:t>
            </w:r>
          </w:p>
        </w:tc>
        <w:tc>
          <w:tcPr>
            <w:tcW w:w="2250" w:type="dxa"/>
            <w:hideMark/>
          </w:tcPr>
          <w:p w14:paraId="11E97984"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1,000</w:t>
            </w:r>
          </w:p>
        </w:tc>
      </w:tr>
      <w:tr w:rsidR="00C33DB0" w:rsidRPr="00C33DB0" w14:paraId="32080906" w14:textId="77777777" w:rsidTr="00022DA7">
        <w:trPr>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7C21D107"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Timestep Embedding Dimensions</w:t>
            </w:r>
          </w:p>
        </w:tc>
        <w:tc>
          <w:tcPr>
            <w:tcW w:w="2700" w:type="dxa"/>
            <w:hideMark/>
          </w:tcPr>
          <w:p w14:paraId="385CFDA4"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8</w:t>
            </w:r>
          </w:p>
        </w:tc>
        <w:tc>
          <w:tcPr>
            <w:tcW w:w="2250" w:type="dxa"/>
            <w:hideMark/>
          </w:tcPr>
          <w:p w14:paraId="627B5F68"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64</w:t>
            </w:r>
          </w:p>
        </w:tc>
      </w:tr>
      <w:tr w:rsidR="00C33DB0" w:rsidRPr="00C33DB0" w14:paraId="74AAE6D5" w14:textId="77777777" w:rsidTr="00022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794F08C3"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Training Epochs</w:t>
            </w:r>
          </w:p>
        </w:tc>
        <w:tc>
          <w:tcPr>
            <w:tcW w:w="2700" w:type="dxa"/>
            <w:hideMark/>
          </w:tcPr>
          <w:p w14:paraId="68101C05"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30</w:t>
            </w:r>
          </w:p>
        </w:tc>
        <w:tc>
          <w:tcPr>
            <w:tcW w:w="2250" w:type="dxa"/>
            <w:hideMark/>
          </w:tcPr>
          <w:p w14:paraId="4D0FDD55"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30</w:t>
            </w:r>
          </w:p>
        </w:tc>
      </w:tr>
      <w:tr w:rsidR="00C33DB0" w:rsidRPr="00C33DB0" w14:paraId="16CE51DD" w14:textId="77777777" w:rsidTr="00022DA7">
        <w:trPr>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5B667B3A"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Final Training Loss</w:t>
            </w:r>
          </w:p>
        </w:tc>
        <w:tc>
          <w:tcPr>
            <w:tcW w:w="2700" w:type="dxa"/>
            <w:hideMark/>
          </w:tcPr>
          <w:p w14:paraId="05925809"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0.0564</w:t>
            </w:r>
          </w:p>
        </w:tc>
        <w:tc>
          <w:tcPr>
            <w:tcW w:w="2250" w:type="dxa"/>
            <w:hideMark/>
          </w:tcPr>
          <w:p w14:paraId="5A47FD53"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0.0238</w:t>
            </w:r>
          </w:p>
        </w:tc>
      </w:tr>
      <w:tr w:rsidR="00C33DB0" w:rsidRPr="00C33DB0" w14:paraId="0ECABE18" w14:textId="77777777" w:rsidTr="00022D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042756AB"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Final Validation Loss</w:t>
            </w:r>
          </w:p>
        </w:tc>
        <w:tc>
          <w:tcPr>
            <w:tcW w:w="2700" w:type="dxa"/>
            <w:hideMark/>
          </w:tcPr>
          <w:p w14:paraId="74348741"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0.0562</w:t>
            </w:r>
          </w:p>
        </w:tc>
        <w:tc>
          <w:tcPr>
            <w:tcW w:w="2250" w:type="dxa"/>
            <w:hideMark/>
          </w:tcPr>
          <w:p w14:paraId="1E35BE1A" w14:textId="77777777" w:rsidR="00623592" w:rsidRPr="00C33DB0" w:rsidRDefault="00623592" w:rsidP="00C33DB0">
            <w:pPr>
              <w:spacing w:before="20" w:after="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0.0233</w:t>
            </w:r>
          </w:p>
        </w:tc>
      </w:tr>
      <w:tr w:rsidR="00C33DB0" w:rsidRPr="00C33DB0" w14:paraId="728EFADE" w14:textId="77777777" w:rsidTr="00022DA7">
        <w:trPr>
          <w:jc w:val="center"/>
        </w:trPr>
        <w:tc>
          <w:tcPr>
            <w:cnfStyle w:val="001000000000" w:firstRow="0" w:lastRow="0" w:firstColumn="1" w:lastColumn="0" w:oddVBand="0" w:evenVBand="0" w:oddHBand="0" w:evenHBand="0" w:firstRowFirstColumn="0" w:firstRowLastColumn="0" w:lastRowFirstColumn="0" w:lastRowLastColumn="0"/>
            <w:tcW w:w="3330" w:type="dxa"/>
            <w:hideMark/>
          </w:tcPr>
          <w:p w14:paraId="12EB5F9C" w14:textId="77777777" w:rsidR="00623592" w:rsidRPr="00C33DB0" w:rsidRDefault="00623592" w:rsidP="00C33DB0">
            <w:pPr>
              <w:spacing w:before="20" w:after="20"/>
              <w:rPr>
                <w:rFonts w:ascii="Times New Roman" w:eastAsia="Times New Roman" w:hAnsi="Times New Roman" w:cs="Times New Roman"/>
                <w:b w:val="0"/>
                <w:kern w:val="0"/>
                <w14:ligatures w14:val="none"/>
              </w:rPr>
            </w:pPr>
            <w:r w:rsidRPr="00C33DB0">
              <w:rPr>
                <w:rFonts w:ascii="Times New Roman" w:eastAsia="Times New Roman" w:hAnsi="Times New Roman" w:cs="Times New Roman"/>
                <w:b w:val="0"/>
                <w:caps w:val="0"/>
                <w:kern w:val="0"/>
                <w14:ligatures w14:val="none"/>
              </w:rPr>
              <w:t>Generated Image Quality</w:t>
            </w:r>
          </w:p>
        </w:tc>
        <w:tc>
          <w:tcPr>
            <w:tcW w:w="2700" w:type="dxa"/>
            <w:hideMark/>
          </w:tcPr>
          <w:p w14:paraId="6ABFA2AF"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Predominantly unrecognizable</w:t>
            </w:r>
          </w:p>
        </w:tc>
        <w:tc>
          <w:tcPr>
            <w:tcW w:w="2250" w:type="dxa"/>
            <w:hideMark/>
          </w:tcPr>
          <w:p w14:paraId="54D10A8F" w14:textId="77777777" w:rsidR="00623592" w:rsidRPr="00C33DB0" w:rsidRDefault="00623592" w:rsidP="00C33DB0">
            <w:pPr>
              <w:spacing w:before="20" w:after="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33DB0">
              <w:rPr>
                <w:rFonts w:ascii="Times New Roman" w:eastAsia="Times New Roman" w:hAnsi="Times New Roman" w:cs="Times New Roman"/>
                <w:kern w:val="0"/>
                <w14:ligatures w14:val="none"/>
              </w:rPr>
              <w:t>Substantially improved</w:t>
            </w:r>
          </w:p>
        </w:tc>
      </w:tr>
    </w:tbl>
    <w:p w14:paraId="723B1E91" w14:textId="77777777" w:rsidR="00623592" w:rsidRPr="00C33DB0" w:rsidRDefault="00623592" w:rsidP="00C33DB0">
      <w:pPr>
        <w:spacing w:before="240"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 revised model produced clearer, more coherent handwritten digits, with many generated images corresponding to their requested classes. I also generated four examples of each digit, creating a 40-image comparison grid to evaluate consistency across the ten MNIST classes.</w:t>
      </w:r>
    </w:p>
    <w:p w14:paraId="61108DB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Although the two training-loss values are not directly comparable because the noise schedules differed, visual inspection demonstrated a substantial improvement in generation quality.</w:t>
      </w:r>
    </w:p>
    <w:p w14:paraId="5318CA97"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4. Visualizing the Reverse Diffusion Process</w:t>
      </w:r>
    </w:p>
    <w:p w14:paraId="7920F664"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used the trained model to visualize the progression from random Gaussian noise to generated handwritten digits. The visualizations demonstrated how recognizable structures gradually emerged during denoising, with several digits becoming identifiable around the final 100–200 timesteps.</w:t>
      </w:r>
    </w:p>
    <w:p w14:paraId="00995DFB"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also corrected the visualization labels to distinguish the initial random-noise image from the numbered diffusion timesteps, improving the clarity and accuracy of the notebook's presentation. The results highlighted both successful denoising and remaining class-conditioning limitations, including instances where generated images resembled digits other than those requested.</w:t>
      </w:r>
    </w:p>
    <w:p w14:paraId="16B71F35"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5. CLIP Evaluation and Methodology Improvements</w:t>
      </w:r>
    </w:p>
    <w:p w14:paraId="0A34F080"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 xml:space="preserve">I completed the optional CLIP evaluation component to investigate the quality of generated images. The initial evaluation compared generated images against descriptions such as </w:t>
      </w:r>
      <w:r w:rsidRPr="00C33DB0">
        <w:rPr>
          <w:rFonts w:ascii="Times New Roman" w:eastAsia="Times New Roman" w:hAnsi="Times New Roman" w:cs="Times New Roman"/>
          <w:i/>
          <w:iCs/>
          <w:sz w:val="24"/>
          <w:szCs w:val="24"/>
        </w:rPr>
        <w:t>good</w:t>
      </w:r>
      <w:r w:rsidRPr="00C33DB0">
        <w:rPr>
          <w:rFonts w:ascii="Times New Roman" w:eastAsia="Times New Roman" w:hAnsi="Times New Roman" w:cs="Times New Roman"/>
          <w:sz w:val="24"/>
          <w:szCs w:val="24"/>
        </w:rPr>
        <w:t xml:space="preserve">, </w:t>
      </w:r>
      <w:r w:rsidRPr="00C33DB0">
        <w:rPr>
          <w:rFonts w:ascii="Times New Roman" w:eastAsia="Times New Roman" w:hAnsi="Times New Roman" w:cs="Times New Roman"/>
          <w:i/>
          <w:iCs/>
          <w:sz w:val="24"/>
          <w:szCs w:val="24"/>
        </w:rPr>
        <w:t>clear</w:t>
      </w:r>
      <w:r w:rsidRPr="00C33DB0">
        <w:rPr>
          <w:rFonts w:ascii="Times New Roman" w:eastAsia="Times New Roman" w:hAnsi="Times New Roman" w:cs="Times New Roman"/>
          <w:sz w:val="24"/>
          <w:szCs w:val="24"/>
        </w:rPr>
        <w:t xml:space="preserve">, and </w:t>
      </w:r>
      <w:r w:rsidRPr="00C33DB0">
        <w:rPr>
          <w:rFonts w:ascii="Times New Roman" w:eastAsia="Times New Roman" w:hAnsi="Times New Roman" w:cs="Times New Roman"/>
          <w:i/>
          <w:iCs/>
          <w:sz w:val="24"/>
          <w:szCs w:val="24"/>
        </w:rPr>
        <w:t>blurry</w:t>
      </w:r>
      <w:r w:rsidRPr="00C33DB0">
        <w:rPr>
          <w:rFonts w:ascii="Times New Roman" w:eastAsia="Times New Roman" w:hAnsi="Times New Roman" w:cs="Times New Roman"/>
          <w:sz w:val="24"/>
          <w:szCs w:val="24"/>
        </w:rPr>
        <w:t xml:space="preserve">. When evaluating ten generated examples of digit 9, CLIP classified all ten as </w:t>
      </w:r>
      <w:r w:rsidRPr="00C33DB0">
        <w:rPr>
          <w:rFonts w:ascii="Times New Roman" w:eastAsia="Times New Roman" w:hAnsi="Times New Roman" w:cs="Times New Roman"/>
          <w:sz w:val="24"/>
          <w:szCs w:val="24"/>
        </w:rPr>
        <w:lastRenderedPageBreak/>
        <w:t>blurry, despite several appearing visually recognizable. I investigated the limitations of this approach and implemented an additional evaluation method that compared generated images against descriptions of all ten handwritten-digit classes.</w:t>
      </w:r>
    </w:p>
    <w:p w14:paraId="2BFB1EFA"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This alternative evaluation included appropriate CLIP image preprocessing and measured agreement between predicted and requested digit labels. For four generated examples of digit 9, CLIP predicted 0, 6, 2, and 2, demonstrating disagreement with the intended class and, in some cases, human visual assessment.</w:t>
      </w:r>
    </w:p>
    <w:p w14:paraId="5BE02F0E"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These findings revealed limitations in applying general-purpose image-text similarity models to specialized handwritten-digit recognition tasks.</w:t>
      </w:r>
    </w:p>
    <w:p w14:paraId="427A0031" w14:textId="77777777" w:rsidR="00623592" w:rsidRPr="00C33DB0" w:rsidRDefault="00623592" w:rsidP="00C33DB0">
      <w:pPr>
        <w:spacing w:before="240"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6. Documentation and Technical Analysis</w:t>
      </w:r>
    </w:p>
    <w:p w14:paraId="5D6640B3"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documented the initial model's limitations, investigated possible causes of poor generation quality, implemented and evaluated configuration changes, and recorded the resulting improvements.</w:t>
      </w:r>
    </w:p>
    <w:p w14:paraId="36CCF84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I also prepared responses to the fifteen required assessment questions, addressing diffusion theory, U-Net architecture, training performance, CLIP evaluation, practical applications, and potential improvements.</w:t>
      </w:r>
    </w:p>
    <w:p w14:paraId="705CBEA9"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Throughout the project, I used AI-assisted guidance as a technical resource for reviewing code, understanding diffusion equations, investigating implementation issues, and evaluating potential solutions. I reviewed and executed the modifications in Google Colab and assessed their effects using training metrics and generated images.</w:t>
      </w:r>
    </w:p>
    <w:p w14:paraId="310B4C90" w14:textId="77777777" w:rsidR="00623592" w:rsidRPr="00C33DB0" w:rsidRDefault="00623592" w:rsidP="00C33DB0">
      <w:pPr>
        <w:spacing w:line="240" w:lineRule="auto"/>
        <w:outlineLvl w:val="1"/>
        <w:rPr>
          <w:rFonts w:ascii="Times New Roman" w:eastAsia="Times New Roman" w:hAnsi="Times New Roman" w:cs="Times New Roman"/>
          <w:bCs/>
          <w:sz w:val="24"/>
          <w:szCs w:val="24"/>
        </w:rPr>
      </w:pPr>
      <w:r w:rsidRPr="00C33DB0">
        <w:rPr>
          <w:rFonts w:ascii="Times New Roman" w:eastAsia="Times New Roman" w:hAnsi="Times New Roman" w:cs="Times New Roman"/>
          <w:bCs/>
          <w:sz w:val="24"/>
          <w:szCs w:val="24"/>
        </w:rPr>
        <w:t>Summary of Individual Contribution</w:t>
      </w:r>
    </w:p>
    <w:p w14:paraId="1984EAD6"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My primary contribution was the implementation, troubleshooting, optimization, and evaluation of an MNIST diffusion model.</w:t>
      </w:r>
    </w:p>
    <w:p w14:paraId="1B31C1E7"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 project progressed from an implementation that trained successfully but generated largely unrecognizable images to a revised model capable of producing substantially clearer handwritten digits.</w:t>
      </w:r>
    </w:p>
    <w:p w14:paraId="5EE86A32"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Beyond completing the required notebook exercises, I investigated an inconsistency between the training noise schedule and generation process, modified the model configuration, retrained the network, and conducted additional evaluation experiments.</w:t>
      </w:r>
    </w:p>
    <w:p w14:paraId="153EF19C" w14:textId="77777777" w:rsidR="00623592" w:rsidRPr="00C33DB0" w:rsidRDefault="00623592" w:rsidP="00C33DB0">
      <w:pPr>
        <w:spacing w:line="240" w:lineRule="auto"/>
        <w:rPr>
          <w:rFonts w:ascii="Times New Roman" w:eastAsia="Times New Roman" w:hAnsi="Times New Roman" w:cs="Times New Roman"/>
          <w:sz w:val="24"/>
          <w:szCs w:val="24"/>
        </w:rPr>
      </w:pPr>
      <w:r w:rsidRPr="00C33DB0">
        <w:rPr>
          <w:rFonts w:ascii="Times New Roman" w:eastAsia="Times New Roman" w:hAnsi="Times New Roman" w:cs="Times New Roman"/>
          <w:sz w:val="24"/>
          <w:szCs w:val="24"/>
        </w:rPr>
        <w:t>The experience reinforced the importance of critically evaluating model outputs rather than relying exclusively on successful code execution or favorable training metrics.</w:t>
      </w:r>
    </w:p>
    <w:p w14:paraId="2AC7A14D" w14:textId="77777777" w:rsidR="00623592" w:rsidRPr="00C33DB0" w:rsidRDefault="00623592" w:rsidP="00C33DB0">
      <w:pPr>
        <w:spacing w:line="240" w:lineRule="auto"/>
        <w:rPr>
          <w:rFonts w:ascii="Times New Roman" w:hAnsi="Times New Roman" w:cs="Times New Roman"/>
          <w:sz w:val="24"/>
          <w:szCs w:val="24"/>
        </w:rPr>
      </w:pPr>
    </w:p>
    <w:p w14:paraId="3017A6D9" w14:textId="77777777" w:rsidR="00623592" w:rsidRPr="00C33DB0" w:rsidRDefault="00623592" w:rsidP="00C33DB0">
      <w:pPr>
        <w:spacing w:line="240" w:lineRule="auto"/>
        <w:rPr>
          <w:rFonts w:ascii="Times New Roman" w:hAnsi="Times New Roman" w:cs="Times New Roman"/>
          <w:sz w:val="24"/>
          <w:szCs w:val="24"/>
        </w:rPr>
      </w:pPr>
    </w:p>
    <w:p w14:paraId="2B822C25" w14:textId="77777777" w:rsidR="00623592" w:rsidRPr="00C33DB0" w:rsidRDefault="00623592" w:rsidP="00C33DB0">
      <w:pPr>
        <w:pStyle w:val="ListParagraph"/>
        <w:spacing w:line="240" w:lineRule="auto"/>
        <w:ind w:left="0"/>
        <w:rPr>
          <w:rFonts w:ascii="Times New Roman" w:hAnsi="Times New Roman" w:cs="Times New Roman"/>
          <w:sz w:val="24"/>
          <w:szCs w:val="24"/>
        </w:rPr>
      </w:pPr>
    </w:p>
    <w:sectPr w:rsidR="00623592" w:rsidRPr="00C33DB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D9E36" w14:textId="77777777" w:rsidR="00651597" w:rsidRDefault="00651597" w:rsidP="004E05C0">
      <w:pPr>
        <w:spacing w:after="0" w:line="240" w:lineRule="auto"/>
      </w:pPr>
      <w:r>
        <w:separator/>
      </w:r>
    </w:p>
  </w:endnote>
  <w:endnote w:type="continuationSeparator" w:id="0">
    <w:p w14:paraId="7A4F58CC" w14:textId="77777777" w:rsidR="00651597" w:rsidRDefault="00651597" w:rsidP="004E0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F0166F" w14:textId="77777777" w:rsidR="00651597" w:rsidRDefault="00651597" w:rsidP="004E05C0">
      <w:pPr>
        <w:spacing w:after="0" w:line="240" w:lineRule="auto"/>
      </w:pPr>
      <w:r>
        <w:separator/>
      </w:r>
    </w:p>
  </w:footnote>
  <w:footnote w:type="continuationSeparator" w:id="0">
    <w:p w14:paraId="78CD4283" w14:textId="77777777" w:rsidR="00651597" w:rsidRDefault="00651597" w:rsidP="004E0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F35FB" w14:textId="3DB21838" w:rsidR="00403B89" w:rsidRDefault="00854512" w:rsidP="00403B89">
    <w:pPr>
      <w:pStyle w:val="Header"/>
      <w:jc w:val="right"/>
    </w:pPr>
    <w:r>
      <w:t>RootMatrix</w:t>
    </w:r>
    <w:sdt>
      <w:sdtPr>
        <w:id w:val="1617953395"/>
        <w:docPartObj>
          <w:docPartGallery w:val="Page Numbers (Top of Page)"/>
          <w:docPartUnique/>
        </w:docPartObj>
      </w:sdtPr>
      <w:sdtEndPr/>
      <w:sdtContent>
        <w:r w:rsidR="00403B89">
          <w:fldChar w:fldCharType="begin"/>
        </w:r>
        <w:r w:rsidR="00403B89">
          <w:instrText>PAGE   \* MERGEFORMAT</w:instrText>
        </w:r>
        <w:r w:rsidR="00403B89">
          <w:fldChar w:fldCharType="separate"/>
        </w:r>
        <w:r w:rsidR="00584D37" w:rsidRPr="00584D37">
          <w:rPr>
            <w:noProof/>
            <w:lang w:val="es-ES"/>
          </w:rPr>
          <w:t>1</w:t>
        </w:r>
        <w:r w:rsidR="00403B89">
          <w:fldChar w:fldCharType="end"/>
        </w:r>
      </w:sdtContent>
    </w:sdt>
  </w:p>
  <w:p w14:paraId="2D744450" w14:textId="7A4CD408" w:rsidR="004E05C0" w:rsidRPr="0026579F" w:rsidRDefault="004E05C0" w:rsidP="004E05C0">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16908"/>
    <w:multiLevelType w:val="hybridMultilevel"/>
    <w:tmpl w:val="69321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51984"/>
    <w:multiLevelType w:val="multilevel"/>
    <w:tmpl w:val="424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5C0"/>
    <w:rsid w:val="0003043F"/>
    <w:rsid w:val="000420FB"/>
    <w:rsid w:val="0004649B"/>
    <w:rsid w:val="000601D7"/>
    <w:rsid w:val="00083E6F"/>
    <w:rsid w:val="0008441E"/>
    <w:rsid w:val="0009462B"/>
    <w:rsid w:val="000956F2"/>
    <w:rsid w:val="000B43EB"/>
    <w:rsid w:val="00101825"/>
    <w:rsid w:val="00164CB6"/>
    <w:rsid w:val="00186B52"/>
    <w:rsid w:val="001905E0"/>
    <w:rsid w:val="001A7158"/>
    <w:rsid w:val="00211276"/>
    <w:rsid w:val="00240801"/>
    <w:rsid w:val="002415D7"/>
    <w:rsid w:val="0026579F"/>
    <w:rsid w:val="002662A7"/>
    <w:rsid w:val="00287EC9"/>
    <w:rsid w:val="0029462C"/>
    <w:rsid w:val="002B13B9"/>
    <w:rsid w:val="002B6555"/>
    <w:rsid w:val="00395184"/>
    <w:rsid w:val="00403B89"/>
    <w:rsid w:val="00412400"/>
    <w:rsid w:val="0044305A"/>
    <w:rsid w:val="004E05C0"/>
    <w:rsid w:val="00513D37"/>
    <w:rsid w:val="00584D37"/>
    <w:rsid w:val="00586F75"/>
    <w:rsid w:val="005C1C2F"/>
    <w:rsid w:val="005D5BDB"/>
    <w:rsid w:val="005D6E31"/>
    <w:rsid w:val="00611D5F"/>
    <w:rsid w:val="00623592"/>
    <w:rsid w:val="00625ECB"/>
    <w:rsid w:val="00651597"/>
    <w:rsid w:val="006A4135"/>
    <w:rsid w:val="007048F0"/>
    <w:rsid w:val="007323A6"/>
    <w:rsid w:val="00746279"/>
    <w:rsid w:val="007A607C"/>
    <w:rsid w:val="007B06FB"/>
    <w:rsid w:val="007B50E2"/>
    <w:rsid w:val="008210A5"/>
    <w:rsid w:val="00854512"/>
    <w:rsid w:val="00873C78"/>
    <w:rsid w:val="008C402E"/>
    <w:rsid w:val="008F462A"/>
    <w:rsid w:val="00963E71"/>
    <w:rsid w:val="009A6121"/>
    <w:rsid w:val="009F3C37"/>
    <w:rsid w:val="00A11735"/>
    <w:rsid w:val="00A125DA"/>
    <w:rsid w:val="00A20785"/>
    <w:rsid w:val="00A56426"/>
    <w:rsid w:val="00A565B9"/>
    <w:rsid w:val="00AD7A79"/>
    <w:rsid w:val="00B10585"/>
    <w:rsid w:val="00B94A4F"/>
    <w:rsid w:val="00BF3CAD"/>
    <w:rsid w:val="00C33DB0"/>
    <w:rsid w:val="00C40B8A"/>
    <w:rsid w:val="00CF7852"/>
    <w:rsid w:val="00D655E8"/>
    <w:rsid w:val="00D66821"/>
    <w:rsid w:val="00D7691F"/>
    <w:rsid w:val="00D95EAE"/>
    <w:rsid w:val="00E95749"/>
    <w:rsid w:val="00EC7940"/>
    <w:rsid w:val="00F15833"/>
    <w:rsid w:val="00F236D8"/>
    <w:rsid w:val="00F5396C"/>
    <w:rsid w:val="00F75B14"/>
    <w:rsid w:val="00FC40F0"/>
    <w:rsid w:val="00FD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400CA"/>
  <w15:chartTrackingRefBased/>
  <w15:docId w15:val="{3C4E9D55-CB39-4CD3-A75B-4001E463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3C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5C0"/>
  </w:style>
  <w:style w:type="paragraph" w:styleId="Footer">
    <w:name w:val="footer"/>
    <w:basedOn w:val="Normal"/>
    <w:link w:val="FooterChar"/>
    <w:uiPriority w:val="99"/>
    <w:unhideWhenUsed/>
    <w:rsid w:val="004E0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5C0"/>
  </w:style>
  <w:style w:type="character" w:customStyle="1" w:styleId="Heading1Char">
    <w:name w:val="Heading 1 Char"/>
    <w:basedOn w:val="DefaultParagraphFont"/>
    <w:link w:val="Heading1"/>
    <w:uiPriority w:val="9"/>
    <w:rsid w:val="009F3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63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54512"/>
    <w:pPr>
      <w:ind w:left="720"/>
      <w:contextualSpacing/>
    </w:pPr>
  </w:style>
  <w:style w:type="table" w:styleId="PlainTable3">
    <w:name w:val="Plain Table 3"/>
    <w:basedOn w:val="TableNormal"/>
    <w:uiPriority w:val="43"/>
    <w:rsid w:val="00623592"/>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52923">
      <w:bodyDiv w:val="1"/>
      <w:marLeft w:val="0"/>
      <w:marRight w:val="0"/>
      <w:marTop w:val="0"/>
      <w:marBottom w:val="0"/>
      <w:divBdr>
        <w:top w:val="none" w:sz="0" w:space="0" w:color="auto"/>
        <w:left w:val="none" w:sz="0" w:space="0" w:color="auto"/>
        <w:bottom w:val="none" w:sz="0" w:space="0" w:color="auto"/>
        <w:right w:val="none" w:sz="0" w:space="0" w:color="auto"/>
      </w:divBdr>
    </w:div>
    <w:div w:id="200022699">
      <w:bodyDiv w:val="1"/>
      <w:marLeft w:val="0"/>
      <w:marRight w:val="0"/>
      <w:marTop w:val="0"/>
      <w:marBottom w:val="0"/>
      <w:divBdr>
        <w:top w:val="none" w:sz="0" w:space="0" w:color="auto"/>
        <w:left w:val="none" w:sz="0" w:space="0" w:color="auto"/>
        <w:bottom w:val="none" w:sz="0" w:space="0" w:color="auto"/>
        <w:right w:val="none" w:sz="0" w:space="0" w:color="auto"/>
      </w:divBdr>
    </w:div>
    <w:div w:id="723408256">
      <w:bodyDiv w:val="1"/>
      <w:marLeft w:val="0"/>
      <w:marRight w:val="0"/>
      <w:marTop w:val="0"/>
      <w:marBottom w:val="0"/>
      <w:divBdr>
        <w:top w:val="none" w:sz="0" w:space="0" w:color="auto"/>
        <w:left w:val="none" w:sz="0" w:space="0" w:color="auto"/>
        <w:bottom w:val="none" w:sz="0" w:space="0" w:color="auto"/>
        <w:right w:val="none" w:sz="0" w:space="0" w:color="auto"/>
      </w:divBdr>
    </w:div>
    <w:div w:id="1044524283">
      <w:bodyDiv w:val="1"/>
      <w:marLeft w:val="0"/>
      <w:marRight w:val="0"/>
      <w:marTop w:val="0"/>
      <w:marBottom w:val="0"/>
      <w:divBdr>
        <w:top w:val="none" w:sz="0" w:space="0" w:color="auto"/>
        <w:left w:val="none" w:sz="0" w:space="0" w:color="auto"/>
        <w:bottom w:val="none" w:sz="0" w:space="0" w:color="auto"/>
        <w:right w:val="none" w:sz="0" w:space="0" w:color="auto"/>
      </w:divBdr>
    </w:div>
    <w:div w:id="1592472474">
      <w:bodyDiv w:val="1"/>
      <w:marLeft w:val="0"/>
      <w:marRight w:val="0"/>
      <w:marTop w:val="0"/>
      <w:marBottom w:val="0"/>
      <w:divBdr>
        <w:top w:val="none" w:sz="0" w:space="0" w:color="auto"/>
        <w:left w:val="none" w:sz="0" w:space="0" w:color="auto"/>
        <w:bottom w:val="none" w:sz="0" w:space="0" w:color="auto"/>
        <w:right w:val="none" w:sz="0" w:space="0" w:color="auto"/>
      </w:divBdr>
    </w:div>
    <w:div w:id="1711108704">
      <w:bodyDiv w:val="1"/>
      <w:marLeft w:val="0"/>
      <w:marRight w:val="0"/>
      <w:marTop w:val="0"/>
      <w:marBottom w:val="0"/>
      <w:divBdr>
        <w:top w:val="none" w:sz="0" w:space="0" w:color="auto"/>
        <w:left w:val="none" w:sz="0" w:space="0" w:color="auto"/>
        <w:bottom w:val="none" w:sz="0" w:space="0" w:color="auto"/>
        <w:right w:val="none" w:sz="0" w:space="0" w:color="auto"/>
      </w:divBdr>
    </w:div>
    <w:div w:id="191643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F2259-1D0A-4B1E-B2D4-2AAD9C437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1898</Words>
  <Characters>10822</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cesarantonio.noriegamartinez-W214156913</dc:creator>
  <cp:keywords/>
  <dc:description/>
  <cp:lastModifiedBy>MARY ANN</cp:lastModifiedBy>
  <cp:revision>4</cp:revision>
  <dcterms:created xsi:type="dcterms:W3CDTF">2026-10-10T03:08:00Z</dcterms:created>
  <dcterms:modified xsi:type="dcterms:W3CDTF">2026-10-10T03:37:00Z</dcterms:modified>
</cp:coreProperties>
</file>