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</w:t>
          </w:r>
          <w:r w:rsidR="00190F13">
            <w:rPr>
              <w:rFonts w:ascii="Times New Roman" w:hAnsi="Times New Roman" w:cs="Times New Roman"/>
              <w:sz w:val="24"/>
              <w:szCs w:val="24"/>
            </w:rPr>
            <w:t>sty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</w:t>
      </w:r>
      <w:r w:rsidR="00461F43">
        <w:rPr>
          <w:rFonts w:ascii="Times New Roman" w:hAnsi="Times New Roman" w:cs="Times New Roman"/>
          <w:sz w:val="24"/>
          <w:szCs w:val="24"/>
        </w:rPr>
        <w:t xml:space="preserve"> szeroko pojętej</w:t>
      </w:r>
      <w:r w:rsidR="00892E36" w:rsidRPr="00F8256A">
        <w:rPr>
          <w:rFonts w:ascii="Times New Roman" w:hAnsi="Times New Roman" w:cs="Times New Roman"/>
          <w:sz w:val="24"/>
          <w:szCs w:val="24"/>
        </w:rPr>
        <w:t xml:space="preserve">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</w:t>
      </w:r>
      <w:r w:rsidR="00191D6B">
        <w:rPr>
          <w:rFonts w:ascii="Times New Roman" w:hAnsi="Times New Roman" w:cs="Times New Roman"/>
          <w:i/>
          <w:sz w:val="24"/>
          <w:szCs w:val="24"/>
        </w:rPr>
        <w:t>22</w:t>
      </w:r>
      <w:r w:rsidR="004F0148"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23</w:t>
      </w:r>
      <w:r w:rsidR="00312070">
        <w:rPr>
          <w:rFonts w:ascii="Times New Roman" w:hAnsi="Times New Roman" w:cs="Times New Roman"/>
          <w:i/>
          <w:sz w:val="24"/>
          <w:szCs w:val="24"/>
        </w:rPr>
        <w:t>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24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25</w:t>
      </w:r>
      <w:r w:rsidR="004C3B69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26</w:t>
      </w:r>
      <w:r w:rsidR="00394A02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27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</w:t>
      </w:r>
      <w:r w:rsidR="00BC14D5">
        <w:rPr>
          <w:rFonts w:ascii="Times New Roman" w:hAnsi="Times New Roman" w:cs="Times New Roman"/>
          <w:i/>
          <w:sz w:val="24"/>
          <w:szCs w:val="24"/>
        </w:rPr>
        <w:t>28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7F4F1A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7F4F1A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7F4F1A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29</w:t>
      </w:r>
      <w:r w:rsidR="005077DA">
        <w:rPr>
          <w:rFonts w:ascii="Times New Roman" w:hAnsi="Times New Roman" w:cs="Times New Roman"/>
          <w:i/>
          <w:sz w:val="24"/>
          <w:szCs w:val="24"/>
        </w:rPr>
        <w:t>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7F4F1A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7F4F1A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7F4F1A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7F4F1A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7F4F1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7F4F1A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7F4F1A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7F4F1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7F4F1A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D2F44">
        <w:rPr>
          <w:rFonts w:ascii="Times New Roman" w:hAnsi="Times New Roman" w:cs="Times New Roman"/>
          <w:i/>
          <w:sz w:val="24"/>
          <w:szCs w:val="24"/>
        </w:rPr>
        <w:t>u czasowego z wykorzystaniem AR</w:t>
      </w:r>
    </w:p>
    <w:p w:rsidR="00785C34" w:rsidRPr="002E6F28" w:rsidRDefault="00CD2F44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F75317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30</w:t>
      </w:r>
      <w:r w:rsidR="00F75317">
        <w:rPr>
          <w:rFonts w:ascii="Times New Roman" w:hAnsi="Times New Roman" w:cs="Times New Roman"/>
          <w:i/>
          <w:sz w:val="24"/>
          <w:szCs w:val="24"/>
        </w:rPr>
        <w:t>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7F4F1A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</w:t>
      </w:r>
      <w:r w:rsidR="00BC14D5">
        <w:rPr>
          <w:rFonts w:ascii="Times New Roman" w:hAnsi="Times New Roman" w:cs="Times New Roman"/>
          <w:i/>
          <w:sz w:val="24"/>
          <w:szCs w:val="24"/>
        </w:rPr>
        <w:t>31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>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7F4F1A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7F4F1A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7F4F1A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1C6C8B" w:rsidRPr="001C6C8B" w:rsidRDefault="001C6C8B" w:rsidP="001C6C8B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6.1 Struktura plików aplikacji</w:t>
      </w:r>
      <w:r w:rsidR="00051540">
        <w:rPr>
          <w:rFonts w:ascii="Times New Roman" w:hAnsi="Times New Roman" w:cs="Times New Roman"/>
          <w:sz w:val="24"/>
          <w:szCs w:val="24"/>
        </w:rPr>
        <w:tab/>
      </w:r>
    </w:p>
    <w:p w:rsidR="00C07FC9" w:rsidRDefault="001C6C8B" w:rsidP="00670F0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1540">
        <w:rPr>
          <w:rFonts w:ascii="Times New Roman" w:hAnsi="Times New Roman" w:cs="Times New Roman"/>
          <w:sz w:val="24"/>
          <w:szCs w:val="24"/>
        </w:rPr>
        <w:t>Z racji tego, iż do stworzenia serwera aplikacji został wykorzystany framework Flask, nie została odgórnie narzu</w:t>
      </w:r>
      <w:r w:rsidR="00362F82">
        <w:rPr>
          <w:rFonts w:ascii="Times New Roman" w:hAnsi="Times New Roman" w:cs="Times New Roman"/>
          <w:sz w:val="24"/>
          <w:szCs w:val="24"/>
        </w:rPr>
        <w:t>c</w:t>
      </w:r>
      <w:r w:rsidR="0057116C">
        <w:rPr>
          <w:rFonts w:ascii="Times New Roman" w:hAnsi="Times New Roman" w:cs="Times New Roman"/>
          <w:sz w:val="24"/>
          <w:szCs w:val="24"/>
        </w:rPr>
        <w:t>ona struktura plików aplikacji. Struktura plików projektu została została zaprojektowana tak, żeby prezentowała</w:t>
      </w:r>
      <w:r w:rsidR="00533B64">
        <w:rPr>
          <w:rFonts w:ascii="Times New Roman" w:hAnsi="Times New Roman" w:cs="Times New Roman"/>
          <w:sz w:val="24"/>
          <w:szCs w:val="24"/>
        </w:rPr>
        <w:t xml:space="preserve"> logiczną</w:t>
      </w:r>
      <w:r w:rsidR="0057116C">
        <w:rPr>
          <w:rFonts w:ascii="Times New Roman" w:hAnsi="Times New Roman" w:cs="Times New Roman"/>
          <w:sz w:val="24"/>
          <w:szCs w:val="24"/>
        </w:rPr>
        <w:t xml:space="preserve"> spójność pomiędzy poszcze</w:t>
      </w:r>
      <w:r w:rsidR="00140498">
        <w:rPr>
          <w:rFonts w:ascii="Times New Roman" w:hAnsi="Times New Roman" w:cs="Times New Roman"/>
          <w:sz w:val="24"/>
          <w:szCs w:val="24"/>
        </w:rPr>
        <w:t xml:space="preserve">gólnymi komponentami </w:t>
      </w:r>
      <w:r w:rsidR="00927FB4">
        <w:rPr>
          <w:rFonts w:ascii="Times New Roman" w:hAnsi="Times New Roman" w:cs="Times New Roman"/>
          <w:sz w:val="24"/>
          <w:szCs w:val="24"/>
        </w:rPr>
        <w:t>aplikacji.</w:t>
      </w:r>
      <w:r w:rsidR="00140498">
        <w:rPr>
          <w:rFonts w:ascii="Times New Roman" w:hAnsi="Times New Roman" w:cs="Times New Roman"/>
          <w:sz w:val="24"/>
          <w:szCs w:val="24"/>
        </w:rPr>
        <w:t xml:space="preserve"> Zaimplementowane </w:t>
      </w:r>
      <w:r w:rsidR="00FD60ED">
        <w:rPr>
          <w:rFonts w:ascii="Times New Roman" w:hAnsi="Times New Roman" w:cs="Times New Roman"/>
          <w:sz w:val="24"/>
          <w:szCs w:val="24"/>
        </w:rPr>
        <w:t>funkcjonalności</w:t>
      </w:r>
      <w:r w:rsidR="00C86834">
        <w:rPr>
          <w:rFonts w:ascii="Times New Roman" w:hAnsi="Times New Roman" w:cs="Times New Roman"/>
          <w:sz w:val="24"/>
          <w:szCs w:val="24"/>
        </w:rPr>
        <w:t>,</w:t>
      </w:r>
      <w:r w:rsidR="00140498">
        <w:rPr>
          <w:rFonts w:ascii="Times New Roman" w:hAnsi="Times New Roman" w:cs="Times New Roman"/>
          <w:sz w:val="24"/>
          <w:szCs w:val="24"/>
        </w:rPr>
        <w:t xml:space="preserve"> o </w:t>
      </w:r>
      <w:r w:rsidR="00FD60ED">
        <w:rPr>
          <w:rFonts w:ascii="Times New Roman" w:hAnsi="Times New Roman" w:cs="Times New Roman"/>
          <w:sz w:val="24"/>
          <w:szCs w:val="24"/>
        </w:rPr>
        <w:t xml:space="preserve">podobnym przeznaczeniu </w:t>
      </w:r>
      <w:r w:rsidR="002B7343">
        <w:rPr>
          <w:rFonts w:ascii="Times New Roman" w:hAnsi="Times New Roman" w:cs="Times New Roman"/>
          <w:sz w:val="24"/>
          <w:szCs w:val="24"/>
        </w:rPr>
        <w:t>zostały zapisane w tych samych skryptach</w:t>
      </w:r>
      <w:r w:rsidR="000F438E">
        <w:rPr>
          <w:rFonts w:ascii="Times New Roman" w:hAnsi="Times New Roman" w:cs="Times New Roman"/>
          <w:sz w:val="24"/>
          <w:szCs w:val="24"/>
        </w:rPr>
        <w:t xml:space="preserve">, które następnie </w:t>
      </w:r>
      <w:r w:rsidR="00C86834">
        <w:rPr>
          <w:rFonts w:ascii="Times New Roman" w:hAnsi="Times New Roman" w:cs="Times New Roman"/>
          <w:sz w:val="24"/>
          <w:szCs w:val="24"/>
        </w:rPr>
        <w:t xml:space="preserve">zostały przydzielone </w:t>
      </w:r>
      <w:r w:rsidR="00392C45">
        <w:rPr>
          <w:rFonts w:ascii="Times New Roman" w:hAnsi="Times New Roman" w:cs="Times New Roman"/>
          <w:sz w:val="24"/>
          <w:szCs w:val="24"/>
        </w:rPr>
        <w:t xml:space="preserve">do </w:t>
      </w:r>
      <w:r w:rsidR="00C86834">
        <w:rPr>
          <w:rFonts w:ascii="Times New Roman" w:hAnsi="Times New Roman" w:cs="Times New Roman"/>
          <w:sz w:val="24"/>
          <w:szCs w:val="24"/>
        </w:rPr>
        <w:t>odpowiednich modułów</w:t>
      </w:r>
      <w:r w:rsidR="008C1815">
        <w:rPr>
          <w:rFonts w:ascii="Times New Roman" w:hAnsi="Times New Roman" w:cs="Times New Roman"/>
          <w:sz w:val="24"/>
          <w:szCs w:val="24"/>
        </w:rPr>
        <w:t xml:space="preserve"> (folderów)</w:t>
      </w:r>
      <w:r w:rsidR="00C86834">
        <w:rPr>
          <w:rFonts w:ascii="Times New Roman" w:hAnsi="Times New Roman" w:cs="Times New Roman"/>
          <w:sz w:val="24"/>
          <w:szCs w:val="24"/>
        </w:rPr>
        <w:t xml:space="preserve">. </w:t>
      </w:r>
      <w:r w:rsidR="00B24E8E">
        <w:rPr>
          <w:rFonts w:ascii="Times New Roman" w:hAnsi="Times New Roman" w:cs="Times New Roman"/>
          <w:sz w:val="24"/>
          <w:szCs w:val="24"/>
        </w:rPr>
        <w:t xml:space="preserve">Poniżej znajduje się zrzut ekranu, prezentujący strukturę plików oraz folderów już zaimplementowanego </w:t>
      </w:r>
      <w:r w:rsidR="00731825">
        <w:rPr>
          <w:rFonts w:ascii="Times New Roman" w:hAnsi="Times New Roman" w:cs="Times New Roman"/>
          <w:sz w:val="24"/>
          <w:szCs w:val="24"/>
        </w:rPr>
        <w:t>rozwiązania.</w:t>
      </w:r>
    </w:p>
    <w:p w:rsidR="00051540" w:rsidRDefault="00051540" w:rsidP="0057116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21813" cy="5055079"/>
            <wp:effectExtent l="19050" t="0" r="6987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10" cy="50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08" w:rsidRPr="000457E0" w:rsidRDefault="00670F08" w:rsidP="000457E0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6.1 Struktura plików aplikacji</w:t>
      </w:r>
    </w:p>
    <w:p w:rsidR="00645033" w:rsidRDefault="00EC1304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D3596">
        <w:rPr>
          <w:rFonts w:ascii="Times New Roman" w:hAnsi="Times New Roman" w:cs="Times New Roman"/>
          <w:sz w:val="24"/>
          <w:szCs w:val="24"/>
        </w:rPr>
        <w:t>Każdy z folderów jest reprezentacja pojedynczego modułu.</w:t>
      </w:r>
      <w:r w:rsidR="009D790D">
        <w:rPr>
          <w:rFonts w:ascii="Times New Roman" w:hAnsi="Times New Roman" w:cs="Times New Roman"/>
          <w:sz w:val="24"/>
          <w:szCs w:val="24"/>
        </w:rPr>
        <w:t xml:space="preserve"> Moduł ten może zawierać pliki lub kolejne moduły. Pierwszy z modułów widocznych na rysunku </w:t>
      </w:r>
      <w:r w:rsidR="009D790D">
        <w:rPr>
          <w:rFonts w:ascii="Times New Roman" w:hAnsi="Times New Roman" w:cs="Times New Roman"/>
          <w:i/>
          <w:sz w:val="24"/>
          <w:szCs w:val="24"/>
        </w:rPr>
        <w:t>6.1 Struktura plików aplikacji</w:t>
      </w:r>
      <w:r w:rsidR="004E0EDA">
        <w:rPr>
          <w:rFonts w:ascii="Times New Roman" w:hAnsi="Times New Roman" w:cs="Times New Roman"/>
          <w:sz w:val="24"/>
          <w:szCs w:val="24"/>
        </w:rPr>
        <w:t xml:space="preserve"> to moduł </w:t>
      </w:r>
      <w:r w:rsidR="004E0EDA" w:rsidRPr="004E0EDA">
        <w:rPr>
          <w:rFonts w:ascii="Times New Roman" w:hAnsi="Times New Roman" w:cs="Times New Roman"/>
          <w:b/>
          <w:sz w:val="24"/>
          <w:szCs w:val="24"/>
        </w:rPr>
        <w:t>log</w:t>
      </w:r>
      <w:r w:rsidR="004E0EDA">
        <w:rPr>
          <w:rFonts w:ascii="Times New Roman" w:hAnsi="Times New Roman" w:cs="Times New Roman"/>
          <w:b/>
          <w:sz w:val="24"/>
          <w:szCs w:val="24"/>
        </w:rPr>
        <w:t>s</w:t>
      </w:r>
      <w:r w:rsidR="004E0EDA">
        <w:rPr>
          <w:rFonts w:ascii="Times New Roman" w:hAnsi="Times New Roman" w:cs="Times New Roman"/>
          <w:sz w:val="24"/>
          <w:szCs w:val="24"/>
        </w:rPr>
        <w:t>. Przechowywany jest ta</w:t>
      </w:r>
      <w:r w:rsidR="00A14042">
        <w:rPr>
          <w:rFonts w:ascii="Times New Roman" w:hAnsi="Times New Roman" w:cs="Times New Roman"/>
          <w:sz w:val="24"/>
          <w:szCs w:val="24"/>
        </w:rPr>
        <w:t>m</w:t>
      </w:r>
      <w:r w:rsidR="004E0EDA">
        <w:rPr>
          <w:rFonts w:ascii="Times New Roman" w:hAnsi="Times New Roman" w:cs="Times New Roman"/>
          <w:sz w:val="24"/>
          <w:szCs w:val="24"/>
        </w:rPr>
        <w:t xml:space="preserve"> plik z logami aplikacji, oraz pli</w:t>
      </w:r>
      <w:r w:rsidR="00F44B78">
        <w:rPr>
          <w:rFonts w:ascii="Times New Roman" w:hAnsi="Times New Roman" w:cs="Times New Roman"/>
          <w:sz w:val="24"/>
          <w:szCs w:val="24"/>
        </w:rPr>
        <w:t>k odpowiedzialny za konfigurację</w:t>
      </w:r>
      <w:r w:rsidR="004E0EDA">
        <w:rPr>
          <w:rFonts w:ascii="Times New Roman" w:hAnsi="Times New Roman" w:cs="Times New Roman"/>
          <w:sz w:val="24"/>
          <w:szCs w:val="24"/>
        </w:rPr>
        <w:t xml:space="preserve"> owych logów. Zawarte tam pliki mogą być przydatne w </w:t>
      </w:r>
      <w:r w:rsidR="00AB119F">
        <w:rPr>
          <w:rFonts w:ascii="Times New Roman" w:hAnsi="Times New Roman" w:cs="Times New Roman"/>
          <w:sz w:val="24"/>
          <w:szCs w:val="24"/>
        </w:rPr>
        <w:t>przy testowaniu nowy</w:t>
      </w:r>
      <w:r w:rsidR="00A3570D">
        <w:rPr>
          <w:rFonts w:ascii="Times New Roman" w:hAnsi="Times New Roman" w:cs="Times New Roman"/>
          <w:sz w:val="24"/>
          <w:szCs w:val="24"/>
        </w:rPr>
        <w:t>ch funkcjonalności oraz naprawia</w:t>
      </w:r>
      <w:r w:rsidR="00C85CBC">
        <w:rPr>
          <w:rFonts w:ascii="Times New Roman" w:hAnsi="Times New Roman" w:cs="Times New Roman"/>
          <w:sz w:val="24"/>
          <w:szCs w:val="24"/>
        </w:rPr>
        <w:t xml:space="preserve">niu błędów w </w:t>
      </w:r>
      <w:r w:rsidR="00AB119F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29251D">
        <w:rPr>
          <w:rFonts w:ascii="Times New Roman" w:hAnsi="Times New Roman" w:cs="Times New Roman"/>
          <w:sz w:val="24"/>
          <w:szCs w:val="24"/>
        </w:rPr>
        <w:t xml:space="preserve">Kolejnym, głównym modułem całego rozwiązania jest folder </w:t>
      </w:r>
      <w:r w:rsidR="0029251D">
        <w:rPr>
          <w:rFonts w:ascii="Times New Roman" w:hAnsi="Times New Roman" w:cs="Times New Roman"/>
          <w:b/>
          <w:sz w:val="24"/>
          <w:szCs w:val="24"/>
        </w:rPr>
        <w:t>app</w:t>
      </w:r>
      <w:r w:rsidR="0029251D">
        <w:rPr>
          <w:rFonts w:ascii="Times New Roman" w:hAnsi="Times New Roman" w:cs="Times New Roman"/>
          <w:sz w:val="24"/>
          <w:szCs w:val="24"/>
        </w:rPr>
        <w:t>. Zawiera on w sobie</w:t>
      </w:r>
      <w:r w:rsidR="002437AE">
        <w:rPr>
          <w:rFonts w:ascii="Times New Roman" w:hAnsi="Times New Roman" w:cs="Times New Roman"/>
          <w:sz w:val="24"/>
          <w:szCs w:val="24"/>
        </w:rPr>
        <w:t xml:space="preserve"> mniejsze moduły takie jak: </w:t>
      </w:r>
      <w:r w:rsidR="002437AE" w:rsidRPr="002437AE">
        <w:rPr>
          <w:rFonts w:ascii="Times New Roman" w:hAnsi="Times New Roman" w:cs="Times New Roman"/>
          <w:b/>
          <w:sz w:val="24"/>
          <w:szCs w:val="24"/>
        </w:rPr>
        <w:t>models</w:t>
      </w:r>
      <w:r w:rsidR="002437AE">
        <w:rPr>
          <w:rFonts w:ascii="Times New Roman" w:hAnsi="Times New Roman" w:cs="Times New Roman"/>
          <w:sz w:val="24"/>
          <w:szCs w:val="24"/>
        </w:rPr>
        <w:t xml:space="preserve"> – </w:t>
      </w:r>
      <w:r w:rsidR="00147777">
        <w:rPr>
          <w:rFonts w:ascii="Times New Roman" w:hAnsi="Times New Roman" w:cs="Times New Roman"/>
          <w:sz w:val="24"/>
          <w:szCs w:val="24"/>
        </w:rPr>
        <w:t>który zawiera plik w którym zapisana jest struktura</w:t>
      </w:r>
      <w:r w:rsidR="002437AE">
        <w:rPr>
          <w:rFonts w:ascii="Times New Roman" w:hAnsi="Times New Roman" w:cs="Times New Roman"/>
          <w:sz w:val="24"/>
          <w:szCs w:val="24"/>
        </w:rPr>
        <w:t>, będącą reprezentacją szeregu czasowego</w:t>
      </w:r>
      <w:r w:rsidR="00147777">
        <w:rPr>
          <w:rFonts w:ascii="Times New Roman" w:hAnsi="Times New Roman" w:cs="Times New Roman"/>
          <w:sz w:val="24"/>
          <w:szCs w:val="24"/>
        </w:rPr>
        <w:t xml:space="preserve"> w formie klasy w języku Python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147777">
        <w:rPr>
          <w:rFonts w:ascii="Times New Roman" w:hAnsi="Times New Roman" w:cs="Times New Roman"/>
          <w:sz w:val="24"/>
          <w:szCs w:val="24"/>
        </w:rPr>
        <w:t xml:space="preserve"> </w:t>
      </w:r>
      <w:r w:rsidR="00147777" w:rsidRPr="00147777">
        <w:rPr>
          <w:rFonts w:ascii="Times New Roman" w:hAnsi="Times New Roman" w:cs="Times New Roman"/>
          <w:b/>
          <w:sz w:val="24"/>
          <w:szCs w:val="24"/>
        </w:rPr>
        <w:t>static</w:t>
      </w:r>
      <w:r w:rsidR="00147777">
        <w:rPr>
          <w:rFonts w:ascii="Times New Roman" w:hAnsi="Times New Roman" w:cs="Times New Roman"/>
          <w:sz w:val="24"/>
          <w:szCs w:val="24"/>
        </w:rPr>
        <w:t xml:space="preserve"> – w którym przechowywane są pliki graficzne </w:t>
      </w:r>
      <w:r w:rsidR="00E1714E">
        <w:rPr>
          <w:rFonts w:ascii="Times New Roman" w:hAnsi="Times New Roman" w:cs="Times New Roman"/>
          <w:sz w:val="24"/>
          <w:szCs w:val="24"/>
        </w:rPr>
        <w:t xml:space="preserve">wygenerowane </w:t>
      </w:r>
      <w:r w:rsidR="00147777">
        <w:rPr>
          <w:rFonts w:ascii="Times New Roman" w:hAnsi="Times New Roman" w:cs="Times New Roman"/>
          <w:sz w:val="24"/>
          <w:szCs w:val="24"/>
        </w:rPr>
        <w:t>podczas działania program</w:t>
      </w:r>
      <w:r w:rsidR="003613B4">
        <w:rPr>
          <w:rFonts w:ascii="Times New Roman" w:hAnsi="Times New Roman" w:cs="Times New Roman"/>
          <w:sz w:val="24"/>
          <w:szCs w:val="24"/>
        </w:rPr>
        <w:t xml:space="preserve">u; </w:t>
      </w:r>
      <w:r w:rsidR="003613B4">
        <w:rPr>
          <w:rFonts w:ascii="Times New Roman" w:hAnsi="Times New Roman" w:cs="Times New Roman"/>
          <w:b/>
          <w:sz w:val="24"/>
          <w:szCs w:val="24"/>
        </w:rPr>
        <w:t>templates</w:t>
      </w:r>
      <w:r w:rsidR="003613B4">
        <w:rPr>
          <w:rFonts w:ascii="Times New Roman" w:hAnsi="Times New Roman" w:cs="Times New Roman"/>
          <w:sz w:val="24"/>
          <w:szCs w:val="24"/>
        </w:rPr>
        <w:t xml:space="preserve"> – zawierający wszystkie szablony języka HTML, opisywane </w:t>
      </w:r>
      <w:r w:rsidR="0056294D">
        <w:rPr>
          <w:rFonts w:ascii="Times New Roman" w:hAnsi="Times New Roman" w:cs="Times New Roman"/>
          <w:sz w:val="24"/>
          <w:szCs w:val="24"/>
        </w:rPr>
        <w:t>szczegółowo</w:t>
      </w:r>
      <w:r w:rsidR="003613B4">
        <w:rPr>
          <w:rFonts w:ascii="Times New Roman" w:hAnsi="Times New Roman" w:cs="Times New Roman"/>
          <w:sz w:val="24"/>
          <w:szCs w:val="24"/>
        </w:rPr>
        <w:t xml:space="preserve"> w rozdziale </w:t>
      </w:r>
      <w:r w:rsidR="003613B4" w:rsidRPr="003613B4">
        <w:rPr>
          <w:rFonts w:ascii="Times New Roman" w:hAnsi="Times New Roman" w:cs="Times New Roman"/>
          <w:i/>
          <w:sz w:val="24"/>
          <w:szCs w:val="24"/>
        </w:rPr>
        <w:t>5. PROJEKT OPROGRAMOWANIA DYDAKTYCZNEGO DO TESTOWANIA DZIAŁANIA WYBRANYCH METOD DLA MODELI SZEREGÓW CZASOWYCH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0C5D16">
        <w:rPr>
          <w:rFonts w:ascii="Times New Roman" w:hAnsi="Times New Roman" w:cs="Times New Roman"/>
          <w:sz w:val="24"/>
          <w:szCs w:val="24"/>
        </w:rPr>
        <w:t xml:space="preserve"> </w:t>
      </w:r>
      <w:r w:rsidR="00F13B01">
        <w:rPr>
          <w:rFonts w:ascii="Times New Roman" w:hAnsi="Times New Roman" w:cs="Times New Roman"/>
          <w:b/>
          <w:sz w:val="24"/>
          <w:szCs w:val="24"/>
        </w:rPr>
        <w:t>utills</w:t>
      </w:r>
      <w:r w:rsidR="00F13B01">
        <w:rPr>
          <w:rFonts w:ascii="Times New Roman" w:hAnsi="Times New Roman" w:cs="Times New Roman"/>
          <w:sz w:val="24"/>
          <w:szCs w:val="24"/>
        </w:rPr>
        <w:t xml:space="preserve"> – będący modułem prz</w:t>
      </w:r>
      <w:r w:rsidR="009C69FE">
        <w:rPr>
          <w:rFonts w:ascii="Times New Roman" w:hAnsi="Times New Roman" w:cs="Times New Roman"/>
          <w:sz w:val="24"/>
          <w:szCs w:val="24"/>
        </w:rPr>
        <w:t>e</w:t>
      </w:r>
      <w:r w:rsidR="00F13B01">
        <w:rPr>
          <w:rFonts w:ascii="Times New Roman" w:hAnsi="Times New Roman" w:cs="Times New Roman"/>
          <w:sz w:val="24"/>
          <w:szCs w:val="24"/>
        </w:rPr>
        <w:t>chowującym skrypty które posiadają implementację</w:t>
      </w:r>
      <w:r w:rsidR="000457E0">
        <w:rPr>
          <w:rFonts w:ascii="Times New Roman" w:hAnsi="Times New Roman" w:cs="Times New Roman"/>
          <w:sz w:val="24"/>
          <w:szCs w:val="24"/>
        </w:rPr>
        <w:t xml:space="preserve"> funkcjonalności</w:t>
      </w:r>
      <w:r w:rsidR="00F13B01">
        <w:rPr>
          <w:rFonts w:ascii="Times New Roman" w:hAnsi="Times New Roman" w:cs="Times New Roman"/>
          <w:sz w:val="24"/>
          <w:szCs w:val="24"/>
        </w:rPr>
        <w:t xml:space="preserve"> </w:t>
      </w:r>
      <w:r w:rsidR="00A658C1">
        <w:rPr>
          <w:rFonts w:ascii="Times New Roman" w:hAnsi="Times New Roman" w:cs="Times New Roman"/>
          <w:sz w:val="24"/>
          <w:szCs w:val="24"/>
        </w:rPr>
        <w:t xml:space="preserve">wykorzystywanych w kontekście </w:t>
      </w:r>
      <w:r w:rsidR="002470CC">
        <w:rPr>
          <w:rFonts w:ascii="Times New Roman" w:hAnsi="Times New Roman" w:cs="Times New Roman"/>
          <w:sz w:val="24"/>
          <w:szCs w:val="24"/>
        </w:rPr>
        <w:t>całej aplikacji.</w:t>
      </w:r>
      <w:r w:rsidR="00C4118D">
        <w:rPr>
          <w:rFonts w:ascii="Times New Roman" w:hAnsi="Times New Roman" w:cs="Times New Roman"/>
          <w:sz w:val="24"/>
          <w:szCs w:val="24"/>
        </w:rPr>
        <w:t xml:space="preserve"> Poza modułami, w folderze app znajdują się również najważniejsze dla całego projektu pliki, takie jak</w:t>
      </w:r>
      <w:r w:rsidR="003F2567">
        <w:rPr>
          <w:rFonts w:ascii="Times New Roman" w:hAnsi="Times New Roman" w:cs="Times New Roman"/>
          <w:sz w:val="24"/>
          <w:szCs w:val="24"/>
        </w:rPr>
        <w:t>:</w:t>
      </w:r>
      <w:r w:rsidR="00C4118D">
        <w:rPr>
          <w:rFonts w:ascii="Times New Roman" w:hAnsi="Times New Roman" w:cs="Times New Roman"/>
          <w:sz w:val="24"/>
          <w:szCs w:val="24"/>
        </w:rPr>
        <w:t xml:space="preserve">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__init__.py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będący rdzeniem całej architektury aplikacji</w:t>
      </w:r>
      <w:r w:rsidR="008C1460">
        <w:rPr>
          <w:rFonts w:ascii="Times New Roman" w:hAnsi="Times New Roman" w:cs="Times New Roman"/>
          <w:sz w:val="24"/>
          <w:szCs w:val="24"/>
        </w:rPr>
        <w:t xml:space="preserve">;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routes.py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odpowiedzialny za przekierowywanie żądań do poszczególnych metod</w:t>
      </w:r>
      <w:r w:rsidR="008C1460">
        <w:rPr>
          <w:rFonts w:ascii="Times New Roman" w:hAnsi="Times New Roman" w:cs="Times New Roman"/>
          <w:b/>
          <w:sz w:val="24"/>
          <w:szCs w:val="24"/>
        </w:rPr>
        <w:t>;</w:t>
      </w:r>
      <w:r w:rsidR="005C3FEF">
        <w:rPr>
          <w:rFonts w:ascii="Times New Roman" w:hAnsi="Times New Roman" w:cs="Times New Roman"/>
          <w:b/>
          <w:sz w:val="24"/>
          <w:szCs w:val="24"/>
        </w:rPr>
        <w:t xml:space="preserve"> errors.py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obsługującym wszelkie rod</w:t>
      </w:r>
      <w:r w:rsidR="002B723A">
        <w:rPr>
          <w:rFonts w:ascii="Times New Roman" w:hAnsi="Times New Roman" w:cs="Times New Roman"/>
          <w:sz w:val="24"/>
          <w:szCs w:val="24"/>
        </w:rPr>
        <w:t xml:space="preserve">zaje błędów aplikacji </w:t>
      </w:r>
      <w:r w:rsidR="00C4118D">
        <w:rPr>
          <w:rFonts w:ascii="Times New Roman" w:hAnsi="Times New Roman" w:cs="Times New Roman"/>
          <w:sz w:val="24"/>
          <w:szCs w:val="24"/>
        </w:rPr>
        <w:t xml:space="preserve">oraz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controller.py</w:t>
      </w:r>
      <w:r w:rsidR="003F2567">
        <w:rPr>
          <w:rFonts w:ascii="Times New Roman" w:hAnsi="Times New Roman" w:cs="Times New Roman"/>
          <w:sz w:val="24"/>
          <w:szCs w:val="24"/>
        </w:rPr>
        <w:t>- skrypt w którym zapisana jest cała logika biznesowa aplikacji</w:t>
      </w:r>
      <w:r w:rsidR="00C4118D">
        <w:rPr>
          <w:rFonts w:ascii="Times New Roman" w:hAnsi="Times New Roman" w:cs="Times New Roman"/>
          <w:sz w:val="24"/>
          <w:szCs w:val="24"/>
        </w:rPr>
        <w:t>.</w:t>
      </w:r>
      <w:r w:rsidR="0045765D">
        <w:rPr>
          <w:rFonts w:ascii="Times New Roman" w:hAnsi="Times New Roman" w:cs="Times New Roman"/>
          <w:sz w:val="24"/>
          <w:szCs w:val="24"/>
        </w:rPr>
        <w:t xml:space="preserve"> Obok głównego modułu app, znajduje się jeszcze folder </w:t>
      </w:r>
      <w:r w:rsidR="0045765D">
        <w:rPr>
          <w:rFonts w:ascii="Times New Roman" w:hAnsi="Times New Roman" w:cs="Times New Roman"/>
          <w:b/>
          <w:sz w:val="24"/>
          <w:szCs w:val="24"/>
        </w:rPr>
        <w:t>data</w:t>
      </w:r>
      <w:r w:rsidR="0045765D">
        <w:rPr>
          <w:rFonts w:ascii="Times New Roman" w:hAnsi="Times New Roman" w:cs="Times New Roman"/>
          <w:sz w:val="24"/>
          <w:szCs w:val="24"/>
        </w:rPr>
        <w:t>, który przechowywuje pliki CSV przesłane do aplikacji przez u</w:t>
      </w:r>
      <w:r w:rsidR="009C426A">
        <w:rPr>
          <w:rFonts w:ascii="Times New Roman" w:hAnsi="Times New Roman" w:cs="Times New Roman"/>
          <w:sz w:val="24"/>
          <w:szCs w:val="24"/>
        </w:rPr>
        <w:t>ż</w:t>
      </w:r>
      <w:r w:rsidR="0045765D">
        <w:rPr>
          <w:rFonts w:ascii="Times New Roman" w:hAnsi="Times New Roman" w:cs="Times New Roman"/>
          <w:sz w:val="24"/>
          <w:szCs w:val="24"/>
        </w:rPr>
        <w:t xml:space="preserve">ytkownika. Poza wszelkimi modułami znajdują się pliki: </w:t>
      </w:r>
      <w:r w:rsidR="0045765D" w:rsidRPr="0045765D">
        <w:rPr>
          <w:rFonts w:ascii="Times New Roman" w:hAnsi="Times New Roman" w:cs="Times New Roman"/>
          <w:b/>
          <w:sz w:val="24"/>
          <w:szCs w:val="24"/>
        </w:rPr>
        <w:t>config.py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8C1460">
        <w:rPr>
          <w:rFonts w:ascii="Times New Roman" w:hAnsi="Times New Roman" w:cs="Times New Roman"/>
          <w:sz w:val="24"/>
          <w:szCs w:val="24"/>
        </w:rPr>
        <w:t>–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FF2232">
        <w:rPr>
          <w:rFonts w:ascii="Times New Roman" w:hAnsi="Times New Roman" w:cs="Times New Roman"/>
          <w:sz w:val="24"/>
          <w:szCs w:val="24"/>
        </w:rPr>
        <w:t xml:space="preserve">plik konfiguracyjny; </w:t>
      </w:r>
      <w:r w:rsidR="00A03222">
        <w:rPr>
          <w:rFonts w:ascii="Times New Roman" w:hAnsi="Times New Roman" w:cs="Times New Roman"/>
          <w:b/>
          <w:sz w:val="24"/>
          <w:szCs w:val="24"/>
        </w:rPr>
        <w:t>manage.py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służący do uruchamiania serwera aplikacji oraz </w:t>
      </w:r>
      <w:r w:rsidR="00A03222">
        <w:rPr>
          <w:rFonts w:ascii="Times New Roman" w:hAnsi="Times New Roman" w:cs="Times New Roman"/>
          <w:b/>
          <w:sz w:val="24"/>
          <w:szCs w:val="24"/>
        </w:rPr>
        <w:t>requirements.txt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będą</w:t>
      </w:r>
      <w:r w:rsidR="001338BC">
        <w:rPr>
          <w:rFonts w:ascii="Times New Roman" w:hAnsi="Times New Roman" w:cs="Times New Roman"/>
          <w:sz w:val="24"/>
          <w:szCs w:val="24"/>
        </w:rPr>
        <w:t>cy plikiem tekstowym przechowując</w:t>
      </w:r>
      <w:r w:rsidR="00A03222">
        <w:rPr>
          <w:rFonts w:ascii="Times New Roman" w:hAnsi="Times New Roman" w:cs="Times New Roman"/>
          <w:sz w:val="24"/>
          <w:szCs w:val="24"/>
        </w:rPr>
        <w:t>ym nazwy pakietów oraz ich wersje, które są potrzebne do prawidłowego działania oprogramowania.</w:t>
      </w:r>
    </w:p>
    <w:p w:rsidR="00645033" w:rsidRDefault="0064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47777" w:rsidRDefault="00645033" w:rsidP="004E0ED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 xml:space="preserve">6.2 Model </w:t>
      </w:r>
      <w:r w:rsidR="00692250">
        <w:rPr>
          <w:rFonts w:ascii="Arial Narrow" w:hAnsi="Arial Narrow"/>
          <w:b/>
          <w:sz w:val="26"/>
          <w:szCs w:val="26"/>
        </w:rPr>
        <w:t>szeregu czasowego</w:t>
      </w:r>
    </w:p>
    <w:p w:rsidR="006138DD" w:rsidRDefault="00023F3A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C1707">
        <w:rPr>
          <w:rFonts w:ascii="Times New Roman" w:hAnsi="Times New Roman" w:cs="Times New Roman"/>
          <w:sz w:val="24"/>
          <w:szCs w:val="24"/>
        </w:rPr>
        <w:t>Tworzone oprogramowanie w głównej mierze dotyczy szeregu czasowego, oraz operacji na nim wykonywanych</w:t>
      </w:r>
      <w:r w:rsidR="006016FB">
        <w:rPr>
          <w:rFonts w:ascii="Times New Roman" w:hAnsi="Times New Roman" w:cs="Times New Roman"/>
          <w:sz w:val="24"/>
          <w:szCs w:val="24"/>
        </w:rPr>
        <w:t xml:space="preserve">. </w:t>
      </w:r>
      <w:r w:rsidR="002C1707">
        <w:rPr>
          <w:rFonts w:ascii="Times New Roman" w:hAnsi="Times New Roman" w:cs="Times New Roman"/>
          <w:sz w:val="24"/>
          <w:szCs w:val="24"/>
        </w:rPr>
        <w:t xml:space="preserve">Dlatego też, w </w:t>
      </w:r>
      <w:r w:rsidR="006138DD">
        <w:rPr>
          <w:rFonts w:ascii="Times New Roman" w:hAnsi="Times New Roman" w:cs="Times New Roman"/>
          <w:sz w:val="24"/>
          <w:szCs w:val="24"/>
        </w:rPr>
        <w:t>omawianym oprogramowaniu, szereg czasowy został zaimplementowany w formie klasy języka Python.</w:t>
      </w:r>
      <w:r w:rsidR="002C1707">
        <w:rPr>
          <w:rFonts w:ascii="Times New Roman" w:hAnsi="Times New Roman" w:cs="Times New Roman"/>
          <w:sz w:val="24"/>
          <w:szCs w:val="24"/>
        </w:rPr>
        <w:t xml:space="preserve"> Klasa ta znajduje się w pliku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time_series.py</w:t>
      </w:r>
      <w:r w:rsidR="002C1707">
        <w:rPr>
          <w:rFonts w:ascii="Times New Roman" w:hAnsi="Times New Roman" w:cs="Times New Roman"/>
          <w:sz w:val="24"/>
          <w:szCs w:val="24"/>
        </w:rPr>
        <w:t xml:space="preserve"> w folderze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app/models</w:t>
      </w:r>
      <w:r w:rsidR="002C1707">
        <w:rPr>
          <w:rFonts w:ascii="Times New Roman" w:hAnsi="Times New Roman" w:cs="Times New Roman"/>
          <w:sz w:val="24"/>
          <w:szCs w:val="24"/>
        </w:rPr>
        <w:t>.</w:t>
      </w:r>
      <w:r w:rsidR="00864F2E">
        <w:rPr>
          <w:rFonts w:ascii="Times New Roman" w:hAnsi="Times New Roman" w:cs="Times New Roman"/>
          <w:sz w:val="24"/>
          <w:szCs w:val="24"/>
        </w:rPr>
        <w:t xml:space="preserve"> Obiekty klasy TimeSeries tworzone są z wykorzystaniem</w:t>
      </w:r>
      <w:r w:rsidR="00C30F71">
        <w:rPr>
          <w:rFonts w:ascii="Times New Roman" w:hAnsi="Times New Roman" w:cs="Times New Roman"/>
          <w:sz w:val="24"/>
          <w:szCs w:val="24"/>
        </w:rPr>
        <w:t xml:space="preserve"> zawartości pliku CSV </w:t>
      </w:r>
      <w:r w:rsidR="00864F2E">
        <w:rPr>
          <w:rFonts w:ascii="Times New Roman" w:hAnsi="Times New Roman" w:cs="Times New Roman"/>
          <w:sz w:val="24"/>
          <w:szCs w:val="24"/>
        </w:rPr>
        <w:t xml:space="preserve">przesłanego przez użytkownika. </w:t>
      </w:r>
      <w:r w:rsidR="00BA0A4E">
        <w:rPr>
          <w:rFonts w:ascii="Times New Roman" w:hAnsi="Times New Roman" w:cs="Times New Roman"/>
          <w:sz w:val="24"/>
          <w:szCs w:val="24"/>
        </w:rPr>
        <w:t xml:space="preserve">Poniżej </w:t>
      </w:r>
      <w:r w:rsidR="00026815">
        <w:rPr>
          <w:rFonts w:ascii="Times New Roman" w:hAnsi="Times New Roman" w:cs="Times New Roman"/>
          <w:sz w:val="24"/>
          <w:szCs w:val="24"/>
        </w:rPr>
        <w:t>przedstawiona jest diagram klasy, będącej reprezentacją szeregu czasowego.</w:t>
      </w:r>
    </w:p>
    <w:p w:rsidR="00D23D24" w:rsidRDefault="00360647" w:rsidP="00D23D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733550" cy="4000500"/>
            <wp:effectExtent l="19050" t="0" r="0" b="0"/>
            <wp:docPr id="27" name="Picture 26" descr="time_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seri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24" w:rsidRDefault="00D23D24" w:rsidP="00D23D24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6.2 Diagram klasy TimeSeries</w:t>
      </w:r>
    </w:p>
    <w:p w:rsidR="00D23D24" w:rsidRDefault="002839CB" w:rsidP="006621D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21DD">
        <w:rPr>
          <w:rFonts w:ascii="Times New Roman" w:hAnsi="Times New Roman" w:cs="Times New Roman"/>
          <w:sz w:val="24"/>
          <w:szCs w:val="24"/>
        </w:rPr>
        <w:t xml:space="preserve">Wszystkie pola w powyższej klasie, z wyjątkiem pola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name</w:t>
      </w:r>
      <w:r w:rsidR="006621DD">
        <w:rPr>
          <w:rFonts w:ascii="Times New Roman" w:hAnsi="Times New Roman" w:cs="Times New Roman"/>
          <w:sz w:val="24"/>
          <w:szCs w:val="24"/>
        </w:rPr>
        <w:t xml:space="preserve"> oraz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data</w:t>
      </w:r>
      <w:r w:rsidR="006621DD">
        <w:rPr>
          <w:rFonts w:ascii="Times New Roman" w:hAnsi="Times New Roman" w:cs="Times New Roman"/>
          <w:sz w:val="24"/>
          <w:szCs w:val="24"/>
        </w:rPr>
        <w:t xml:space="preserve">, </w:t>
      </w:r>
      <w:r w:rsidR="008631F2">
        <w:rPr>
          <w:rFonts w:ascii="Times New Roman" w:hAnsi="Times New Roman" w:cs="Times New Roman"/>
          <w:sz w:val="24"/>
          <w:szCs w:val="24"/>
        </w:rPr>
        <w:t>przechowują</w:t>
      </w:r>
      <w:r w:rsidR="006621DD">
        <w:rPr>
          <w:rFonts w:ascii="Times New Roman" w:hAnsi="Times New Roman" w:cs="Times New Roman"/>
          <w:sz w:val="24"/>
          <w:szCs w:val="24"/>
        </w:rPr>
        <w:t xml:space="preserve"> wartości zmiennoprzecinkowe. </w:t>
      </w:r>
      <w:r w:rsidR="00320AE9" w:rsidRPr="006621DD">
        <w:rPr>
          <w:rFonts w:ascii="Times New Roman" w:hAnsi="Times New Roman" w:cs="Times New Roman"/>
          <w:sz w:val="24"/>
          <w:szCs w:val="24"/>
        </w:rPr>
        <w:t>Klasa</w:t>
      </w:r>
      <w:r w:rsidR="00320AE9">
        <w:rPr>
          <w:rFonts w:ascii="Times New Roman" w:hAnsi="Times New Roman" w:cs="Times New Roman"/>
          <w:sz w:val="24"/>
          <w:szCs w:val="24"/>
        </w:rPr>
        <w:t xml:space="preserve"> ta posiada następujące pola:</w:t>
      </w:r>
    </w:p>
    <w:p w:rsidR="00320AE9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ciąg znaków </w:t>
      </w:r>
      <w:r w:rsidR="00F133E1">
        <w:rPr>
          <w:rFonts w:ascii="Times New Roman" w:hAnsi="Times New Roman" w:cs="Times New Roman"/>
          <w:sz w:val="24"/>
          <w:szCs w:val="24"/>
        </w:rPr>
        <w:t xml:space="preserve">nazwą </w:t>
      </w:r>
      <w:r>
        <w:rPr>
          <w:rFonts w:ascii="Times New Roman" w:hAnsi="Times New Roman" w:cs="Times New Roman"/>
          <w:sz w:val="24"/>
          <w:szCs w:val="24"/>
        </w:rPr>
        <w:t>szeregu czasowego.</w:t>
      </w:r>
    </w:p>
    <w:p w:rsidR="00864F2E" w:rsidRPr="00864F2E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d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– pole przechowujące obiekt typu </w:t>
      </w:r>
      <w:r w:rsidRPr="00595A2B">
        <w:rPr>
          <w:rFonts w:ascii="Times New Roman" w:hAnsi="Times New Roman" w:cs="Times New Roman"/>
          <w:b/>
          <w:sz w:val="24"/>
          <w:szCs w:val="24"/>
        </w:rPr>
        <w:t>DataFrame</w:t>
      </w:r>
      <w:r>
        <w:rPr>
          <w:rFonts w:ascii="Times New Roman" w:hAnsi="Times New Roman" w:cs="Times New Roman"/>
          <w:sz w:val="24"/>
          <w:szCs w:val="24"/>
        </w:rPr>
        <w:t xml:space="preserve"> pochodzący z biblioteki </w:t>
      </w:r>
      <w:r w:rsidRPr="00595A2B">
        <w:rPr>
          <w:rFonts w:ascii="Times New Roman" w:hAnsi="Times New Roman" w:cs="Times New Roman"/>
          <w:b/>
          <w:sz w:val="24"/>
          <w:szCs w:val="24"/>
        </w:rPr>
        <w:t>pandas</w:t>
      </w:r>
      <w:r w:rsidR="00F133E1">
        <w:rPr>
          <w:rFonts w:ascii="Times New Roman" w:hAnsi="Times New Roman" w:cs="Times New Roman"/>
          <w:sz w:val="24"/>
          <w:szCs w:val="24"/>
        </w:rPr>
        <w:t xml:space="preserve">. Obiekt ten </w:t>
      </w:r>
      <w:r w:rsidR="00864F2E">
        <w:rPr>
          <w:rFonts w:ascii="Times New Roman" w:hAnsi="Times New Roman" w:cs="Times New Roman"/>
          <w:sz w:val="24"/>
          <w:szCs w:val="24"/>
        </w:rPr>
        <w:t xml:space="preserve">zawiera dane, które znajdowały się w pliku, na podstawie którego tworzony jest obiekt klasy </w:t>
      </w:r>
      <w:r w:rsidR="00864F2E" w:rsidRPr="00595A2B">
        <w:rPr>
          <w:rFonts w:ascii="Times New Roman" w:hAnsi="Times New Roman" w:cs="Times New Roman"/>
          <w:b/>
          <w:sz w:val="24"/>
          <w:szCs w:val="24"/>
        </w:rPr>
        <w:t>TimeSeries</w:t>
      </w:r>
      <w:r w:rsidR="00864F2E">
        <w:rPr>
          <w:rFonts w:ascii="Times New Roman" w:hAnsi="Times New Roman" w:cs="Times New Roman"/>
          <w:sz w:val="24"/>
          <w:szCs w:val="24"/>
        </w:rPr>
        <w:t>.</w:t>
      </w:r>
    </w:p>
    <w:p w:rsidR="00F133E1" w:rsidRPr="00F133E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min_value</w:t>
      </w:r>
      <w:r w:rsidR="00F133E1">
        <w:rPr>
          <w:rFonts w:ascii="Times New Roman" w:hAnsi="Times New Roman" w:cs="Times New Roman"/>
          <w:sz w:val="24"/>
          <w:szCs w:val="24"/>
        </w:rPr>
        <w:t xml:space="preserve"> –</w:t>
      </w:r>
      <w:r w:rsidR="00C87914">
        <w:rPr>
          <w:rFonts w:ascii="Times New Roman" w:hAnsi="Times New Roman" w:cs="Times New Roman"/>
          <w:sz w:val="24"/>
          <w:szCs w:val="24"/>
        </w:rPr>
        <w:t xml:space="preserve"> najmniejsza wartość w szeregu czasowym.</w:t>
      </w:r>
    </w:p>
    <w:p w:rsidR="00C87914" w:rsidRPr="00F928A7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max_value</w:t>
      </w:r>
      <w:r w:rsidR="00C87914">
        <w:rPr>
          <w:rFonts w:ascii="Times New Roman" w:hAnsi="Times New Roman" w:cs="Times New Roman"/>
          <w:sz w:val="24"/>
          <w:szCs w:val="24"/>
        </w:rPr>
        <w:t xml:space="preserve"> – największa </w:t>
      </w:r>
      <w:r w:rsidR="00C87914" w:rsidRPr="00C87914">
        <w:rPr>
          <w:rFonts w:ascii="Times New Roman" w:hAnsi="Times New Roman" w:cs="Times New Roman"/>
          <w:sz w:val="24"/>
          <w:szCs w:val="24"/>
        </w:rPr>
        <w:t>wartość w szeregu czasowym</w:t>
      </w:r>
      <w:r w:rsidR="00C87914">
        <w:rPr>
          <w:rFonts w:ascii="Times New Roman" w:hAnsi="Times New Roman" w:cs="Times New Roman"/>
          <w:sz w:val="24"/>
          <w:szCs w:val="24"/>
        </w:rPr>
        <w:t>.</w:t>
      </w:r>
    </w:p>
    <w:p w:rsidR="00F928A7" w:rsidRPr="00C87914" w:rsidRDefault="00F928A7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F928A7">
        <w:rPr>
          <w:rFonts w:ascii="Times New Roman" w:hAnsi="Times New Roman" w:cs="Times New Roman"/>
          <w:b/>
          <w:sz w:val="24"/>
          <w:szCs w:val="24"/>
        </w:rPr>
        <w:lastRenderedPageBreak/>
        <w:t>average_value</w:t>
      </w:r>
      <w:r>
        <w:rPr>
          <w:rFonts w:ascii="Times New Roman" w:hAnsi="Times New Roman" w:cs="Times New Roman"/>
          <w:sz w:val="24"/>
          <w:szCs w:val="24"/>
        </w:rPr>
        <w:t xml:space="preserve"> – wartość średnia szeregu czasowego.</w:t>
      </w:r>
    </w:p>
    <w:p w:rsidR="006E01A1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median_value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mediana wartości szeregu czasowego.</w:t>
      </w:r>
    </w:p>
    <w:p w:rsidR="00320AE9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std_deviation_value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odchylenie standardowe</w:t>
      </w:r>
      <w:r w:rsidR="006E01A1" w:rsidRPr="006E01A1">
        <w:rPr>
          <w:rFonts w:ascii="Times New Roman" w:hAnsi="Times New Roman" w:cs="Times New Roman"/>
          <w:sz w:val="24"/>
          <w:szCs w:val="24"/>
        </w:rPr>
        <w:t xml:space="preserve"> wartości szeregu czasowego.</w:t>
      </w:r>
    </w:p>
    <w:p w:rsidR="00360647" w:rsidRPr="00360647" w:rsidRDefault="00684C2B" w:rsidP="00360647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nterquartile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 w:rsidR="00BC5824">
        <w:rPr>
          <w:rFonts w:ascii="Times New Roman" w:hAnsi="Times New Roman" w:cs="Times New Roman"/>
          <w:sz w:val="24"/>
          <w:szCs w:val="24"/>
        </w:rPr>
        <w:t>interkwartyl, czyli r</w:t>
      </w:r>
      <w:r>
        <w:rPr>
          <w:rFonts w:ascii="Times New Roman" w:hAnsi="Times New Roman" w:cs="Times New Roman"/>
          <w:sz w:val="24"/>
          <w:szCs w:val="24"/>
        </w:rPr>
        <w:t>óżnica między pierwszym a trzecim kwartylem.</w:t>
      </w:r>
    </w:p>
    <w:p w:rsidR="00360647" w:rsidRDefault="00360647" w:rsidP="0036064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0647">
        <w:rPr>
          <w:rFonts w:ascii="Times New Roman" w:hAnsi="Times New Roman" w:cs="Times New Roman"/>
          <w:sz w:val="24"/>
          <w:szCs w:val="24"/>
        </w:rPr>
        <w:t xml:space="preserve">Poza </w:t>
      </w:r>
      <w:r>
        <w:rPr>
          <w:rFonts w:ascii="Times New Roman" w:hAnsi="Times New Roman" w:cs="Times New Roman"/>
          <w:sz w:val="24"/>
          <w:szCs w:val="24"/>
        </w:rPr>
        <w:t xml:space="preserve">licznymi </w:t>
      </w:r>
      <w:r w:rsidRPr="00360647">
        <w:rPr>
          <w:rFonts w:ascii="Times New Roman" w:hAnsi="Times New Roman" w:cs="Times New Roman"/>
          <w:sz w:val="24"/>
          <w:szCs w:val="24"/>
        </w:rPr>
        <w:t xml:space="preserve">polami, w klasie znajdują się również metody publiczne, będące implementacją metod </w:t>
      </w:r>
      <w:r>
        <w:rPr>
          <w:rFonts w:ascii="Times New Roman" w:hAnsi="Times New Roman" w:cs="Times New Roman"/>
          <w:sz w:val="24"/>
          <w:szCs w:val="24"/>
        </w:rPr>
        <w:t>statystycznych oraz wizualizacji. Implementacja owych jest omawiana w ramach dalszych podrozdziałów.</w:t>
      </w:r>
    </w:p>
    <w:p w:rsidR="00663B19" w:rsidRPr="00663B19" w:rsidRDefault="00360647" w:rsidP="00663B19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get_quantile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–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m</w:t>
      </w:r>
      <w:r w:rsidR="00C52D00">
        <w:rPr>
          <w:rFonts w:ascii="Times New Roman" w:hAnsi="Times New Roman" w:cs="Times New Roman"/>
          <w:sz w:val="24"/>
          <w:szCs w:val="24"/>
        </w:rPr>
        <w:t xml:space="preserve">etoda zwracająca kwantyl rzędu </w:t>
      </w:r>
      <w:r w:rsidR="00C52D00" w:rsidRPr="00C52D00">
        <w:rPr>
          <w:rFonts w:ascii="Times New Roman" w:hAnsi="Times New Roman" w:cs="Times New Roman"/>
          <w:b/>
          <w:sz w:val="24"/>
          <w:szCs w:val="24"/>
        </w:rPr>
        <w:t>p</w:t>
      </w:r>
      <w:r w:rsidR="00C52D00">
        <w:rPr>
          <w:rFonts w:ascii="Times New Roman" w:hAnsi="Times New Roman" w:cs="Times New Roman"/>
          <w:sz w:val="24"/>
          <w:szCs w:val="24"/>
        </w:rPr>
        <w:t xml:space="preserve"> przekazanego przez argument tej metody.</w:t>
      </w:r>
    </w:p>
    <w:p w:rsidR="00360647" w:rsidRPr="00257220" w:rsidRDefault="00360647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get_distant_points</w:t>
      </w:r>
      <w:r w:rsidR="00C52D00">
        <w:rPr>
          <w:rFonts w:ascii="Times New Roman" w:hAnsi="Times New Roman" w:cs="Times New Roman"/>
          <w:sz w:val="24"/>
          <w:szCs w:val="24"/>
        </w:rPr>
        <w:t xml:space="preserve"> – zwraca zbiór punktów oddalonych.</w:t>
      </w:r>
    </w:p>
    <w:p w:rsidR="0016044E" w:rsidRPr="0016044E" w:rsidRDefault="00A3299B" w:rsidP="0016044E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split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–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podziela wartości szeregu czasowego na dwa podzbiory w proporcjach zdefiniowanych przez argument tej metody.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difference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>–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 xml:space="preserve">różnicuje szereg czasowy o </w:t>
      </w:r>
      <w:r w:rsidR="00210B9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="00210B95">
        <w:rPr>
          <w:rFonts w:ascii="Times New Roman" w:hAnsi="Times New Roman" w:cs="Times New Roman"/>
          <w:sz w:val="24"/>
          <w:szCs w:val="24"/>
        </w:rPr>
        <w:t xml:space="preserve">razy, gdzie </w:t>
      </w:r>
      <w:r w:rsidR="00210B95">
        <w:rPr>
          <w:rFonts w:ascii="Times New Roman" w:hAnsi="Times New Roman" w:cs="Times New Roman"/>
          <w:b/>
          <w:sz w:val="24"/>
          <w:szCs w:val="24"/>
        </w:rPr>
        <w:t>n</w:t>
      </w:r>
      <w:r w:rsidR="00210B95">
        <w:rPr>
          <w:rFonts w:ascii="Times New Roman" w:hAnsi="Times New Roman" w:cs="Times New Roman"/>
          <w:sz w:val="24"/>
          <w:szCs w:val="24"/>
        </w:rPr>
        <w:t xml:space="preserve"> jest przekazywane przez argument</w:t>
      </w:r>
      <w:r w:rsidR="00180FDC">
        <w:rPr>
          <w:rFonts w:ascii="Times New Roman" w:hAnsi="Times New Roman" w:cs="Times New Roman"/>
          <w:sz w:val="24"/>
          <w:szCs w:val="24"/>
        </w:rPr>
        <w:t xml:space="preserve"> tej metody</w:t>
      </w:r>
      <w:r w:rsidR="00210B95">
        <w:rPr>
          <w:rFonts w:ascii="Times New Roman" w:hAnsi="Times New Roman" w:cs="Times New Roman"/>
          <w:sz w:val="24"/>
          <w:szCs w:val="24"/>
        </w:rPr>
        <w:t>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</w:t>
      </w:r>
      <w:r w:rsidR="00210B95">
        <w:rPr>
          <w:rFonts w:ascii="Times New Roman" w:hAnsi="Times New Roman" w:cs="Times New Roman"/>
          <w:sz w:val="24"/>
          <w:szCs w:val="24"/>
        </w:rPr>
        <w:t xml:space="preserve"> – tworzy diagram przebiegu szeregu czasowego i zapisuje go do pliku.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draw_histogram</w:t>
      </w:r>
      <w:r w:rsidR="00210B95">
        <w:rPr>
          <w:rFonts w:ascii="Times New Roman" w:hAnsi="Times New Roman" w:cs="Times New Roman"/>
          <w:sz w:val="24"/>
          <w:szCs w:val="24"/>
        </w:rPr>
        <w:t xml:space="preserve"> - tworzy histogram wartości szeregu czasowego i zapisuje go do pliku.</w:t>
      </w:r>
    </w:p>
    <w:p w:rsidR="00A3299B" w:rsidRPr="00257220" w:rsidRDefault="00A3299B" w:rsidP="00A3299B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10B95">
        <w:rPr>
          <w:rFonts w:ascii="Times New Roman" w:hAnsi="Times New Roman" w:cs="Times New Roman"/>
          <w:b/>
          <w:sz w:val="24"/>
          <w:szCs w:val="24"/>
        </w:rPr>
        <w:t>draw_autocorelation</w:t>
      </w:r>
      <w:r w:rsidR="00210B95">
        <w:rPr>
          <w:rFonts w:ascii="Times New Roman" w:hAnsi="Times New Roman" w:cs="Times New Roman"/>
          <w:sz w:val="24"/>
          <w:szCs w:val="24"/>
        </w:rPr>
        <w:t xml:space="preserve"> - </w:t>
      </w:r>
      <w:r w:rsidR="00210B95" w:rsidRPr="00210B95">
        <w:rPr>
          <w:rFonts w:ascii="Times New Roman" w:hAnsi="Times New Roman" w:cs="Times New Roman"/>
          <w:sz w:val="24"/>
          <w:szCs w:val="24"/>
        </w:rPr>
        <w:t>tworzy</w:t>
      </w:r>
      <w:r w:rsidR="00210B95">
        <w:rPr>
          <w:rFonts w:ascii="Times New Roman" w:hAnsi="Times New Roman" w:cs="Times New Roman"/>
          <w:sz w:val="24"/>
          <w:szCs w:val="24"/>
        </w:rPr>
        <w:t xml:space="preserve"> diagram </w:t>
      </w:r>
      <w:r w:rsidR="00E51377">
        <w:rPr>
          <w:rFonts w:ascii="Times New Roman" w:hAnsi="Times New Roman" w:cs="Times New Roman"/>
          <w:sz w:val="24"/>
          <w:szCs w:val="24"/>
        </w:rPr>
        <w:t xml:space="preserve">autokorelacji wartości </w:t>
      </w:r>
      <w:r w:rsidR="00210B95">
        <w:rPr>
          <w:rFonts w:ascii="Times New Roman" w:hAnsi="Times New Roman" w:cs="Times New Roman"/>
          <w:sz w:val="24"/>
          <w:szCs w:val="24"/>
        </w:rPr>
        <w:t>szeregu czasowego i zapisuje go do pliku.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652BC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1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652BC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2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652BC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[3</w:t>
      </w:r>
      <w:r w:rsidR="00AB5A05" w:rsidRPr="000652BC">
        <w:rPr>
          <w:rFonts w:ascii="Times New Roman" w:hAnsi="Times New Roman" w:cs="Times New Roman"/>
          <w:sz w:val="24"/>
          <w:szCs w:val="24"/>
        </w:rPr>
        <w:t>]</w:t>
      </w:r>
      <w:r w:rsidR="00FC31B8" w:rsidRPr="000652BC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652BC">
        <w:rPr>
          <w:rFonts w:ascii="Times New Roman" w:hAnsi="Times New Roman" w:cs="Times New Roman"/>
          <w:sz w:val="24"/>
          <w:szCs w:val="24"/>
        </w:rPr>
        <w:t>,</w:t>
      </w:r>
      <w:r w:rsidR="00AE353C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3" w:history="1">
        <w:r w:rsidR="00B84C7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>,</w:t>
      </w:r>
      <w:r w:rsidR="00B84C74" w:rsidRPr="000652BC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652BC">
        <w:rPr>
          <w:rFonts w:ascii="Times New Roman" w:hAnsi="Times New Roman" w:cs="Times New Roman"/>
          <w:sz w:val="24"/>
          <w:szCs w:val="24"/>
        </w:rPr>
        <w:t>r</w:t>
      </w:r>
      <w:r w:rsidR="00B84C74" w:rsidRPr="000652BC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[4</w:t>
      </w:r>
      <w:r w:rsidR="00D96A85" w:rsidRPr="000652BC">
        <w:rPr>
          <w:rFonts w:ascii="Times New Roman" w:hAnsi="Times New Roman" w:cs="Times New Roman"/>
          <w:sz w:val="24"/>
          <w:szCs w:val="24"/>
        </w:rPr>
        <w:t>] „</w:t>
      </w:r>
      <w:r w:rsidR="00947B62" w:rsidRPr="000652BC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4" w:history="1">
        <w:r w:rsidR="00D96A8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[5</w:t>
      </w:r>
      <w:r w:rsidR="005F332F" w:rsidRPr="000652BC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5" w:history="1">
        <w:r w:rsidR="005F332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[6</w:t>
      </w:r>
      <w:r w:rsidR="000B7827" w:rsidRPr="000652BC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652BC">
        <w:rPr>
          <w:rFonts w:ascii="Times New Roman" w:hAnsi="Times New Roman" w:cs="Times New Roman"/>
          <w:sz w:val="24"/>
          <w:szCs w:val="24"/>
        </w:rPr>
        <w:t xml:space="preserve">, </w:t>
      </w:r>
      <w:hyperlink r:id="rId36" w:history="1">
        <w:r w:rsidR="006C2A7A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6C2A7A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C84CE6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[7</w:t>
      </w:r>
      <w:r w:rsidR="00C84CE6" w:rsidRPr="000652BC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7" w:history="1">
        <w:r w:rsidR="00C84CE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[8</w:t>
      </w:r>
      <w:r w:rsidR="00F60320" w:rsidRPr="000652BC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8" w:history="1">
        <w:r w:rsidR="00A80FD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[9</w:t>
      </w:r>
      <w:r w:rsidR="00186541" w:rsidRPr="000652BC">
        <w:rPr>
          <w:rFonts w:ascii="Times New Roman" w:hAnsi="Times New Roman" w:cs="Times New Roman"/>
          <w:sz w:val="24"/>
          <w:szCs w:val="24"/>
        </w:rPr>
        <w:t>]</w:t>
      </w:r>
      <w:r w:rsidR="00DB4A46" w:rsidRPr="000652BC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9" w:history="1">
        <w:r w:rsidR="00DB4A4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[10</w:t>
      </w:r>
      <w:r w:rsidR="002A59E9" w:rsidRPr="000652BC">
        <w:rPr>
          <w:rFonts w:ascii="Times New Roman" w:hAnsi="Times New Roman" w:cs="Times New Roman"/>
          <w:sz w:val="24"/>
          <w:szCs w:val="24"/>
        </w:rPr>
        <w:t>] „</w:t>
      </w:r>
      <w:r w:rsidR="00BF63C6" w:rsidRPr="000652BC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0" w:history="1">
        <w:r w:rsidR="002A59E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[11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652BC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1" w:history="1">
        <w:r w:rsidR="00BE45B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3A74D5" w:rsidRPr="000652BC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2" w:history="1">
        <w:r w:rsidR="003A74D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[13</w:t>
      </w:r>
      <w:r w:rsidR="00F67662" w:rsidRPr="000652BC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3" w:history="1">
        <w:r w:rsidR="001B125D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652BC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652BC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[14]</w:t>
      </w:r>
      <w:r w:rsidR="005A583B" w:rsidRPr="000652BC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4" w:history="1">
        <w:r w:rsidR="005A583B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0652BC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[15</w:t>
      </w:r>
      <w:r w:rsidR="001B125D" w:rsidRPr="000652BC">
        <w:rPr>
          <w:rFonts w:ascii="Times New Roman" w:hAnsi="Times New Roman" w:cs="Times New Roman"/>
          <w:sz w:val="24"/>
          <w:szCs w:val="24"/>
        </w:rPr>
        <w:t>]</w:t>
      </w:r>
      <w:r w:rsidR="00C23663" w:rsidRPr="000652BC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5" w:history="1">
        <w:r w:rsidR="00C23663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[16</w:t>
      </w:r>
      <w:r w:rsidR="00533815" w:rsidRPr="000652BC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6" w:history="1">
        <w:r w:rsidR="0053381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0652BC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[17] „</w:t>
      </w:r>
      <w:r w:rsidR="00B7258C" w:rsidRPr="000652BC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7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0652BC">
        <w:rPr>
          <w:rFonts w:ascii="Times New Roman" w:hAnsi="Times New Roman" w:cs="Times New Roman"/>
          <w:sz w:val="24"/>
          <w:szCs w:val="24"/>
        </w:rPr>
        <w:t>,</w:t>
      </w:r>
      <w:r w:rsidR="00B7258C" w:rsidRPr="000652BC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0652BC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[18]</w:t>
      </w:r>
      <w:r w:rsidR="00F008BF" w:rsidRPr="000652BC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8" w:history="1">
        <w:r w:rsidR="00F008B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</w:t>
      </w:r>
      <w:r w:rsidR="00043B5E" w:rsidRPr="000652BC">
        <w:rPr>
          <w:rFonts w:ascii="Times New Roman" w:hAnsi="Times New Roman" w:cs="Times New Roman"/>
          <w:sz w:val="24"/>
          <w:szCs w:val="24"/>
        </w:rPr>
        <w:t>19</w:t>
      </w:r>
      <w:r w:rsidRPr="000652BC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9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[20]</w:t>
      </w:r>
      <w:r w:rsidR="00C90066" w:rsidRPr="000652BC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50" w:history="1">
        <w:r w:rsidR="00C9006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0652BC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[21] „</w:t>
      </w:r>
      <w:r w:rsidR="002828E4" w:rsidRPr="000652BC">
        <w:rPr>
          <w:rFonts w:ascii="Times New Roman" w:hAnsi="Times New Roman" w:cs="Times New Roman"/>
          <w:sz w:val="24"/>
          <w:szCs w:val="24"/>
        </w:rPr>
        <w:t>Difference between MVC and MVT architecture</w:t>
      </w:r>
      <w:r w:rsidRPr="000652BC">
        <w:rPr>
          <w:rFonts w:ascii="Times New Roman" w:hAnsi="Times New Roman" w:cs="Times New Roman"/>
          <w:sz w:val="24"/>
          <w:szCs w:val="24"/>
        </w:rPr>
        <w:t>”,</w:t>
      </w:r>
      <w:r w:rsidR="002828E4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2828E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BC14D5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8D3E54" w:rsidRPr="00BC14D5">
        <w:rPr>
          <w:rFonts w:ascii="Times New Roman" w:hAnsi="Times New Roman" w:cs="Times New Roman"/>
          <w:sz w:val="24"/>
          <w:szCs w:val="24"/>
        </w:rPr>
        <w:t>22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2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BC14D5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23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3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BC14D5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24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F79DA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BC14D5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25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5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BC14D5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26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B47BD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9B47BD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BC14D5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27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035BCC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035BCC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BC14D5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28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8" w:history="1">
        <w:r w:rsidR="00655628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BC14D5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29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9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BC14D5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30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0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BC14D5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31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1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 xml:space="preserve">s </w:t>
      </w:r>
      <w:r w:rsidR="0053255F">
        <w:t>13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 xml:space="preserve">s </w:t>
      </w:r>
      <w:r w:rsidR="0053255F">
        <w:t>14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 xml:space="preserve">s </w:t>
      </w:r>
      <w:r w:rsidR="0053255F">
        <w:t>15</w:t>
      </w:r>
    </w:p>
    <w:p w:rsidR="001E4CDE" w:rsidRDefault="008E7586" w:rsidP="00F64AAD">
      <w:pPr>
        <w:pStyle w:val="TOC1"/>
        <w:spacing w:line="360" w:lineRule="auto"/>
      </w:pPr>
      <w:r>
        <w:t xml:space="preserve">Rysunek </w:t>
      </w:r>
      <w:r w:rsidR="007E347D">
        <w:t>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 xml:space="preserve">s </w:t>
      </w:r>
      <w:r w:rsidR="0053255F">
        <w:t>16</w:t>
      </w:r>
    </w:p>
    <w:p w:rsidR="0053255F" w:rsidRPr="0020751B" w:rsidRDefault="0053255F" w:rsidP="0053255F">
      <w:pPr>
        <w:pStyle w:val="TOC1"/>
        <w:spacing w:line="360" w:lineRule="auto"/>
      </w:pPr>
      <w:r>
        <w:t>Rysunek 3.</w:t>
      </w:r>
      <w:r w:rsidR="007E347D">
        <w:t>1</w:t>
      </w:r>
      <w:r>
        <w:t xml:space="preserve"> </w:t>
      </w:r>
      <w:r w:rsidR="007E347D" w:rsidRPr="007E347D">
        <w:t>Wartości akcji firmy Amazon w latach 1997 – 2020</w:t>
      </w:r>
      <w:r w:rsidRPr="000B4502">
        <w:ptab w:relativeTo="margin" w:alignment="right" w:leader="dot"/>
      </w:r>
      <w:r>
        <w:t xml:space="preserve">s </w:t>
      </w:r>
      <w:r w:rsidR="007E347D">
        <w:t>17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.2</w:t>
      </w:r>
      <w:r>
        <w:t xml:space="preserve"> </w:t>
      </w:r>
      <w:r w:rsidR="00494804">
        <w:t>Trend szeregu czasowego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.3</w:t>
      </w:r>
      <w:r>
        <w:t xml:space="preserve"> </w:t>
      </w:r>
      <w:r w:rsidR="00690D5F">
        <w:t>Szereg czasowy z widoczną sezonowością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.4</w:t>
      </w:r>
      <w:r>
        <w:t xml:space="preserve"> </w:t>
      </w:r>
      <w:r w:rsidR="00DD495E">
        <w:t>Szereg czasowy z widocznymi wahaniami cyklicznymi</w:t>
      </w:r>
      <w:r w:rsidRPr="000B4502">
        <w:ptab w:relativeTo="margin" w:alignment="right" w:leader="dot"/>
      </w:r>
      <w:r>
        <w:t xml:space="preserve">s </w:t>
      </w:r>
      <w:r w:rsidR="00DD495E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.5</w:t>
      </w:r>
      <w:r>
        <w:t xml:space="preserve"> </w:t>
      </w:r>
      <w:r w:rsidR="0054259A">
        <w:t>Szereg czasowy z widocznym losowym odchyleniem</w:t>
      </w:r>
      <w:r w:rsidRPr="000B4502">
        <w:ptab w:relativeTo="margin" w:alignment="right" w:leader="dot"/>
      </w:r>
      <w:r>
        <w:t xml:space="preserve">s </w:t>
      </w:r>
      <w:r w:rsidR="009A0351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.6</w:t>
      </w:r>
      <w:r>
        <w:t xml:space="preserve"> </w:t>
      </w:r>
      <w:r w:rsidR="006A7246">
        <w:t>Wykres autokorelacji szeregu czasowego</w:t>
      </w:r>
      <w:r w:rsidRPr="000B4502">
        <w:ptab w:relativeTo="margin" w:alignment="right" w:leader="dot"/>
      </w:r>
      <w:r>
        <w:t xml:space="preserve">s </w:t>
      </w:r>
      <w:r w:rsidR="00233357">
        <w:t>22</w:t>
      </w:r>
    </w:p>
    <w:p w:rsidR="0053255F" w:rsidRDefault="0053255F" w:rsidP="0053255F">
      <w:pPr>
        <w:pStyle w:val="TOC1"/>
        <w:spacing w:line="360" w:lineRule="auto"/>
      </w:pPr>
      <w:r>
        <w:t>Rysunek 3</w:t>
      </w:r>
      <w:r w:rsidR="007E347D">
        <w:t>.7</w:t>
      </w:r>
      <w:r>
        <w:t xml:space="preserve"> </w:t>
      </w:r>
      <w:r w:rsidR="00494804">
        <w:t>Przykładowa prognoza szeregu czasowego z wykorzystaniem AR</w:t>
      </w:r>
      <w:r w:rsidRPr="000B4502">
        <w:ptab w:relativeTo="margin" w:alignment="right" w:leader="dot"/>
      </w:r>
      <w:r>
        <w:t xml:space="preserve">s </w:t>
      </w:r>
      <w:r w:rsidR="00263D2E">
        <w:t>25</w:t>
      </w:r>
    </w:p>
    <w:p w:rsidR="007E347D" w:rsidRDefault="007E347D" w:rsidP="007E347D">
      <w:pPr>
        <w:pStyle w:val="TOC1"/>
        <w:spacing w:line="360" w:lineRule="auto"/>
      </w:pPr>
      <w:r>
        <w:t>Rysunek 3.</w:t>
      </w:r>
      <w:r w:rsidR="005E4F00">
        <w:t>8</w:t>
      </w:r>
      <w:r>
        <w:t xml:space="preserve"> </w:t>
      </w:r>
      <w:r w:rsidR="002D3576">
        <w:t>Wygładzenie przebiegu z wykorzystaniem średniej ruchomej</w:t>
      </w:r>
      <w:r w:rsidRPr="000B4502">
        <w:ptab w:relativeTo="margin" w:alignment="right" w:leader="dot"/>
      </w:r>
      <w:r>
        <w:t xml:space="preserve">s </w:t>
      </w:r>
      <w:r w:rsidR="002D3576">
        <w:t>26</w:t>
      </w:r>
    </w:p>
    <w:p w:rsidR="009B41C0" w:rsidRPr="0020751B" w:rsidRDefault="009B41C0" w:rsidP="009B41C0">
      <w:pPr>
        <w:pStyle w:val="TOC1"/>
        <w:spacing w:line="360" w:lineRule="auto"/>
      </w:pPr>
      <w:r>
        <w:t xml:space="preserve">Rysunek 4.1 </w:t>
      </w:r>
      <w:r w:rsidR="000C4A56">
        <w:t>Przykładowa zawartość pliku CSV zawierającego szereg czasowy</w:t>
      </w:r>
      <w:r w:rsidRPr="000B4502">
        <w:ptab w:relativeTo="margin" w:alignment="right" w:leader="dot"/>
      </w:r>
      <w:r>
        <w:t xml:space="preserve">s </w:t>
      </w:r>
      <w:r w:rsidR="00ED0428">
        <w:t>30</w:t>
      </w:r>
    </w:p>
    <w:p w:rsidR="009B41C0" w:rsidRPr="0020751B" w:rsidRDefault="009B41C0" w:rsidP="009B41C0">
      <w:pPr>
        <w:pStyle w:val="TOC1"/>
        <w:spacing w:line="360" w:lineRule="auto"/>
      </w:pPr>
      <w:r>
        <w:t>Rysunek 4.2</w:t>
      </w:r>
      <w:r w:rsidR="006B3654">
        <w:t xml:space="preserve"> </w:t>
      </w:r>
      <w:r w:rsidR="006B3654" w:rsidRPr="006B3654">
        <w:t>Przykładowy wykres autokorelacji szeregu czasowego dla 100 poprzednich wartości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9B41C0" w:rsidRPr="0020751B" w:rsidRDefault="009B41C0" w:rsidP="009B41C0">
      <w:pPr>
        <w:pStyle w:val="TOC1"/>
        <w:spacing w:line="360" w:lineRule="auto"/>
      </w:pPr>
      <w:r>
        <w:t>Rysunek 4.</w:t>
      </w:r>
      <w:r w:rsidR="006B3654">
        <w:t xml:space="preserve">3 </w:t>
      </w:r>
      <w:r w:rsidR="006B3654" w:rsidRPr="006B3654">
        <w:t>Przykładowy histogram rozkładu zmiennej szeregu czasowego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572B2B" w:rsidRPr="0020751B" w:rsidRDefault="00572B2B" w:rsidP="00572B2B">
      <w:pPr>
        <w:pStyle w:val="TOC1"/>
        <w:spacing w:line="360" w:lineRule="auto"/>
      </w:pPr>
      <w:r>
        <w:t>Rysunek 5.1 Schemat architektury aplikacji MVT</w:t>
      </w:r>
      <w:r w:rsidRPr="000B4502">
        <w:ptab w:relativeTo="margin" w:alignment="right" w:leader="dot"/>
      </w:r>
      <w:r>
        <w:t>s 36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5.2 </w:t>
      </w:r>
      <w:r w:rsidR="00036E24" w:rsidRPr="00036E24">
        <w:t>Projekt interfejsu – widok strony głównej</w:t>
      </w:r>
      <w:r w:rsidRPr="000B4502">
        <w:ptab w:relativeTo="margin" w:alignment="right" w:leader="dot"/>
      </w:r>
      <w:r>
        <w:t xml:space="preserve">s </w:t>
      </w:r>
      <w:r w:rsidR="00204019">
        <w:t>38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5.3 </w:t>
      </w:r>
      <w:r w:rsidR="008929FB" w:rsidRPr="008929FB">
        <w:t>Projekt interfejsu – widok analizy statystycznej</w:t>
      </w:r>
      <w:r w:rsidRPr="000B4502">
        <w:ptab w:relativeTo="margin" w:alignment="right" w:leader="dot"/>
      </w:r>
      <w:r>
        <w:t xml:space="preserve">s </w:t>
      </w:r>
      <w:r w:rsidR="00204019">
        <w:t>39</w:t>
      </w:r>
    </w:p>
    <w:p w:rsidR="009B41C0" w:rsidRPr="009B41C0" w:rsidRDefault="00572B2B" w:rsidP="003F1A47">
      <w:pPr>
        <w:pStyle w:val="TOC1"/>
        <w:spacing w:line="360" w:lineRule="auto"/>
      </w:pPr>
      <w:r>
        <w:t xml:space="preserve">Rysunek 5.4 </w:t>
      </w:r>
      <w:r w:rsidR="003F1A47">
        <w:t>Projekt interfejsu – widok wyniku prognozy</w:t>
      </w:r>
      <w:r w:rsidRPr="000B4502">
        <w:ptab w:relativeTo="margin" w:alignment="right" w:leader="dot"/>
      </w:r>
      <w:r>
        <w:t xml:space="preserve">s </w:t>
      </w:r>
      <w:r w:rsidR="00204019">
        <w:t>40</w:t>
      </w:r>
    </w:p>
    <w:p w:rsidR="007E347D" w:rsidRPr="007E347D" w:rsidRDefault="007E347D" w:rsidP="007E347D">
      <w:pPr>
        <w:rPr>
          <w:lang w:val="en-US"/>
        </w:rPr>
      </w:pPr>
    </w:p>
    <w:p w:rsidR="0053255F" w:rsidRPr="0053255F" w:rsidRDefault="0053255F" w:rsidP="0053255F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2"/>
      <w:footerReference w:type="first" r:id="rId6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361D" w:rsidRDefault="0008361D" w:rsidP="00DE5B22">
      <w:pPr>
        <w:spacing w:after="0" w:line="240" w:lineRule="auto"/>
      </w:pPr>
      <w:r>
        <w:separator/>
      </w:r>
    </w:p>
  </w:endnote>
  <w:endnote w:type="continuationSeparator" w:id="1">
    <w:p w:rsidR="0008361D" w:rsidRDefault="0008361D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6FB" w:rsidRPr="00DE5B22" w:rsidRDefault="006016FB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361D" w:rsidRDefault="0008361D" w:rsidP="00DE5B22">
      <w:pPr>
        <w:spacing w:after="0" w:line="240" w:lineRule="auto"/>
      </w:pPr>
      <w:r>
        <w:separator/>
      </w:r>
    </w:p>
  </w:footnote>
  <w:footnote w:type="continuationSeparator" w:id="1">
    <w:p w:rsidR="0008361D" w:rsidRDefault="0008361D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6FB" w:rsidRDefault="006016FB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069E2"/>
    <w:multiLevelType w:val="hybridMultilevel"/>
    <w:tmpl w:val="9BC67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106996"/>
    <w:multiLevelType w:val="hybridMultilevel"/>
    <w:tmpl w:val="7F36A7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3"/>
  </w:num>
  <w:num w:numId="6">
    <w:abstractNumId w:val="22"/>
  </w:num>
  <w:num w:numId="7">
    <w:abstractNumId w:val="36"/>
  </w:num>
  <w:num w:numId="8">
    <w:abstractNumId w:val="32"/>
  </w:num>
  <w:num w:numId="9">
    <w:abstractNumId w:val="0"/>
  </w:num>
  <w:num w:numId="10">
    <w:abstractNumId w:val="1"/>
  </w:num>
  <w:num w:numId="11">
    <w:abstractNumId w:val="33"/>
  </w:num>
  <w:num w:numId="12">
    <w:abstractNumId w:val="8"/>
  </w:num>
  <w:num w:numId="13">
    <w:abstractNumId w:val="24"/>
  </w:num>
  <w:num w:numId="14">
    <w:abstractNumId w:val="11"/>
  </w:num>
  <w:num w:numId="15">
    <w:abstractNumId w:val="30"/>
  </w:num>
  <w:num w:numId="16">
    <w:abstractNumId w:val="34"/>
  </w:num>
  <w:num w:numId="17">
    <w:abstractNumId w:val="18"/>
  </w:num>
  <w:num w:numId="18">
    <w:abstractNumId w:val="12"/>
  </w:num>
  <w:num w:numId="19">
    <w:abstractNumId w:val="4"/>
  </w:num>
  <w:num w:numId="20">
    <w:abstractNumId w:val="35"/>
  </w:num>
  <w:num w:numId="21">
    <w:abstractNumId w:val="15"/>
  </w:num>
  <w:num w:numId="22">
    <w:abstractNumId w:val="19"/>
  </w:num>
  <w:num w:numId="23">
    <w:abstractNumId w:val="23"/>
  </w:num>
  <w:num w:numId="24">
    <w:abstractNumId w:val="9"/>
  </w:num>
  <w:num w:numId="25">
    <w:abstractNumId w:val="29"/>
  </w:num>
  <w:num w:numId="26">
    <w:abstractNumId w:val="17"/>
  </w:num>
  <w:num w:numId="27">
    <w:abstractNumId w:val="27"/>
  </w:num>
  <w:num w:numId="28">
    <w:abstractNumId w:val="16"/>
  </w:num>
  <w:num w:numId="29">
    <w:abstractNumId w:val="26"/>
  </w:num>
  <w:num w:numId="30">
    <w:abstractNumId w:val="21"/>
  </w:num>
  <w:num w:numId="31">
    <w:abstractNumId w:val="14"/>
  </w:num>
  <w:num w:numId="32">
    <w:abstractNumId w:val="25"/>
  </w:num>
  <w:num w:numId="33">
    <w:abstractNumId w:val="2"/>
  </w:num>
  <w:num w:numId="34">
    <w:abstractNumId w:val="20"/>
  </w:num>
  <w:num w:numId="35">
    <w:abstractNumId w:val="10"/>
  </w:num>
  <w:num w:numId="36">
    <w:abstractNumId w:val="31"/>
  </w:num>
  <w:num w:numId="3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111F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3F3A"/>
    <w:rsid w:val="00025CB0"/>
    <w:rsid w:val="00025D9E"/>
    <w:rsid w:val="00026815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36E24"/>
    <w:rsid w:val="00040B16"/>
    <w:rsid w:val="00043B5E"/>
    <w:rsid w:val="000450FA"/>
    <w:rsid w:val="000456A1"/>
    <w:rsid w:val="000457E0"/>
    <w:rsid w:val="00045836"/>
    <w:rsid w:val="00045C1F"/>
    <w:rsid w:val="00047A04"/>
    <w:rsid w:val="0005131A"/>
    <w:rsid w:val="00051540"/>
    <w:rsid w:val="00055207"/>
    <w:rsid w:val="000652BC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8361D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A56"/>
    <w:rsid w:val="000C4E72"/>
    <w:rsid w:val="000C501E"/>
    <w:rsid w:val="000C5D16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3E06"/>
    <w:rsid w:val="000F438E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38BC"/>
    <w:rsid w:val="00137973"/>
    <w:rsid w:val="00140498"/>
    <w:rsid w:val="00140AFB"/>
    <w:rsid w:val="00142307"/>
    <w:rsid w:val="00142F35"/>
    <w:rsid w:val="001430AE"/>
    <w:rsid w:val="00143FD9"/>
    <w:rsid w:val="00144561"/>
    <w:rsid w:val="00147777"/>
    <w:rsid w:val="00150432"/>
    <w:rsid w:val="00151F75"/>
    <w:rsid w:val="00154FEC"/>
    <w:rsid w:val="00156462"/>
    <w:rsid w:val="001566B5"/>
    <w:rsid w:val="00156A1B"/>
    <w:rsid w:val="00156E19"/>
    <w:rsid w:val="0016044E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0FDC"/>
    <w:rsid w:val="0018304D"/>
    <w:rsid w:val="0018424D"/>
    <w:rsid w:val="001843B2"/>
    <w:rsid w:val="00185D90"/>
    <w:rsid w:val="001864F4"/>
    <w:rsid w:val="00186541"/>
    <w:rsid w:val="001869C1"/>
    <w:rsid w:val="00187FBC"/>
    <w:rsid w:val="00190F13"/>
    <w:rsid w:val="00191D6B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6C8B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0CD"/>
    <w:rsid w:val="002012D2"/>
    <w:rsid w:val="00204019"/>
    <w:rsid w:val="0020751B"/>
    <w:rsid w:val="00207680"/>
    <w:rsid w:val="00207B95"/>
    <w:rsid w:val="00210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357"/>
    <w:rsid w:val="00233843"/>
    <w:rsid w:val="00237F26"/>
    <w:rsid w:val="00240C63"/>
    <w:rsid w:val="002410AE"/>
    <w:rsid w:val="002421B1"/>
    <w:rsid w:val="002437AE"/>
    <w:rsid w:val="00244DB3"/>
    <w:rsid w:val="00247040"/>
    <w:rsid w:val="002470CC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220"/>
    <w:rsid w:val="00257718"/>
    <w:rsid w:val="00261C38"/>
    <w:rsid w:val="0026271A"/>
    <w:rsid w:val="00262B73"/>
    <w:rsid w:val="00262F48"/>
    <w:rsid w:val="00263D2E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39CB"/>
    <w:rsid w:val="002859A6"/>
    <w:rsid w:val="0028664E"/>
    <w:rsid w:val="002869D9"/>
    <w:rsid w:val="0029251D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B723A"/>
    <w:rsid w:val="002B7343"/>
    <w:rsid w:val="002C1707"/>
    <w:rsid w:val="002C5AFC"/>
    <w:rsid w:val="002C5F47"/>
    <w:rsid w:val="002C7AE4"/>
    <w:rsid w:val="002C7E9B"/>
    <w:rsid w:val="002D05BC"/>
    <w:rsid w:val="002D3576"/>
    <w:rsid w:val="002D357D"/>
    <w:rsid w:val="002D4166"/>
    <w:rsid w:val="002D41EB"/>
    <w:rsid w:val="002E007C"/>
    <w:rsid w:val="002E24CB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0AE9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A40"/>
    <w:rsid w:val="003540EF"/>
    <w:rsid w:val="003553C6"/>
    <w:rsid w:val="003601AD"/>
    <w:rsid w:val="00360647"/>
    <w:rsid w:val="003613B4"/>
    <w:rsid w:val="00361F60"/>
    <w:rsid w:val="00362F82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45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3596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E708D"/>
    <w:rsid w:val="003F0AD0"/>
    <w:rsid w:val="003F1A47"/>
    <w:rsid w:val="003F240F"/>
    <w:rsid w:val="003F2567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5765D"/>
    <w:rsid w:val="00461F43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39B5"/>
    <w:rsid w:val="00484DEB"/>
    <w:rsid w:val="00485015"/>
    <w:rsid w:val="004874DA"/>
    <w:rsid w:val="004904C4"/>
    <w:rsid w:val="0049280C"/>
    <w:rsid w:val="004934F1"/>
    <w:rsid w:val="004945D0"/>
    <w:rsid w:val="00494804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791C"/>
    <w:rsid w:val="004C7935"/>
    <w:rsid w:val="004D0576"/>
    <w:rsid w:val="004D0A8C"/>
    <w:rsid w:val="004D1372"/>
    <w:rsid w:val="004D36E8"/>
    <w:rsid w:val="004D455D"/>
    <w:rsid w:val="004D50A9"/>
    <w:rsid w:val="004D5334"/>
    <w:rsid w:val="004D6448"/>
    <w:rsid w:val="004E0EDA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255F"/>
    <w:rsid w:val="00533815"/>
    <w:rsid w:val="00533B64"/>
    <w:rsid w:val="005343D4"/>
    <w:rsid w:val="00535B47"/>
    <w:rsid w:val="00535D80"/>
    <w:rsid w:val="00540D3D"/>
    <w:rsid w:val="005414EF"/>
    <w:rsid w:val="0054259A"/>
    <w:rsid w:val="005429FA"/>
    <w:rsid w:val="00543096"/>
    <w:rsid w:val="00543CA5"/>
    <w:rsid w:val="005453BD"/>
    <w:rsid w:val="00545738"/>
    <w:rsid w:val="0054782F"/>
    <w:rsid w:val="00552656"/>
    <w:rsid w:val="00553967"/>
    <w:rsid w:val="005549D2"/>
    <w:rsid w:val="005576C1"/>
    <w:rsid w:val="00557FDF"/>
    <w:rsid w:val="00561FA9"/>
    <w:rsid w:val="0056294D"/>
    <w:rsid w:val="005655CC"/>
    <w:rsid w:val="00565F5C"/>
    <w:rsid w:val="0057116C"/>
    <w:rsid w:val="00572B2B"/>
    <w:rsid w:val="00577269"/>
    <w:rsid w:val="0057735B"/>
    <w:rsid w:val="0057787B"/>
    <w:rsid w:val="005839BE"/>
    <w:rsid w:val="00586914"/>
    <w:rsid w:val="005920B6"/>
    <w:rsid w:val="00595A2B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3FEF"/>
    <w:rsid w:val="005C41A4"/>
    <w:rsid w:val="005C5208"/>
    <w:rsid w:val="005C5C7C"/>
    <w:rsid w:val="005C7E3E"/>
    <w:rsid w:val="005D0345"/>
    <w:rsid w:val="005D4C62"/>
    <w:rsid w:val="005E2BA0"/>
    <w:rsid w:val="005E3062"/>
    <w:rsid w:val="005E3304"/>
    <w:rsid w:val="005E3F22"/>
    <w:rsid w:val="005E4F00"/>
    <w:rsid w:val="005E5B21"/>
    <w:rsid w:val="005E7A4D"/>
    <w:rsid w:val="005F1DD4"/>
    <w:rsid w:val="005F332F"/>
    <w:rsid w:val="005F465B"/>
    <w:rsid w:val="005F5CF8"/>
    <w:rsid w:val="005F65D4"/>
    <w:rsid w:val="005F6F9E"/>
    <w:rsid w:val="006016FB"/>
    <w:rsid w:val="006048FE"/>
    <w:rsid w:val="00605A6D"/>
    <w:rsid w:val="006077C3"/>
    <w:rsid w:val="00610F84"/>
    <w:rsid w:val="006138DD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033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1DD"/>
    <w:rsid w:val="00662873"/>
    <w:rsid w:val="006638E1"/>
    <w:rsid w:val="00663B19"/>
    <w:rsid w:val="00665D51"/>
    <w:rsid w:val="00665D8B"/>
    <w:rsid w:val="006669C5"/>
    <w:rsid w:val="00666B8F"/>
    <w:rsid w:val="00667609"/>
    <w:rsid w:val="00670F08"/>
    <w:rsid w:val="006712CD"/>
    <w:rsid w:val="00674424"/>
    <w:rsid w:val="006747F7"/>
    <w:rsid w:val="00676748"/>
    <w:rsid w:val="00676BE7"/>
    <w:rsid w:val="00676E1F"/>
    <w:rsid w:val="0067745A"/>
    <w:rsid w:val="00684C2B"/>
    <w:rsid w:val="00686E25"/>
    <w:rsid w:val="00690A11"/>
    <w:rsid w:val="00690D5F"/>
    <w:rsid w:val="0069212D"/>
    <w:rsid w:val="00692250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A7246"/>
    <w:rsid w:val="006B01EC"/>
    <w:rsid w:val="006B082B"/>
    <w:rsid w:val="006B3654"/>
    <w:rsid w:val="006B5D1C"/>
    <w:rsid w:val="006B5EAC"/>
    <w:rsid w:val="006B6120"/>
    <w:rsid w:val="006B7055"/>
    <w:rsid w:val="006C094D"/>
    <w:rsid w:val="006C1C81"/>
    <w:rsid w:val="006C20C9"/>
    <w:rsid w:val="006C27E0"/>
    <w:rsid w:val="006C2A7A"/>
    <w:rsid w:val="006C7F3D"/>
    <w:rsid w:val="006D1410"/>
    <w:rsid w:val="006D64A1"/>
    <w:rsid w:val="006E01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1825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1988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347D"/>
    <w:rsid w:val="007E5A36"/>
    <w:rsid w:val="007E6839"/>
    <w:rsid w:val="007F0747"/>
    <w:rsid w:val="007F2916"/>
    <w:rsid w:val="007F3627"/>
    <w:rsid w:val="007F43D2"/>
    <w:rsid w:val="007F4AAD"/>
    <w:rsid w:val="007F4F1A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1F2"/>
    <w:rsid w:val="0086320A"/>
    <w:rsid w:val="00863A38"/>
    <w:rsid w:val="00864F2E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7783E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9FB"/>
    <w:rsid w:val="00892E36"/>
    <w:rsid w:val="00894F9F"/>
    <w:rsid w:val="00896C8F"/>
    <w:rsid w:val="008A1F3E"/>
    <w:rsid w:val="008A5AC2"/>
    <w:rsid w:val="008B2920"/>
    <w:rsid w:val="008B2AF7"/>
    <w:rsid w:val="008B2EAB"/>
    <w:rsid w:val="008B7CF5"/>
    <w:rsid w:val="008C102D"/>
    <w:rsid w:val="008C1460"/>
    <w:rsid w:val="008C14A1"/>
    <w:rsid w:val="008C1815"/>
    <w:rsid w:val="008C19EB"/>
    <w:rsid w:val="008C2239"/>
    <w:rsid w:val="008C3537"/>
    <w:rsid w:val="008C38A8"/>
    <w:rsid w:val="008C531D"/>
    <w:rsid w:val="008D1F72"/>
    <w:rsid w:val="008D3E54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27FB4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0351"/>
    <w:rsid w:val="009A1C6E"/>
    <w:rsid w:val="009A5D92"/>
    <w:rsid w:val="009A6020"/>
    <w:rsid w:val="009A6992"/>
    <w:rsid w:val="009A72D9"/>
    <w:rsid w:val="009B344C"/>
    <w:rsid w:val="009B39A9"/>
    <w:rsid w:val="009B41C0"/>
    <w:rsid w:val="009B4408"/>
    <w:rsid w:val="009B47BD"/>
    <w:rsid w:val="009C0D18"/>
    <w:rsid w:val="009C1D5D"/>
    <w:rsid w:val="009C27C4"/>
    <w:rsid w:val="009C3767"/>
    <w:rsid w:val="009C3C84"/>
    <w:rsid w:val="009C41D9"/>
    <w:rsid w:val="009C426A"/>
    <w:rsid w:val="009C47C9"/>
    <w:rsid w:val="009C69FE"/>
    <w:rsid w:val="009D088E"/>
    <w:rsid w:val="009D142C"/>
    <w:rsid w:val="009D2E9A"/>
    <w:rsid w:val="009D4497"/>
    <w:rsid w:val="009D65E7"/>
    <w:rsid w:val="009D726E"/>
    <w:rsid w:val="009D790D"/>
    <w:rsid w:val="009E01DE"/>
    <w:rsid w:val="009E4278"/>
    <w:rsid w:val="009E5F1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3222"/>
    <w:rsid w:val="00A06779"/>
    <w:rsid w:val="00A06953"/>
    <w:rsid w:val="00A13698"/>
    <w:rsid w:val="00A13990"/>
    <w:rsid w:val="00A13F79"/>
    <w:rsid w:val="00A14042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299B"/>
    <w:rsid w:val="00A33F95"/>
    <w:rsid w:val="00A34FFF"/>
    <w:rsid w:val="00A35231"/>
    <w:rsid w:val="00A3570D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58C1"/>
    <w:rsid w:val="00A666B0"/>
    <w:rsid w:val="00A668DA"/>
    <w:rsid w:val="00A66EE5"/>
    <w:rsid w:val="00A67B59"/>
    <w:rsid w:val="00A727B1"/>
    <w:rsid w:val="00A73D74"/>
    <w:rsid w:val="00A747BA"/>
    <w:rsid w:val="00A7482C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19F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07E30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4E8E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0A4E"/>
    <w:rsid w:val="00BA2362"/>
    <w:rsid w:val="00BA3006"/>
    <w:rsid w:val="00BA40DB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14D5"/>
    <w:rsid w:val="00BC2BAA"/>
    <w:rsid w:val="00BC4A6C"/>
    <w:rsid w:val="00BC5824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FC9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30F71"/>
    <w:rsid w:val="00C4118D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2D00"/>
    <w:rsid w:val="00C538ED"/>
    <w:rsid w:val="00C55A45"/>
    <w:rsid w:val="00C5668D"/>
    <w:rsid w:val="00C56FB8"/>
    <w:rsid w:val="00C570E6"/>
    <w:rsid w:val="00C57D3D"/>
    <w:rsid w:val="00C602EC"/>
    <w:rsid w:val="00C62906"/>
    <w:rsid w:val="00C637C2"/>
    <w:rsid w:val="00C65837"/>
    <w:rsid w:val="00C667DB"/>
    <w:rsid w:val="00C71F43"/>
    <w:rsid w:val="00C73D54"/>
    <w:rsid w:val="00C74094"/>
    <w:rsid w:val="00C746A9"/>
    <w:rsid w:val="00C7470E"/>
    <w:rsid w:val="00C755B4"/>
    <w:rsid w:val="00C756F6"/>
    <w:rsid w:val="00C76493"/>
    <w:rsid w:val="00C76A47"/>
    <w:rsid w:val="00C77192"/>
    <w:rsid w:val="00C81723"/>
    <w:rsid w:val="00C82234"/>
    <w:rsid w:val="00C84CE6"/>
    <w:rsid w:val="00C85CBC"/>
    <w:rsid w:val="00C86834"/>
    <w:rsid w:val="00C87914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AD6"/>
    <w:rsid w:val="00CA45A4"/>
    <w:rsid w:val="00CA48FD"/>
    <w:rsid w:val="00CA4F7C"/>
    <w:rsid w:val="00CA51BD"/>
    <w:rsid w:val="00CA52BE"/>
    <w:rsid w:val="00CA74B2"/>
    <w:rsid w:val="00CB09DA"/>
    <w:rsid w:val="00CB2678"/>
    <w:rsid w:val="00CB358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2F44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3D24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5483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A7EAC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495E"/>
    <w:rsid w:val="00DD6CEF"/>
    <w:rsid w:val="00DE16F4"/>
    <w:rsid w:val="00DE226E"/>
    <w:rsid w:val="00DE280B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1714E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377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3EC1"/>
    <w:rsid w:val="00E755D9"/>
    <w:rsid w:val="00E75732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304"/>
    <w:rsid w:val="00EC18EB"/>
    <w:rsid w:val="00EC3EA6"/>
    <w:rsid w:val="00EC607C"/>
    <w:rsid w:val="00ED0428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EF7DE4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33E1"/>
    <w:rsid w:val="00F13B01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4B78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8A7"/>
    <w:rsid w:val="00F9292A"/>
    <w:rsid w:val="00FA0DAF"/>
    <w:rsid w:val="00FA1917"/>
    <w:rsid w:val="00FA1FDC"/>
    <w:rsid w:val="00FA3130"/>
    <w:rsid w:val="00FA3323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58AF"/>
    <w:rsid w:val="00FC68F1"/>
    <w:rsid w:val="00FC6D6B"/>
    <w:rsid w:val="00FC6E0E"/>
    <w:rsid w:val="00FD05EF"/>
    <w:rsid w:val="00FD1958"/>
    <w:rsid w:val="00FD3CD5"/>
    <w:rsid w:val="00FD4774"/>
    <w:rsid w:val="00FD5BFF"/>
    <w:rsid w:val="00FD60ED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2232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C8B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rain.fuw.edu.pl/edu/index.php/Model_autoregresyjny_(AR)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files.pl/pl/index.php/Szereg_czasowy" TargetMode="External"/><Relationship Id="rId42" Type="http://schemas.openxmlformats.org/officeDocument/2006/relationships/hyperlink" Target="https://pl.wikipedia.org/wiki/Kryterium_informacyjne_Hannana-Quinna" TargetMode="External"/><Relationship Id="rId47" Type="http://schemas.openxmlformats.org/officeDocument/2006/relationships/hyperlink" Target="https://www.python.org/doc/essays/blurb/" TargetMode="External"/><Relationship Id="rId50" Type="http://schemas.openxmlformats.org/officeDocument/2006/relationships/hyperlink" Target="https://en.wikipedia.org/wiki/Statsmodels" TargetMode="External"/><Relationship Id="rId55" Type="http://schemas.openxmlformats.org/officeDocument/2006/relationships/hyperlink" Target="https://i.stack.imgur.com/eFUp8.jpg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en.wikipedia.org/wiki/Bayesian_information_criterion" TargetMode="External"/><Relationship Id="rId54" Type="http://schemas.openxmlformats.org/officeDocument/2006/relationships/hyperlink" Target="http://www.ont.com.pl/wp-content/uploads/2014/10/content_matlab.png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ont.com.pl/produkty/lista-produktow/matlab" TargetMode="External"/><Relationship Id="rId37" Type="http://schemas.openxmlformats.org/officeDocument/2006/relationships/hyperlink" Target="https://www.naukowiec.org/wzory/statystyka/autokorelacja_411.html" TargetMode="External"/><Relationship Id="rId40" Type="http://schemas.openxmlformats.org/officeDocument/2006/relationships/hyperlink" Target="https://pl.wikipedia.org/wiki/Kryterium_informacyjne_Akaikego" TargetMode="External"/><Relationship Id="rId45" Type="http://schemas.openxmlformats.org/officeDocument/2006/relationships/hyperlink" Target="https://support.predictivesolutions.pl/ekspress/download/EB54/mat/model_ARIMA_istotnosc_parametrow.pdf" TargetMode="External"/><Relationship Id="rId53" Type="http://schemas.openxmlformats.org/officeDocument/2006/relationships/hyperlink" Target="https://upload.wikimedia.org/wikipedia/commons/thumb/2/21/Matlab_Logo.png/667px-Matlab_Logo.png" TargetMode="External"/><Relationship Id="rId58" Type="http://schemas.openxmlformats.org/officeDocument/2006/relationships/hyperlink" Target="https://support.minitab.com/en-us/minitab-express/1/tsplot_weight_with_outlier_single_y_simple_4col.xml_Graph_cmd1o1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online.stat.psu.edu/stat501/lesson/14/14.1" TargetMode="External"/><Relationship Id="rId49" Type="http://schemas.openxmlformats.org/officeDocument/2006/relationships/hyperlink" Target="https://jakevdp.github.io/PythonDataScienceHandbook/04.00-introduction-to-matplotlib.html" TargetMode="External"/><Relationship Id="rId57" Type="http://schemas.openxmlformats.org/officeDocument/2006/relationships/hyperlink" Target="https://robjhyndman.com/hyndsight/2011-12-14-cyclicts_files/figure-html/unnamed-chunk-1-1.png" TargetMode="External"/><Relationship Id="rId61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Mathematical_software" TargetMode="External"/><Relationship Id="rId44" Type="http://schemas.openxmlformats.org/officeDocument/2006/relationships/hyperlink" Target="https://en.wikipedia.org/wiki/Autoregressive_integrated_moving_average" TargetMode="External"/><Relationship Id="rId52" Type="http://schemas.openxmlformats.org/officeDocument/2006/relationships/hyperlink" Target="http://www.ont.com.pl/wp-content/uploads/2014/10/content_schemat_pracy.png" TargetMode="External"/><Relationship Id="rId60" Type="http://schemas.openxmlformats.org/officeDocument/2006/relationships/hyperlink" Target="https://pythondata.com/wp-content/uploads/2019/01/comparison_plt-1024x521.png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businessnewsdaily.com/6000-statistical-analysis.html" TargetMode="External"/><Relationship Id="rId43" Type="http://schemas.openxmlformats.org/officeDocument/2006/relationships/hyperlink" Target="https://pl.wikipedia.org/wiki/%C5%9Arednia_ruchoma" TargetMode="External"/><Relationship Id="rId48" Type="http://schemas.openxmlformats.org/officeDocument/2006/relationships/hyperlink" Target="https://pymbook.readthedocs.io/en/latest/flask.html" TargetMode="External"/><Relationship Id="rId56" Type="http://schemas.openxmlformats.org/officeDocument/2006/relationships/hyperlink" Target="https://robjhyndman.com/hyndsight/2011-12-14-cyclicts_files/figure-html/unnamed-chunk-2-1.pn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geekinsta.com/difference-between-mvc-and-mvt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Time_series" TargetMode="External"/><Relationship Id="rId38" Type="http://schemas.openxmlformats.org/officeDocument/2006/relationships/hyperlink" Target="https://en.wikipedia.org/wiki/Autoregressive_model%20" TargetMode="External"/><Relationship Id="rId46" Type="http://schemas.openxmlformats.org/officeDocument/2006/relationships/hyperlink" Target="https://www.revistaespacios.com/a15v36n11/15361121.html" TargetMode="External"/><Relationship Id="rId59" Type="http://schemas.openxmlformats.org/officeDocument/2006/relationships/hyperlink" Target="https://www.statsmodels.org/stable/plots/graphics_tsa_plot_acf.hires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49</Pages>
  <Words>8084</Words>
  <Characters>48506</Characters>
  <Application>Microsoft Office Word</Application>
  <DocSecurity>0</DocSecurity>
  <Lines>404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3029</cp:revision>
  <cp:lastPrinted>2021-06-17T22:34:00Z</cp:lastPrinted>
  <dcterms:created xsi:type="dcterms:W3CDTF">2021-04-06T21:56:00Z</dcterms:created>
  <dcterms:modified xsi:type="dcterms:W3CDTF">2021-06-22T18:11:00Z</dcterms:modified>
</cp:coreProperties>
</file>