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0A39" w14:textId="34B28485" w:rsidR="002008BC" w:rsidRDefault="002008BC"/>
    <w:p w14:paraId="3F92C034" w14:textId="6945E684" w:rsidR="00B77900" w:rsidRPr="008F6CF2" w:rsidRDefault="00B77900">
      <w:pPr>
        <w:rPr>
          <w:b/>
          <w:bCs/>
        </w:rPr>
      </w:pPr>
      <w:r w:rsidRPr="008F6CF2">
        <w:rPr>
          <w:b/>
          <w:bCs/>
        </w:rPr>
        <w:t>RANGE OF HEARING FOR HUMAN EAR</w:t>
      </w:r>
    </w:p>
    <w:p w14:paraId="39A93C3B" w14:textId="2319E766" w:rsidR="00B77900" w:rsidRPr="00EB35A7" w:rsidRDefault="00B77900">
      <w:pPr>
        <w:rPr>
          <w:b/>
          <w:bCs/>
        </w:rPr>
      </w:pPr>
      <w:r w:rsidRPr="00EB35A7">
        <w:rPr>
          <w:b/>
          <w:bCs/>
        </w:rPr>
        <w:t>0Db to 120Db</w:t>
      </w:r>
    </w:p>
    <w:p w14:paraId="25496D9C" w14:textId="555F81AB" w:rsidR="00B77900" w:rsidRPr="00EB35A7" w:rsidRDefault="00B77900">
      <w:pPr>
        <w:rPr>
          <w:b/>
          <w:bCs/>
        </w:rPr>
      </w:pPr>
      <w:r w:rsidRPr="00EB35A7">
        <w:rPr>
          <w:b/>
          <w:bCs/>
        </w:rPr>
        <w:t xml:space="preserve">Safest </w:t>
      </w:r>
    </w:p>
    <w:p w14:paraId="4BFE572F" w14:textId="5A1AF3D7" w:rsidR="00B77900" w:rsidRDefault="00B77900">
      <w:pPr>
        <w:rPr>
          <w:b/>
          <w:bCs/>
        </w:rPr>
      </w:pPr>
      <w:r w:rsidRPr="00EB35A7">
        <w:rPr>
          <w:b/>
          <w:bCs/>
        </w:rPr>
        <w:t>0-85Db</w:t>
      </w:r>
    </w:p>
    <w:p w14:paraId="57096070" w14:textId="463F2898" w:rsidR="008F6CF2" w:rsidRDefault="008F6CF2" w:rsidP="008F6CF2">
      <w:pPr>
        <w:jc w:val="center"/>
        <w:rPr>
          <w:b/>
          <w:bCs/>
        </w:rPr>
      </w:pPr>
      <w:r>
        <w:rPr>
          <w:b/>
          <w:bCs/>
        </w:rPr>
        <w:t>MATERIALS TO BE USED</w:t>
      </w:r>
    </w:p>
    <w:p w14:paraId="00051D99" w14:textId="793D3875" w:rsidR="008F6CF2" w:rsidRDefault="008F6CF2" w:rsidP="008F6CF2">
      <w:pPr>
        <w:rPr>
          <w:b/>
          <w:bCs/>
        </w:rPr>
      </w:pPr>
      <w:r>
        <w:rPr>
          <w:b/>
          <w:bCs/>
        </w:rPr>
        <w:t>GLASS</w:t>
      </w:r>
    </w:p>
    <w:p w14:paraId="3CABE08F" w14:textId="675A3A20" w:rsidR="008F6CF2" w:rsidRDefault="008F6CF2" w:rsidP="008F6CF2">
      <w:pPr>
        <w:rPr>
          <w:b/>
          <w:bCs/>
        </w:rPr>
      </w:pPr>
      <w:r>
        <w:rPr>
          <w:b/>
          <w:bCs/>
        </w:rPr>
        <w:t>WOOD</w:t>
      </w:r>
    </w:p>
    <w:p w14:paraId="0B74CC86" w14:textId="0C95CB75" w:rsidR="008F6CF2" w:rsidRPr="00EB35A7" w:rsidRDefault="008F6CF2" w:rsidP="008F6CF2">
      <w:pPr>
        <w:rPr>
          <w:b/>
          <w:bCs/>
        </w:rPr>
      </w:pPr>
      <w:r>
        <w:rPr>
          <w:b/>
          <w:bCs/>
        </w:rPr>
        <w:t>CONCRETE</w:t>
      </w:r>
    </w:p>
    <w:p w14:paraId="0F42206C" w14:textId="619DA3C6" w:rsidR="00B77900" w:rsidRDefault="00B77900" w:rsidP="00B77900">
      <w:pPr>
        <w:pStyle w:val="ListParagraph"/>
        <w:numPr>
          <w:ilvl w:val="0"/>
          <w:numId w:val="1"/>
        </w:numPr>
      </w:pPr>
      <w:r>
        <w:t>SOUND RETENTION CAPACITY OF DIFFERENT MATERIALS</w:t>
      </w:r>
    </w:p>
    <w:p w14:paraId="77A0CD7A" w14:textId="4151A409" w:rsidR="00B77900" w:rsidRDefault="00B77900" w:rsidP="00B77900">
      <w:pPr>
        <w:pStyle w:val="ListParagraph"/>
        <w:numPr>
          <w:ilvl w:val="0"/>
          <w:numId w:val="1"/>
        </w:numPr>
      </w:pPr>
      <w:r>
        <w:t xml:space="preserve">GLASS  </w:t>
      </w:r>
    </w:p>
    <w:p w14:paraId="740ED7BD" w14:textId="629AB052" w:rsidR="00B77900" w:rsidRDefault="00B77900" w:rsidP="00B77900">
      <w:pPr>
        <w:pStyle w:val="ListParagraph"/>
        <w:numPr>
          <w:ilvl w:val="1"/>
          <w:numId w:val="1"/>
        </w:numPr>
      </w:pPr>
      <w:r>
        <w:t>THICKNESS AND DENSITY MATTER</w:t>
      </w:r>
    </w:p>
    <w:p w14:paraId="636B1F51" w14:textId="6084DB10" w:rsidR="00B77900" w:rsidRDefault="00B77900" w:rsidP="00B77900"/>
    <w:p w14:paraId="63D4D89D" w14:textId="648E9210" w:rsidR="00B77900" w:rsidRPr="00EB35A7" w:rsidRDefault="00B77900" w:rsidP="00B77900">
      <w:pPr>
        <w:jc w:val="center"/>
        <w:rPr>
          <w:rFonts w:ascii="Arial Rounded MT Bold" w:hAnsi="Arial Rounded MT Bold"/>
          <w:sz w:val="24"/>
          <w:szCs w:val="24"/>
        </w:rPr>
      </w:pPr>
      <w:r w:rsidRPr="00EB35A7">
        <w:rPr>
          <w:rFonts w:ascii="Arial Rounded MT Bold" w:hAnsi="Arial Rounded MT Bold"/>
          <w:sz w:val="24"/>
          <w:szCs w:val="24"/>
        </w:rPr>
        <w:t>THINGS THAT DETERMINE THE ABILITY OF MATERIALS TO BLOCK NOISE</w:t>
      </w:r>
    </w:p>
    <w:p w14:paraId="79B717E1" w14:textId="608502AD" w:rsidR="00EB35A7" w:rsidRPr="00EB35A7" w:rsidRDefault="00B77900" w:rsidP="00EB35A7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proofErr w:type="gramStart"/>
      <w:r w:rsidRPr="00EB35A7">
        <w:rPr>
          <w:rFonts w:ascii="Georgia" w:hAnsi="Georgia"/>
        </w:rPr>
        <w:t>Mass :</w:t>
      </w:r>
      <w:proofErr w:type="gramEnd"/>
      <w:r w:rsidRPr="00EB35A7">
        <w:rPr>
          <w:rFonts w:ascii="Georgia" w:hAnsi="Georgia"/>
        </w:rPr>
        <w:t xml:space="preserve"> The heavier and denser  a material is </w:t>
      </w:r>
      <w:r w:rsidR="00EB35A7" w:rsidRPr="00EB35A7">
        <w:rPr>
          <w:rFonts w:ascii="Georgia" w:hAnsi="Georgia"/>
        </w:rPr>
        <w:t xml:space="preserve">tends to provide a better insulation.  </w:t>
      </w:r>
      <w:proofErr w:type="spellStart"/>
      <w:r w:rsidR="00EB35A7" w:rsidRPr="00EB35A7">
        <w:rPr>
          <w:rFonts w:ascii="Georgia" w:hAnsi="Georgia"/>
        </w:rPr>
        <w:t>E.g</w:t>
      </w:r>
      <w:proofErr w:type="spellEnd"/>
      <w:r w:rsidR="00EB35A7" w:rsidRPr="00EB35A7">
        <w:rPr>
          <w:rFonts w:ascii="Georgia" w:hAnsi="Georgia"/>
        </w:rPr>
        <w:t xml:space="preserve"> Concrete, Brick or Dense woo</w:t>
      </w:r>
      <w:r w:rsidR="00EB35A7">
        <w:rPr>
          <w:rFonts w:ascii="Georgia" w:hAnsi="Georgia"/>
        </w:rPr>
        <w:t>d</w:t>
      </w:r>
    </w:p>
    <w:p w14:paraId="0129125F" w14:textId="18F95C05" w:rsidR="00EB35A7" w:rsidRPr="00EB35A7" w:rsidRDefault="00EB35A7" w:rsidP="00EB35A7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r w:rsidRPr="00EB35A7">
        <w:rPr>
          <w:rFonts w:ascii="Georgia" w:hAnsi="Georgia"/>
        </w:rPr>
        <w:t xml:space="preserve">Thickness: Thickness of a material improves its sound insulation capabilities.   Thicker barriers result in Greater Attenuation. </w:t>
      </w:r>
      <w:proofErr w:type="spellStart"/>
      <w:r w:rsidRPr="00EB35A7">
        <w:rPr>
          <w:rFonts w:ascii="Georgia" w:hAnsi="Georgia"/>
        </w:rPr>
        <w:t>E.g</w:t>
      </w:r>
      <w:proofErr w:type="spellEnd"/>
      <w:r w:rsidRPr="00EB35A7">
        <w:rPr>
          <w:rFonts w:ascii="Georgia" w:hAnsi="Georgia"/>
        </w:rPr>
        <w:t xml:space="preserve"> Multiple layers in a material.</w:t>
      </w:r>
    </w:p>
    <w:p w14:paraId="05FA0937" w14:textId="77777777" w:rsidR="008F6CF2" w:rsidRDefault="00EB35A7" w:rsidP="008F6CF2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</w:rPr>
      </w:pPr>
      <w:r w:rsidRPr="00EB35A7">
        <w:rPr>
          <w:rFonts w:ascii="Georgia" w:hAnsi="Georgia"/>
        </w:rPr>
        <w:t xml:space="preserve">Air </w:t>
      </w:r>
      <w:proofErr w:type="gramStart"/>
      <w:r w:rsidRPr="00EB35A7">
        <w:rPr>
          <w:rFonts w:ascii="Georgia" w:hAnsi="Georgia"/>
        </w:rPr>
        <w:t>Tightness :</w:t>
      </w:r>
      <w:proofErr w:type="gramEnd"/>
      <w:r w:rsidRPr="00EB35A7">
        <w:rPr>
          <w:rFonts w:ascii="Georgia" w:hAnsi="Georgia"/>
        </w:rPr>
        <w:t xml:space="preserve"> Gaps,  Cracks or openings in a material significantly compromises its ability to block noise.   </w:t>
      </w:r>
    </w:p>
    <w:p w14:paraId="3818BF52" w14:textId="5D865865" w:rsidR="00EB35A7" w:rsidRPr="008F6CF2" w:rsidRDefault="00EB35A7" w:rsidP="008F6CF2">
      <w:pPr>
        <w:pStyle w:val="ListParagraph"/>
        <w:spacing w:line="360" w:lineRule="auto"/>
        <w:rPr>
          <w:rFonts w:ascii="Georgia" w:hAnsi="Georgia"/>
        </w:rPr>
      </w:pPr>
      <w:r w:rsidRPr="008F6CF2">
        <w:rPr>
          <w:rFonts w:ascii="Georgia" w:hAnsi="Georgia"/>
        </w:rPr>
        <w:t xml:space="preserve">Sealing these Cracks using materials with good-air tightness properties </w:t>
      </w:r>
      <w:proofErr w:type="spellStart"/>
      <w:r w:rsidRPr="008F6CF2">
        <w:rPr>
          <w:rFonts w:ascii="Georgia" w:hAnsi="Georgia"/>
        </w:rPr>
        <w:t>e.g</w:t>
      </w:r>
      <w:proofErr w:type="spellEnd"/>
      <w:r w:rsidRPr="008F6CF2">
        <w:rPr>
          <w:rFonts w:ascii="Georgia" w:hAnsi="Georgia"/>
        </w:rPr>
        <w:t xml:space="preserve"> Acoustic Seals can improve the effectiveness of sound insulation.</w:t>
      </w:r>
    </w:p>
    <w:p w14:paraId="0E001D7B" w14:textId="77777777" w:rsidR="008F6CF2" w:rsidRPr="008F6CF2" w:rsidRDefault="00EB35A7" w:rsidP="00EB35A7">
      <w:pPr>
        <w:pStyle w:val="ListParagraph"/>
        <w:numPr>
          <w:ilvl w:val="0"/>
          <w:numId w:val="2"/>
        </w:numPr>
        <w:spacing w:line="360" w:lineRule="auto"/>
      </w:pPr>
      <w:r w:rsidRPr="00EB35A7">
        <w:rPr>
          <w:rFonts w:ascii="Georgia" w:hAnsi="Georgia"/>
        </w:rPr>
        <w:t xml:space="preserve">Resonance and </w:t>
      </w:r>
      <w:proofErr w:type="gramStart"/>
      <w:r w:rsidRPr="00EB35A7">
        <w:rPr>
          <w:rFonts w:ascii="Georgia" w:hAnsi="Georgia"/>
        </w:rPr>
        <w:t>Vibration :</w:t>
      </w:r>
      <w:proofErr w:type="gramEnd"/>
      <w:r w:rsidRPr="00EB35A7">
        <w:rPr>
          <w:rFonts w:ascii="Georgia" w:hAnsi="Georgia"/>
        </w:rPr>
        <w:t xml:space="preserve"> Materials that are prone to Vibrating or Resonating transmits noise  more easily.</w:t>
      </w:r>
    </w:p>
    <w:p w14:paraId="3049A8BB" w14:textId="64403362" w:rsidR="00EB35A7" w:rsidRDefault="00EB35A7" w:rsidP="008F6CF2">
      <w:pPr>
        <w:pStyle w:val="ListParagraph"/>
        <w:spacing w:line="360" w:lineRule="auto"/>
      </w:pPr>
      <w:r w:rsidRPr="00EB35A7">
        <w:rPr>
          <w:rFonts w:ascii="Georgia" w:hAnsi="Georgia"/>
        </w:rPr>
        <w:br/>
      </w:r>
    </w:p>
    <w:p w14:paraId="314BDA59" w14:textId="3D0CD4BA" w:rsidR="00EB35A7" w:rsidRDefault="00EB35A7" w:rsidP="00EB35A7">
      <w:pPr>
        <w:ind w:left="360"/>
      </w:pPr>
      <w:r>
        <w:t xml:space="preserve">  </w:t>
      </w:r>
    </w:p>
    <w:sectPr w:rsidR="00EB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31FE"/>
    <w:multiLevelType w:val="hybridMultilevel"/>
    <w:tmpl w:val="53380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056D"/>
    <w:multiLevelType w:val="hybridMultilevel"/>
    <w:tmpl w:val="90EA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173961">
    <w:abstractNumId w:val="1"/>
  </w:num>
  <w:num w:numId="2" w16cid:durableId="168598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31"/>
    <w:rsid w:val="002008BC"/>
    <w:rsid w:val="008E363D"/>
    <w:rsid w:val="008F6CF2"/>
    <w:rsid w:val="00904B31"/>
    <w:rsid w:val="00AA0AAC"/>
    <w:rsid w:val="00B77900"/>
    <w:rsid w:val="00EB35A7"/>
    <w:rsid w:val="00F5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3BE1"/>
  <w15:chartTrackingRefBased/>
  <w15:docId w15:val="{ED03FBA7-64F9-4FE9-8B7B-47A4F1A1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Sonaike</dc:creator>
  <cp:keywords/>
  <dc:description/>
  <cp:lastModifiedBy>Sonaike</cp:lastModifiedBy>
  <cp:revision>2</cp:revision>
  <dcterms:created xsi:type="dcterms:W3CDTF">2023-06-30T16:34:00Z</dcterms:created>
  <dcterms:modified xsi:type="dcterms:W3CDTF">2023-06-30T16:56:00Z</dcterms:modified>
</cp:coreProperties>
</file>