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D8EC" w14:textId="54A6F4CF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sz w:val="18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EDF24" wp14:editId="72BA8A85">
            <wp:simplePos x="0" y="0"/>
            <wp:positionH relativeFrom="margin">
              <wp:align>center</wp:align>
            </wp:positionH>
            <wp:positionV relativeFrom="page">
              <wp:posOffset>303530</wp:posOffset>
            </wp:positionV>
            <wp:extent cx="2430780" cy="508000"/>
            <wp:effectExtent l="0" t="0" r="7620" b="6350"/>
            <wp:wrapTopAndBottom/>
            <wp:docPr id="7" name="Picture 7" descr="Tech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chn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1DB90E" wp14:editId="00A13E97">
            <wp:simplePos x="0" y="0"/>
            <wp:positionH relativeFrom="page">
              <wp:posOffset>5447665</wp:posOffset>
            </wp:positionH>
            <wp:positionV relativeFrom="page">
              <wp:posOffset>356235</wp:posOffset>
            </wp:positionV>
            <wp:extent cx="1417320" cy="503555"/>
            <wp:effectExtent l="0" t="0" r="0" b="0"/>
            <wp:wrapNone/>
            <wp:docPr id="6" name="Picture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4173513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E513B07" wp14:editId="33D2CA62">
            <wp:simplePos x="0" y="0"/>
            <wp:positionH relativeFrom="page">
              <wp:posOffset>934720</wp:posOffset>
            </wp:positionH>
            <wp:positionV relativeFrom="page">
              <wp:posOffset>374015</wp:posOffset>
            </wp:positionV>
            <wp:extent cx="1404620" cy="4679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CB125" w14:textId="224BE543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sz w:val="18"/>
          <w:szCs w:val="32"/>
          <w:rtl/>
        </w:rPr>
      </w:pPr>
    </w:p>
    <w:p w14:paraId="30C4C95C" w14:textId="62AFA700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sz w:val="20"/>
          <w:szCs w:val="36"/>
          <w:rtl/>
        </w:rPr>
      </w:pPr>
      <w:r>
        <w:rPr>
          <w:rFonts w:asciiTheme="minorBidi" w:hAnsiTheme="minorBidi"/>
          <w:b/>
          <w:bCs/>
          <w:sz w:val="20"/>
          <w:szCs w:val="36"/>
          <w:rtl/>
        </w:rPr>
        <w:t xml:space="preserve">דו"ח סיכום פרויקט: </w:t>
      </w:r>
      <w:sdt>
        <w:sdtPr>
          <w:rPr>
            <w:rFonts w:asciiTheme="minorBidi" w:hAnsiTheme="minorBidi"/>
            <w:b/>
            <w:bCs/>
            <w:sz w:val="20"/>
            <w:szCs w:val="36"/>
            <w:rtl/>
          </w:rPr>
          <w:alias w:val="סוג פרויקט"/>
          <w:tag w:val="סוג פרויקט"/>
          <w:id w:val="318009215"/>
          <w:placeholder>
            <w:docPart w:val="7CCAB6C74B7C45D8B2A106D429573F3A"/>
          </w:placeholder>
          <w:comboBox>
            <w:listItem w:displayText="א'" w:value="א'"/>
            <w:listItem w:displayText="ב'" w:value="ב'"/>
            <w:listItem w:displayText="מיוחד" w:value="מיוחד"/>
          </w:comboBox>
        </w:sdtPr>
        <w:sdtContent>
          <w:r w:rsidR="00A82738">
            <w:rPr>
              <w:rFonts w:asciiTheme="minorBidi" w:hAnsiTheme="minorBidi" w:hint="cs"/>
              <w:b/>
              <w:bCs/>
              <w:sz w:val="20"/>
              <w:szCs w:val="36"/>
              <w:rtl/>
            </w:rPr>
            <w:t>ב</w:t>
          </w:r>
          <w:r>
            <w:rPr>
              <w:rFonts w:asciiTheme="minorBidi" w:hAnsiTheme="minorBidi"/>
              <w:b/>
              <w:bCs/>
              <w:sz w:val="20"/>
              <w:szCs w:val="36"/>
              <w:rtl/>
            </w:rPr>
            <w:t>'</w:t>
          </w:r>
        </w:sdtContent>
      </w:sdt>
    </w:p>
    <w:p w14:paraId="2F04408C" w14:textId="081672C9" w:rsidR="00B70489" w:rsidRPr="00610BB2" w:rsidRDefault="00B70489" w:rsidP="00610BB2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szCs w:val="40"/>
        </w:rPr>
      </w:pPr>
      <w:r>
        <w:rPr>
          <w:noProof/>
        </w:rPr>
        <w:t xml:space="preserve"> </w:t>
      </w:r>
    </w:p>
    <w:p w14:paraId="47F33A8C" w14:textId="08E659FA" w:rsidR="00B70489" w:rsidRDefault="00B70489" w:rsidP="00B70489">
      <w:pPr>
        <w:bidi/>
        <w:jc w:val="center"/>
        <w:rPr>
          <w:rFonts w:asciiTheme="minorBidi" w:hAnsiTheme="minorBidi"/>
          <w:b/>
          <w:bCs/>
          <w:color w:val="7030A0"/>
          <w:sz w:val="56"/>
          <w:szCs w:val="56"/>
          <w:rtl/>
        </w:rPr>
      </w:pPr>
      <w:hyperlink r:id="rId10" w:history="1">
        <w:r w:rsidR="00610BB2">
          <w:rPr>
            <w:rFonts w:asciiTheme="minorBidi" w:hAnsiTheme="minorBidi"/>
            <w:color w:val="7030A0"/>
            <w:sz w:val="56"/>
            <w:szCs w:val="56"/>
          </w:rPr>
          <w:t>Classifying</w:t>
        </w:r>
        <w:r w:rsidRPr="00C308C1">
          <w:rPr>
            <w:rFonts w:asciiTheme="minorBidi" w:hAnsiTheme="minorBidi"/>
            <w:color w:val="7030A0"/>
            <w:sz w:val="56"/>
            <w:szCs w:val="56"/>
          </w:rPr>
          <w:t xml:space="preserve"> </w:t>
        </w:r>
        <w:r w:rsidR="00610BB2">
          <w:rPr>
            <w:rFonts w:asciiTheme="minorBidi" w:hAnsiTheme="minorBidi" w:hint="cs"/>
            <w:color w:val="7030A0"/>
            <w:sz w:val="56"/>
            <w:szCs w:val="56"/>
          </w:rPr>
          <w:t>R</w:t>
        </w:r>
        <w:r w:rsidRPr="00C308C1">
          <w:rPr>
            <w:rFonts w:asciiTheme="minorBidi" w:hAnsiTheme="minorBidi"/>
            <w:color w:val="7030A0"/>
            <w:sz w:val="56"/>
            <w:szCs w:val="56"/>
          </w:rPr>
          <w:t xml:space="preserve">elevance of </w:t>
        </w:r>
        <w:r w:rsidR="00610BB2">
          <w:rPr>
            <w:rFonts w:asciiTheme="minorBidi" w:hAnsiTheme="minorBidi" w:hint="cs"/>
            <w:color w:val="7030A0"/>
            <w:sz w:val="56"/>
            <w:szCs w:val="56"/>
          </w:rPr>
          <w:t>S</w:t>
        </w:r>
        <w:r w:rsidRPr="00C308C1">
          <w:rPr>
            <w:rFonts w:asciiTheme="minorBidi" w:hAnsiTheme="minorBidi"/>
            <w:color w:val="7030A0"/>
            <w:sz w:val="56"/>
            <w:szCs w:val="56"/>
          </w:rPr>
          <w:t xml:space="preserve">earch </w:t>
        </w:r>
        <w:r w:rsidR="00610BB2">
          <w:rPr>
            <w:rFonts w:asciiTheme="minorBidi" w:hAnsiTheme="minorBidi" w:hint="cs"/>
            <w:color w:val="7030A0"/>
            <w:sz w:val="56"/>
            <w:szCs w:val="56"/>
          </w:rPr>
          <w:t>R</w:t>
        </w:r>
        <w:r w:rsidRPr="00C308C1">
          <w:rPr>
            <w:rFonts w:asciiTheme="minorBidi" w:hAnsiTheme="minorBidi"/>
            <w:color w:val="7030A0"/>
            <w:sz w:val="56"/>
            <w:szCs w:val="56"/>
          </w:rPr>
          <w:t xml:space="preserve">esults </w:t>
        </w:r>
        <w:proofErr w:type="gramStart"/>
        <w:r w:rsidR="00610BB2">
          <w:rPr>
            <w:rFonts w:asciiTheme="minorBidi" w:hAnsiTheme="minorBidi" w:hint="cs"/>
            <w:color w:val="7030A0"/>
            <w:sz w:val="56"/>
            <w:szCs w:val="56"/>
          </w:rPr>
          <w:t>T</w:t>
        </w:r>
        <w:r w:rsidRPr="00C308C1">
          <w:rPr>
            <w:rFonts w:asciiTheme="minorBidi" w:hAnsiTheme="minorBidi"/>
            <w:color w:val="7030A0"/>
            <w:sz w:val="56"/>
            <w:szCs w:val="56"/>
          </w:rPr>
          <w:t>o</w:t>
        </w:r>
        <w:proofErr w:type="gramEnd"/>
        <w:r w:rsidRPr="00C308C1">
          <w:rPr>
            <w:rFonts w:asciiTheme="minorBidi" w:hAnsiTheme="minorBidi"/>
            <w:color w:val="7030A0"/>
            <w:sz w:val="56"/>
            <w:szCs w:val="56"/>
          </w:rPr>
          <w:t xml:space="preserve"> a </w:t>
        </w:r>
        <w:r w:rsidR="00610BB2">
          <w:rPr>
            <w:rFonts w:asciiTheme="minorBidi" w:hAnsiTheme="minorBidi"/>
            <w:color w:val="7030A0"/>
            <w:sz w:val="56"/>
            <w:szCs w:val="56"/>
          </w:rPr>
          <w:t>S</w:t>
        </w:r>
        <w:r w:rsidRPr="00C308C1">
          <w:rPr>
            <w:rFonts w:asciiTheme="minorBidi" w:hAnsiTheme="minorBidi"/>
            <w:color w:val="7030A0"/>
            <w:sz w:val="56"/>
            <w:szCs w:val="56"/>
          </w:rPr>
          <w:t xml:space="preserve">earch </w:t>
        </w:r>
        <w:r w:rsidR="00610BB2">
          <w:rPr>
            <w:rFonts w:asciiTheme="minorBidi" w:hAnsiTheme="minorBidi"/>
            <w:color w:val="7030A0"/>
            <w:sz w:val="56"/>
            <w:szCs w:val="56"/>
          </w:rPr>
          <w:t>Q</w:t>
        </w:r>
        <w:r w:rsidRPr="00C308C1">
          <w:rPr>
            <w:rFonts w:asciiTheme="minorBidi" w:hAnsiTheme="minorBidi"/>
            <w:color w:val="7030A0"/>
            <w:sz w:val="56"/>
            <w:szCs w:val="56"/>
          </w:rPr>
          <w:t>uery</w:t>
        </w:r>
      </w:hyperlink>
    </w:p>
    <w:p w14:paraId="3B27F121" w14:textId="77777777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color w:val="800080"/>
          <w:szCs w:val="48"/>
          <w:rtl/>
        </w:rPr>
      </w:pPr>
    </w:p>
    <w:p w14:paraId="065A60D9" w14:textId="77777777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szCs w:val="48"/>
          <w:rtl/>
        </w:rPr>
      </w:pPr>
      <w:r>
        <w:rPr>
          <w:rFonts w:asciiTheme="minorBidi" w:hAnsiTheme="minorBidi"/>
          <w:szCs w:val="48"/>
          <w:rtl/>
        </w:rPr>
        <w:t xml:space="preserve">מבצעים: </w:t>
      </w:r>
    </w:p>
    <w:p w14:paraId="544220D9" w14:textId="120F22D7" w:rsidR="00B70489" w:rsidRDefault="00C308C1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color w:val="000080"/>
          <w:sz w:val="44"/>
          <w:szCs w:val="48"/>
          <w:lang w:bidi="ar-SA"/>
        </w:rPr>
      </w:pPr>
      <w:r>
        <w:rPr>
          <w:rFonts w:asciiTheme="minorBidi" w:hAnsiTheme="minorBidi" w:hint="cs"/>
          <w:b/>
          <w:bCs/>
          <w:color w:val="000080"/>
          <w:szCs w:val="48"/>
          <w:rtl/>
        </w:rPr>
        <w:t>מוחמד חביבאללה</w:t>
      </w:r>
      <w:r w:rsidR="00B70489">
        <w:rPr>
          <w:rFonts w:asciiTheme="minorBidi" w:hAnsiTheme="minorBidi"/>
          <w:b/>
          <w:bCs/>
          <w:color w:val="000080"/>
          <w:szCs w:val="48"/>
          <w:rtl/>
        </w:rPr>
        <w:t xml:space="preserve">   </w:t>
      </w:r>
      <w:r>
        <w:rPr>
          <w:rFonts w:asciiTheme="minorBidi" w:hAnsiTheme="minorBidi"/>
          <w:b/>
          <w:bCs/>
          <w:color w:val="000080"/>
          <w:szCs w:val="48"/>
        </w:rPr>
        <w:t xml:space="preserve">     </w:t>
      </w:r>
      <w:r w:rsidR="00B70489">
        <w:rPr>
          <w:rFonts w:asciiTheme="minorBidi" w:hAnsiTheme="minorBidi"/>
          <w:b/>
          <w:bCs/>
          <w:color w:val="000080"/>
          <w:szCs w:val="48"/>
          <w:rtl/>
        </w:rPr>
        <w:t xml:space="preserve">  </w:t>
      </w:r>
      <w:r w:rsidRPr="00C308C1">
        <w:rPr>
          <w:rFonts w:asciiTheme="minorBidi" w:hAnsiTheme="minorBidi"/>
          <w:b/>
          <w:bCs/>
          <w:color w:val="000080"/>
          <w:sz w:val="44"/>
          <w:szCs w:val="48"/>
        </w:rPr>
        <w:t>Mohammad Habiballah</w:t>
      </w:r>
    </w:p>
    <w:p w14:paraId="07F311A2" w14:textId="3637F841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color w:val="000080"/>
          <w:sz w:val="44"/>
          <w:szCs w:val="48"/>
          <w:rtl/>
        </w:rPr>
      </w:pPr>
      <w:r>
        <w:rPr>
          <w:rFonts w:asciiTheme="minorBidi" w:hAnsiTheme="minorBidi"/>
          <w:b/>
          <w:bCs/>
          <w:color w:val="000080"/>
          <w:szCs w:val="48"/>
          <w:rtl/>
        </w:rPr>
        <w:t xml:space="preserve">פיראס עבד אל גני   </w:t>
      </w:r>
      <w:r w:rsidR="00C308C1">
        <w:rPr>
          <w:rFonts w:asciiTheme="minorBidi" w:hAnsiTheme="minorBidi"/>
          <w:b/>
          <w:bCs/>
          <w:color w:val="000080"/>
          <w:szCs w:val="48"/>
        </w:rPr>
        <w:t xml:space="preserve">          </w:t>
      </w:r>
      <w:r>
        <w:rPr>
          <w:rFonts w:asciiTheme="minorBidi" w:hAnsiTheme="minorBidi"/>
          <w:b/>
          <w:bCs/>
          <w:color w:val="000080"/>
          <w:szCs w:val="48"/>
          <w:rtl/>
        </w:rPr>
        <w:t xml:space="preserve"> </w:t>
      </w:r>
      <w:r w:rsidR="00C308C1">
        <w:rPr>
          <w:rFonts w:asciiTheme="minorBidi" w:hAnsiTheme="minorBidi"/>
          <w:b/>
          <w:bCs/>
          <w:color w:val="000080"/>
          <w:szCs w:val="48"/>
        </w:rPr>
        <w:t xml:space="preserve">     </w:t>
      </w:r>
      <w:r>
        <w:rPr>
          <w:rFonts w:asciiTheme="minorBidi" w:hAnsiTheme="minorBidi"/>
          <w:b/>
          <w:bCs/>
          <w:color w:val="000080"/>
          <w:szCs w:val="48"/>
        </w:rPr>
        <w:t xml:space="preserve">    </w:t>
      </w:r>
      <w:r>
        <w:rPr>
          <w:rFonts w:asciiTheme="minorBidi" w:hAnsiTheme="minorBidi"/>
          <w:b/>
          <w:bCs/>
          <w:color w:val="000080"/>
          <w:szCs w:val="48"/>
          <w:rtl/>
        </w:rPr>
        <w:t xml:space="preserve">  </w:t>
      </w:r>
      <w:r w:rsidR="00C308C1">
        <w:rPr>
          <w:rFonts w:asciiTheme="minorBidi" w:hAnsiTheme="minorBidi"/>
          <w:b/>
          <w:bCs/>
          <w:color w:val="000080"/>
          <w:szCs w:val="48"/>
        </w:rPr>
        <w:t xml:space="preserve">  </w:t>
      </w:r>
      <w:r>
        <w:rPr>
          <w:rFonts w:asciiTheme="minorBidi" w:hAnsiTheme="minorBidi"/>
          <w:b/>
          <w:bCs/>
          <w:color w:val="000080"/>
          <w:sz w:val="44"/>
          <w:szCs w:val="48"/>
        </w:rPr>
        <w:t>Firas Abdel Ghani</w:t>
      </w:r>
    </w:p>
    <w:p w14:paraId="12F81D71" w14:textId="77777777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color w:val="FF0000"/>
          <w:szCs w:val="48"/>
          <w:rtl/>
        </w:rPr>
      </w:pPr>
    </w:p>
    <w:p w14:paraId="538E2442" w14:textId="77777777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szCs w:val="48"/>
          <w:rtl/>
        </w:rPr>
      </w:pPr>
      <w:r>
        <w:rPr>
          <w:rFonts w:asciiTheme="minorBidi" w:hAnsiTheme="minorBidi"/>
          <w:szCs w:val="48"/>
          <w:rtl/>
        </w:rPr>
        <w:t>מנחה:</w:t>
      </w:r>
    </w:p>
    <w:p w14:paraId="0F11D843" w14:textId="4287B7C0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szCs w:val="48"/>
          <w:lang w:bidi="ar-SA"/>
        </w:rPr>
      </w:pPr>
      <w:r>
        <w:rPr>
          <w:rFonts w:asciiTheme="minorBidi" w:hAnsiTheme="minorBidi"/>
          <w:b/>
          <w:bCs/>
          <w:szCs w:val="48"/>
          <w:rtl/>
        </w:rPr>
        <w:t xml:space="preserve"> </w:t>
      </w:r>
      <w:r w:rsidR="00C308C1">
        <w:rPr>
          <w:rFonts w:asciiTheme="minorBidi" w:hAnsiTheme="minorBidi" w:hint="cs"/>
          <w:b/>
          <w:bCs/>
          <w:color w:val="000080"/>
          <w:szCs w:val="48"/>
          <w:rtl/>
        </w:rPr>
        <w:t>רומן קפלן</w:t>
      </w:r>
      <w:r>
        <w:rPr>
          <w:rFonts w:asciiTheme="minorBidi" w:hAnsiTheme="minorBidi"/>
          <w:b/>
          <w:bCs/>
          <w:color w:val="000080"/>
          <w:szCs w:val="48"/>
          <w:rtl/>
        </w:rPr>
        <w:tab/>
        <w:t xml:space="preserve">     </w:t>
      </w:r>
      <w:r>
        <w:rPr>
          <w:rFonts w:asciiTheme="minorBidi" w:hAnsiTheme="minorBidi"/>
          <w:b/>
          <w:bCs/>
          <w:color w:val="000080"/>
          <w:sz w:val="44"/>
          <w:szCs w:val="44"/>
          <w:lang w:bidi="ar-SA"/>
        </w:rPr>
        <w:t xml:space="preserve"> </w:t>
      </w:r>
      <w:r w:rsidR="00C308C1">
        <w:rPr>
          <w:rFonts w:asciiTheme="minorBidi" w:hAnsiTheme="minorBidi"/>
          <w:b/>
          <w:bCs/>
          <w:color w:val="000080"/>
          <w:sz w:val="44"/>
          <w:szCs w:val="44"/>
          <w:lang w:bidi="ar-SA"/>
        </w:rPr>
        <w:t>Roman Kaplan</w:t>
      </w:r>
    </w:p>
    <w:p w14:paraId="3AA2457A" w14:textId="77777777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szCs w:val="48"/>
        </w:rPr>
      </w:pPr>
    </w:p>
    <w:p w14:paraId="7E502991" w14:textId="603E4DE1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color w:val="000080"/>
          <w:szCs w:val="36"/>
          <w:rtl/>
        </w:rPr>
      </w:pPr>
      <w:r>
        <w:rPr>
          <w:rFonts w:asciiTheme="minorBidi" w:hAnsiTheme="minorBidi"/>
          <w:b/>
          <w:bCs/>
          <w:szCs w:val="48"/>
          <w:rtl/>
        </w:rPr>
        <w:t xml:space="preserve">סמסטר רישום: </w:t>
      </w:r>
      <w:r w:rsidR="00610BB2">
        <w:rPr>
          <w:rFonts w:asciiTheme="minorBidi" w:hAnsiTheme="minorBidi" w:hint="cs"/>
          <w:b/>
          <w:bCs/>
          <w:color w:val="000080"/>
          <w:szCs w:val="48"/>
          <w:rtl/>
        </w:rPr>
        <w:t>אביב</w:t>
      </w:r>
      <w:r>
        <w:rPr>
          <w:rFonts w:asciiTheme="minorBidi" w:hAnsiTheme="minorBidi"/>
          <w:b/>
          <w:bCs/>
          <w:color w:val="000080"/>
          <w:szCs w:val="48"/>
          <w:rtl/>
        </w:rPr>
        <w:t xml:space="preserve"> </w:t>
      </w:r>
      <w:sdt>
        <w:sdtPr>
          <w:rPr>
            <w:rFonts w:asciiTheme="minorBidi" w:hAnsiTheme="minorBidi"/>
            <w:b/>
            <w:bCs/>
            <w:color w:val="000080"/>
            <w:szCs w:val="48"/>
            <w:rtl/>
          </w:rPr>
          <w:alias w:val="שנה"/>
          <w:tag w:val="שנה"/>
          <w:id w:val="1379968704"/>
          <w:placeholder>
            <w:docPart w:val="7CCAB6C74B7C45D8B2A106D429573F3A"/>
          </w:placeholder>
          <w:comboBox>
            <w:listItem w:displayText="תשע&quot;ד" w:value="תשע&quot;ד"/>
            <w:listItem w:displayText="תשע&quot;ה" w:value="תשע&quot;ה"/>
            <w:listItem w:displayText="תשע&quot;ו" w:value="תשע&quot;ו"/>
            <w:listItem w:displayText="תשע&quot;ז" w:value="תשע&quot;ז"/>
            <w:listItem w:displayText="תשע&quot;ח" w:value="תשע&quot;ח"/>
            <w:listItem w:displayText="תשע&quot;ט" w:value="תשע&quot;ט"/>
            <w:listItem w:displayText="תש&quot;פ" w:value="תש&quot;פ"/>
            <w:listItem w:displayText="תשפ&quot;א" w:value="תשפ&quot;א"/>
            <w:listItem w:displayText="תשפ&quot;ב" w:value="תשפ&quot;ב"/>
            <w:listItem w:displayText="תשפ&quot;ג" w:value="תשפ&quot;ג"/>
          </w:comboBox>
        </w:sdtPr>
        <w:sdtContent>
          <w:r>
            <w:rPr>
              <w:rFonts w:asciiTheme="minorBidi" w:hAnsiTheme="minorBidi"/>
              <w:b/>
              <w:bCs/>
              <w:color w:val="000080"/>
              <w:szCs w:val="48"/>
              <w:rtl/>
            </w:rPr>
            <w:t>תש"</w:t>
          </w:r>
          <w:r w:rsidR="00610BB2">
            <w:rPr>
              <w:rFonts w:asciiTheme="minorBidi" w:hAnsiTheme="minorBidi" w:hint="cs"/>
              <w:b/>
              <w:bCs/>
              <w:color w:val="000080"/>
              <w:szCs w:val="48"/>
              <w:rtl/>
            </w:rPr>
            <w:t>ף</w:t>
          </w:r>
        </w:sdtContent>
      </w:sdt>
    </w:p>
    <w:p w14:paraId="64578E1E" w14:textId="77777777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szCs w:val="48"/>
          <w:rtl/>
        </w:rPr>
      </w:pPr>
    </w:p>
    <w:p w14:paraId="0DF40B37" w14:textId="716B0039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color w:val="000080"/>
          <w:szCs w:val="48"/>
          <w:rtl/>
        </w:rPr>
      </w:pPr>
      <w:r>
        <w:rPr>
          <w:rFonts w:asciiTheme="minorBidi" w:hAnsiTheme="minorBidi"/>
          <w:b/>
          <w:bCs/>
          <w:szCs w:val="48"/>
          <w:rtl/>
        </w:rPr>
        <w:t xml:space="preserve">תאריך הגשה: </w:t>
      </w:r>
      <w:sdt>
        <w:sdtPr>
          <w:rPr>
            <w:rFonts w:asciiTheme="minorBidi" w:hAnsiTheme="minorBidi"/>
            <w:b/>
            <w:bCs/>
            <w:color w:val="000080"/>
            <w:szCs w:val="48"/>
            <w:rtl/>
          </w:rPr>
          <w:alias w:val="תאריך הגשה"/>
          <w:tag w:val="תאריך הגשה"/>
          <w:id w:val="-782491327"/>
          <w:placeholder>
            <w:docPart w:val="085D8159645646FF965F977D8C49825C"/>
          </w:placeholder>
          <w:date>
            <w:dateFormat w:val="MMMM, yyyy"/>
            <w:lid w:val="he-IL"/>
            <w:storeMappedDataAs w:val="dateTime"/>
            <w:calendar w:val="gregorian"/>
          </w:date>
        </w:sdtPr>
        <w:sdtContent>
          <w:r>
            <w:rPr>
              <w:rFonts w:asciiTheme="minorBidi" w:hAnsiTheme="minorBidi"/>
              <w:b/>
              <w:bCs/>
              <w:color w:val="000080"/>
              <w:szCs w:val="48"/>
              <w:rtl/>
            </w:rPr>
            <w:t xml:space="preserve">‏ </w:t>
          </w:r>
          <w:r w:rsidR="00610BB2">
            <w:rPr>
              <w:rFonts w:asciiTheme="minorBidi" w:hAnsiTheme="minorBidi" w:hint="cs"/>
              <w:b/>
              <w:bCs/>
              <w:color w:val="000080"/>
              <w:szCs w:val="48"/>
              <w:rtl/>
            </w:rPr>
            <w:t>????</w:t>
          </w:r>
        </w:sdtContent>
      </w:sdt>
    </w:p>
    <w:p w14:paraId="665EE930" w14:textId="77777777" w:rsidR="00B70489" w:rsidRDefault="00B70489" w:rsidP="00B70489">
      <w:pPr>
        <w:tabs>
          <w:tab w:val="left" w:pos="3510"/>
        </w:tabs>
        <w:bidi/>
        <w:spacing w:line="240" w:lineRule="auto"/>
        <w:jc w:val="left"/>
        <w:rPr>
          <w:rFonts w:asciiTheme="minorBidi" w:hAnsiTheme="minorBidi"/>
          <w:b/>
          <w:bCs/>
          <w:color w:val="000080"/>
          <w:szCs w:val="48"/>
          <w:rtl/>
        </w:rPr>
      </w:pPr>
    </w:p>
    <w:p w14:paraId="35829A58" w14:textId="00A5ACDD" w:rsidR="00B70489" w:rsidRDefault="00B70489" w:rsidP="00B70489">
      <w:pPr>
        <w:bidi/>
        <w:spacing w:line="240" w:lineRule="auto"/>
        <w:jc w:val="left"/>
        <w:rPr>
          <w:rFonts w:asciiTheme="minorBidi" w:hAnsiTheme="minorBidi"/>
          <w:rtl/>
        </w:rPr>
      </w:pPr>
    </w:p>
    <w:p w14:paraId="6E67F237" w14:textId="77777777" w:rsidR="00B70489" w:rsidRDefault="00B70489" w:rsidP="00B70489">
      <w:pPr>
        <w:spacing w:line="240" w:lineRule="auto"/>
        <w:jc w:val="left"/>
        <w:rPr>
          <w:rFonts w:asciiTheme="minorBidi" w:hAnsiTheme="minorBidi"/>
          <w:rtl/>
        </w:rPr>
        <w:sectPr w:rsidR="00B70489">
          <w:headerReference w:type="default" r:id="rId11"/>
          <w:pgSz w:w="12240" w:h="15840"/>
          <w:pgMar w:top="1440" w:right="1440" w:bottom="1440" w:left="1440" w:header="1440" w:footer="1440" w:gutter="0"/>
          <w:cols w:space="720"/>
        </w:sectPr>
      </w:pPr>
    </w:p>
    <w:p w14:paraId="5BFD0A94" w14:textId="54E9F3C2" w:rsidR="00600579" w:rsidRPr="00B70489" w:rsidRDefault="00600579"/>
    <w:sectPr w:rsidR="00600579" w:rsidRPr="00B7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7AB76" w14:textId="77777777" w:rsidR="003276B2" w:rsidRDefault="003276B2" w:rsidP="00B70489">
      <w:pPr>
        <w:spacing w:line="240" w:lineRule="auto"/>
      </w:pPr>
      <w:r>
        <w:separator/>
      </w:r>
    </w:p>
  </w:endnote>
  <w:endnote w:type="continuationSeparator" w:id="0">
    <w:p w14:paraId="753FB524" w14:textId="77777777" w:rsidR="003276B2" w:rsidRDefault="003276B2" w:rsidP="00B70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29A73" w14:textId="77777777" w:rsidR="003276B2" w:rsidRDefault="003276B2" w:rsidP="00B70489">
      <w:pPr>
        <w:spacing w:line="240" w:lineRule="auto"/>
      </w:pPr>
      <w:r>
        <w:separator/>
      </w:r>
    </w:p>
  </w:footnote>
  <w:footnote w:type="continuationSeparator" w:id="0">
    <w:p w14:paraId="485950A6" w14:textId="77777777" w:rsidR="003276B2" w:rsidRDefault="003276B2" w:rsidP="00B704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A356A" w14:textId="77777777" w:rsidR="00B70489" w:rsidRDefault="00B704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D5"/>
    <w:rsid w:val="003276B2"/>
    <w:rsid w:val="00600579"/>
    <w:rsid w:val="00610BB2"/>
    <w:rsid w:val="008B2ED5"/>
    <w:rsid w:val="00A82738"/>
    <w:rsid w:val="00B70489"/>
    <w:rsid w:val="00C3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C378"/>
  <w15:chartTrackingRefBased/>
  <w15:docId w15:val="{24C1B4FA-1CC0-4DA0-97A9-6B67B497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89"/>
    <w:pPr>
      <w:spacing w:after="0" w:line="360" w:lineRule="auto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4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48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48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704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48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sipl.technion.ac.i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labadmin.ef.technion.ac.il/prj/project/view/ProjectId/568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CAB6C74B7C45D8B2A106D429573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1290A-3658-422D-B206-1A94531556C6}"/>
      </w:docPartPr>
      <w:docPartBody>
        <w:p w:rsidR="00000000" w:rsidRDefault="00FE16A2" w:rsidP="00FE16A2">
          <w:pPr>
            <w:pStyle w:val="7CCAB6C74B7C45D8B2A106D429573F3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85D8159645646FF965F977D8C498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99DCB-C8C2-40A7-83FD-94B218BA6C0C}"/>
      </w:docPartPr>
      <w:docPartBody>
        <w:p w:rsidR="00000000" w:rsidRDefault="00FE16A2" w:rsidP="00FE16A2">
          <w:pPr>
            <w:pStyle w:val="085D8159645646FF965F977D8C49825C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A2"/>
    <w:rsid w:val="00144E4A"/>
    <w:rsid w:val="00F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6A2"/>
  </w:style>
  <w:style w:type="paragraph" w:customStyle="1" w:styleId="7CCAB6C74B7C45D8B2A106D429573F3A">
    <w:name w:val="7CCAB6C74B7C45D8B2A106D429573F3A"/>
    <w:rsid w:val="00FE16A2"/>
  </w:style>
  <w:style w:type="paragraph" w:customStyle="1" w:styleId="085D8159645646FF965F977D8C49825C">
    <w:name w:val="085D8159645646FF965F977D8C49825C"/>
    <w:rsid w:val="00FE16A2"/>
  </w:style>
  <w:style w:type="paragraph" w:customStyle="1" w:styleId="E49CF2094F7040C29886F3DA4D0B3F27">
    <w:name w:val="E49CF2094F7040C29886F3DA4D0B3F27"/>
    <w:rsid w:val="00FE16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Abd-El-Gani</dc:creator>
  <cp:keywords/>
  <dc:description/>
  <cp:lastModifiedBy>Firas Abd-El-Gani</cp:lastModifiedBy>
  <cp:revision>3</cp:revision>
  <dcterms:created xsi:type="dcterms:W3CDTF">2020-11-07T16:16:00Z</dcterms:created>
  <dcterms:modified xsi:type="dcterms:W3CDTF">2020-11-07T16:46:00Z</dcterms:modified>
</cp:coreProperties>
</file>