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36E15">
        <w:rPr>
          <w:rFonts w:cs="B Nazanin" w:hint="c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BF0F57" w:rsidRPr="00836E15" w:rsidTr="0083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موجوديت (هاي)</w:t>
            </w:r>
          </w:p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BF0F5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836E15" w:rsidP="00BF0F5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BF0F57" w:rsidRP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شرک</w:t>
            </w:r>
            <w:bookmarkStart w:id="0" w:name="_GoBack"/>
            <w:bookmarkEnd w:id="0"/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ت های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F0F57" w:rsidRP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BF0F5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آدرس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لوگوی یک شرکت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(با نام 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>
              <w:rPr>
                <w:rFonts w:cs="B Nazanin"/>
                <w:sz w:val="24"/>
                <w:szCs w:val="24"/>
                <w:lang w:bidi="fa-IR"/>
              </w:rPr>
              <w:t>sample id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شرکت هواپیمایی با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554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554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554" w:type="dxa"/>
          </w:tcPr>
          <w:p w:rsidR="007A301C" w:rsidRDefault="00463F46" w:rsidP="00463F4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پرواز </w:t>
            </w:r>
            <w:r>
              <w:rPr>
                <w:rFonts w:cs="B Nazanin"/>
                <w:sz w:val="24"/>
                <w:szCs w:val="24"/>
                <w:lang w:bidi="fa-IR"/>
              </w:rPr>
              <w:t>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463F46" w:rsidRDefault="00463F46" w:rsidP="00463F4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تاریخ خرید و کد رهگیری(</w:t>
            </w:r>
            <w:r>
              <w:rPr>
                <w:rFonts w:cs="B Nazanin"/>
                <w:sz w:val="24"/>
                <w:szCs w:val="24"/>
                <w:lang w:bidi="fa-IR"/>
              </w:rPr>
              <w:t>PNR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23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مسافر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7A301C" w:rsidRDefault="00F57039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تلفن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مقصد </w:t>
            </w:r>
            <w:r>
              <w:rPr>
                <w:rFonts w:cs="B Nazanin"/>
                <w:sz w:val="24"/>
                <w:szCs w:val="24"/>
                <w:lang w:bidi="fa-IR"/>
              </w:rPr>
              <w:t>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تاریخ </w:t>
            </w:r>
            <w:r>
              <w:rPr>
                <w:rFonts w:cs="B Nazanin"/>
                <w:sz w:val="24"/>
                <w:szCs w:val="24"/>
                <w:lang w:bidi="fa-IR"/>
              </w:rPr>
              <w:t>z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F57039" w:rsidRDefault="00D03BC6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E70A7E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E70A7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674C7D" w:rsidP="00E70A7E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>
              <w:rPr>
                <w:rFonts w:cs="B Nazanin"/>
                <w:sz w:val="24"/>
                <w:szCs w:val="24"/>
                <w:lang w:bidi="fa-IR"/>
              </w:rPr>
              <w:t>ssn1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خدمه های پروازی که در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 چند تا می باشد؟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پاسپورت های که اقضای آن ها گذشته است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46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 باشد و در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57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در تاریخ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time1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از تاریخ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time1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تاریخ </w:t>
            </w:r>
            <w:r>
              <w:rPr>
                <w:rFonts w:cs="B Nazanin"/>
                <w:sz w:val="24"/>
                <w:szCs w:val="24"/>
                <w:lang w:bidi="fa-IR"/>
              </w:rPr>
              <w:t>time2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5F036B" w:rsidRPr="00836E15" w:rsidTr="005F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>
              <w:rPr>
                <w:rFonts w:cs="B Nazanin"/>
                <w:sz w:val="24"/>
                <w:szCs w:val="24"/>
                <w:lang w:bidi="fa-IR"/>
              </w:rPr>
              <w:t>filghtNumber1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اض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فه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65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خدمه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554" w:type="dxa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5F036B" w:rsidRPr="00836E15" w:rsidTr="005F036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554" w:type="dxa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68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554" w:type="dxa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5554" w:type="dxa"/>
          </w:tcPr>
          <w:p w:rsidR="005F036B" w:rsidRDefault="005F036B" w:rsidP="005F036B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صندلی های شماره </w:t>
            </w:r>
            <w:r>
              <w:rPr>
                <w:rFonts w:cs="B Nazanin"/>
                <w:sz w:val="24"/>
                <w:szCs w:val="24"/>
                <w:lang w:bidi="fa-IR"/>
              </w:rPr>
              <w:t>n1,n2,n3, …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 با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پرواز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پرواز </w:t>
            </w:r>
            <w:r>
              <w:rPr>
                <w:rFonts w:cs="B Nazanin"/>
                <w:sz w:val="24"/>
                <w:szCs w:val="24"/>
                <w:lang w:bidi="fa-IR"/>
              </w:rPr>
              <w:t>flightNubmer1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5F036B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79</w:t>
            </w: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cs="B Nazanin"/>
                <w:sz w:val="24"/>
                <w:szCs w:val="24"/>
                <w:lang w:bidi="fa-IR"/>
              </w:rPr>
              <w:t>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5F036B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5F036B" w:rsidRDefault="005F036B" w:rsidP="005F036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D7673A" w:rsidRPr="00836E15" w:rsidRDefault="00D7673A" w:rsidP="0063157D">
      <w:pPr>
        <w:jc w:val="center"/>
        <w:rPr>
          <w:rFonts w:cs="B Nazanin"/>
        </w:rPr>
      </w:pPr>
    </w:p>
    <w:sectPr w:rsidR="00D7673A" w:rsidRPr="0083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6"/>
    <w:rsid w:val="00063026"/>
    <w:rsid w:val="002618D7"/>
    <w:rsid w:val="00463F46"/>
    <w:rsid w:val="005F036B"/>
    <w:rsid w:val="0063157D"/>
    <w:rsid w:val="00674C7D"/>
    <w:rsid w:val="007A301C"/>
    <w:rsid w:val="00833BE7"/>
    <w:rsid w:val="00836E15"/>
    <w:rsid w:val="009049A2"/>
    <w:rsid w:val="00B532D7"/>
    <w:rsid w:val="00BF0F57"/>
    <w:rsid w:val="00CF6236"/>
    <w:rsid w:val="00D03BC6"/>
    <w:rsid w:val="00D7673A"/>
    <w:rsid w:val="00E70A7E"/>
    <w:rsid w:val="00F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E10054"/>
  <w15:chartTrackingRefBased/>
  <w15:docId w15:val="{ECB67C17-5951-4142-884A-43734B9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7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2618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9</cp:revision>
  <dcterms:created xsi:type="dcterms:W3CDTF">2016-10-18T11:35:00Z</dcterms:created>
  <dcterms:modified xsi:type="dcterms:W3CDTF">2017-10-24T12:31:00Z</dcterms:modified>
</cp:coreProperties>
</file>