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12CF97" w14:textId="7CE69AAC" w:rsidR="00C5043E" w:rsidRDefault="00E7130B" w:rsidP="00595D9C">
      <w:pPr>
        <w:spacing w:line="360" w:lineRule="auto"/>
        <w:jc w:val="both"/>
      </w:pPr>
      <w:r w:rsidRPr="00013179">
        <w:rPr>
          <w:b/>
          <w:bCs/>
        </w:rPr>
        <w:t>Name:</w:t>
      </w:r>
      <w:r>
        <w:t xml:space="preserve"> BSE No.1</w:t>
      </w:r>
      <w:r w:rsidR="00E46512">
        <w:t>5</w:t>
      </w:r>
    </w:p>
    <w:p w14:paraId="7C65D712" w14:textId="4EC5DF51" w:rsidR="00E7130B" w:rsidRPr="00013179" w:rsidRDefault="00E7130B" w:rsidP="00595D9C">
      <w:pPr>
        <w:spacing w:line="360" w:lineRule="auto"/>
        <w:jc w:val="both"/>
        <w:rPr>
          <w:b/>
          <w:bCs/>
        </w:rPr>
      </w:pPr>
      <w:r w:rsidRPr="00013179">
        <w:rPr>
          <w:b/>
          <w:bCs/>
        </w:rPr>
        <w:t>Classification</w:t>
      </w:r>
    </w:p>
    <w:p w14:paraId="78EBC00B" w14:textId="11A6C1EA" w:rsidR="00E7130B" w:rsidRDefault="00E7130B" w:rsidP="00595D9C">
      <w:pPr>
        <w:spacing w:line="360" w:lineRule="auto"/>
        <w:jc w:val="both"/>
      </w:pPr>
      <w:r w:rsidRPr="00013179">
        <w:rPr>
          <w:b/>
          <w:bCs/>
        </w:rPr>
        <w:t>Target name:</w:t>
      </w:r>
      <w:r>
        <w:t xml:space="preserve"> Anomaly Status</w:t>
      </w:r>
    </w:p>
    <w:p w14:paraId="09A307BB" w14:textId="2769E348" w:rsidR="00E7130B" w:rsidRDefault="00E7130B" w:rsidP="00595D9C">
      <w:pPr>
        <w:spacing w:line="360" w:lineRule="auto"/>
        <w:jc w:val="both"/>
      </w:pPr>
      <w:r w:rsidRPr="00013179">
        <w:rPr>
          <w:b/>
          <w:bCs/>
        </w:rPr>
        <w:t>Number of samples:</w:t>
      </w:r>
      <w:r>
        <w:t xml:space="preserve"> Initially 96575, the coder should convert the data to hourly format, select </w:t>
      </w:r>
      <w:r w:rsidR="00B8299F">
        <w:t>the first sample of each hour. Lastly, the samples should be 24*31=744.</w:t>
      </w:r>
      <w:r w:rsidR="0025748B">
        <w:t xml:space="preserve"> After this conversion, do randomization on the dataset.</w:t>
      </w:r>
    </w:p>
    <w:p w14:paraId="3A473C1D" w14:textId="028A1857" w:rsidR="00E46512" w:rsidRDefault="00013179" w:rsidP="009E7885">
      <w:pPr>
        <w:spacing w:line="360" w:lineRule="auto"/>
        <w:jc w:val="both"/>
      </w:pPr>
      <w:r w:rsidRPr="0039741D">
        <w:rPr>
          <w:b/>
          <w:bCs/>
        </w:rPr>
        <w:t>Number of Inputs:</w:t>
      </w:r>
      <w:r>
        <w:t xml:space="preserve"> </w:t>
      </w:r>
      <w:r w:rsidR="00261B3D">
        <w:t>10 variables, do not consider timestamp as input.</w:t>
      </w:r>
    </w:p>
    <w:p w14:paraId="215FC400" w14:textId="15834478" w:rsidR="009E7885" w:rsidRDefault="009E7885" w:rsidP="009E7885">
      <w:pPr>
        <w:spacing w:line="360" w:lineRule="auto"/>
        <w:jc w:val="both"/>
      </w:pPr>
      <w:r w:rsidRPr="004C0A13">
        <w:rPr>
          <w:b/>
          <w:bCs/>
        </w:rPr>
        <w:t>Feature Selection:</w:t>
      </w:r>
      <w:r>
        <w:t xml:space="preserve"> VIF, threshold 5.</w:t>
      </w:r>
    </w:p>
    <w:p w14:paraId="6A4BBE01" w14:textId="28A932CA" w:rsidR="008A41E8" w:rsidRDefault="00F90E67" w:rsidP="00595D9C">
      <w:pPr>
        <w:spacing w:line="360" w:lineRule="auto"/>
        <w:jc w:val="both"/>
      </w:pPr>
      <w:r w:rsidRPr="00F90E67">
        <w:rPr>
          <w:b/>
          <w:bCs/>
        </w:rPr>
        <w:t xml:space="preserve">Cross Validation: </w:t>
      </w:r>
      <w:r>
        <w:t xml:space="preserve">5-Fold </w:t>
      </w:r>
    </w:p>
    <w:p w14:paraId="73340DD9" w14:textId="7F1F5509" w:rsidR="00C91170" w:rsidRPr="00C91170" w:rsidRDefault="0033453A" w:rsidP="00C91170">
      <w:pPr>
        <w:spacing w:line="360" w:lineRule="auto"/>
        <w:jc w:val="both"/>
      </w:pPr>
      <w:r w:rsidRPr="0033453A">
        <w:rPr>
          <w:b/>
          <w:bCs/>
        </w:rPr>
        <w:t xml:space="preserve">Models: </w:t>
      </w:r>
      <w:r w:rsidR="00C91170" w:rsidRPr="00C91170">
        <w:t>K-Nearest Neighbors Classification (KNNC)</w:t>
      </w:r>
      <w:r w:rsidR="00C91170">
        <w:t xml:space="preserve">, </w:t>
      </w:r>
      <w:r w:rsidR="00C91170" w:rsidRPr="00C91170">
        <w:t>Least Squares Support Vector Classification (LSSVC)</w:t>
      </w:r>
      <w:r w:rsidR="00C91170">
        <w:t xml:space="preserve">, and </w:t>
      </w:r>
      <w:r w:rsidR="00C91170" w:rsidRPr="00C91170">
        <w:t>Adaptive Gradient Boosting Classification (ADAC)</w:t>
      </w:r>
      <w:r w:rsidR="00C91170">
        <w:t>.</w:t>
      </w:r>
    </w:p>
    <w:p w14:paraId="11674330" w14:textId="4E03CADB" w:rsidR="00C91170" w:rsidRPr="00C91170" w:rsidRDefault="001461DB" w:rsidP="00C91170">
      <w:pPr>
        <w:spacing w:line="360" w:lineRule="auto"/>
        <w:jc w:val="both"/>
      </w:pPr>
      <w:r>
        <w:rPr>
          <w:b/>
          <w:bCs/>
        </w:rPr>
        <w:t xml:space="preserve">Optimizers: </w:t>
      </w:r>
      <w:r w:rsidR="00C91170" w:rsidRPr="00C91170">
        <w:t>Cyclone Optimization Algorithm (COA)</w:t>
      </w:r>
      <w:r w:rsidR="00C91170">
        <w:t xml:space="preserve"> and </w:t>
      </w:r>
      <w:r w:rsidR="00C91170" w:rsidRPr="00C91170">
        <w:t>Echidna Optimization Algorithm (EOA)</w:t>
      </w:r>
      <w:r w:rsidR="009E7885">
        <w:t>.</w:t>
      </w:r>
    </w:p>
    <w:p w14:paraId="73431B14" w14:textId="161D7EA4" w:rsidR="0040093C" w:rsidRDefault="00321318" w:rsidP="00595D9C">
      <w:pPr>
        <w:spacing w:line="360" w:lineRule="auto"/>
        <w:jc w:val="both"/>
      </w:pPr>
      <w:r>
        <w:rPr>
          <w:b/>
          <w:bCs/>
        </w:rPr>
        <w:t xml:space="preserve">Convergence: </w:t>
      </w:r>
      <w:r w:rsidRPr="00CB713A">
        <w:t xml:space="preserve">Based on </w:t>
      </w:r>
      <w:r w:rsidR="005D404D">
        <w:t>Precision</w:t>
      </w:r>
      <w:r w:rsidR="00CB713A" w:rsidRPr="00CB713A">
        <w:t>.</w:t>
      </w:r>
    </w:p>
    <w:p w14:paraId="4F54E08A" w14:textId="0DC8B447" w:rsidR="0025748B" w:rsidRDefault="0025748B" w:rsidP="00595D9C">
      <w:pPr>
        <w:spacing w:line="360" w:lineRule="auto"/>
        <w:jc w:val="both"/>
        <w:rPr>
          <w:b/>
          <w:bCs/>
        </w:rPr>
      </w:pPr>
      <w:r>
        <w:rPr>
          <w:b/>
          <w:bCs/>
        </w:rPr>
        <w:t xml:space="preserve">Report Run Time </w:t>
      </w:r>
    </w:p>
    <w:p w14:paraId="4B5A56E2" w14:textId="09860FE5" w:rsidR="00E46512" w:rsidRDefault="00FD479F" w:rsidP="005D404D">
      <w:pPr>
        <w:spacing w:line="360" w:lineRule="auto"/>
        <w:jc w:val="both"/>
      </w:pPr>
      <w:r>
        <w:rPr>
          <w:b/>
          <w:bCs/>
        </w:rPr>
        <w:t xml:space="preserve">Metrics: </w:t>
      </w:r>
      <w:r w:rsidR="00E327A2">
        <w:t>Accuracy, Precision, Recall, F1-Score,</w:t>
      </w:r>
      <w:r w:rsidR="00E46512">
        <w:t xml:space="preserve"> Class-wise error,</w:t>
      </w:r>
      <w:r w:rsidR="00E327A2">
        <w:t xml:space="preserve"> and MCC.</w:t>
      </w:r>
    </w:p>
    <w:p w14:paraId="18A5BBBD" w14:textId="112226B9" w:rsidR="00B9655A" w:rsidRDefault="0007720D" w:rsidP="00595D9C">
      <w:pPr>
        <w:spacing w:line="360" w:lineRule="auto"/>
        <w:jc w:val="both"/>
        <w:rPr>
          <w:b/>
          <w:bCs/>
        </w:rPr>
      </w:pPr>
      <w:r w:rsidRPr="009250D9">
        <w:rPr>
          <w:b/>
          <w:bCs/>
        </w:rPr>
        <w:t>Statistical Wilcoxon test</w:t>
      </w:r>
    </w:p>
    <w:p w14:paraId="664DB31E" w14:textId="16F02F8E" w:rsidR="00C235CE" w:rsidRDefault="00C235CE" w:rsidP="00595D9C">
      <w:pPr>
        <w:spacing w:line="360" w:lineRule="auto"/>
        <w:jc w:val="both"/>
        <w:rPr>
          <w:b/>
          <w:bCs/>
        </w:rPr>
      </w:pPr>
      <w:r>
        <w:rPr>
          <w:b/>
          <w:bCs/>
        </w:rPr>
        <w:t>ROC Curves</w:t>
      </w:r>
    </w:p>
    <w:p w14:paraId="6040C387" w14:textId="4667EAE5" w:rsidR="002F73B6" w:rsidRPr="009250D9" w:rsidRDefault="002F73B6" w:rsidP="00595D9C">
      <w:pPr>
        <w:spacing w:line="360" w:lineRule="auto"/>
        <w:jc w:val="both"/>
        <w:rPr>
          <w:b/>
          <w:bCs/>
        </w:rPr>
      </w:pPr>
      <w:r>
        <w:rPr>
          <w:b/>
          <w:bCs/>
        </w:rPr>
        <w:t xml:space="preserve">Sensitivity: </w:t>
      </w:r>
      <w:r w:rsidR="000E104F">
        <w:t>FAST</w:t>
      </w:r>
    </w:p>
    <w:p w14:paraId="36090B53" w14:textId="77777777" w:rsidR="0025748B" w:rsidRPr="0025748B" w:rsidRDefault="0025748B" w:rsidP="00595D9C">
      <w:pPr>
        <w:spacing w:line="360" w:lineRule="auto"/>
        <w:jc w:val="both"/>
        <w:rPr>
          <w:b/>
          <w:bCs/>
        </w:rPr>
      </w:pPr>
    </w:p>
    <w:sectPr w:rsidR="0025748B" w:rsidRPr="002574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DEyNDA2NjKwtDSyMDZR0lEKTi0uzszPAykwqgUA33A7zywAAAA="/>
  </w:docVars>
  <w:rsids>
    <w:rsidRoot w:val="00B1289E"/>
    <w:rsid w:val="00012B4E"/>
    <w:rsid w:val="00013179"/>
    <w:rsid w:val="0007720D"/>
    <w:rsid w:val="000E104F"/>
    <w:rsid w:val="000E1AA8"/>
    <w:rsid w:val="001461DB"/>
    <w:rsid w:val="0025748B"/>
    <w:rsid w:val="00261B3D"/>
    <w:rsid w:val="002A36D3"/>
    <w:rsid w:val="002C5CB9"/>
    <w:rsid w:val="002F73B6"/>
    <w:rsid w:val="0031279F"/>
    <w:rsid w:val="00321318"/>
    <w:rsid w:val="0033453A"/>
    <w:rsid w:val="00335F81"/>
    <w:rsid w:val="0039741D"/>
    <w:rsid w:val="0040093C"/>
    <w:rsid w:val="00472DC4"/>
    <w:rsid w:val="004A06B3"/>
    <w:rsid w:val="004C0A13"/>
    <w:rsid w:val="00595D9C"/>
    <w:rsid w:val="005D404D"/>
    <w:rsid w:val="0063418A"/>
    <w:rsid w:val="00702190"/>
    <w:rsid w:val="00823245"/>
    <w:rsid w:val="008A41E8"/>
    <w:rsid w:val="008D1AB5"/>
    <w:rsid w:val="009250D9"/>
    <w:rsid w:val="009446F3"/>
    <w:rsid w:val="009E7885"/>
    <w:rsid w:val="00A753E8"/>
    <w:rsid w:val="00A75E5F"/>
    <w:rsid w:val="00AB17C9"/>
    <w:rsid w:val="00B1289E"/>
    <w:rsid w:val="00B8299F"/>
    <w:rsid w:val="00B9655A"/>
    <w:rsid w:val="00BC4E74"/>
    <w:rsid w:val="00BF70A7"/>
    <w:rsid w:val="00C235CE"/>
    <w:rsid w:val="00C5043E"/>
    <w:rsid w:val="00C66C21"/>
    <w:rsid w:val="00C91170"/>
    <w:rsid w:val="00CB713A"/>
    <w:rsid w:val="00E327A2"/>
    <w:rsid w:val="00E46512"/>
    <w:rsid w:val="00E7130B"/>
    <w:rsid w:val="00EE1473"/>
    <w:rsid w:val="00F90E67"/>
    <w:rsid w:val="00FD47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0C34D7"/>
  <w15:chartTrackingRefBased/>
  <w15:docId w15:val="{165543C5-6726-4D1F-8B66-1AB1129CDA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28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28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289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289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289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289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289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289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289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28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28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289E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289E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289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289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289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289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289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28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28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289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289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28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28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28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28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28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28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28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125</Words>
  <Characters>718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M</dc:creator>
  <cp:keywords/>
  <dc:description/>
  <cp:lastModifiedBy>HPC 1</cp:lastModifiedBy>
  <cp:revision>45</cp:revision>
  <dcterms:created xsi:type="dcterms:W3CDTF">2025-10-06T07:45:00Z</dcterms:created>
  <dcterms:modified xsi:type="dcterms:W3CDTF">2025-11-26T08:39:00Z</dcterms:modified>
</cp:coreProperties>
</file>