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09F" w14:paraId="2C4FE539" w14:textId="77777777" w:rsidTr="00B66C30">
        <w:tc>
          <w:tcPr>
            <w:tcW w:w="9350" w:type="dxa"/>
            <w:shd w:val="clear" w:color="auto" w:fill="D9E2F3" w:themeFill="accent1" w:themeFillTint="33"/>
          </w:tcPr>
          <w:p w14:paraId="7514716A" w14:textId="56F30955" w:rsidR="0098309F" w:rsidRPr="00EF39E6" w:rsidRDefault="0098309F" w:rsidP="00B66C30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F39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New SCI task-BMM-SCI .No.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46</w:t>
            </w:r>
          </w:p>
        </w:tc>
      </w:tr>
    </w:tbl>
    <w:p w14:paraId="10197CF9" w14:textId="77777777" w:rsidR="0098309F" w:rsidRDefault="0098309F" w:rsidP="0098309F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  <w:lang w:bidi="fa-IR"/>
        </w:rPr>
      </w:pPr>
    </w:p>
    <w:p w14:paraId="3C1FC4D4" w14:textId="77777777" w:rsidR="0098309F" w:rsidRPr="00E61DCB" w:rsidRDefault="0098309F" w:rsidP="0098309F">
      <w:pPr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color w:val="EE0000"/>
          <w:sz w:val="24"/>
          <w:szCs w:val="24"/>
          <w:lang w:bidi="fa-IR"/>
        </w:rPr>
      </w:pPr>
      <w:r w:rsidRPr="00E61DCB">
        <w:rPr>
          <w:rFonts w:asciiTheme="majorBidi" w:hAnsiTheme="majorBidi" w:cstheme="majorBidi"/>
          <w:color w:val="EE0000"/>
          <w:sz w:val="24"/>
          <w:szCs w:val="24"/>
          <w:lang w:bidi="fa-IR"/>
        </w:rPr>
        <w:t>Use 5-Fold time series cross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09F" w:rsidRPr="009B158C" w14:paraId="7AA09202" w14:textId="77777777" w:rsidTr="00B66C3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C8F7" w14:textId="77777777" w:rsidR="0098309F" w:rsidRPr="009B158C" w:rsidRDefault="0098309F" w:rsidP="0098309F">
            <w:pPr>
              <w:numPr>
                <w:ilvl w:val="0"/>
                <w:numId w:val="8"/>
              </w:numPr>
              <w:spacing w:after="160"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 Stratified 5-Fold Split </w:t>
            </w:r>
          </w:p>
          <w:p w14:paraId="7D007E4C" w14:textId="36E92AAE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Use Stratified K-Fold based on </w:t>
            </w:r>
            <w:r w:rsidR="003D2387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timing variable (afternoon, evening, morning, night)</w:t>
            </w:r>
          </w:p>
          <w:p w14:paraId="16FA3042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For each fold:</w:t>
            </w:r>
          </w:p>
          <w:p w14:paraId="171A1731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80% → Train</w:t>
            </w:r>
          </w:p>
          <w:p w14:paraId="5EF863A7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20% → Test</w:t>
            </w:r>
          </w:p>
          <w:p w14:paraId="7A13E7FD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Train set = clean (no anomalies)</w:t>
            </w:r>
          </w:p>
          <w:p w14:paraId="68B7CB72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Test set = still clean</w:t>
            </w:r>
          </w:p>
          <w:p w14:paraId="6E04BC0A" w14:textId="77777777" w:rsidR="0098309F" w:rsidRPr="009B158C" w:rsidRDefault="0098309F" w:rsidP="0098309F">
            <w:pPr>
              <w:numPr>
                <w:ilvl w:val="0"/>
                <w:numId w:val="8"/>
              </w:numPr>
              <w:spacing w:after="160"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 Anomaly Injection (ONLY TEST set) </w:t>
            </w:r>
          </w:p>
          <w:p w14:paraId="46AEAD7D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261138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Anomaly Flag (Ground Truth)</w:t>
            </w: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labels</w:t>
            </w:r>
            <w:r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for</w:t>
            </w: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bidi="fa-IR"/>
              </w:rPr>
              <w:t>o</w:t>
            </w: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riginal samples, Anomalies injected=1</w:t>
            </w:r>
          </w:p>
          <w:p w14:paraId="364276F1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Artificial Anomaly Injection </w:t>
            </w:r>
            <w:r w:rsidRPr="009B158C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>(ONLY in Test Set)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98309F" w:rsidRPr="009B158C" w14:paraId="5FA95766" w14:textId="77777777" w:rsidTr="00B66C30">
              <w:tc>
                <w:tcPr>
                  <w:tcW w:w="9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D9CFEC" w14:textId="77777777" w:rsidR="0098309F" w:rsidRPr="009B158C" w:rsidRDefault="0098309F" w:rsidP="00B66C30">
                  <w:pPr>
                    <w:spacing w:after="16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fa-IR"/>
                    </w:rPr>
                  </w:pPr>
                  <w:r w:rsidRPr="009B158C">
                    <w:rPr>
                      <w:rFonts w:asciiTheme="majorBidi" w:hAnsiTheme="majorBidi" w:cstheme="majorBidi"/>
                      <w:sz w:val="24"/>
                      <w:szCs w:val="24"/>
                      <w:lang w:bidi="fa-IR"/>
                    </w:rPr>
                    <w:t>To enable evaluation:</w:t>
                  </w:r>
                </w:p>
                <w:p w14:paraId="750A5870" w14:textId="77777777" w:rsidR="0098309F" w:rsidRPr="009B158C" w:rsidRDefault="0098309F" w:rsidP="00B66C30">
                  <w:pPr>
                    <w:spacing w:after="16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fa-IR"/>
                    </w:rPr>
                  </w:pPr>
                  <w:r w:rsidRPr="009B158C">
                    <w:rPr>
                      <w:rFonts w:asciiTheme="majorBidi" w:hAnsiTheme="majorBidi" w:cstheme="majorBidi"/>
                      <w:sz w:val="24"/>
                      <w:szCs w:val="24"/>
                      <w:lang w:bidi="fa-IR"/>
                    </w:rPr>
                    <w:t>Inject 10% artificial anomalies into the test set only</w:t>
                  </w:r>
                </w:p>
                <w:p w14:paraId="28EFBA5F" w14:textId="77777777" w:rsidR="0098309F" w:rsidRPr="009B158C" w:rsidRDefault="0098309F" w:rsidP="00B66C30">
                  <w:pPr>
                    <w:spacing w:after="160"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fa-IR"/>
                    </w:rPr>
                  </w:pPr>
                  <w:r w:rsidRPr="009B15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fa-IR"/>
                    </w:rPr>
                    <w:t>Types of injected anomalies:</w:t>
                  </w:r>
                </w:p>
                <w:p w14:paraId="0FCDA7C1" w14:textId="5F5AC6BB" w:rsidR="0098309F" w:rsidRPr="009B158C" w:rsidRDefault="0098309F" w:rsidP="00B66C30">
                  <w:pPr>
                    <w:spacing w:after="160"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fa-IR"/>
                    </w:rPr>
                  </w:pPr>
                  <w:r w:rsidRPr="009308B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fa-IR"/>
                    </w:rPr>
                    <w:t xml:space="preserve">Contextual Anomalies </w:t>
                  </w:r>
                  <w:r w:rsidRPr="00FC3A68">
                    <w:rPr>
                      <w:rFonts w:asciiTheme="majorBidi" w:hAnsiTheme="majorBidi" w:cstheme="majorBidi"/>
                      <w:color w:val="C00000"/>
                      <w:sz w:val="24"/>
                      <w:szCs w:val="24"/>
                      <w:lang w:bidi="fa-IR"/>
                    </w:rPr>
                    <w:t>(Report new test dataset</w:t>
                  </w:r>
                  <w:r w:rsidR="00B4189B">
                    <w:rPr>
                      <w:rFonts w:asciiTheme="majorBidi" w:hAnsiTheme="majorBidi" w:cstheme="majorBidi"/>
                      <w:color w:val="C00000"/>
                      <w:sz w:val="24"/>
                      <w:szCs w:val="24"/>
                      <w:lang w:bidi="fa-IR"/>
                    </w:rPr>
                    <w:t xml:space="preserve"> with anomalies</w:t>
                  </w:r>
                  <w:r w:rsidRPr="00FC3A68">
                    <w:rPr>
                      <w:rFonts w:asciiTheme="majorBidi" w:hAnsiTheme="majorBidi" w:cstheme="majorBidi"/>
                      <w:color w:val="C00000"/>
                      <w:sz w:val="24"/>
                      <w:szCs w:val="24"/>
                      <w:lang w:bidi="fa-IR"/>
                    </w:rPr>
                    <w:t>)</w:t>
                  </w:r>
                </w:p>
              </w:tc>
            </w:tr>
          </w:tbl>
          <w:p w14:paraId="7E8ADE69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</w:p>
          <w:p w14:paraId="308353BD" w14:textId="77777777" w:rsidR="0098309F" w:rsidRPr="009B158C" w:rsidRDefault="0098309F" w:rsidP="0098309F">
            <w:pPr>
              <w:numPr>
                <w:ilvl w:val="0"/>
                <w:numId w:val="8"/>
              </w:num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Models: </w:t>
            </w:r>
          </w:p>
          <w:p w14:paraId="39303B39" w14:textId="77777777" w:rsidR="0098309F" w:rsidRPr="00F375E7" w:rsidRDefault="0098309F" w:rsidP="0098309F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</w:pPr>
            <w:r w:rsidRPr="00F375E7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>Model 1: Deep Autoencoding Gaussian Mixture Model (DAGMM)</w:t>
            </w:r>
          </w:p>
          <w:p w14:paraId="0A5CD114" w14:textId="77777777" w:rsidR="0098309F" w:rsidRPr="00F375E7" w:rsidRDefault="0098309F" w:rsidP="0098309F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</w:pPr>
            <w:r w:rsidRPr="00F375E7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>Model 2: Isolation Forest</w:t>
            </w:r>
          </w:p>
          <w:p w14:paraId="25CD97CD" w14:textId="77777777" w:rsidR="0098309F" w:rsidRPr="00F375E7" w:rsidRDefault="0098309F" w:rsidP="0098309F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</w:pPr>
            <w:r w:rsidRPr="00F375E7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>Model 3: Local Outlier Factor (LOF)</w:t>
            </w:r>
          </w:p>
          <w:p w14:paraId="5B455B67" w14:textId="77777777" w:rsidR="0098309F" w:rsidRPr="002025E2" w:rsidRDefault="0098309F" w:rsidP="0098309F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Model 4: </w:t>
            </w:r>
            <w:r w:rsidRPr="002025E2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>LSTM Autoencoder</w:t>
            </w:r>
          </w:p>
          <w:p w14:paraId="0ED066A6" w14:textId="77777777" w:rsidR="0098309F" w:rsidRPr="002025E2" w:rsidRDefault="0098309F" w:rsidP="00B66C30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</w:p>
          <w:p w14:paraId="6BFE94D1" w14:textId="77777777" w:rsidR="0098309F" w:rsidRPr="009B158C" w:rsidRDefault="0098309F" w:rsidP="0098309F">
            <w:pPr>
              <w:numPr>
                <w:ilvl w:val="0"/>
                <w:numId w:val="8"/>
              </w:numPr>
              <w:spacing w:after="160"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lastRenderedPageBreak/>
              <w:t xml:space="preserve"> Model Training (on datasets without anomaly)</w:t>
            </w:r>
          </w:p>
          <w:p w14:paraId="209FFDB4" w14:textId="76230148" w:rsidR="0098309F" w:rsidRPr="009B158C" w:rsidRDefault="0098309F" w:rsidP="0098309F">
            <w:pPr>
              <w:numPr>
                <w:ilvl w:val="0"/>
                <w:numId w:val="8"/>
              </w:numPr>
              <w:spacing w:after="160"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>Test the model on Anomaly injected datasets and get Anomaly scores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 </w:t>
            </w:r>
            <w:r w:rsidRPr="009B158C">
              <w:rPr>
                <w:rFonts w:asciiTheme="majorBidi" w:hAnsiTheme="majorBidi" w:cstheme="majorBidi"/>
                <w:color w:val="C00000"/>
                <w:sz w:val="24"/>
                <w:szCs w:val="24"/>
                <w:lang w:bidi="fa-IR"/>
              </w:rPr>
              <w:t>(Report Anomaly Scores</w:t>
            </w:r>
            <w:r w:rsidR="00B4189B">
              <w:rPr>
                <w:rFonts w:asciiTheme="majorBidi" w:hAnsiTheme="majorBidi" w:cstheme="majorBidi"/>
                <w:color w:val="C00000"/>
                <w:sz w:val="24"/>
                <w:szCs w:val="24"/>
                <w:lang w:bidi="fa-IR"/>
              </w:rPr>
              <w:t xml:space="preserve"> for test dataset</w:t>
            </w:r>
            <w:r w:rsidRPr="009B158C">
              <w:rPr>
                <w:rFonts w:asciiTheme="majorBidi" w:hAnsiTheme="majorBidi" w:cstheme="majorBidi"/>
                <w:color w:val="C00000"/>
                <w:sz w:val="24"/>
                <w:szCs w:val="24"/>
                <w:lang w:bidi="fa-IR"/>
              </w:rPr>
              <w:t>)</w:t>
            </w:r>
          </w:p>
          <w:p w14:paraId="34D4ABE5" w14:textId="77777777" w:rsidR="0098309F" w:rsidRPr="009B158C" w:rsidRDefault="0098309F" w:rsidP="0098309F">
            <w:pPr>
              <w:numPr>
                <w:ilvl w:val="0"/>
                <w:numId w:val="8"/>
              </w:numPr>
              <w:spacing w:after="160"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 Thresholding</w:t>
            </w:r>
          </w:p>
          <w:p w14:paraId="5DD3514C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Convert Anomaly scores to labels using: μ+2σ</w:t>
            </w:r>
            <w:r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</w:t>
            </w:r>
            <w:r w:rsidRPr="009B158C">
              <w:rPr>
                <w:rFonts w:asciiTheme="majorBidi" w:hAnsiTheme="majorBidi" w:cstheme="majorBidi"/>
                <w:color w:val="C00000"/>
                <w:sz w:val="24"/>
                <w:szCs w:val="24"/>
                <w:lang w:bidi="fa-IR"/>
              </w:rPr>
              <w:t>(Report anomaly classes)</w:t>
            </w:r>
          </w:p>
          <w:p w14:paraId="0EE2BA09" w14:textId="77777777" w:rsidR="0098309F" w:rsidRPr="009B158C" w:rsidRDefault="0098309F" w:rsidP="0098309F">
            <w:pPr>
              <w:numPr>
                <w:ilvl w:val="0"/>
                <w:numId w:val="8"/>
              </w:numPr>
              <w:spacing w:after="160"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>Evaluation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 </w:t>
            </w:r>
            <w:r w:rsidRPr="009B158C">
              <w:rPr>
                <w:rFonts w:asciiTheme="majorBidi" w:hAnsiTheme="majorBidi" w:cstheme="majorBidi"/>
                <w:color w:val="C00000"/>
                <w:sz w:val="24"/>
                <w:szCs w:val="24"/>
                <w:lang w:bidi="fa-IR"/>
              </w:rPr>
              <w:t>(Report metrics for all iterations of cross validation)</w:t>
            </w:r>
          </w:p>
          <w:p w14:paraId="2B07B48D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Compare </w:t>
            </w:r>
            <w:r w:rsidRPr="00261138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Anomaly Flag (Ground Truth)</w:t>
            </w: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labels</w:t>
            </w:r>
            <w:r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for</w:t>
            </w: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bidi="fa-IR"/>
              </w:rPr>
              <w:t>o</w:t>
            </w: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riginal samples</w:t>
            </w:r>
            <w:r>
              <w:rPr>
                <w:rFonts w:asciiTheme="majorBidi" w:hAnsiTheme="majorBidi" w:cstheme="majorBidi"/>
                <w:sz w:val="24"/>
                <w:szCs w:val="24"/>
                <w:lang w:bidi="fa-IR"/>
              </w:rPr>
              <w:t>+</w:t>
            </w: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bidi="fa-IR"/>
              </w:rPr>
              <w:t>anomalies injected (label 1)</w:t>
            </w: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with the labels from previous step and compute:</w:t>
            </w:r>
          </w:p>
          <w:p w14:paraId="61A6516C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Precision</w:t>
            </w:r>
          </w:p>
          <w:p w14:paraId="448E9206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Recall</w:t>
            </w:r>
          </w:p>
          <w:p w14:paraId="2C84B856" w14:textId="77777777" w:rsidR="0098309F" w:rsidRPr="009B158C" w:rsidRDefault="0098309F" w:rsidP="00B66C30">
            <w:p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9B158C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F1-score</w:t>
            </w:r>
          </w:p>
        </w:tc>
      </w:tr>
    </w:tbl>
    <w:p w14:paraId="7D0E3D9A" w14:textId="77777777" w:rsidR="0098309F" w:rsidRPr="009B158C" w:rsidRDefault="0098309F" w:rsidP="0098309F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fa-IR"/>
        </w:rPr>
      </w:pPr>
    </w:p>
    <w:p w14:paraId="265E25EC" w14:textId="512BCE08" w:rsidR="0098309F" w:rsidRPr="009B158C" w:rsidRDefault="0098309F" w:rsidP="0098309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fa-IR"/>
        </w:rPr>
      </w:pPr>
      <w:r w:rsidRPr="009B158C">
        <w:rPr>
          <w:rFonts w:asciiTheme="majorBidi" w:hAnsiTheme="majorBidi" w:cstheme="majorBidi"/>
          <w:sz w:val="24"/>
          <w:szCs w:val="24"/>
          <w:lang w:bidi="fa-IR"/>
        </w:rPr>
        <w:t xml:space="preserve">Optimization: </w:t>
      </w:r>
      <w:r w:rsidR="00B4189B">
        <w:rPr>
          <w:rFonts w:asciiTheme="majorBidi" w:hAnsiTheme="majorBidi" w:cstheme="majorBidi"/>
          <w:sz w:val="24"/>
          <w:szCs w:val="24"/>
          <w:lang w:bidi="fa-IR"/>
        </w:rPr>
        <w:t>Bayesian Optimization</w:t>
      </w:r>
      <w:r w:rsidRPr="009B158C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Pr="009B158C">
        <w:rPr>
          <w:rFonts w:asciiTheme="majorBidi" w:hAnsiTheme="majorBidi" w:cstheme="majorBidi"/>
          <w:color w:val="C00000"/>
          <w:sz w:val="24"/>
          <w:szCs w:val="24"/>
          <w:lang w:bidi="fa-IR"/>
        </w:rPr>
        <w:t>(report hyperparameter search spaces and hyperparameter values in all iterations)</w:t>
      </w:r>
      <w:r w:rsidRPr="009B158C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Pr="009B158C">
        <w:rPr>
          <w:lang w:bidi="fa-IR"/>
        </w:rPr>
        <w:sym w:font="Wingdings" w:char="F0E0"/>
      </w:r>
      <w:r w:rsidRPr="009B158C">
        <w:rPr>
          <w:rFonts w:asciiTheme="majorBidi" w:hAnsiTheme="majorBidi" w:cstheme="majorBidi"/>
          <w:sz w:val="24"/>
          <w:szCs w:val="24"/>
          <w:lang w:bidi="fa-IR"/>
        </w:rPr>
        <w:t xml:space="preserve"> pseudo labels: (Real Samples=0, injected Samples=1) will be used as objective functions</w:t>
      </w:r>
    </w:p>
    <w:p w14:paraId="04E194A5" w14:textId="77777777" w:rsidR="0098309F" w:rsidRPr="009B158C" w:rsidRDefault="0098309F" w:rsidP="0098309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9B158C">
        <w:rPr>
          <w:rFonts w:asciiTheme="majorBidi" w:hAnsiTheme="majorBidi" w:cstheme="majorBidi"/>
          <w:sz w:val="24"/>
          <w:szCs w:val="24"/>
          <w:lang w:bidi="fa-IR"/>
        </w:rPr>
        <w:t xml:space="preserve">SHAP-dependency plots similar to the reference provided </w:t>
      </w:r>
      <w:r w:rsidRPr="009B158C">
        <w:rPr>
          <w:rFonts w:asciiTheme="majorBidi" w:hAnsiTheme="majorBidi" w:cstheme="majorBidi"/>
          <w:color w:val="C00000"/>
          <w:sz w:val="24"/>
          <w:szCs w:val="24"/>
          <w:lang w:bidi="fa-IR"/>
        </w:rPr>
        <w:t>(Extract plots</w:t>
      </w:r>
      <w:r>
        <w:rPr>
          <w:rFonts w:asciiTheme="majorBidi" w:hAnsiTheme="majorBidi" w:cstheme="majorBidi"/>
          <w:color w:val="C00000"/>
          <w:sz w:val="24"/>
          <w:szCs w:val="24"/>
          <w:lang w:bidi="fa-IR"/>
        </w:rPr>
        <w:t xml:space="preserve"> for most important feature based on best model for each dataset</w:t>
      </w:r>
      <w:r w:rsidRPr="009B158C">
        <w:rPr>
          <w:rFonts w:asciiTheme="majorBidi" w:hAnsiTheme="majorBidi" w:cstheme="majorBidi"/>
          <w:color w:val="C00000"/>
          <w:sz w:val="24"/>
          <w:szCs w:val="24"/>
          <w:lang w:bidi="fa-IR"/>
        </w:rPr>
        <w:t>)</w:t>
      </w:r>
      <w:r w:rsidRPr="009B158C">
        <w:rPr>
          <w:rFonts w:asciiTheme="majorBidi" w:hAnsiTheme="majorBidi" w:cstheme="majorBidi"/>
          <w:sz w:val="24"/>
          <w:szCs w:val="24"/>
          <w:lang w:bidi="fa-IR"/>
        </w:rPr>
        <w:t xml:space="preserve"> and SHAP values of features for each class</w:t>
      </w:r>
      <w:r>
        <w:rPr>
          <w:rFonts w:asciiTheme="majorBidi" w:hAnsiTheme="majorBidi" w:cstheme="majorBidi"/>
          <w:sz w:val="24"/>
          <w:szCs w:val="24"/>
          <w:lang w:bidi="fa-IR"/>
        </w:rPr>
        <w:t xml:space="preserve"> for contrastive check</w:t>
      </w:r>
      <w:r w:rsidRPr="009B158C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Pr="009B158C">
        <w:rPr>
          <w:rFonts w:asciiTheme="majorBidi" w:hAnsiTheme="majorBidi" w:cstheme="majorBidi"/>
          <w:color w:val="C00000"/>
          <w:sz w:val="24"/>
          <w:szCs w:val="24"/>
          <w:lang w:bidi="fa-IR"/>
        </w:rPr>
        <w:t>(Report)</w:t>
      </w:r>
    </w:p>
    <w:p w14:paraId="0F41EE16" w14:textId="77777777" w:rsidR="00CE4FB0" w:rsidRPr="00CE4FB0" w:rsidRDefault="00CE4FB0" w:rsidP="00CE4FB0">
      <w:pPr>
        <w:rPr>
          <w:rFonts w:asciiTheme="majorBidi" w:hAnsiTheme="majorBidi" w:cstheme="majorBidi"/>
          <w:sz w:val="24"/>
          <w:szCs w:val="24"/>
          <w:lang w:bidi="fa-IR"/>
        </w:rPr>
      </w:pPr>
    </w:p>
    <w:sectPr w:rsidR="00CE4FB0" w:rsidRPr="00CE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EDD"/>
    <w:multiLevelType w:val="multilevel"/>
    <w:tmpl w:val="6B2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809"/>
    <w:multiLevelType w:val="hybridMultilevel"/>
    <w:tmpl w:val="7B46A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E53DB"/>
    <w:multiLevelType w:val="hybridMultilevel"/>
    <w:tmpl w:val="8F76043C"/>
    <w:lvl w:ilvl="0" w:tplc="B93A846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85841"/>
    <w:multiLevelType w:val="multilevel"/>
    <w:tmpl w:val="F8D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6689A"/>
    <w:multiLevelType w:val="multilevel"/>
    <w:tmpl w:val="404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13A35"/>
    <w:multiLevelType w:val="hybridMultilevel"/>
    <w:tmpl w:val="369EA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22969"/>
    <w:multiLevelType w:val="multilevel"/>
    <w:tmpl w:val="DC74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26763"/>
    <w:multiLevelType w:val="hybridMultilevel"/>
    <w:tmpl w:val="737A90DC"/>
    <w:lvl w:ilvl="0" w:tplc="3F16A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03EDD"/>
    <w:multiLevelType w:val="multilevel"/>
    <w:tmpl w:val="D92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14C83"/>
    <w:multiLevelType w:val="hybridMultilevel"/>
    <w:tmpl w:val="1B7CA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53E7E"/>
    <w:multiLevelType w:val="multilevel"/>
    <w:tmpl w:val="670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E21F9"/>
    <w:multiLevelType w:val="hybridMultilevel"/>
    <w:tmpl w:val="B6A09AD6"/>
    <w:lvl w:ilvl="0" w:tplc="84E233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71DBB"/>
    <w:multiLevelType w:val="hybridMultilevel"/>
    <w:tmpl w:val="78B2CE8A"/>
    <w:lvl w:ilvl="0" w:tplc="3F16A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55317"/>
    <w:multiLevelType w:val="multilevel"/>
    <w:tmpl w:val="D23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F449E"/>
    <w:multiLevelType w:val="multilevel"/>
    <w:tmpl w:val="503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E3F8F"/>
    <w:multiLevelType w:val="hybridMultilevel"/>
    <w:tmpl w:val="8AA67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96270">
    <w:abstractNumId w:val="2"/>
  </w:num>
  <w:num w:numId="2" w16cid:durableId="1147087936">
    <w:abstractNumId w:val="6"/>
  </w:num>
  <w:num w:numId="3" w16cid:durableId="661935650">
    <w:abstractNumId w:val="8"/>
  </w:num>
  <w:num w:numId="4" w16cid:durableId="2060282536">
    <w:abstractNumId w:val="12"/>
  </w:num>
  <w:num w:numId="5" w16cid:durableId="1271471560">
    <w:abstractNumId w:val="15"/>
  </w:num>
  <w:num w:numId="6" w16cid:durableId="699430338">
    <w:abstractNumId w:val="7"/>
  </w:num>
  <w:num w:numId="7" w16cid:durableId="1213888625">
    <w:abstractNumId w:val="5"/>
  </w:num>
  <w:num w:numId="8" w16cid:durableId="14702501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0050759">
    <w:abstractNumId w:val="0"/>
  </w:num>
  <w:num w:numId="10" w16cid:durableId="1101681645">
    <w:abstractNumId w:val="10"/>
  </w:num>
  <w:num w:numId="11" w16cid:durableId="600341143">
    <w:abstractNumId w:val="13"/>
  </w:num>
  <w:num w:numId="12" w16cid:durableId="919219649">
    <w:abstractNumId w:val="1"/>
  </w:num>
  <w:num w:numId="13" w16cid:durableId="2005743366">
    <w:abstractNumId w:val="4"/>
  </w:num>
  <w:num w:numId="14" w16cid:durableId="1506625503">
    <w:abstractNumId w:val="3"/>
  </w:num>
  <w:num w:numId="15" w16cid:durableId="1038048492">
    <w:abstractNumId w:val="14"/>
  </w:num>
  <w:num w:numId="16" w16cid:durableId="2001500418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2tzA0MTAzMDQ3NzVT0lEKTi0uzszPAykwqgUAqFklvSwAAAA="/>
  </w:docVars>
  <w:rsids>
    <w:rsidRoot w:val="001D09DE"/>
    <w:rsid w:val="00005D66"/>
    <w:rsid w:val="0000796E"/>
    <w:rsid w:val="00013532"/>
    <w:rsid w:val="00043663"/>
    <w:rsid w:val="00067764"/>
    <w:rsid w:val="0008672E"/>
    <w:rsid w:val="000C13C0"/>
    <w:rsid w:val="000D266A"/>
    <w:rsid w:val="000E3DAC"/>
    <w:rsid w:val="000E768E"/>
    <w:rsid w:val="001056B1"/>
    <w:rsid w:val="00112FB3"/>
    <w:rsid w:val="001146F1"/>
    <w:rsid w:val="00122BDD"/>
    <w:rsid w:val="0012469E"/>
    <w:rsid w:val="00125421"/>
    <w:rsid w:val="0013247E"/>
    <w:rsid w:val="00147448"/>
    <w:rsid w:val="00155A60"/>
    <w:rsid w:val="001767D1"/>
    <w:rsid w:val="00181352"/>
    <w:rsid w:val="0018658F"/>
    <w:rsid w:val="00187D35"/>
    <w:rsid w:val="001922A9"/>
    <w:rsid w:val="001A1086"/>
    <w:rsid w:val="001B2E10"/>
    <w:rsid w:val="001C0F73"/>
    <w:rsid w:val="001D09DE"/>
    <w:rsid w:val="001D59F5"/>
    <w:rsid w:val="001E2B22"/>
    <w:rsid w:val="001E6B4F"/>
    <w:rsid w:val="001E7DB9"/>
    <w:rsid w:val="00201D24"/>
    <w:rsid w:val="00211302"/>
    <w:rsid w:val="00214918"/>
    <w:rsid w:val="0022416A"/>
    <w:rsid w:val="00237B63"/>
    <w:rsid w:val="0028365B"/>
    <w:rsid w:val="002A059B"/>
    <w:rsid w:val="002B2889"/>
    <w:rsid w:val="002B40E5"/>
    <w:rsid w:val="002E20A6"/>
    <w:rsid w:val="003111E3"/>
    <w:rsid w:val="003228E4"/>
    <w:rsid w:val="00327C8F"/>
    <w:rsid w:val="00332A69"/>
    <w:rsid w:val="00344654"/>
    <w:rsid w:val="003507FA"/>
    <w:rsid w:val="00355CEF"/>
    <w:rsid w:val="00364E05"/>
    <w:rsid w:val="00383E57"/>
    <w:rsid w:val="00385AD0"/>
    <w:rsid w:val="003C4179"/>
    <w:rsid w:val="003D145E"/>
    <w:rsid w:val="003D19E3"/>
    <w:rsid w:val="003D2387"/>
    <w:rsid w:val="003F2501"/>
    <w:rsid w:val="003F25F0"/>
    <w:rsid w:val="004041A7"/>
    <w:rsid w:val="00406C93"/>
    <w:rsid w:val="00413894"/>
    <w:rsid w:val="00436363"/>
    <w:rsid w:val="00450DAC"/>
    <w:rsid w:val="00457748"/>
    <w:rsid w:val="00465BF6"/>
    <w:rsid w:val="0046678C"/>
    <w:rsid w:val="0047340C"/>
    <w:rsid w:val="004962E4"/>
    <w:rsid w:val="004B0F24"/>
    <w:rsid w:val="004C4D17"/>
    <w:rsid w:val="004E2F98"/>
    <w:rsid w:val="004E414A"/>
    <w:rsid w:val="004F2CB0"/>
    <w:rsid w:val="004F3B0B"/>
    <w:rsid w:val="004F680E"/>
    <w:rsid w:val="005032ED"/>
    <w:rsid w:val="00506950"/>
    <w:rsid w:val="00541956"/>
    <w:rsid w:val="005449D6"/>
    <w:rsid w:val="00561A31"/>
    <w:rsid w:val="0056355C"/>
    <w:rsid w:val="00594168"/>
    <w:rsid w:val="005B36D9"/>
    <w:rsid w:val="005C718C"/>
    <w:rsid w:val="005E28A7"/>
    <w:rsid w:val="005E5A30"/>
    <w:rsid w:val="005E70DF"/>
    <w:rsid w:val="005E786E"/>
    <w:rsid w:val="00622EA0"/>
    <w:rsid w:val="0062518E"/>
    <w:rsid w:val="00630473"/>
    <w:rsid w:val="00644B61"/>
    <w:rsid w:val="006509A1"/>
    <w:rsid w:val="006753CD"/>
    <w:rsid w:val="0067677A"/>
    <w:rsid w:val="00691509"/>
    <w:rsid w:val="006B03AA"/>
    <w:rsid w:val="006C3A70"/>
    <w:rsid w:val="006E0958"/>
    <w:rsid w:val="00707BAD"/>
    <w:rsid w:val="007345A5"/>
    <w:rsid w:val="007446C1"/>
    <w:rsid w:val="00756CF6"/>
    <w:rsid w:val="00764D75"/>
    <w:rsid w:val="00767CDA"/>
    <w:rsid w:val="007B0109"/>
    <w:rsid w:val="007B7BF5"/>
    <w:rsid w:val="007C00F5"/>
    <w:rsid w:val="007C1272"/>
    <w:rsid w:val="007E198B"/>
    <w:rsid w:val="00805637"/>
    <w:rsid w:val="00807315"/>
    <w:rsid w:val="00812A62"/>
    <w:rsid w:val="00817001"/>
    <w:rsid w:val="00822770"/>
    <w:rsid w:val="008269B4"/>
    <w:rsid w:val="00826A22"/>
    <w:rsid w:val="00845D4D"/>
    <w:rsid w:val="00846DE2"/>
    <w:rsid w:val="0085669C"/>
    <w:rsid w:val="0086334A"/>
    <w:rsid w:val="00867378"/>
    <w:rsid w:val="008740C4"/>
    <w:rsid w:val="00892A55"/>
    <w:rsid w:val="00893670"/>
    <w:rsid w:val="008954A5"/>
    <w:rsid w:val="00896B05"/>
    <w:rsid w:val="008A2267"/>
    <w:rsid w:val="008E23A4"/>
    <w:rsid w:val="008E7EF2"/>
    <w:rsid w:val="00934AC0"/>
    <w:rsid w:val="009644F0"/>
    <w:rsid w:val="0098234D"/>
    <w:rsid w:val="0098309F"/>
    <w:rsid w:val="009A08BC"/>
    <w:rsid w:val="009A627E"/>
    <w:rsid w:val="009B5FF9"/>
    <w:rsid w:val="009B630E"/>
    <w:rsid w:val="009B633F"/>
    <w:rsid w:val="009C1428"/>
    <w:rsid w:val="009C52CD"/>
    <w:rsid w:val="009C7845"/>
    <w:rsid w:val="009E7898"/>
    <w:rsid w:val="009F24C4"/>
    <w:rsid w:val="009F3968"/>
    <w:rsid w:val="009F50CB"/>
    <w:rsid w:val="00A00EF4"/>
    <w:rsid w:val="00A0515C"/>
    <w:rsid w:val="00A16E48"/>
    <w:rsid w:val="00A269D6"/>
    <w:rsid w:val="00A47C33"/>
    <w:rsid w:val="00A8060E"/>
    <w:rsid w:val="00A80988"/>
    <w:rsid w:val="00A95931"/>
    <w:rsid w:val="00AA08E6"/>
    <w:rsid w:val="00AD0D23"/>
    <w:rsid w:val="00AD4C2E"/>
    <w:rsid w:val="00AE3C30"/>
    <w:rsid w:val="00AF1CBC"/>
    <w:rsid w:val="00B227CD"/>
    <w:rsid w:val="00B315BC"/>
    <w:rsid w:val="00B4189B"/>
    <w:rsid w:val="00B51C7E"/>
    <w:rsid w:val="00B57C9C"/>
    <w:rsid w:val="00B619FD"/>
    <w:rsid w:val="00B6711C"/>
    <w:rsid w:val="00B83AEC"/>
    <w:rsid w:val="00BB61BB"/>
    <w:rsid w:val="00BD4C29"/>
    <w:rsid w:val="00BF612E"/>
    <w:rsid w:val="00C0552C"/>
    <w:rsid w:val="00C10E8C"/>
    <w:rsid w:val="00CA389E"/>
    <w:rsid w:val="00CB0FDB"/>
    <w:rsid w:val="00CB22CD"/>
    <w:rsid w:val="00CB299E"/>
    <w:rsid w:val="00CC039A"/>
    <w:rsid w:val="00CC09DC"/>
    <w:rsid w:val="00CC1369"/>
    <w:rsid w:val="00CC323B"/>
    <w:rsid w:val="00CC394F"/>
    <w:rsid w:val="00CE4FB0"/>
    <w:rsid w:val="00CF0BBC"/>
    <w:rsid w:val="00CF5C02"/>
    <w:rsid w:val="00D1303E"/>
    <w:rsid w:val="00D33583"/>
    <w:rsid w:val="00D461DF"/>
    <w:rsid w:val="00D52BF2"/>
    <w:rsid w:val="00D72E27"/>
    <w:rsid w:val="00D74D3B"/>
    <w:rsid w:val="00DB5EF2"/>
    <w:rsid w:val="00DD1ACE"/>
    <w:rsid w:val="00DF033F"/>
    <w:rsid w:val="00DF3ED1"/>
    <w:rsid w:val="00E35B83"/>
    <w:rsid w:val="00E51511"/>
    <w:rsid w:val="00E61D18"/>
    <w:rsid w:val="00E61DCB"/>
    <w:rsid w:val="00EA422B"/>
    <w:rsid w:val="00EC1BEC"/>
    <w:rsid w:val="00ED10AF"/>
    <w:rsid w:val="00ED2617"/>
    <w:rsid w:val="00F20DEF"/>
    <w:rsid w:val="00F41C3E"/>
    <w:rsid w:val="00F44363"/>
    <w:rsid w:val="00F506AE"/>
    <w:rsid w:val="00F512BB"/>
    <w:rsid w:val="00F5328B"/>
    <w:rsid w:val="00F57144"/>
    <w:rsid w:val="00F60935"/>
    <w:rsid w:val="00F61E18"/>
    <w:rsid w:val="00F63735"/>
    <w:rsid w:val="00F702C8"/>
    <w:rsid w:val="00F744B7"/>
    <w:rsid w:val="00F82D67"/>
    <w:rsid w:val="00F83A77"/>
    <w:rsid w:val="00FA31C7"/>
    <w:rsid w:val="00FB7217"/>
    <w:rsid w:val="00FC32AD"/>
    <w:rsid w:val="00FE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F3B7"/>
  <w15:chartTrackingRefBased/>
  <w15:docId w15:val="{68FAF407-A6AD-4FD2-B1B4-E033AB20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001"/>
    <w:pPr>
      <w:spacing w:line="254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9D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9DE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9D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9D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9D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9D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D0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9D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D0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9DE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D09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2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74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4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C3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323B"/>
    <w:rPr>
      <w:b/>
      <w:bCs/>
    </w:rPr>
  </w:style>
  <w:style w:type="table" w:styleId="TableGridLight">
    <w:name w:val="Grid Table Light"/>
    <w:basedOn w:val="TableNormal"/>
    <w:uiPriority w:val="40"/>
    <w:rsid w:val="000C13C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A959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@AMMY@ AAAA</cp:lastModifiedBy>
  <cp:revision>195</cp:revision>
  <dcterms:created xsi:type="dcterms:W3CDTF">2025-10-08T06:22:00Z</dcterms:created>
  <dcterms:modified xsi:type="dcterms:W3CDTF">2026-07-23T06:00:00Z</dcterms:modified>
</cp:coreProperties>
</file>