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3942E" w14:textId="46DD6D83" w:rsidR="004066A8" w:rsidRDefault="004066A8" w:rsidP="004066A8">
      <w:pPr>
        <w:spacing w:line="360" w:lineRule="auto"/>
        <w:jc w:val="both"/>
      </w:pPr>
      <w:r w:rsidRPr="00013179">
        <w:rPr>
          <w:b/>
          <w:bCs/>
        </w:rPr>
        <w:t>Name:</w:t>
      </w:r>
      <w:r>
        <w:t xml:space="preserve"> BSE No.1</w:t>
      </w:r>
      <w:r w:rsidR="00A63F9E">
        <w:t>3</w:t>
      </w:r>
    </w:p>
    <w:p w14:paraId="5648B2A7" w14:textId="77777777" w:rsidR="004066A8" w:rsidRPr="00013179" w:rsidRDefault="004066A8" w:rsidP="004066A8">
      <w:pPr>
        <w:spacing w:line="360" w:lineRule="auto"/>
        <w:jc w:val="both"/>
        <w:rPr>
          <w:b/>
          <w:bCs/>
        </w:rPr>
      </w:pPr>
      <w:r w:rsidRPr="00013179">
        <w:rPr>
          <w:b/>
          <w:bCs/>
        </w:rPr>
        <w:t>Classification</w:t>
      </w:r>
    </w:p>
    <w:p w14:paraId="3DFA99F1" w14:textId="33A87E82" w:rsidR="004066A8" w:rsidRDefault="004066A8" w:rsidP="004066A8">
      <w:pPr>
        <w:spacing w:line="360" w:lineRule="auto"/>
        <w:jc w:val="both"/>
      </w:pPr>
      <w:r w:rsidRPr="00013179">
        <w:rPr>
          <w:b/>
          <w:bCs/>
        </w:rPr>
        <w:t>Target name:</w:t>
      </w:r>
      <w:r>
        <w:t xml:space="preserve"> </w:t>
      </w:r>
      <w:r w:rsidR="00A63F9E">
        <w:t>Cyberattack Detected</w:t>
      </w:r>
    </w:p>
    <w:p w14:paraId="3C20BBB4" w14:textId="5A15DC36" w:rsidR="003D3F31" w:rsidRDefault="003D3F31" w:rsidP="003D3F31">
      <w:pPr>
        <w:spacing w:line="360" w:lineRule="auto"/>
        <w:jc w:val="both"/>
      </w:pPr>
      <w:r w:rsidRPr="0039741D">
        <w:rPr>
          <w:b/>
          <w:bCs/>
        </w:rPr>
        <w:t>Number of Inputs:</w:t>
      </w:r>
      <w:r>
        <w:t xml:space="preserve"> 2</w:t>
      </w:r>
      <w:r w:rsidR="00547B14">
        <w:t>2</w:t>
      </w:r>
    </w:p>
    <w:p w14:paraId="0050F056" w14:textId="396ED7BB" w:rsidR="003D3F31" w:rsidRPr="003D3F31" w:rsidRDefault="003D3F31" w:rsidP="004066A8">
      <w:pPr>
        <w:spacing w:line="360" w:lineRule="auto"/>
        <w:jc w:val="both"/>
      </w:pPr>
      <w:r>
        <w:rPr>
          <w:b/>
          <w:bCs/>
        </w:rPr>
        <w:t xml:space="preserve">Feature Selection: </w:t>
      </w:r>
      <w:r>
        <w:t>VIF, Threshold 5. Reports for all steps.</w:t>
      </w:r>
    </w:p>
    <w:p w14:paraId="51F09442" w14:textId="1818891E" w:rsidR="004066A8" w:rsidRDefault="004066A8" w:rsidP="004066A8">
      <w:pPr>
        <w:spacing w:line="360" w:lineRule="auto"/>
        <w:jc w:val="both"/>
      </w:pPr>
      <w:r w:rsidRPr="00013179">
        <w:rPr>
          <w:b/>
          <w:bCs/>
        </w:rPr>
        <w:t>Number of samples:</w:t>
      </w:r>
      <w:r w:rsidR="00062EED">
        <w:t xml:space="preserve"> 5000</w:t>
      </w:r>
    </w:p>
    <w:p w14:paraId="6F000553" w14:textId="18ED1D8C" w:rsidR="008044A6" w:rsidRDefault="008044A6" w:rsidP="004066A8">
      <w:pPr>
        <w:spacing w:line="360" w:lineRule="auto"/>
        <w:jc w:val="both"/>
      </w:pPr>
      <w:r w:rsidRPr="008044A6">
        <w:rPr>
          <w:b/>
          <w:bCs/>
        </w:rPr>
        <w:t>Number of Classes:</w:t>
      </w:r>
      <w:r>
        <w:t xml:space="preserve"> </w:t>
      </w:r>
      <w:r w:rsidR="009B4BBA">
        <w:t>T</w:t>
      </w:r>
      <w:r>
        <w:t>wo, (</w:t>
      </w:r>
      <w:r w:rsidR="00062EED">
        <w:t>0</w:t>
      </w:r>
      <w:r>
        <w:t xml:space="preserve">: </w:t>
      </w:r>
      <w:r w:rsidR="00062EED">
        <w:t>4836</w:t>
      </w:r>
      <w:r>
        <w:t xml:space="preserve"> and </w:t>
      </w:r>
      <w:r w:rsidR="00062EED">
        <w:t>1</w:t>
      </w:r>
      <w:r>
        <w:t xml:space="preserve">: </w:t>
      </w:r>
      <w:r w:rsidR="00062EED">
        <w:t>164</w:t>
      </w:r>
      <w:r>
        <w:t>).</w:t>
      </w:r>
    </w:p>
    <w:p w14:paraId="04C063DC" w14:textId="69AA7A54" w:rsidR="007E6295" w:rsidRDefault="007E6295" w:rsidP="004066A8">
      <w:pPr>
        <w:spacing w:line="360" w:lineRule="auto"/>
        <w:jc w:val="both"/>
      </w:pPr>
      <w:r w:rsidRPr="00F77D15">
        <w:rPr>
          <w:b/>
          <w:bCs/>
        </w:rPr>
        <w:t>Data Balancing:</w:t>
      </w:r>
      <w:r>
        <w:t xml:space="preserve"> Using SMOTE-ENC for oversampling.</w:t>
      </w:r>
      <w:r w:rsidR="000D3A16">
        <w:t xml:space="preserve"> </w:t>
      </w:r>
    </w:p>
    <w:p w14:paraId="30D609E9" w14:textId="77777777" w:rsidR="004066A8" w:rsidRDefault="004066A8" w:rsidP="004066A8">
      <w:pPr>
        <w:spacing w:line="360" w:lineRule="auto"/>
        <w:jc w:val="both"/>
      </w:pPr>
      <w:r w:rsidRPr="00F90E67">
        <w:rPr>
          <w:b/>
          <w:bCs/>
        </w:rPr>
        <w:t xml:space="preserve">Cross Validation: </w:t>
      </w:r>
      <w:r>
        <w:t xml:space="preserve">5-Fold </w:t>
      </w:r>
    </w:p>
    <w:p w14:paraId="1E46FED9" w14:textId="76094D29" w:rsidR="004066A8" w:rsidRDefault="004066A8" w:rsidP="00A47BBB">
      <w:pPr>
        <w:spacing w:line="360" w:lineRule="auto"/>
        <w:jc w:val="both"/>
      </w:pPr>
      <w:r w:rsidRPr="0033453A">
        <w:rPr>
          <w:b/>
          <w:bCs/>
        </w:rPr>
        <w:t xml:space="preserve">Models: </w:t>
      </w:r>
      <w:r w:rsidR="00C21663">
        <w:t>Extra</w:t>
      </w:r>
      <w:r w:rsidR="008E6F09" w:rsidRPr="00631433">
        <w:t xml:space="preserve"> Tree classification (</w:t>
      </w:r>
      <w:r w:rsidR="00C21663">
        <w:t>E</w:t>
      </w:r>
      <w:r w:rsidR="008E6F09" w:rsidRPr="00631433">
        <w:t xml:space="preserve">TC), Gaussian </w:t>
      </w:r>
      <w:r w:rsidR="00C21663">
        <w:t>Boosting</w:t>
      </w:r>
      <w:r w:rsidR="008E6F09" w:rsidRPr="00631433">
        <w:t xml:space="preserve"> classification (G</w:t>
      </w:r>
      <w:r w:rsidR="00C21663">
        <w:t>B</w:t>
      </w:r>
      <w:r w:rsidR="008E6F09" w:rsidRPr="00631433">
        <w:t xml:space="preserve">C), and </w:t>
      </w:r>
      <w:r w:rsidR="0011094C">
        <w:t>Random Forest</w:t>
      </w:r>
      <w:r w:rsidR="008E6F09" w:rsidRPr="00631433">
        <w:t xml:space="preserve"> Classification (</w:t>
      </w:r>
      <w:r w:rsidR="0011094C">
        <w:t>RFC</w:t>
      </w:r>
      <w:r w:rsidR="008E6F09" w:rsidRPr="00631433">
        <w:t>).</w:t>
      </w:r>
    </w:p>
    <w:p w14:paraId="24AB7E16" w14:textId="1CDDC676" w:rsidR="004066A8" w:rsidRPr="00A47BBB" w:rsidRDefault="004066A8" w:rsidP="00A47BBB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Optimizers: </w:t>
      </w:r>
      <w:r w:rsidR="00B80B48" w:rsidRPr="00C72D8D">
        <w:t>Haze Optimization Algorithm</w:t>
      </w:r>
      <w:r w:rsidR="00B80B48">
        <w:t xml:space="preserve"> </w:t>
      </w:r>
      <w:r w:rsidR="00A47BBB" w:rsidRPr="001F2B9D">
        <w:t xml:space="preserve">(HOA) and </w:t>
      </w:r>
      <w:r w:rsidR="006205D8" w:rsidRPr="00C72D8D">
        <w:t>Perfumer optimization algorithm</w:t>
      </w:r>
      <w:r w:rsidR="006205D8">
        <w:t xml:space="preserve"> </w:t>
      </w:r>
      <w:r w:rsidR="00A47BBB" w:rsidRPr="001F2B9D">
        <w:t>(</w:t>
      </w:r>
      <w:r w:rsidR="006205D8">
        <w:t>P</w:t>
      </w:r>
      <w:r w:rsidR="00A47BBB" w:rsidRPr="001F2B9D">
        <w:t>OA).</w:t>
      </w:r>
    </w:p>
    <w:p w14:paraId="6210CEC2" w14:textId="77777777" w:rsidR="004066A8" w:rsidRDefault="004066A8" w:rsidP="004066A8">
      <w:pPr>
        <w:spacing w:line="360" w:lineRule="auto"/>
        <w:jc w:val="both"/>
      </w:pPr>
      <w:r>
        <w:rPr>
          <w:b/>
          <w:bCs/>
        </w:rPr>
        <w:t xml:space="preserve">Convergence: </w:t>
      </w:r>
      <w:r w:rsidRPr="00CB713A">
        <w:t xml:space="preserve">Based on </w:t>
      </w:r>
      <w:r>
        <w:t>F1-Score</w:t>
      </w:r>
      <w:r w:rsidRPr="00CB713A">
        <w:t>.</w:t>
      </w:r>
    </w:p>
    <w:p w14:paraId="39D8CE3B" w14:textId="77777777" w:rsidR="004066A8" w:rsidRDefault="004066A8" w:rsidP="004066A8">
      <w:pPr>
        <w:spacing w:line="360" w:lineRule="auto"/>
        <w:jc w:val="both"/>
        <w:rPr>
          <w:b/>
          <w:bCs/>
        </w:rPr>
      </w:pPr>
      <w:r w:rsidRPr="0025748B">
        <w:rPr>
          <w:b/>
          <w:bCs/>
        </w:rPr>
        <w:t>Report Search spaces</w:t>
      </w:r>
    </w:p>
    <w:p w14:paraId="4D6C7A89" w14:textId="77777777" w:rsidR="004066A8" w:rsidRDefault="004066A8" w:rsidP="004066A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Report Run Time </w:t>
      </w:r>
    </w:p>
    <w:p w14:paraId="55A5B016" w14:textId="62632666" w:rsidR="004066A8" w:rsidRDefault="004066A8" w:rsidP="004066A8">
      <w:pPr>
        <w:spacing w:line="360" w:lineRule="auto"/>
        <w:jc w:val="both"/>
      </w:pPr>
      <w:r>
        <w:rPr>
          <w:b/>
          <w:bCs/>
        </w:rPr>
        <w:t xml:space="preserve">Metrics: </w:t>
      </w:r>
      <w:r>
        <w:t xml:space="preserve">Accuracy, Precision, Recall, F1-Score, </w:t>
      </w:r>
      <w:r w:rsidR="00B37A6C">
        <w:t xml:space="preserve">AUC, </w:t>
      </w:r>
      <w:r>
        <w:t>and MCC.</w:t>
      </w:r>
    </w:p>
    <w:p w14:paraId="50611F6C" w14:textId="77777777" w:rsidR="004066A8" w:rsidRDefault="004066A8" w:rsidP="004066A8">
      <w:pPr>
        <w:spacing w:line="360" w:lineRule="auto"/>
        <w:jc w:val="both"/>
        <w:rPr>
          <w:b/>
          <w:bCs/>
        </w:rPr>
      </w:pPr>
      <w:r w:rsidRPr="009250D9">
        <w:rPr>
          <w:b/>
          <w:bCs/>
        </w:rPr>
        <w:t>Statistical Wilcoxon test</w:t>
      </w:r>
    </w:p>
    <w:p w14:paraId="38FF4D7F" w14:textId="77777777" w:rsidR="004066A8" w:rsidRDefault="004066A8" w:rsidP="004066A8">
      <w:pPr>
        <w:spacing w:line="360" w:lineRule="auto"/>
        <w:jc w:val="both"/>
        <w:rPr>
          <w:b/>
          <w:bCs/>
        </w:rPr>
      </w:pPr>
      <w:r>
        <w:rPr>
          <w:b/>
          <w:bCs/>
        </w:rPr>
        <w:t>ROC Curves</w:t>
      </w:r>
    </w:p>
    <w:p w14:paraId="354CE41E" w14:textId="53DA053E" w:rsidR="004066A8" w:rsidRPr="009250D9" w:rsidRDefault="004066A8" w:rsidP="004066A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Sensitivity: </w:t>
      </w:r>
      <w:r w:rsidR="0005105B">
        <w:t>Copula</w:t>
      </w:r>
      <w:r w:rsidR="005D2FB6">
        <w:t>.</w:t>
      </w:r>
    </w:p>
    <w:p w14:paraId="61D82AB6" w14:textId="77777777" w:rsidR="004066A8" w:rsidRPr="0025748B" w:rsidRDefault="004066A8" w:rsidP="004066A8">
      <w:pPr>
        <w:spacing w:line="360" w:lineRule="auto"/>
        <w:jc w:val="both"/>
        <w:rPr>
          <w:b/>
          <w:bCs/>
        </w:rPr>
      </w:pPr>
    </w:p>
    <w:p w14:paraId="534E0E9C" w14:textId="77777777" w:rsidR="00C5043E" w:rsidRDefault="00C5043E"/>
    <w:sectPr w:rsidR="00C5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2NLM0MzcFImNzSyUdpeDU4uLM/DyQApNaAPgClnYsAAAA"/>
  </w:docVars>
  <w:rsids>
    <w:rsidRoot w:val="0092538F"/>
    <w:rsid w:val="0005105B"/>
    <w:rsid w:val="00062EED"/>
    <w:rsid w:val="000C4218"/>
    <w:rsid w:val="000D3A16"/>
    <w:rsid w:val="0011094C"/>
    <w:rsid w:val="001F2B9D"/>
    <w:rsid w:val="00213601"/>
    <w:rsid w:val="0031279F"/>
    <w:rsid w:val="003D3F31"/>
    <w:rsid w:val="004066A8"/>
    <w:rsid w:val="004D7851"/>
    <w:rsid w:val="00547B14"/>
    <w:rsid w:val="005D2FB6"/>
    <w:rsid w:val="006205D8"/>
    <w:rsid w:val="00631433"/>
    <w:rsid w:val="007E6295"/>
    <w:rsid w:val="008044A6"/>
    <w:rsid w:val="008303E7"/>
    <w:rsid w:val="008E6F09"/>
    <w:rsid w:val="0091407F"/>
    <w:rsid w:val="0092538F"/>
    <w:rsid w:val="009B4BBA"/>
    <w:rsid w:val="00A47BBB"/>
    <w:rsid w:val="00A63F9E"/>
    <w:rsid w:val="00B10BBB"/>
    <w:rsid w:val="00B37A6C"/>
    <w:rsid w:val="00B80B48"/>
    <w:rsid w:val="00BC4E74"/>
    <w:rsid w:val="00C21663"/>
    <w:rsid w:val="00C45565"/>
    <w:rsid w:val="00C5043E"/>
    <w:rsid w:val="00C66C21"/>
    <w:rsid w:val="00D275B8"/>
    <w:rsid w:val="00F7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F6BDB"/>
  <w15:chartTrackingRefBased/>
  <w15:docId w15:val="{8832C166-3C79-4254-AF6C-660EB5C8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6A8"/>
  </w:style>
  <w:style w:type="paragraph" w:styleId="Heading1">
    <w:name w:val="heading 1"/>
    <w:basedOn w:val="Normal"/>
    <w:next w:val="Normal"/>
    <w:link w:val="Heading1Char"/>
    <w:uiPriority w:val="9"/>
    <w:qFormat/>
    <w:rsid w:val="00925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3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3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3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3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3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3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3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3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3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3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3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3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3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3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3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3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 1</dc:creator>
  <cp:keywords/>
  <dc:description/>
  <cp:lastModifiedBy>HPC 1</cp:lastModifiedBy>
  <cp:revision>32</cp:revision>
  <dcterms:created xsi:type="dcterms:W3CDTF">2025-10-07T13:22:00Z</dcterms:created>
  <dcterms:modified xsi:type="dcterms:W3CDTF">2025-10-09T07:43:00Z</dcterms:modified>
</cp:coreProperties>
</file>