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3942E" w14:textId="54ACB33D" w:rsidR="004066A8" w:rsidRDefault="004066A8" w:rsidP="004066A8">
      <w:pPr>
        <w:spacing w:line="360" w:lineRule="auto"/>
        <w:jc w:val="both"/>
      </w:pPr>
      <w:r w:rsidRPr="00013179">
        <w:rPr>
          <w:b/>
          <w:bCs/>
        </w:rPr>
        <w:t>Name:</w:t>
      </w:r>
      <w:r>
        <w:t xml:space="preserve"> BSE No.1</w:t>
      </w:r>
      <w:r w:rsidR="00C94AC4">
        <w:t>4</w:t>
      </w:r>
    </w:p>
    <w:p w14:paraId="5648B2A7" w14:textId="77777777" w:rsidR="004066A8" w:rsidRPr="00013179" w:rsidRDefault="004066A8" w:rsidP="004066A8">
      <w:pPr>
        <w:spacing w:line="360" w:lineRule="auto"/>
        <w:jc w:val="both"/>
        <w:rPr>
          <w:b/>
          <w:bCs/>
        </w:rPr>
      </w:pPr>
      <w:r w:rsidRPr="00013179">
        <w:rPr>
          <w:b/>
          <w:bCs/>
        </w:rPr>
        <w:t>Classification</w:t>
      </w:r>
    </w:p>
    <w:p w14:paraId="3DFA99F1" w14:textId="11E13E4A" w:rsidR="004066A8" w:rsidRDefault="004066A8" w:rsidP="004066A8">
      <w:pPr>
        <w:spacing w:line="360" w:lineRule="auto"/>
        <w:jc w:val="both"/>
      </w:pPr>
      <w:r w:rsidRPr="00013179">
        <w:rPr>
          <w:b/>
          <w:bCs/>
        </w:rPr>
        <w:t>Target name:</w:t>
      </w:r>
      <w:r>
        <w:t xml:space="preserve"> </w:t>
      </w:r>
      <w:r w:rsidR="00C94AC4">
        <w:t>Anomaly Detected</w:t>
      </w:r>
    </w:p>
    <w:p w14:paraId="51F09442" w14:textId="1F5BB47B" w:rsidR="004066A8" w:rsidRDefault="004066A8" w:rsidP="004066A8">
      <w:pPr>
        <w:spacing w:line="360" w:lineRule="auto"/>
        <w:jc w:val="both"/>
      </w:pPr>
      <w:r w:rsidRPr="00013179">
        <w:rPr>
          <w:b/>
          <w:bCs/>
        </w:rPr>
        <w:t>Number of samples:</w:t>
      </w:r>
      <w:r>
        <w:t xml:space="preserve"> </w:t>
      </w:r>
      <w:r w:rsidR="00C94AC4">
        <w:t>5000</w:t>
      </w:r>
    </w:p>
    <w:p w14:paraId="6F000553" w14:textId="0E8DA640" w:rsidR="008044A6" w:rsidRDefault="008044A6" w:rsidP="004066A8">
      <w:pPr>
        <w:spacing w:line="360" w:lineRule="auto"/>
        <w:jc w:val="both"/>
      </w:pPr>
      <w:r w:rsidRPr="008044A6">
        <w:rPr>
          <w:b/>
          <w:bCs/>
        </w:rPr>
        <w:t>Number of Classes:</w:t>
      </w:r>
      <w:r>
        <w:t xml:space="preserve"> </w:t>
      </w:r>
      <w:r w:rsidR="00C94AC4">
        <w:t>T</w:t>
      </w:r>
      <w:r>
        <w:t>wo, (</w:t>
      </w:r>
      <w:r w:rsidR="00C94AC4">
        <w:t>0</w:t>
      </w:r>
      <w:r>
        <w:t xml:space="preserve">: </w:t>
      </w:r>
      <w:r w:rsidR="009D7287">
        <w:t>3614</w:t>
      </w:r>
      <w:r>
        <w:t xml:space="preserve"> and </w:t>
      </w:r>
      <w:r w:rsidR="00C94AC4">
        <w:t>1</w:t>
      </w:r>
      <w:r>
        <w:t xml:space="preserve">: </w:t>
      </w:r>
      <w:r w:rsidR="009D7287">
        <w:t>1386</w:t>
      </w:r>
      <w:r>
        <w:t>).</w:t>
      </w:r>
    </w:p>
    <w:p w14:paraId="04C063DC" w14:textId="20179E3D" w:rsidR="007E6295" w:rsidRDefault="007E6295" w:rsidP="004066A8">
      <w:pPr>
        <w:spacing w:line="360" w:lineRule="auto"/>
        <w:jc w:val="both"/>
      </w:pPr>
      <w:r w:rsidRPr="00F77D15">
        <w:rPr>
          <w:b/>
          <w:bCs/>
        </w:rPr>
        <w:t>Data Balancing:</w:t>
      </w:r>
      <w:r>
        <w:t xml:space="preserve"> Using </w:t>
      </w:r>
      <w:r w:rsidR="001076FF">
        <w:t>ENN method</w:t>
      </w:r>
      <w:r>
        <w:t xml:space="preserve"> for </w:t>
      </w:r>
      <w:r w:rsidR="00464344">
        <w:t>under sampling</w:t>
      </w:r>
      <w:r>
        <w:t>.</w:t>
      </w:r>
      <w:r w:rsidR="000D3A16">
        <w:t xml:space="preserve"> </w:t>
      </w:r>
    </w:p>
    <w:p w14:paraId="15747C6C" w14:textId="56728190" w:rsidR="004066A8" w:rsidRDefault="004066A8" w:rsidP="004066A8">
      <w:pPr>
        <w:spacing w:line="360" w:lineRule="auto"/>
        <w:jc w:val="both"/>
      </w:pPr>
      <w:r w:rsidRPr="0039741D">
        <w:rPr>
          <w:b/>
          <w:bCs/>
        </w:rPr>
        <w:t>Number of Inputs:</w:t>
      </w:r>
      <w:r>
        <w:t xml:space="preserve"> </w:t>
      </w:r>
      <w:r w:rsidR="00C94AC4">
        <w:t>21</w:t>
      </w:r>
    </w:p>
    <w:p w14:paraId="30D609E9" w14:textId="77777777" w:rsidR="004066A8" w:rsidRDefault="004066A8" w:rsidP="004066A8">
      <w:pPr>
        <w:spacing w:line="360" w:lineRule="auto"/>
        <w:jc w:val="both"/>
      </w:pPr>
      <w:r w:rsidRPr="00F90E67">
        <w:rPr>
          <w:b/>
          <w:bCs/>
        </w:rPr>
        <w:t xml:space="preserve">Cross Validation: </w:t>
      </w:r>
      <w:r>
        <w:t xml:space="preserve">5-Fold </w:t>
      </w:r>
    </w:p>
    <w:p w14:paraId="1E46FED9" w14:textId="26616A28" w:rsidR="004066A8" w:rsidRDefault="004066A8" w:rsidP="00A47BBB">
      <w:pPr>
        <w:spacing w:line="360" w:lineRule="auto"/>
        <w:jc w:val="both"/>
      </w:pPr>
      <w:r w:rsidRPr="0033453A">
        <w:rPr>
          <w:b/>
          <w:bCs/>
        </w:rPr>
        <w:t xml:space="preserve">Models: </w:t>
      </w:r>
      <w:r w:rsidR="001349D4">
        <w:t>Stochastic Gradient Descent Classification (SGDC) and Support Vector Classification (SVC)</w:t>
      </w:r>
      <w:r w:rsidR="009C3937">
        <w:t>.</w:t>
      </w:r>
    </w:p>
    <w:p w14:paraId="24AB7E16" w14:textId="4CDC7EC2" w:rsidR="004066A8" w:rsidRPr="00A47BBB" w:rsidRDefault="004066A8" w:rsidP="00802B80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Optimizers: </w:t>
      </w:r>
      <w:r w:rsidR="009C3937" w:rsidRPr="002A3F6F">
        <w:t>Kepler optimization algorithm</w:t>
      </w:r>
      <w:r w:rsidR="009C3937" w:rsidRPr="002A3F6F">
        <w:t xml:space="preserve"> (KOA), </w:t>
      </w:r>
      <w:r w:rsidR="009C3937" w:rsidRPr="002A3F6F">
        <w:t>Dream Optimization Algorithm (DOA)</w:t>
      </w:r>
      <w:r w:rsidR="00802B80" w:rsidRPr="002A3F6F">
        <w:t xml:space="preserve">, and </w:t>
      </w:r>
      <w:r w:rsidR="009C3937" w:rsidRPr="002A3F6F">
        <w:t>Echidna Optimization Algorithm</w:t>
      </w:r>
      <w:r w:rsidR="00802B80" w:rsidRPr="002A3F6F">
        <w:t xml:space="preserve"> (EOA).</w:t>
      </w:r>
    </w:p>
    <w:p w14:paraId="6210CEC2" w14:textId="77777777" w:rsidR="004066A8" w:rsidRDefault="004066A8" w:rsidP="004066A8">
      <w:pPr>
        <w:spacing w:line="360" w:lineRule="auto"/>
        <w:jc w:val="both"/>
      </w:pPr>
      <w:r>
        <w:rPr>
          <w:b/>
          <w:bCs/>
        </w:rPr>
        <w:t xml:space="preserve">Convergence: </w:t>
      </w:r>
      <w:r w:rsidRPr="00CB713A">
        <w:t xml:space="preserve">Based on </w:t>
      </w:r>
      <w:r>
        <w:t>F1-Score</w:t>
      </w:r>
      <w:r w:rsidRPr="00CB713A">
        <w:t>.</w:t>
      </w:r>
    </w:p>
    <w:p w14:paraId="39D8CE3B" w14:textId="77777777" w:rsidR="004066A8" w:rsidRDefault="004066A8" w:rsidP="004066A8">
      <w:pPr>
        <w:spacing w:line="360" w:lineRule="auto"/>
        <w:jc w:val="both"/>
        <w:rPr>
          <w:b/>
          <w:bCs/>
        </w:rPr>
      </w:pPr>
      <w:r w:rsidRPr="0025748B">
        <w:rPr>
          <w:b/>
          <w:bCs/>
        </w:rPr>
        <w:t>Report Search spaces</w:t>
      </w:r>
    </w:p>
    <w:p w14:paraId="4D6C7A89" w14:textId="77777777" w:rsidR="004066A8" w:rsidRDefault="004066A8" w:rsidP="004066A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Report Run Time </w:t>
      </w:r>
    </w:p>
    <w:p w14:paraId="55A5B016" w14:textId="36A608F0" w:rsidR="004066A8" w:rsidRDefault="004066A8" w:rsidP="004066A8">
      <w:pPr>
        <w:spacing w:line="360" w:lineRule="auto"/>
        <w:jc w:val="both"/>
      </w:pPr>
      <w:r>
        <w:rPr>
          <w:b/>
          <w:bCs/>
        </w:rPr>
        <w:t xml:space="preserve">Metrics: </w:t>
      </w:r>
      <w:r>
        <w:t>Accuracy, Precision, Recall, F1-Score,</w:t>
      </w:r>
      <w:r w:rsidR="0074667C">
        <w:t xml:space="preserve"> AUC</w:t>
      </w:r>
      <w:r>
        <w:t xml:space="preserve"> and MCC.</w:t>
      </w:r>
    </w:p>
    <w:p w14:paraId="50611F6C" w14:textId="77777777" w:rsidR="004066A8" w:rsidRDefault="004066A8" w:rsidP="004066A8">
      <w:pPr>
        <w:spacing w:line="360" w:lineRule="auto"/>
        <w:jc w:val="both"/>
        <w:rPr>
          <w:b/>
          <w:bCs/>
        </w:rPr>
      </w:pPr>
      <w:r w:rsidRPr="009250D9">
        <w:rPr>
          <w:b/>
          <w:bCs/>
        </w:rPr>
        <w:t>Statistical Wilcoxon test</w:t>
      </w:r>
    </w:p>
    <w:p w14:paraId="38FF4D7F" w14:textId="77777777" w:rsidR="004066A8" w:rsidRDefault="004066A8" w:rsidP="004066A8">
      <w:pPr>
        <w:spacing w:line="360" w:lineRule="auto"/>
        <w:jc w:val="both"/>
        <w:rPr>
          <w:b/>
          <w:bCs/>
        </w:rPr>
      </w:pPr>
      <w:r>
        <w:rPr>
          <w:b/>
          <w:bCs/>
        </w:rPr>
        <w:t>ROC Curves</w:t>
      </w:r>
    </w:p>
    <w:p w14:paraId="354CE41E" w14:textId="545F3D5B" w:rsidR="004066A8" w:rsidRPr="009250D9" w:rsidRDefault="004066A8" w:rsidP="004066A8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Sensitivity: </w:t>
      </w:r>
      <w:r w:rsidR="005D2FB6">
        <w:t>SHAP.</w:t>
      </w:r>
    </w:p>
    <w:p w14:paraId="61D82AB6" w14:textId="77777777" w:rsidR="004066A8" w:rsidRPr="0025748B" w:rsidRDefault="004066A8" w:rsidP="004066A8">
      <w:pPr>
        <w:spacing w:line="360" w:lineRule="auto"/>
        <w:jc w:val="both"/>
        <w:rPr>
          <w:b/>
          <w:bCs/>
        </w:rPr>
      </w:pPr>
    </w:p>
    <w:p w14:paraId="534E0E9C" w14:textId="77777777" w:rsidR="00C5043E" w:rsidRDefault="00C5043E"/>
    <w:sectPr w:rsidR="00C5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E2NLM0MzcFImNzSyUdpeDU4uLM/DyQAuNaAD+U1zksAAAA"/>
  </w:docVars>
  <w:rsids>
    <w:rsidRoot w:val="0092538F"/>
    <w:rsid w:val="000C4218"/>
    <w:rsid w:val="000D3A16"/>
    <w:rsid w:val="001076FF"/>
    <w:rsid w:val="001349D4"/>
    <w:rsid w:val="001F2B9D"/>
    <w:rsid w:val="002A3F6F"/>
    <w:rsid w:val="0031279F"/>
    <w:rsid w:val="004066A8"/>
    <w:rsid w:val="00464344"/>
    <w:rsid w:val="004D7851"/>
    <w:rsid w:val="005D2FB6"/>
    <w:rsid w:val="00631433"/>
    <w:rsid w:val="0074667C"/>
    <w:rsid w:val="00777F02"/>
    <w:rsid w:val="007E6295"/>
    <w:rsid w:val="00802B80"/>
    <w:rsid w:val="008044A6"/>
    <w:rsid w:val="008303E7"/>
    <w:rsid w:val="008E6F09"/>
    <w:rsid w:val="0091407F"/>
    <w:rsid w:val="0092538F"/>
    <w:rsid w:val="009C3937"/>
    <w:rsid w:val="009D7287"/>
    <w:rsid w:val="00A20EAC"/>
    <w:rsid w:val="00A47BBB"/>
    <w:rsid w:val="00B10BBB"/>
    <w:rsid w:val="00B36E58"/>
    <w:rsid w:val="00BC4E74"/>
    <w:rsid w:val="00C5043E"/>
    <w:rsid w:val="00C66C21"/>
    <w:rsid w:val="00C94AC4"/>
    <w:rsid w:val="00CD4F37"/>
    <w:rsid w:val="00D275B8"/>
    <w:rsid w:val="00E40107"/>
    <w:rsid w:val="00F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F6BDB"/>
  <w15:chartTrackingRefBased/>
  <w15:docId w15:val="{8832C166-3C79-4254-AF6C-660EB5C8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A8"/>
  </w:style>
  <w:style w:type="paragraph" w:styleId="Heading1">
    <w:name w:val="heading 1"/>
    <w:basedOn w:val="Normal"/>
    <w:next w:val="Normal"/>
    <w:link w:val="Heading1Char"/>
    <w:uiPriority w:val="9"/>
    <w:qFormat/>
    <w:rsid w:val="00925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 1</dc:creator>
  <cp:keywords/>
  <dc:description/>
  <cp:lastModifiedBy>HPC 1</cp:lastModifiedBy>
  <cp:revision>31</cp:revision>
  <dcterms:created xsi:type="dcterms:W3CDTF">2025-10-07T13:22:00Z</dcterms:created>
  <dcterms:modified xsi:type="dcterms:W3CDTF">2025-10-09T07:49:00Z</dcterms:modified>
</cp:coreProperties>
</file>