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4E0B0" w14:textId="00AA2B13" w:rsidR="00C47914" w:rsidRPr="007D4101" w:rsidRDefault="00C47914" w:rsidP="00C47914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Tag</w:t>
      </w:r>
      <w:r w:rsidRPr="007D4101">
        <w:rPr>
          <w:b/>
          <w:bCs/>
          <w:sz w:val="28"/>
          <w:szCs w:val="28"/>
        </w:rPr>
        <w:t>:</w:t>
      </w:r>
      <w:r w:rsidRPr="007D410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BMM-EI No. </w:t>
      </w:r>
      <w:r>
        <w:rPr>
          <w:sz w:val="28"/>
          <w:szCs w:val="28"/>
        </w:rPr>
        <w:t>24</w:t>
      </w:r>
    </w:p>
    <w:p w14:paraId="7A5C8DDC" w14:textId="3105C270" w:rsidR="00C47914" w:rsidRDefault="00C47914" w:rsidP="00C47914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 xml:space="preserve">Target: </w:t>
      </w:r>
      <w:r w:rsidR="004420EE" w:rsidRPr="004420EE">
        <w:rPr>
          <w:sz w:val="28"/>
          <w:szCs w:val="28"/>
        </w:rPr>
        <w:t>Fault Status</w:t>
      </w:r>
    </w:p>
    <w:p w14:paraId="4BBB2D87" w14:textId="77777777" w:rsidR="00C47914" w:rsidRDefault="00C47914" w:rsidP="00C47914">
      <w:pPr>
        <w:spacing w:line="360" w:lineRule="auto"/>
        <w:jc w:val="both"/>
        <w:rPr>
          <w:sz w:val="28"/>
          <w:szCs w:val="28"/>
        </w:rPr>
      </w:pPr>
      <w:r w:rsidRPr="00331946">
        <w:rPr>
          <w:b/>
          <w:bCs/>
          <w:sz w:val="28"/>
          <w:szCs w:val="28"/>
        </w:rPr>
        <w:t xml:space="preserve">Type: </w:t>
      </w:r>
      <w:r w:rsidRPr="00331946">
        <w:rPr>
          <w:sz w:val="28"/>
          <w:szCs w:val="28"/>
        </w:rPr>
        <w:t>Classification</w:t>
      </w:r>
    </w:p>
    <w:p w14:paraId="66CE7094" w14:textId="77777777" w:rsidR="00C47914" w:rsidRPr="00421455" w:rsidRDefault="00C47914" w:rsidP="00C47914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>Number of Samples:</w:t>
      </w:r>
      <w:r w:rsidRPr="007D4101">
        <w:rPr>
          <w:sz w:val="28"/>
          <w:szCs w:val="28"/>
        </w:rPr>
        <w:t xml:space="preserve"> </w:t>
      </w:r>
      <w:r>
        <w:rPr>
          <w:sz w:val="28"/>
          <w:szCs w:val="28"/>
        </w:rPr>
        <w:t>5000</w:t>
      </w:r>
    </w:p>
    <w:p w14:paraId="18C1C41F" w14:textId="094A65F7" w:rsidR="00C47914" w:rsidRPr="007D4101" w:rsidRDefault="00C47914" w:rsidP="00C47914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>Number of Inputs:</w:t>
      </w:r>
      <w:r w:rsidRPr="007D4101">
        <w:rPr>
          <w:sz w:val="28"/>
          <w:szCs w:val="28"/>
        </w:rPr>
        <w:t xml:space="preserve"> </w:t>
      </w:r>
      <w:r w:rsidR="001D0AE1">
        <w:rPr>
          <w:sz w:val="28"/>
          <w:szCs w:val="28"/>
        </w:rPr>
        <w:t>8</w:t>
      </w:r>
    </w:p>
    <w:p w14:paraId="5C8D9162" w14:textId="77777777" w:rsidR="00C47914" w:rsidRDefault="00C47914" w:rsidP="00C47914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 xml:space="preserve">Number of outputs: </w:t>
      </w:r>
      <w:r w:rsidRPr="007D4101">
        <w:rPr>
          <w:sz w:val="28"/>
          <w:szCs w:val="28"/>
        </w:rPr>
        <w:t>1</w:t>
      </w:r>
    </w:p>
    <w:p w14:paraId="3E0F3850" w14:textId="34B48042" w:rsidR="00C47914" w:rsidRDefault="00C47914" w:rsidP="00C47914">
      <w:pPr>
        <w:spacing w:line="360" w:lineRule="auto"/>
        <w:jc w:val="both"/>
        <w:rPr>
          <w:sz w:val="28"/>
          <w:szCs w:val="28"/>
        </w:rPr>
      </w:pPr>
      <w:r w:rsidRPr="00065C27">
        <w:rPr>
          <w:b/>
          <w:bCs/>
          <w:sz w:val="28"/>
          <w:szCs w:val="28"/>
        </w:rPr>
        <w:t xml:space="preserve">Number of Classes: </w:t>
      </w:r>
      <w:r w:rsidR="00CC5ACE">
        <w:rPr>
          <w:sz w:val="28"/>
          <w:szCs w:val="28"/>
        </w:rPr>
        <w:t>2</w:t>
      </w:r>
    </w:p>
    <w:p w14:paraId="6D828A71" w14:textId="62188CB7" w:rsidR="00CC5ACE" w:rsidRPr="00356C95" w:rsidRDefault="009D0AC3" w:rsidP="00356C95">
      <w:pPr>
        <w:spacing w:line="360" w:lineRule="auto"/>
        <w:jc w:val="both"/>
        <w:rPr>
          <w:sz w:val="28"/>
          <w:szCs w:val="28"/>
        </w:rPr>
      </w:pPr>
      <w:r w:rsidRPr="00A92AF9">
        <w:rPr>
          <w:b/>
          <w:bCs/>
          <w:sz w:val="28"/>
          <w:szCs w:val="28"/>
        </w:rPr>
        <w:t>Data Balancing:</w:t>
      </w:r>
      <w:r>
        <w:rPr>
          <w:sz w:val="28"/>
          <w:szCs w:val="28"/>
        </w:rPr>
        <w:t xml:space="preserve"> Use Edited Nearest Neighbor (ENC) for </w:t>
      </w:r>
      <w:proofErr w:type="spellStart"/>
      <w:r>
        <w:rPr>
          <w:sz w:val="28"/>
          <w:szCs w:val="28"/>
        </w:rPr>
        <w:t>undersample</w:t>
      </w:r>
      <w:proofErr w:type="spellEnd"/>
      <w:r>
        <w:rPr>
          <w:sz w:val="28"/>
          <w:szCs w:val="28"/>
        </w:rPr>
        <w:t>.</w:t>
      </w:r>
    </w:p>
    <w:p w14:paraId="68F03B7D" w14:textId="33A390A1" w:rsidR="00C47914" w:rsidRPr="007D4101" w:rsidRDefault="00C47914" w:rsidP="00C47914">
      <w:pPr>
        <w:spacing w:line="360" w:lineRule="auto"/>
        <w:jc w:val="both"/>
        <w:rPr>
          <w:b/>
          <w:bCs/>
          <w:sz w:val="28"/>
          <w:szCs w:val="28"/>
        </w:rPr>
      </w:pPr>
      <w:r w:rsidRPr="007D4101">
        <w:rPr>
          <w:b/>
          <w:bCs/>
          <w:sz w:val="28"/>
          <w:szCs w:val="28"/>
        </w:rPr>
        <w:t xml:space="preserve">Cross Validation: </w:t>
      </w:r>
      <w:r>
        <w:rPr>
          <w:sz w:val="28"/>
          <w:szCs w:val="28"/>
        </w:rPr>
        <w:t>5</w:t>
      </w:r>
      <w:r w:rsidRPr="007D4101">
        <w:rPr>
          <w:sz w:val="28"/>
          <w:szCs w:val="28"/>
        </w:rPr>
        <w:t>-Fold</w:t>
      </w:r>
      <w:r>
        <w:rPr>
          <w:sz w:val="28"/>
          <w:szCs w:val="28"/>
        </w:rPr>
        <w:t>, Report F1-Score and Precision for each model.</w:t>
      </w:r>
      <w:r w:rsidR="005C1684">
        <w:rPr>
          <w:sz w:val="28"/>
          <w:szCs w:val="28"/>
        </w:rPr>
        <w:t xml:space="preserve"> DO Cross validation stage two times, one for original data and one for Data after Balancing.</w:t>
      </w:r>
      <w:r w:rsidR="006A0417">
        <w:rPr>
          <w:sz w:val="28"/>
          <w:szCs w:val="28"/>
        </w:rPr>
        <w:t xml:space="preserve"> Then, continue the classification task based on Data after Balancing mode.</w:t>
      </w:r>
    </w:p>
    <w:p w14:paraId="51606A6C" w14:textId="460D2D8E" w:rsidR="00D7735E" w:rsidRPr="00D7735E" w:rsidRDefault="00C47914" w:rsidP="008B17D1">
      <w:pPr>
        <w:spacing w:line="360" w:lineRule="auto"/>
        <w:jc w:val="both"/>
        <w:rPr>
          <w:b/>
          <w:bCs/>
          <w:sz w:val="28"/>
          <w:szCs w:val="28"/>
        </w:rPr>
      </w:pPr>
      <w:r w:rsidRPr="007D4101">
        <w:rPr>
          <w:b/>
          <w:bCs/>
          <w:sz w:val="28"/>
          <w:szCs w:val="28"/>
        </w:rPr>
        <w:t>Models:</w:t>
      </w:r>
      <w:r>
        <w:rPr>
          <w:b/>
          <w:bCs/>
          <w:sz w:val="28"/>
          <w:szCs w:val="28"/>
        </w:rPr>
        <w:t xml:space="preserve"> </w:t>
      </w:r>
      <w:r w:rsidR="008B17D1" w:rsidRPr="008B17D1">
        <w:rPr>
          <w:sz w:val="28"/>
          <w:szCs w:val="28"/>
        </w:rPr>
        <w:t>Logistic Regression (LR)</w:t>
      </w:r>
      <w:r w:rsidR="008B17D1" w:rsidRPr="008B17D1">
        <w:rPr>
          <w:sz w:val="28"/>
          <w:szCs w:val="28"/>
        </w:rPr>
        <w:t>,</w:t>
      </w:r>
      <w:r w:rsidR="008B17D1" w:rsidRPr="008B17D1">
        <w:rPr>
          <w:b/>
          <w:bCs/>
          <w:sz w:val="28"/>
          <w:szCs w:val="28"/>
        </w:rPr>
        <w:t xml:space="preserve"> </w:t>
      </w:r>
      <w:r w:rsidR="00D7735E" w:rsidRPr="00D7735E">
        <w:rPr>
          <w:sz w:val="28"/>
          <w:szCs w:val="28"/>
        </w:rPr>
        <w:t>Extra Trees Classifier (ETC)</w:t>
      </w:r>
      <w:r w:rsidR="008B17D1">
        <w:rPr>
          <w:sz w:val="28"/>
          <w:szCs w:val="28"/>
        </w:rPr>
        <w:t>,</w:t>
      </w:r>
      <w:r w:rsidR="00D7735E" w:rsidRPr="00D7735E">
        <w:rPr>
          <w:sz w:val="28"/>
          <w:szCs w:val="28"/>
        </w:rPr>
        <w:t xml:space="preserve"> and </w:t>
      </w:r>
      <w:r w:rsidR="00D7735E" w:rsidRPr="00D7735E">
        <w:rPr>
          <w:sz w:val="28"/>
          <w:szCs w:val="28"/>
        </w:rPr>
        <w:t>Adaptive Gradient Boosting Classification (ADAC)</w:t>
      </w:r>
      <w:r w:rsidR="00D7735E" w:rsidRPr="00D7735E">
        <w:rPr>
          <w:sz w:val="28"/>
          <w:szCs w:val="28"/>
        </w:rPr>
        <w:t>.</w:t>
      </w:r>
    </w:p>
    <w:p w14:paraId="07631D4E" w14:textId="5C035904" w:rsidR="00FB7918" w:rsidRPr="00FB7918" w:rsidRDefault="00C47914" w:rsidP="00FB7918">
      <w:pPr>
        <w:spacing w:line="360" w:lineRule="auto"/>
        <w:jc w:val="both"/>
        <w:rPr>
          <w:b/>
          <w:bCs/>
          <w:sz w:val="28"/>
          <w:szCs w:val="28"/>
        </w:rPr>
      </w:pPr>
      <w:r w:rsidRPr="007D4101">
        <w:rPr>
          <w:b/>
          <w:bCs/>
          <w:sz w:val="28"/>
          <w:szCs w:val="28"/>
        </w:rPr>
        <w:t xml:space="preserve">Optimizers: </w:t>
      </w:r>
      <w:r w:rsidR="00FB7918" w:rsidRPr="00A3682A">
        <w:rPr>
          <w:sz w:val="28"/>
          <w:szCs w:val="28"/>
        </w:rPr>
        <w:t>Spider Wasp Optimizer (SWO)</w:t>
      </w:r>
      <w:r w:rsidR="00FB7918" w:rsidRPr="00A3682A">
        <w:rPr>
          <w:sz w:val="28"/>
          <w:szCs w:val="28"/>
        </w:rPr>
        <w:t xml:space="preserve"> and </w:t>
      </w:r>
      <w:r w:rsidR="00FB7918" w:rsidRPr="00FB7918">
        <w:rPr>
          <w:sz w:val="28"/>
          <w:szCs w:val="28"/>
        </w:rPr>
        <w:t>Dream Optimization Algorithm (DOA)</w:t>
      </w:r>
      <w:r w:rsidR="00FB7918" w:rsidRPr="00A3682A">
        <w:rPr>
          <w:sz w:val="28"/>
          <w:szCs w:val="28"/>
        </w:rPr>
        <w:t>.</w:t>
      </w:r>
    </w:p>
    <w:p w14:paraId="2DFC402E" w14:textId="77777777" w:rsidR="00C47914" w:rsidRDefault="00C47914" w:rsidP="00C47914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Convergence: </w:t>
      </w:r>
      <w:r w:rsidRPr="00125F59">
        <w:rPr>
          <w:sz w:val="28"/>
          <w:szCs w:val="28"/>
        </w:rPr>
        <w:t>Based on F1-Score.</w:t>
      </w:r>
    </w:p>
    <w:p w14:paraId="4136E047" w14:textId="77777777" w:rsidR="00C47914" w:rsidRDefault="00C47914" w:rsidP="00C47914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Give hyperparameters for all iterations.</w:t>
      </w:r>
    </w:p>
    <w:p w14:paraId="7146ED24" w14:textId="77777777" w:rsidR="00C47914" w:rsidRDefault="00C47914" w:rsidP="00C47914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Metrics: </w:t>
      </w:r>
      <w:r>
        <w:rPr>
          <w:sz w:val="28"/>
          <w:szCs w:val="28"/>
        </w:rPr>
        <w:t>Accuracy, Precision, Recall, F1-Score, Class-Wise Error, MCC, and AUC.</w:t>
      </w:r>
    </w:p>
    <w:p w14:paraId="490466C1" w14:textId="77777777" w:rsidR="00C47914" w:rsidRPr="000373AE" w:rsidRDefault="00C47914" w:rsidP="00C47914">
      <w:pPr>
        <w:spacing w:line="360" w:lineRule="auto"/>
        <w:jc w:val="both"/>
        <w:rPr>
          <w:b/>
          <w:bCs/>
          <w:sz w:val="28"/>
          <w:szCs w:val="28"/>
        </w:rPr>
      </w:pPr>
      <w:r w:rsidRPr="000373AE">
        <w:rPr>
          <w:b/>
          <w:bCs/>
          <w:sz w:val="28"/>
          <w:szCs w:val="28"/>
        </w:rPr>
        <w:t>Run Time</w:t>
      </w:r>
    </w:p>
    <w:p w14:paraId="48E6CA83" w14:textId="77777777" w:rsidR="00C47914" w:rsidRDefault="00C47914" w:rsidP="00C47914">
      <w:pPr>
        <w:spacing w:line="360" w:lineRule="auto"/>
        <w:jc w:val="both"/>
        <w:rPr>
          <w:b/>
          <w:bCs/>
          <w:sz w:val="28"/>
          <w:szCs w:val="28"/>
          <w:rtl/>
        </w:rPr>
      </w:pPr>
      <w:r w:rsidRPr="00F64953">
        <w:rPr>
          <w:b/>
          <w:bCs/>
          <w:sz w:val="28"/>
          <w:szCs w:val="28"/>
        </w:rPr>
        <w:t>ROC Curve</w:t>
      </w:r>
    </w:p>
    <w:p w14:paraId="58F3D99B" w14:textId="77777777" w:rsidR="00C47914" w:rsidRPr="00F64953" w:rsidRDefault="00C47914" w:rsidP="00C479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Wilcoxon Test</w:t>
      </w:r>
    </w:p>
    <w:p w14:paraId="1DEFFD3B" w14:textId="632B966F" w:rsidR="00C47914" w:rsidRPr="007D4101" w:rsidRDefault="00C47914" w:rsidP="00C47914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lastRenderedPageBreak/>
        <w:t>Sensitivity Analysis:</w:t>
      </w:r>
      <w:r w:rsidRPr="007D4101">
        <w:rPr>
          <w:sz w:val="28"/>
          <w:szCs w:val="28"/>
        </w:rPr>
        <w:t xml:space="preserve"> </w:t>
      </w:r>
      <w:r w:rsidR="00390D4A">
        <w:rPr>
          <w:sz w:val="28"/>
          <w:szCs w:val="28"/>
        </w:rPr>
        <w:t>SOBOL and SHAP.</w:t>
      </w:r>
      <w:r w:rsidR="00F62627">
        <w:rPr>
          <w:sz w:val="28"/>
          <w:szCs w:val="28"/>
        </w:rPr>
        <w:t xml:space="preserve"> For</w:t>
      </w:r>
      <w:r w:rsidR="006D7695">
        <w:rPr>
          <w:sz w:val="28"/>
          <w:szCs w:val="28"/>
        </w:rPr>
        <w:t xml:space="preserve"> b</w:t>
      </w:r>
      <w:r w:rsidR="00F62627">
        <w:rPr>
          <w:sz w:val="28"/>
          <w:szCs w:val="28"/>
        </w:rPr>
        <w:t xml:space="preserve">est single and </w:t>
      </w:r>
      <w:r w:rsidR="006D7695">
        <w:rPr>
          <w:sz w:val="28"/>
          <w:szCs w:val="28"/>
        </w:rPr>
        <w:t>b</w:t>
      </w:r>
      <w:r w:rsidR="00F62627">
        <w:rPr>
          <w:sz w:val="28"/>
          <w:szCs w:val="28"/>
        </w:rPr>
        <w:t>est hybrid models.</w:t>
      </w:r>
    </w:p>
    <w:p w14:paraId="2FEE2B9A" w14:textId="77777777" w:rsidR="00C5043E" w:rsidRDefault="00C5043E"/>
    <w:sectPr w:rsidR="00C50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738"/>
    <w:rsid w:val="000A5738"/>
    <w:rsid w:val="00125F59"/>
    <w:rsid w:val="001D0AE1"/>
    <w:rsid w:val="0031279F"/>
    <w:rsid w:val="00356C95"/>
    <w:rsid w:val="00390D4A"/>
    <w:rsid w:val="004420EE"/>
    <w:rsid w:val="005C1684"/>
    <w:rsid w:val="006A0417"/>
    <w:rsid w:val="006D7695"/>
    <w:rsid w:val="0073165F"/>
    <w:rsid w:val="008B17D1"/>
    <w:rsid w:val="009D0AC3"/>
    <w:rsid w:val="00A3682A"/>
    <w:rsid w:val="00A92AF9"/>
    <w:rsid w:val="00BC4E74"/>
    <w:rsid w:val="00C47914"/>
    <w:rsid w:val="00C5043E"/>
    <w:rsid w:val="00C66C21"/>
    <w:rsid w:val="00CC5ACE"/>
    <w:rsid w:val="00D7735E"/>
    <w:rsid w:val="00DE4F6F"/>
    <w:rsid w:val="00F62627"/>
    <w:rsid w:val="00FB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26D65A"/>
  <w15:chartTrackingRefBased/>
  <w15:docId w15:val="{BBC7D892-DEC3-46DB-BC65-86B346ADC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914"/>
  </w:style>
  <w:style w:type="paragraph" w:styleId="Heading1">
    <w:name w:val="heading 1"/>
    <w:basedOn w:val="Normal"/>
    <w:next w:val="Normal"/>
    <w:link w:val="Heading1Char"/>
    <w:uiPriority w:val="9"/>
    <w:qFormat/>
    <w:rsid w:val="000A5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7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7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7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7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7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7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7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73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73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73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73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73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73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73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7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73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HPC 1</dc:creator>
  <cp:keywords/>
  <dc:description/>
  <cp:lastModifiedBy>HPC 1</cp:lastModifiedBy>
  <cp:revision>21</cp:revision>
  <dcterms:created xsi:type="dcterms:W3CDTF">2025-10-24T20:40:00Z</dcterms:created>
  <dcterms:modified xsi:type="dcterms:W3CDTF">2025-10-24T20:48:00Z</dcterms:modified>
</cp:coreProperties>
</file>