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Міністерство освіти і науки України</w:t>
      </w:r>
    </w:p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Національний аерокосмічний університет</w:t>
      </w:r>
    </w:p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ім. М.Є. Жуковського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6C0F73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C0F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Кафедра 503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D21529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684132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D21529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5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Кросплатформенні</w:t>
      </w:r>
      <w:proofErr w:type="spellEnd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технології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Тема: «</w:t>
      </w:r>
      <w:proofErr w:type="spellStart"/>
      <w:r w:rsidR="00D21529">
        <w:rPr>
          <w:rFonts w:ascii="TimesNewRomanPSMT" w:hAnsi="TimesNewRomanPSMT" w:cs="TimesNewRomanPSMT"/>
          <w:sz w:val="28"/>
          <w:szCs w:val="28"/>
        </w:rPr>
        <w:t>Ознайомлення</w:t>
      </w:r>
      <w:proofErr w:type="spellEnd"/>
      <w:r w:rsidR="00D21529" w:rsidRPr="00D21529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D21529">
        <w:rPr>
          <w:rFonts w:ascii="TimesNewRomanPSMT" w:hAnsi="TimesNewRomanPSMT" w:cs="TimesNewRomanPSMT"/>
          <w:sz w:val="28"/>
          <w:szCs w:val="28"/>
        </w:rPr>
        <w:t>з</w:t>
      </w:r>
      <w:r w:rsidR="00D21529" w:rsidRPr="00D21529">
        <w:rPr>
          <w:rFonts w:ascii="TimesNewRomanPSMT" w:hAnsi="TimesNewRomanPSMT" w:cs="TimesNewRomanPSMT"/>
          <w:sz w:val="28"/>
          <w:szCs w:val="28"/>
          <w:lang w:val="en-US"/>
        </w:rPr>
        <w:t xml:space="preserve"> JDBC (Java DataBase Connectivity) API.</w:t>
      </w:r>
      <w:bookmarkStart w:id="0" w:name="_GoBack"/>
      <w:bookmarkEnd w:id="0"/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6C0F73" w:rsidRDefault="009D7B7E" w:rsidP="009D7B7E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C0F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Виконав:</w:t>
      </w:r>
    </w:p>
    <w:p w:rsidR="009D7B7E" w:rsidRPr="00BB51C3" w:rsidRDefault="009D7B7E" w:rsidP="009D7B7E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>груп</w:t>
      </w:r>
      <w:proofErr w:type="spellEnd"/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BB5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535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Гужва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М.А.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2177F" w:rsidRDefault="0022177F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2177F" w:rsidRPr="004F32C6" w:rsidRDefault="0022177F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22177F" w:rsidRDefault="009D7B7E" w:rsidP="002217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0F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Харків 2020</w:t>
      </w:r>
    </w:p>
    <w:p w:rsidR="0022177F" w:rsidRDefault="0022177F" w:rsidP="009701C6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2177F"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 xml:space="preserve">Мета </w:t>
      </w:r>
      <w:proofErr w:type="spellStart"/>
      <w:r w:rsidRPr="0022177F">
        <w:rPr>
          <w:rFonts w:ascii="TimesNewRomanPSMT" w:hAnsi="TimesNewRomanPSMT" w:cs="TimesNewRomanPSMT"/>
          <w:b/>
          <w:bCs/>
          <w:sz w:val="28"/>
          <w:szCs w:val="28"/>
        </w:rPr>
        <w:t>роботи</w:t>
      </w:r>
      <w:proofErr w:type="spellEnd"/>
      <w:r w:rsidRPr="0022177F">
        <w:rPr>
          <w:rFonts w:ascii="TimesNewRomanPSMT" w:hAnsi="TimesNewRomanPSMT" w:cs="TimesNewRomanPSMT"/>
          <w:b/>
          <w:bCs/>
          <w:sz w:val="28"/>
          <w:szCs w:val="28"/>
        </w:rPr>
        <w:t>:</w:t>
      </w:r>
    </w:p>
    <w:p w:rsidR="0022177F" w:rsidRPr="0022177F" w:rsidRDefault="0022177F" w:rsidP="009701C6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1.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Ознайомлення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JDBC (Java </w:t>
      </w:r>
      <w:proofErr w:type="spellStart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DataBase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Connectivity) API.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Засвоєння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класів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Connection, </w:t>
      </w:r>
      <w:proofErr w:type="spellStart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DatabaseMetaData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, Statement, </w:t>
      </w:r>
      <w:proofErr w:type="spellStart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ResultSet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пакета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java.sql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:rsidR="00D31E0F" w:rsidRPr="00E62253" w:rsidRDefault="0022177F" w:rsidP="009701C6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2.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Вивчення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і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застосування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шаблонів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проектування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як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типових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рішень</w:t>
      </w:r>
      <w:proofErr w:type="spellEnd"/>
      <w:r w:rsidR="00E62253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організації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і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взаємодії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об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>’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єктів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певної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структури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і</w:t>
      </w:r>
      <w:r w:rsidRPr="0022177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поведінки</w:t>
      </w:r>
      <w:proofErr w:type="spellEnd"/>
      <w:r w:rsidRPr="0022177F"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:rsidR="009701C6" w:rsidRDefault="00E62253" w:rsidP="009701C6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</w:p>
    <w:p w:rsidR="00E62253" w:rsidRDefault="00E62253" w:rsidP="00E62253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  <w:r w:rsidRPr="00E62253">
        <w:rPr>
          <w:rFonts w:ascii="TimesNewRomanPSMT" w:hAnsi="TimesNewRomanPSMT" w:cs="TimesNewRomanPSMT"/>
          <w:b/>
          <w:sz w:val="28"/>
          <w:szCs w:val="28"/>
          <w:lang w:val="uk-UA"/>
        </w:rPr>
        <w:t>Хід лабораторної роботи</w:t>
      </w:r>
    </w:p>
    <w:p w:rsidR="00E62253" w:rsidRDefault="00E62253" w:rsidP="00E62253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</w:p>
    <w:p w:rsidR="00E62253" w:rsidRPr="00E62253" w:rsidRDefault="00E62253" w:rsidP="00E62253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Використання баз даних в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кросплатформених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програмних додатках є одним з ключових тенденцій розробки останніх десятиріч. Розподілене керування масивами даних, швидкий пошук та контроль даних, обумовлюють використання технологій баз даних в сучасних проектах.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Java</w:t>
      </w:r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–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одна з потужних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кросплатформених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мов програмування, що підтримує роботу з базами даних на основі </w:t>
      </w:r>
      <w:r>
        <w:rPr>
          <w:rFonts w:ascii="TimesNewRomanPSMT" w:hAnsi="TimesNewRomanPSMT" w:cs="TimesNewRomanPSMT"/>
          <w:sz w:val="28"/>
          <w:szCs w:val="28"/>
          <w:lang w:val="en-US"/>
        </w:rPr>
        <w:t>JDBC</w:t>
      </w:r>
      <w:r w:rsidRPr="00E62253">
        <w:rPr>
          <w:rFonts w:ascii="TimesNewRomanPSMT" w:hAnsi="TimesNewRomanPSMT" w:cs="TimesNewRomanPSMT"/>
          <w:sz w:val="28"/>
          <w:szCs w:val="28"/>
        </w:rPr>
        <w:t>.</w:t>
      </w:r>
      <w:proofErr w:type="gramEnd"/>
    </w:p>
    <w:p w:rsidR="00E62253" w:rsidRPr="00E62253" w:rsidRDefault="00E62253" w:rsidP="00E62253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DataBase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Connectivity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(англ.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DataBase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Connectivity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—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з'єднання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з базами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),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скорочено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JDBC) —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прикладний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програмний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інтерфейс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який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визначає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методи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, з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допомогою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яких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програмне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забезпечення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здійснює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доступ до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бази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>.</w:t>
      </w:r>
      <w:proofErr w:type="gramEnd"/>
      <w:r w:rsidRPr="00E62253">
        <w:rPr>
          <w:rFonts w:ascii="TimesNewRomanPSMT" w:hAnsi="TimesNewRomanPSMT" w:cs="TimesNewRomanPSMT"/>
          <w:sz w:val="28"/>
          <w:szCs w:val="28"/>
        </w:rPr>
        <w:t xml:space="preserve"> JDBC —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це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платформо-незалежний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промисловий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стандарт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взаємодії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Java-застосунків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proofErr w:type="gramStart"/>
      <w:r w:rsidRPr="00E62253">
        <w:rPr>
          <w:rFonts w:ascii="TimesNewRomanPSMT" w:hAnsi="TimesNewRomanPSMT" w:cs="TimesNewRomanPSMT"/>
          <w:sz w:val="28"/>
          <w:szCs w:val="28"/>
        </w:rPr>
        <w:t>р</w:t>
      </w:r>
      <w:proofErr w:type="gramEnd"/>
      <w:r w:rsidRPr="00E62253">
        <w:rPr>
          <w:rFonts w:ascii="TimesNewRomanPSMT" w:hAnsi="TimesNewRomanPSMT" w:cs="TimesNewRomanPSMT"/>
          <w:sz w:val="28"/>
          <w:szCs w:val="28"/>
        </w:rPr>
        <w:t>ізноманітними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СУБД,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реалізований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у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вигляді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пакета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java.sql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входить до складу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SE.</w:t>
      </w:r>
    </w:p>
    <w:p w:rsidR="00E62253" w:rsidRDefault="00E62253" w:rsidP="00E62253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E62253"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основі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JDBC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лежить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концепція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так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званих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драйверів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дозволяють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отримувати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з'єднання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з базою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E62253">
        <w:rPr>
          <w:rFonts w:ascii="TimesNewRomanPSMT" w:hAnsi="TimesNewRomanPSMT" w:cs="TimesNewRomanPSMT"/>
          <w:sz w:val="28"/>
          <w:szCs w:val="28"/>
        </w:rPr>
        <w:t>по</w:t>
      </w:r>
      <w:proofErr w:type="gram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спеціально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описаному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URL.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Драйвери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можуть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завантажуватись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динамічно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proofErr w:type="gramStart"/>
      <w:r w:rsidRPr="00E62253"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 w:rsidRPr="00E62253">
        <w:rPr>
          <w:rFonts w:ascii="TimesNewRomanPSMT" w:hAnsi="TimesNewRomanPSMT" w:cs="TimesNewRomanPSMT"/>
          <w:sz w:val="28"/>
          <w:szCs w:val="28"/>
        </w:rPr>
        <w:t>ід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час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програми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).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Завантажившись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, драйвер сам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реєструє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себе й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викликається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автоматично, коли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програма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вимагає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URL,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 w:rsidRPr="00E62253">
        <w:rPr>
          <w:rFonts w:ascii="TimesNewRomanPSMT" w:hAnsi="TimesNewRomanPSMT" w:cs="TimesNewRomanPSMT"/>
          <w:sz w:val="28"/>
          <w:szCs w:val="28"/>
        </w:rPr>
        <w:t>містить</w:t>
      </w:r>
      <w:proofErr w:type="spellEnd"/>
      <w:proofErr w:type="gramEnd"/>
      <w:r w:rsidRPr="00E62253">
        <w:rPr>
          <w:rFonts w:ascii="TimesNewRomanPSMT" w:hAnsi="TimesNewRomanPSMT" w:cs="TimesNewRomanPSMT"/>
          <w:sz w:val="28"/>
          <w:szCs w:val="28"/>
        </w:rPr>
        <w:t xml:space="preserve"> протокол, за 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який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драйвер «</w:t>
      </w: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відповідає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>».</w:t>
      </w:r>
    </w:p>
    <w:p w:rsidR="00E62253" w:rsidRPr="00525AD1" w:rsidRDefault="00E62253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E62253">
        <w:rPr>
          <w:rFonts w:ascii="TimesNewRomanPSMT" w:hAnsi="TimesNewRomanPSMT" w:cs="TimesNewRomanPSMT"/>
          <w:sz w:val="28"/>
          <w:szCs w:val="28"/>
        </w:rPr>
        <w:t>Перевагами</w:t>
      </w:r>
      <w:proofErr w:type="spellEnd"/>
      <w:r w:rsidRPr="00E62253">
        <w:rPr>
          <w:rFonts w:ascii="TimesNewRomanPSMT" w:hAnsi="TimesNewRomanPSMT" w:cs="TimesNewRomanPSMT"/>
          <w:sz w:val="28"/>
          <w:szCs w:val="28"/>
        </w:rPr>
        <w:t xml:space="preserve"> </w:t>
      </w:r>
      <w:r w:rsidRPr="00E62253">
        <w:rPr>
          <w:rFonts w:ascii="TimesNewRomanPSMT" w:hAnsi="TimesNewRomanPSMT" w:cs="TimesNewRomanPSMT"/>
          <w:sz w:val="28"/>
          <w:szCs w:val="28"/>
          <w:lang w:val="en-US"/>
        </w:rPr>
        <w:t>JDBC</w:t>
      </w:r>
      <w:r w:rsid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25AD1">
        <w:rPr>
          <w:rFonts w:ascii="TimesNewRomanPSMT" w:hAnsi="TimesNewRomanPSMT" w:cs="TimesNewRomanPSMT"/>
          <w:sz w:val="28"/>
          <w:szCs w:val="28"/>
        </w:rPr>
        <w:t>вважаються</w:t>
      </w:r>
      <w:proofErr w:type="spellEnd"/>
      <w:r w:rsidR="00525AD1">
        <w:rPr>
          <w:rFonts w:ascii="TimesNewRomanPSMT" w:hAnsi="TimesNewRomanPSMT" w:cs="TimesNewRomanPSMT"/>
          <w:sz w:val="28"/>
          <w:szCs w:val="28"/>
        </w:rPr>
        <w:t>:</w:t>
      </w:r>
    </w:p>
    <w:p w:rsidR="00E62253" w:rsidRPr="00525AD1" w:rsidRDefault="00E62253" w:rsidP="00D308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Легкість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розробки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: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розробник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може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не знати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специфіки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бази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, з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якою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працю</w:t>
      </w:r>
      <w:proofErr w:type="gramStart"/>
      <w:r w:rsidRPr="00525AD1">
        <w:rPr>
          <w:rFonts w:ascii="TimesNewRomanPSMT" w:hAnsi="TimesNewRomanPSMT" w:cs="TimesNewRomanPSMT"/>
          <w:sz w:val="28"/>
          <w:szCs w:val="28"/>
        </w:rPr>
        <w:t>є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>;</w:t>
      </w:r>
      <w:proofErr w:type="gramEnd"/>
    </w:p>
    <w:p w:rsidR="00E62253" w:rsidRPr="00525AD1" w:rsidRDefault="00E62253" w:rsidP="00D308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r w:rsidRPr="00525AD1">
        <w:rPr>
          <w:rFonts w:ascii="TimesNewRomanPSMT" w:hAnsi="TimesNewRomanPSMT" w:cs="TimesNewRomanPSMT"/>
          <w:sz w:val="28"/>
          <w:szCs w:val="28"/>
        </w:rPr>
        <w:t xml:space="preserve">Код не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змінюється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якщо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25AD1" w:rsidRPr="00525AD1">
        <w:rPr>
          <w:rFonts w:ascii="TimesNewRomanPSMT" w:hAnsi="TimesNewRomanPSMT" w:cs="TimesNewRomanPSMT"/>
          <w:sz w:val="28"/>
          <w:szCs w:val="28"/>
        </w:rPr>
        <w:t>розробнику</w:t>
      </w:r>
      <w:proofErr w:type="spellEnd"/>
      <w:r w:rsidR="00525AD1"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25AD1" w:rsidRPr="00525AD1">
        <w:rPr>
          <w:rFonts w:ascii="TimesNewRomanPSMT" w:hAnsi="TimesNewRomanPSMT" w:cs="TimesNewRomanPSMT"/>
          <w:sz w:val="28"/>
          <w:szCs w:val="28"/>
        </w:rPr>
        <w:t>необх</w:t>
      </w:r>
      <w:r w:rsidR="00525AD1" w:rsidRPr="00525AD1">
        <w:rPr>
          <w:rFonts w:ascii="TimesNewRomanPSMT" w:hAnsi="TimesNewRomanPSMT" w:cs="TimesNewRomanPSMT"/>
          <w:sz w:val="28"/>
          <w:szCs w:val="28"/>
          <w:lang w:val="uk-UA"/>
        </w:rPr>
        <w:t>ідний</w:t>
      </w:r>
      <w:proofErr w:type="spellEnd"/>
      <w:r w:rsidR="00525AD1"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25AD1" w:rsidRPr="00525AD1">
        <w:rPr>
          <w:rFonts w:ascii="TimesNewRomanPSMT" w:hAnsi="TimesNewRomanPSMT" w:cs="TimesNewRomanPSMT"/>
          <w:sz w:val="28"/>
          <w:szCs w:val="28"/>
        </w:rPr>
        <w:t>перех</w:t>
      </w:r>
      <w:r w:rsidR="00525AD1" w:rsidRPr="00525AD1">
        <w:rPr>
          <w:rFonts w:ascii="TimesNewRomanPSMT" w:hAnsi="TimesNewRomanPSMT" w:cs="TimesNewRomanPSMT"/>
          <w:sz w:val="28"/>
          <w:szCs w:val="28"/>
          <w:lang w:val="uk-UA"/>
        </w:rPr>
        <w:t>ід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іншу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базу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>;</w:t>
      </w:r>
    </w:p>
    <w:p w:rsidR="00E62253" w:rsidRPr="00525AD1" w:rsidRDefault="00E62253" w:rsidP="00D308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r w:rsidRPr="00525AD1">
        <w:rPr>
          <w:rFonts w:ascii="TimesNewRomanPSMT" w:hAnsi="TimesNewRomanPSMT" w:cs="TimesNewRomanPSMT"/>
          <w:sz w:val="28"/>
          <w:szCs w:val="28"/>
        </w:rPr>
        <w:t xml:space="preserve">Не треба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встановлювати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громіздку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клієнтську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програму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>;</w:t>
      </w:r>
    </w:p>
    <w:p w:rsidR="00E62253" w:rsidRPr="00525AD1" w:rsidRDefault="00E62253" w:rsidP="00D308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r w:rsidRPr="00525AD1">
        <w:rPr>
          <w:rFonts w:ascii="TimesNewRomanPSMT" w:hAnsi="TimesNewRomanPSMT" w:cs="TimesNewRomanPSMT"/>
          <w:sz w:val="28"/>
          <w:szCs w:val="28"/>
        </w:rPr>
        <w:t>До будь-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якої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бази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можна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 w:rsidRPr="00525AD1"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 w:rsidRPr="00525AD1">
        <w:rPr>
          <w:rFonts w:ascii="TimesNewRomanPSMT" w:hAnsi="TimesNewRomanPSMT" w:cs="TimesNewRomanPSMT"/>
          <w:sz w:val="28"/>
          <w:szCs w:val="28"/>
        </w:rPr>
        <w:t>ід'єднатись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через легко </w:t>
      </w:r>
      <w:proofErr w:type="spellStart"/>
      <w:r w:rsidRPr="00525AD1">
        <w:rPr>
          <w:rFonts w:ascii="TimesNewRomanPSMT" w:hAnsi="TimesNewRomanPSMT" w:cs="TimesNewRomanPSMT"/>
          <w:sz w:val="28"/>
          <w:szCs w:val="28"/>
        </w:rPr>
        <w:t>описуваний</w:t>
      </w:r>
      <w:proofErr w:type="spellEnd"/>
      <w:r w:rsidRPr="00525AD1">
        <w:rPr>
          <w:rFonts w:ascii="TimesNewRomanPSMT" w:hAnsi="TimesNewRomanPSMT" w:cs="TimesNewRomanPSMT"/>
          <w:sz w:val="28"/>
          <w:szCs w:val="28"/>
        </w:rPr>
        <w:t xml:space="preserve"> </w:t>
      </w:r>
      <w:r w:rsidRPr="00525AD1">
        <w:rPr>
          <w:rFonts w:ascii="TimesNewRomanPSMT" w:hAnsi="TimesNewRomanPSMT" w:cs="TimesNewRomanPSMT"/>
          <w:sz w:val="28"/>
          <w:szCs w:val="28"/>
          <w:lang w:val="en-US"/>
        </w:rPr>
        <w:t>URL</w:t>
      </w:r>
      <w:r w:rsidRPr="00525AD1">
        <w:rPr>
          <w:rFonts w:ascii="TimesNewRomanPSMT" w:hAnsi="TimesNewRomanPSMT" w:cs="TimesNewRomanPSMT"/>
          <w:sz w:val="28"/>
          <w:szCs w:val="28"/>
        </w:rPr>
        <w:t>.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JDBC API містить два основні типи інтерфейсів: перший — для розробників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застосунків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і другий (нижчого рівня) — для розробників драйверів.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D3080F">
        <w:rPr>
          <w:rFonts w:ascii="TimesNewRomanPSMT" w:hAnsi="TimesNewRomanPSMT" w:cs="TimesNewRomanPSMT"/>
          <w:sz w:val="28"/>
          <w:szCs w:val="28"/>
          <w:lang w:val="uk-UA"/>
        </w:rPr>
        <w:lastRenderedPageBreak/>
        <w:t xml:space="preserve">З'єднання з базою даних описується класом, що реалізує інтерфейс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java.sql.Connection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Маючи з'єднання з базою даних, можна створювати об'єкти типу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, використовувані для здійснення запитів до бази даних на мові SQL.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Існують такі види типів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, що відрізняються своїм призначенням: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java.sql.Statement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—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загального призначення;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java.sql.PreparedStatement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—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, що служить для здійснення запитів, котрі містять підставні параметри (позначаються символом '?' у тілі запиту);</w:t>
      </w:r>
    </w:p>
    <w:p w:rsidR="00D3080F" w:rsidRP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java.sql.CallableStatement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—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Statement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, призначений для виклику збережених процедур.</w:t>
      </w:r>
    </w:p>
    <w:p w:rsidR="00525AD1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D3080F">
        <w:rPr>
          <w:rFonts w:ascii="TimesNewRomanPSMT" w:hAnsi="TimesNewRomanPSMT" w:cs="TimesNewRomanPSMT"/>
          <w:sz w:val="28"/>
          <w:szCs w:val="28"/>
          <w:lang w:val="uk-UA"/>
        </w:rPr>
        <w:t>Клас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 w:rsidRPr="00D3080F">
        <w:rPr>
          <w:rFonts w:ascii="TimesNewRomanPSMT" w:hAnsi="TimesNewRomanPSMT" w:cs="TimesNewRomanPSMT"/>
          <w:sz w:val="28"/>
          <w:szCs w:val="28"/>
          <w:lang w:val="uk-UA"/>
        </w:rPr>
        <w:t>java.sql.ResultSet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дозволяє легко обробляти результати запитів.</w:t>
      </w:r>
    </w:p>
    <w:p w:rsid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Для створення додатку роботи з БД необхідно спочатку розробити схему БД. Для зручності реалізації БД оберемо реляційну БД </w:t>
      </w:r>
      <w:r>
        <w:rPr>
          <w:rFonts w:ascii="TimesNewRomanPSMT" w:hAnsi="TimesNewRomanPSMT" w:cs="TimesNewRomanPSMT"/>
          <w:sz w:val="28"/>
          <w:szCs w:val="28"/>
          <w:lang w:val="en-US"/>
        </w:rPr>
        <w:t>MySQL</w:t>
      </w: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та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phpMyAdmin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в якост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і СКБД, що може входити в популярний пакет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OpenServer</w:t>
      </w:r>
      <w:proofErr w:type="spellEnd"/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для розробник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ів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веб-додатків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:rsidR="00D3080F" w:rsidRDefault="00D3080F" w:rsidP="00D3080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На рис. 1 наведено створення таблиць бази даних </w:t>
      </w:r>
      <w:r>
        <w:rPr>
          <w:rFonts w:ascii="TimesNewRomanPSMT" w:hAnsi="TimesNewRomanPSMT" w:cs="TimesNewRomanPSMT"/>
          <w:sz w:val="28"/>
          <w:szCs w:val="28"/>
          <w:lang w:val="en-US"/>
        </w:rPr>
        <w:t>films</w:t>
      </w:r>
      <w:r w:rsidRPr="00D3080F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предметною областю якою стануть кінокартини. До мінімального набору таблиць входитиме – </w:t>
      </w:r>
      <w:r>
        <w:rPr>
          <w:rFonts w:ascii="TimesNewRomanPSMT" w:hAnsi="TimesNewRomanPSMT" w:cs="TimesNewRomanPSMT"/>
          <w:sz w:val="28"/>
          <w:szCs w:val="28"/>
          <w:lang w:val="en-US"/>
        </w:rPr>
        <w:t>film</w:t>
      </w: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таблиця фільмів, </w:t>
      </w:r>
      <w:r>
        <w:rPr>
          <w:rFonts w:ascii="TimesNewRomanPSMT" w:hAnsi="TimesNewRomanPSMT" w:cs="TimesNewRomanPSMT"/>
          <w:sz w:val="28"/>
          <w:szCs w:val="28"/>
          <w:lang w:val="en-US"/>
        </w:rPr>
        <w:t>director</w:t>
      </w: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дані режисерів, </w:t>
      </w:r>
      <w:r>
        <w:rPr>
          <w:rFonts w:ascii="TimesNewRomanPSMT" w:hAnsi="TimesNewRomanPSMT" w:cs="TimesNewRomanPSMT"/>
          <w:sz w:val="28"/>
          <w:szCs w:val="28"/>
          <w:lang w:val="en-US"/>
        </w:rPr>
        <w:t>genre</w:t>
      </w: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–</w:t>
      </w:r>
      <w:r w:rsidRPr="00D3080F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дані жанрів.</w:t>
      </w:r>
    </w:p>
    <w:p w:rsidR="00D3080F" w:rsidRDefault="00D3080F" w:rsidP="00D3080F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D3080F" w:rsidRDefault="00D3080F" w:rsidP="00D3080F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>
            <wp:extent cx="5940425" cy="1918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F" w:rsidRDefault="00D3080F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Рисунок 1 </w:t>
      </w:r>
      <w:r w:rsidR="00DE3C2C">
        <w:rPr>
          <w:rFonts w:ascii="TimesNewRomanPSMT" w:hAnsi="TimesNewRomanPSMT" w:cs="TimesNewRomanPSMT"/>
          <w:sz w:val="28"/>
          <w:szCs w:val="28"/>
          <w:lang w:val="uk-UA"/>
        </w:rPr>
        <w:t>–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DE3C2C">
        <w:rPr>
          <w:rFonts w:ascii="TimesNewRomanPSMT" w:hAnsi="TimesNewRomanPSMT" w:cs="TimesNewRomanPSMT"/>
          <w:sz w:val="28"/>
          <w:szCs w:val="28"/>
          <w:lang w:val="uk-UA"/>
        </w:rPr>
        <w:t xml:space="preserve">Структура таблиці </w:t>
      </w:r>
      <w:r w:rsidR="00DE3C2C">
        <w:rPr>
          <w:rFonts w:ascii="TimesNewRomanPSMT" w:hAnsi="TimesNewRomanPSMT" w:cs="TimesNewRomanPSMT"/>
          <w:sz w:val="28"/>
          <w:szCs w:val="28"/>
          <w:lang w:val="en-US"/>
        </w:rPr>
        <w:t>film</w:t>
      </w: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67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Рисунок 2 – </w:t>
      </w:r>
      <w:r>
        <w:rPr>
          <w:rFonts w:ascii="TimesNewRomanPSMT" w:hAnsi="TimesNewRomanPSMT" w:cs="TimesNewRomanPSMT"/>
          <w:sz w:val="28"/>
          <w:szCs w:val="28"/>
          <w:lang w:val="uk-UA"/>
        </w:rPr>
        <w:t>Заповнення таблиць даними</w:t>
      </w: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55DD3" w:rsidRPr="00755DD3" w:rsidRDefault="00755DD3" w:rsidP="00755DD3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На рис. 3 зображено фрагмент коду програми, що відповідає за опис БД, а саме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хост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localhost</w:t>
      </w:r>
      <w:proofErr w:type="spellEnd"/>
      <w:r w:rsidRPr="00755DD3">
        <w:rPr>
          <w:rFonts w:ascii="TimesNewRomanPSMT" w:hAnsi="TimesNewRomanPSMT" w:cs="TimesNewRomanPSMT"/>
          <w:sz w:val="28"/>
          <w:szCs w:val="28"/>
          <w:lang w:val="uk-UA"/>
        </w:rPr>
        <w:t xml:space="preserve">:3306, </w:t>
      </w:r>
      <w:r>
        <w:rPr>
          <w:rFonts w:ascii="TimesNewRomanPSMT" w:hAnsi="TimesNewRomanPSMT" w:cs="TimesNewRomanPSMT"/>
          <w:sz w:val="28"/>
          <w:szCs w:val="28"/>
          <w:lang w:val="en-US"/>
        </w:rPr>
        <w:t>username</w:t>
      </w:r>
      <w:r w:rsidRPr="00755DD3">
        <w:rPr>
          <w:rFonts w:ascii="TimesNewRomanPSMT" w:hAnsi="TimesNewRomanPSMT" w:cs="TimesNewRomanPSMT"/>
          <w:sz w:val="28"/>
          <w:szCs w:val="28"/>
          <w:lang w:val="uk-UA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en-US"/>
        </w:rPr>
        <w:t>password</w:t>
      </w:r>
      <w:r w:rsidRPr="00755DD3">
        <w:rPr>
          <w:rFonts w:ascii="TimesNewRomanPSMT" w:hAnsi="TimesNewRomanPSMT" w:cs="TimesNewRomanPSMT"/>
          <w:sz w:val="28"/>
          <w:szCs w:val="28"/>
          <w:lang w:val="uk-UA"/>
        </w:rPr>
        <w:t xml:space="preserve"> - `</w:t>
      </w:r>
      <w:r>
        <w:rPr>
          <w:rFonts w:ascii="TimesNewRomanPSMT" w:hAnsi="TimesNewRomanPSMT" w:cs="TimesNewRomanPSMT"/>
          <w:sz w:val="28"/>
          <w:szCs w:val="28"/>
          <w:lang w:val="en-US"/>
        </w:rPr>
        <w:t>root</w:t>
      </w:r>
      <w:r w:rsidRPr="00755DD3">
        <w:rPr>
          <w:rFonts w:ascii="TimesNewRomanPSMT" w:hAnsi="TimesNewRomanPSMT" w:cs="TimesNewRomanPSMT"/>
          <w:sz w:val="28"/>
          <w:szCs w:val="28"/>
          <w:lang w:val="uk-UA"/>
        </w:rPr>
        <w:t xml:space="preserve">`, як було встановлено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в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phpMyAdmin</w:t>
      </w:r>
      <w:proofErr w:type="spellEnd"/>
      <w:r w:rsidRPr="00755DD3"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:rsidR="00755DD3" w:rsidRP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>
            <wp:extent cx="5940425" cy="1809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3" w:rsidRDefault="00755DD3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Рисунок 3 – Фрагмент коду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опису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бази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755DD3" w:rsidRDefault="00755DD3" w:rsidP="00567572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567572" w:rsidRPr="00567572" w:rsidRDefault="00567572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 рис. 4 наведено порядок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БД за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допомогою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JDBC</w:t>
      </w:r>
      <w:r w:rsidRPr="00567572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а саме – налаштування класу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DriverManager</w:t>
      </w:r>
      <w:proofErr w:type="spellEnd"/>
      <w:r w:rsidRPr="00567572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’єкту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Connection</w:t>
      </w:r>
      <w:r w:rsidRPr="00567572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створення та виконування запиту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executeQuery</w:t>
      </w:r>
      <w:proofErr w:type="spellEnd"/>
      <w:r w:rsidRPr="00567572">
        <w:rPr>
          <w:rFonts w:ascii="TimesNewRomanPSMT" w:hAnsi="TimesNewRomanPSMT" w:cs="TimesNewRomanPSMT"/>
          <w:sz w:val="28"/>
          <w:szCs w:val="28"/>
        </w:rPr>
        <w:t>().</w:t>
      </w:r>
    </w:p>
    <w:p w:rsidR="00567572" w:rsidRPr="00567572" w:rsidRDefault="00567572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</w:p>
    <w:p w:rsidR="00755DD3" w:rsidRDefault="00567572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>
            <wp:extent cx="5940425" cy="1506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72" w:rsidRDefault="00567572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Рисунок 4 – Порядок роботи з БД </w:t>
      </w:r>
      <w:r>
        <w:rPr>
          <w:rFonts w:ascii="TimesNewRomanPSMT" w:hAnsi="TimesNewRomanPSMT" w:cs="TimesNewRomanPSMT"/>
          <w:sz w:val="28"/>
          <w:szCs w:val="28"/>
          <w:lang w:val="en-US"/>
        </w:rPr>
        <w:t>MySQL</w:t>
      </w:r>
      <w:r w:rsidRPr="0056757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за допомогою </w:t>
      </w:r>
      <w:r>
        <w:rPr>
          <w:rFonts w:ascii="TimesNewRomanPSMT" w:hAnsi="TimesNewRomanPSMT" w:cs="TimesNewRomanPSMT"/>
          <w:sz w:val="28"/>
          <w:szCs w:val="28"/>
          <w:lang w:val="en-US"/>
        </w:rPr>
        <w:t>JDBC</w:t>
      </w:r>
    </w:p>
    <w:p w:rsidR="00567572" w:rsidRDefault="00567572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567572" w:rsidRDefault="00567572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Результат розробки ПЗ – невеликий </w:t>
      </w:r>
      <w:r w:rsidRPr="00567572">
        <w:rPr>
          <w:rFonts w:ascii="TimesNewRomanPSMT" w:hAnsi="TimesNewRomanPSMT" w:cs="TimesNewRomanPSMT"/>
          <w:sz w:val="28"/>
          <w:szCs w:val="28"/>
          <w:lang w:val="uk-UA"/>
        </w:rPr>
        <w:t xml:space="preserve">консольний </w:t>
      </w:r>
      <w:r>
        <w:rPr>
          <w:rFonts w:ascii="TimesNewRomanPSMT" w:hAnsi="TimesNewRomanPSMT" w:cs="TimesNewRomanPSMT"/>
          <w:sz w:val="28"/>
          <w:szCs w:val="28"/>
          <w:lang w:val="uk-UA"/>
        </w:rPr>
        <w:t>додаток</w:t>
      </w:r>
      <w:r w:rsidR="004F2384">
        <w:rPr>
          <w:rFonts w:ascii="TimesNewRomanPSMT" w:hAnsi="TimesNewRomanPSMT" w:cs="TimesNewRomanPSMT"/>
          <w:sz w:val="28"/>
          <w:szCs w:val="28"/>
          <w:lang w:val="uk-UA"/>
        </w:rPr>
        <w:t xml:space="preserve"> (рис.5)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, що підключається до БД на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phpMyAdmin</w:t>
      </w:r>
      <w:proofErr w:type="spellEnd"/>
      <w:r w:rsidRPr="00567572">
        <w:rPr>
          <w:rFonts w:ascii="TimesNewRomanPSMT" w:hAnsi="TimesNewRomanPSMT" w:cs="TimesNewRomanPSMT"/>
          <w:sz w:val="28"/>
          <w:szCs w:val="28"/>
          <w:lang w:val="uk-UA"/>
        </w:rPr>
        <w:t>, та дозволя</w:t>
      </w:r>
      <w:r>
        <w:rPr>
          <w:rFonts w:ascii="TimesNewRomanPSMT" w:hAnsi="TimesNewRomanPSMT" w:cs="TimesNewRomanPSMT"/>
          <w:sz w:val="28"/>
          <w:szCs w:val="28"/>
          <w:lang w:val="uk-UA"/>
        </w:rPr>
        <w:t>є</w:t>
      </w:r>
      <w:r w:rsidRPr="00567572">
        <w:rPr>
          <w:rFonts w:ascii="TimesNewRomanPSMT" w:hAnsi="TimesNewRomanPSMT" w:cs="TimesNewRomanPSMT"/>
          <w:sz w:val="28"/>
          <w:szCs w:val="28"/>
          <w:lang w:val="uk-UA"/>
        </w:rPr>
        <w:t xml:space="preserve"> зчитувати дан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і з таблиці </w:t>
      </w:r>
      <w:r>
        <w:rPr>
          <w:rFonts w:ascii="TimesNewRomanPSMT" w:hAnsi="TimesNewRomanPSMT" w:cs="TimesNewRomanPSMT"/>
          <w:sz w:val="28"/>
          <w:szCs w:val="28"/>
          <w:lang w:val="en-US"/>
        </w:rPr>
        <w:t>film</w:t>
      </w:r>
      <w:r w:rsidRPr="00567572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та записувати дані за допомогою методу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executeUpdate</w:t>
      </w:r>
      <w:proofErr w:type="spellEnd"/>
      <w:r w:rsidRPr="00567572">
        <w:rPr>
          <w:rFonts w:ascii="TimesNewRomanPSMT" w:hAnsi="TimesNewRomanPSMT" w:cs="TimesNewRomanPSMT"/>
          <w:sz w:val="28"/>
          <w:szCs w:val="28"/>
          <w:lang w:val="uk-UA"/>
        </w:rPr>
        <w:t>(</w:t>
      </w:r>
      <w:r>
        <w:rPr>
          <w:rFonts w:ascii="TimesNewRomanPSMT" w:hAnsi="TimesNewRomanPSMT" w:cs="TimesNewRomanPSMT"/>
          <w:sz w:val="28"/>
          <w:szCs w:val="28"/>
          <w:lang w:val="en-US"/>
        </w:rPr>
        <w:t>insert</w:t>
      </w:r>
      <w:r w:rsidRPr="00567572">
        <w:rPr>
          <w:rFonts w:ascii="TimesNewRomanPSMT" w:hAnsi="TimesNewRomanPSMT" w:cs="TimesNewRomanPSMT"/>
          <w:sz w:val="28"/>
          <w:szCs w:val="28"/>
          <w:lang w:val="uk-UA"/>
        </w:rPr>
        <w:t>_</w:t>
      </w:r>
      <w:r>
        <w:rPr>
          <w:rFonts w:ascii="TimesNewRomanPSMT" w:hAnsi="TimesNewRomanPSMT" w:cs="TimesNewRomanPSMT"/>
          <w:sz w:val="28"/>
          <w:szCs w:val="28"/>
          <w:lang w:val="en-US"/>
        </w:rPr>
        <w:t>statement</w:t>
      </w:r>
      <w:r w:rsidRPr="00567572">
        <w:rPr>
          <w:rFonts w:ascii="TimesNewRomanPSMT" w:hAnsi="TimesNewRomanPSMT" w:cs="TimesNewRomanPSMT"/>
          <w:sz w:val="28"/>
          <w:szCs w:val="28"/>
          <w:lang w:val="uk-UA"/>
        </w:rPr>
        <w:t>).</w:t>
      </w:r>
    </w:p>
    <w:p w:rsidR="00567572" w:rsidRDefault="00567572" w:rsidP="00567572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12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72" w:rsidRDefault="00567572" w:rsidP="00567572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>Рисунок 5 – Приклад роботи додатку</w:t>
      </w:r>
    </w:p>
    <w:p w:rsidR="00567572" w:rsidRDefault="00567572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C64995" w:rsidRDefault="00C64995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>Завдання 2 – Огляд пат тернів проектування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C64995">
        <w:rPr>
          <w:rFonts w:ascii="TimesNewRomanPSMT" w:hAnsi="TimesNewRomanPSMT" w:cs="TimesNewRomanPSMT"/>
          <w:sz w:val="28"/>
          <w:szCs w:val="28"/>
        </w:rPr>
        <w:t xml:space="preserve">Абстрактна фабрика –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це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породжуючий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патерн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C64995">
        <w:rPr>
          <w:rFonts w:ascii="TimesNewRomanPSMT" w:hAnsi="TimesNewRomanPSMT" w:cs="TimesNewRomanPSMT"/>
          <w:i/>
          <w:iCs/>
          <w:sz w:val="28"/>
          <w:szCs w:val="28"/>
        </w:rPr>
        <w:t>Призначення</w:t>
      </w:r>
      <w:proofErr w:type="spellEnd"/>
      <w:r w:rsidRPr="00C64995">
        <w:rPr>
          <w:rFonts w:ascii="TimesNewRomanPSMT" w:hAnsi="TimesNewRomanPSMT" w:cs="TimesNewRomanPSMT"/>
          <w:i/>
          <w:iCs/>
          <w:sz w:val="28"/>
          <w:szCs w:val="28"/>
        </w:rPr>
        <w:t>:</w:t>
      </w:r>
      <w:r w:rsidRPr="00C64995">
        <w:rPr>
          <w:rFonts w:ascii="TimesNewRomanPSMT" w:hAnsi="TimesNewRomanPSMT" w:cs="TimesNewRomanPSMT"/>
          <w:sz w:val="28"/>
          <w:szCs w:val="28"/>
        </w:rPr>
        <w:t> 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об'єктів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,</w:t>
      </w:r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 xml:space="preserve"> ,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належать до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однієї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групи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шляхом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абстрагування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C64995">
        <w:rPr>
          <w:rFonts w:ascii="TimesNewRomanPSMT" w:hAnsi="TimesNewRomanPSMT" w:cs="TimesNewRomanPSMT"/>
          <w:sz w:val="28"/>
          <w:szCs w:val="28"/>
        </w:rPr>
        <w:t xml:space="preserve">Для того,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щоби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краще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зрозуміти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це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розглянемо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наочний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приклад.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Припустимо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є</w:t>
      </w:r>
      <w:r w:rsidRPr="00C64995">
        <w:rPr>
          <w:rFonts w:ascii="TimesNewRomanPSMT" w:hAnsi="TimesNewRomanPSMT" w:cs="TimesNewRomanPSMT"/>
          <w:sz w:val="28"/>
          <w:szCs w:val="28"/>
        </w:rPr>
        <w:t xml:space="preserve"> рок-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група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в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якій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є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кілька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учасників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. Один з них </w:t>
      </w:r>
      <w:proofErr w:type="spellStart"/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>грає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на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акустичній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гітарі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другий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– на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електрогітарі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третій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відповідно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від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бажання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електричних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барабанах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або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акустичних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</w:t>
      </w:r>
      <w:r w:rsidRPr="00C64995">
        <w:rPr>
          <w:rFonts w:ascii="TimesNewRomanPSMT" w:hAnsi="TimesNewRomanPSMT" w:cs="TimesNewRomanPSMT"/>
          <w:sz w:val="28"/>
          <w:szCs w:val="28"/>
        </w:rPr>
        <w:t>еобхідно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дати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>кожному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музиканту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той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музичний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інструмент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йому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потрібно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Це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означа</w:t>
      </w:r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>є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,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магазин – абстрактна фабрика,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може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надати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потрібний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інструмент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не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зважаючи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на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його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тип</w:t>
      </w:r>
      <w:r w:rsidRPr="00C64995"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електричний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чи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акустичний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C64995">
        <w:rPr>
          <w:rFonts w:ascii="TimesNewRomanPSMT" w:hAnsi="TimesNewRomanPSMT" w:cs="TimesNewRomanPSMT"/>
          <w:sz w:val="28"/>
          <w:szCs w:val="28"/>
        </w:rPr>
        <w:t xml:space="preserve">Коли </w:t>
      </w:r>
      <w:proofErr w:type="spellStart"/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>г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>ітар</w:t>
      </w:r>
      <w:r>
        <w:rPr>
          <w:rFonts w:ascii="TimesNewRomanPSMT" w:hAnsi="TimesNewRomanPSMT" w:cs="TimesNewRomanPSMT"/>
          <w:sz w:val="28"/>
          <w:szCs w:val="28"/>
        </w:rPr>
        <w:t>ист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просить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акустичну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гітару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магазин вида</w:t>
      </w:r>
      <w:r>
        <w:rPr>
          <w:rFonts w:ascii="TimesNewRomanPSMT" w:hAnsi="TimesNewRomanPSMT" w:cs="TimesNewRomanPSMT"/>
          <w:sz w:val="28"/>
          <w:szCs w:val="28"/>
          <w:lang w:val="uk-UA"/>
        </w:rPr>
        <w:t>є</w:t>
      </w:r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йому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її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Отже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електричний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інструмент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і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акустичний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це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вже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не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абстракція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конкретні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фабрики,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містять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конкретні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інструменти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електричні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та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акустичні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Pr="00C64995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C64995">
        <w:rPr>
          <w:rFonts w:ascii="TimesNewRomanPSMT" w:hAnsi="TimesNewRomanPSMT" w:cs="TimesNewRomanPSMT"/>
          <w:sz w:val="28"/>
          <w:szCs w:val="28"/>
        </w:rPr>
        <w:t xml:space="preserve">Алгоритм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реалізації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такого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патерна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можна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описати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наступним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чином:</w:t>
      </w:r>
    </w:p>
    <w:p w:rsidR="00C64995" w:rsidRPr="00C64995" w:rsidRDefault="00C64995" w:rsidP="00C64995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Створити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класи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об'єкти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яких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є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сімейством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необхідно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розділити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фабриці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;</w:t>
      </w:r>
    </w:p>
    <w:p w:rsidR="00C64995" w:rsidRPr="00C64995" w:rsidRDefault="00C64995" w:rsidP="00C64995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Створити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абстрактний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клас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абстрактну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фабрику) з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чистими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віртуальними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функціями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повертатимуть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конкрет</w:t>
      </w:r>
      <w:r>
        <w:rPr>
          <w:rFonts w:ascii="TimesNewRomanPSMT" w:hAnsi="TimesNewRomanPSMT" w:cs="TimesNewRomanPSMT"/>
          <w:sz w:val="28"/>
          <w:szCs w:val="28"/>
        </w:rPr>
        <w:t>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об'єкт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конкретної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фабрики</w:t>
      </w:r>
      <w:r w:rsidRPr="00C64995">
        <w:rPr>
          <w:rFonts w:ascii="TimesNewRomanPSMT" w:hAnsi="TimesNewRomanPSMT" w:cs="TimesNewRomanPSMT"/>
          <w:sz w:val="28"/>
          <w:szCs w:val="28"/>
        </w:rPr>
        <w:t>;</w:t>
      </w:r>
    </w:p>
    <w:p w:rsidR="00C64995" w:rsidRPr="00C64995" w:rsidRDefault="00C64995" w:rsidP="00C64995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Створити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конкретні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фабрики –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класи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що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успадковані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від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C64995">
        <w:rPr>
          <w:rFonts w:ascii="TimesNewRomanPSMT" w:hAnsi="TimesNewRomanPSMT" w:cs="TimesNewRomanPSMT"/>
          <w:sz w:val="28"/>
          <w:szCs w:val="28"/>
        </w:rPr>
        <w:t>абстрактного</w:t>
      </w:r>
      <w:proofErr w:type="gramEnd"/>
      <w:r w:rsidRPr="00C64995">
        <w:rPr>
          <w:rFonts w:ascii="TimesNewRomanPSMT" w:hAnsi="TimesNewRomanPSMT" w:cs="TimesNewRomanPSMT"/>
          <w:sz w:val="28"/>
          <w:szCs w:val="28"/>
        </w:rPr>
        <w:t xml:space="preserve"> та в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яких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реалізовані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чисті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віртуальні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функції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щ</w:t>
      </w:r>
      <w:r>
        <w:rPr>
          <w:rFonts w:ascii="TimesNewRomanPSMT" w:hAnsi="TimesNewRomanPSMT" w:cs="TimesNewRomanPSMT"/>
          <w:sz w:val="28"/>
          <w:szCs w:val="28"/>
        </w:rPr>
        <w:t>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повертають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конкретний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об'єкт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;</w:t>
      </w:r>
    </w:p>
    <w:p w:rsidR="00C64995" w:rsidRPr="00C64995" w:rsidRDefault="00C64995" w:rsidP="00C64995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Отримати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потрібний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C64995">
        <w:rPr>
          <w:rFonts w:ascii="TimesNewRomanPSMT" w:hAnsi="TimesNewRomanPSMT" w:cs="TimesNewRomanPSMT"/>
          <w:sz w:val="28"/>
          <w:szCs w:val="28"/>
        </w:rPr>
        <w:t>об'єкт</w:t>
      </w:r>
      <w:proofErr w:type="spellEnd"/>
      <w:r w:rsidRPr="00C64995">
        <w:rPr>
          <w:rFonts w:ascii="TimesNewRomanPSMT" w:hAnsi="TimesNewRomanPSMT" w:cs="TimesNewRomanPSMT"/>
          <w:sz w:val="28"/>
          <w:szCs w:val="28"/>
        </w:rPr>
        <w:t>.</w:t>
      </w:r>
    </w:p>
    <w:p w:rsidR="00C64995" w:rsidRDefault="00C64995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C64995" w:rsidRPr="00C64995" w:rsidRDefault="00C64995" w:rsidP="005675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567572" w:rsidRDefault="00C64995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lastRenderedPageBreak/>
        <w:t xml:space="preserve">Приклад використання шаблону </w:t>
      </w:r>
      <w:r>
        <w:rPr>
          <w:rFonts w:ascii="TimesNewRomanPSMT" w:hAnsi="TimesNewRomanPSMT" w:cs="TimesNewRomanPSMT"/>
          <w:sz w:val="28"/>
          <w:szCs w:val="28"/>
          <w:lang w:val="en-US"/>
        </w:rPr>
        <w:t>Abstract</w:t>
      </w:r>
      <w:r w:rsidRPr="00C64995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Factory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32"/>
      </w:tblGrid>
      <w:tr w:rsidR="00C64995" w:rsidRPr="00C64995" w:rsidTr="00C649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operationA1();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operationA2();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ProductA1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ProductA1(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("Hello "+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//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Implement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code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here</w:t>
            </w:r>
            <w:proofErr w:type="spellEnd"/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operationA1() {</w:t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operationA2() {</w:t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ProductA2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ProductA2(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("Hello "+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//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Implement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code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here</w:t>
            </w:r>
            <w:proofErr w:type="spellEnd"/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operationA1() {</w:t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operationA2() {</w:t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operationB1();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operationB2();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ProductB1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ProductB1(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("Hello "+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//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Implement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code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here</w:t>
            </w:r>
            <w:proofErr w:type="spellEnd"/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ProductB2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ProductB2(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("Hello "+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//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Implement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code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here</w:t>
            </w:r>
            <w:proofErr w:type="spellEnd"/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ConcreteFactory1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ProductA1("ProductA1");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ProductB1("ProductB1");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ConcreteFactory2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extends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ProductA2("ProductA2");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createProductB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ProductB2("ProductB2");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//Factory creator - an indirect way of instantiating the factories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FactoryMaker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private static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=null;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static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(String choice){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choice.equals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("a")){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ConcreteFactory1();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}else if(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choice.equals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("b")){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ConcreteFactory2();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Client</w:t>
            </w:r>
            <w:proofErr w:type="spell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Client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public static void main(String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[]){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AbstractFactory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pf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FactoryMaker.getFactory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("a");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AbstractProductA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product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pf.createProductA</w:t>
            </w:r>
            <w:proofErr w:type="spellEnd"/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//more function calls on product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64995" w:rsidRPr="00C64995" w:rsidTr="00C64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995" w:rsidRPr="00C64995" w:rsidRDefault="00C64995" w:rsidP="00C64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649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64995" w:rsidRDefault="00C64995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C64995" w:rsidRPr="00396AF2" w:rsidRDefault="00C64995" w:rsidP="00C64995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C64995">
        <w:rPr>
          <w:rFonts w:ascii="TimesNewRomanPSMT" w:hAnsi="TimesNewRomanPSMT" w:cs="TimesNewRomanPSMT"/>
          <w:b/>
          <w:sz w:val="28"/>
          <w:szCs w:val="28"/>
          <w:lang w:val="uk-UA"/>
        </w:rPr>
        <w:t>Висновки: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в ході виконання лабораторної роботи було засвоєно порядок роботи з базами даних за допомогою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кросплатформених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технологій </w:t>
      </w:r>
      <w:r>
        <w:rPr>
          <w:rFonts w:ascii="TimesNewRomanPSMT" w:hAnsi="TimesNewRomanPSMT" w:cs="TimesNewRomanPSMT"/>
          <w:sz w:val="28"/>
          <w:szCs w:val="28"/>
          <w:lang w:val="en-US"/>
        </w:rPr>
        <w:t>Java</w:t>
      </w:r>
      <w:r w:rsidRPr="00C64995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та драйверів  </w:t>
      </w:r>
      <w:r>
        <w:rPr>
          <w:rFonts w:ascii="TimesNewRomanPSMT" w:hAnsi="TimesNewRomanPSMT" w:cs="TimesNewRomanPSMT"/>
          <w:sz w:val="28"/>
          <w:szCs w:val="28"/>
          <w:lang w:val="en-US"/>
        </w:rPr>
        <w:t>JDBC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на прикладі підключення та виконання запитів</w:t>
      </w:r>
      <w:r w:rsidR="00396AF2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SELECT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 xml:space="preserve"> та 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INSERT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>/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DELETE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до таблиць </w:t>
      </w:r>
      <w:r>
        <w:rPr>
          <w:rFonts w:ascii="TimesNewRomanPSMT" w:hAnsi="TimesNewRomanPSMT" w:cs="TimesNewRomanPSMT"/>
          <w:sz w:val="28"/>
          <w:szCs w:val="28"/>
          <w:lang w:val="en-US"/>
        </w:rPr>
        <w:t>MySQL</w:t>
      </w:r>
      <w:r w:rsidRPr="00C64995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phpMyAdmin</w:t>
      </w:r>
      <w:proofErr w:type="spellEnd"/>
      <w:r w:rsidRPr="00C64995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 xml:space="preserve">БД 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films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C64995">
        <w:rPr>
          <w:rFonts w:ascii="TimesNewRomanPSMT" w:hAnsi="TimesNewRomanPSMT" w:cs="TimesNewRomanPSMT"/>
          <w:sz w:val="28"/>
          <w:szCs w:val="28"/>
          <w:lang w:val="uk-UA"/>
        </w:rPr>
        <w:t xml:space="preserve">з додатку </w:t>
      </w:r>
      <w:r>
        <w:rPr>
          <w:rFonts w:ascii="TimesNewRomanPSMT" w:hAnsi="TimesNewRomanPSMT" w:cs="TimesNewRomanPSMT"/>
          <w:sz w:val="28"/>
          <w:szCs w:val="28"/>
          <w:lang w:val="en-US"/>
        </w:rPr>
        <w:t>Java</w:t>
      </w:r>
      <w:r w:rsidRPr="00C64995">
        <w:rPr>
          <w:rFonts w:ascii="TimesNewRomanPSMT" w:hAnsi="TimesNewRomanPSMT" w:cs="TimesNewRomanPSMT"/>
          <w:sz w:val="28"/>
          <w:szCs w:val="28"/>
          <w:lang w:val="uk-UA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Окремо було засвоєно особливості застосування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патернів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396AF2">
        <w:rPr>
          <w:rFonts w:ascii="TimesNewRomanPSMT" w:hAnsi="TimesNewRomanPSMT" w:cs="TimesNewRomanPSMT"/>
          <w:sz w:val="28"/>
          <w:szCs w:val="28"/>
          <w:lang w:val="uk-UA"/>
        </w:rPr>
        <w:t xml:space="preserve">проектування, зокрема – 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Abstract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396AF2">
        <w:rPr>
          <w:rFonts w:ascii="TimesNewRomanPSMT" w:hAnsi="TimesNewRomanPSMT" w:cs="TimesNewRomanPSMT"/>
          <w:sz w:val="28"/>
          <w:szCs w:val="28"/>
          <w:lang w:val="en-US"/>
        </w:rPr>
        <w:t>Factory</w:t>
      </w:r>
      <w:r w:rsidR="00396AF2" w:rsidRPr="00396AF2">
        <w:rPr>
          <w:rFonts w:ascii="TimesNewRomanPSMT" w:hAnsi="TimesNewRomanPSMT" w:cs="TimesNewRomanPSMT"/>
          <w:sz w:val="28"/>
          <w:szCs w:val="28"/>
          <w:lang w:val="uk-UA"/>
        </w:rPr>
        <w:t xml:space="preserve">. </w:t>
      </w:r>
      <w:r w:rsidR="00396AF2">
        <w:rPr>
          <w:rFonts w:ascii="TimesNewRomanPSMT" w:hAnsi="TimesNewRomanPSMT" w:cs="TimesNewRomanPSMT"/>
          <w:sz w:val="28"/>
          <w:szCs w:val="28"/>
          <w:lang w:val="uk-UA"/>
        </w:rPr>
        <w:t xml:space="preserve">Даний </w:t>
      </w:r>
      <w:proofErr w:type="spellStart"/>
      <w:r w:rsidR="00396AF2">
        <w:rPr>
          <w:rFonts w:ascii="TimesNewRomanPSMT" w:hAnsi="TimesNewRomanPSMT" w:cs="TimesNewRomanPSMT"/>
          <w:sz w:val="28"/>
          <w:szCs w:val="28"/>
          <w:lang w:val="uk-UA"/>
        </w:rPr>
        <w:t>патерн</w:t>
      </w:r>
      <w:proofErr w:type="spellEnd"/>
      <w:r w:rsidR="00396AF2">
        <w:rPr>
          <w:rFonts w:ascii="TimesNewRomanPSMT" w:hAnsi="TimesNewRomanPSMT" w:cs="TimesNewRomanPSMT"/>
          <w:sz w:val="28"/>
          <w:szCs w:val="28"/>
          <w:lang w:val="uk-UA"/>
        </w:rPr>
        <w:t xml:space="preserve"> зручно використовувати при реалізації моделей з багатьма типами об’єктів, що мають спільні характеристики.</w:t>
      </w:r>
    </w:p>
    <w:p w:rsidR="00C64995" w:rsidRDefault="00C64995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C64995" w:rsidRPr="00C64995" w:rsidRDefault="00C64995" w:rsidP="00DE3C2C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sectPr w:rsidR="00C64995" w:rsidRPr="00C64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0CAD"/>
    <w:multiLevelType w:val="multilevel"/>
    <w:tmpl w:val="D5E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4429B"/>
    <w:multiLevelType w:val="hybridMultilevel"/>
    <w:tmpl w:val="3870A8E4"/>
    <w:lvl w:ilvl="0" w:tplc="7F7E73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6F3483"/>
    <w:multiLevelType w:val="multilevel"/>
    <w:tmpl w:val="8990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DF"/>
    <w:rsid w:val="000A5FDF"/>
    <w:rsid w:val="0022177F"/>
    <w:rsid w:val="00396AF2"/>
    <w:rsid w:val="004F2384"/>
    <w:rsid w:val="00525AD1"/>
    <w:rsid w:val="00567572"/>
    <w:rsid w:val="00755DD3"/>
    <w:rsid w:val="009701C6"/>
    <w:rsid w:val="009D7B7E"/>
    <w:rsid w:val="00BD7AF5"/>
    <w:rsid w:val="00C64995"/>
    <w:rsid w:val="00D21529"/>
    <w:rsid w:val="00D3080F"/>
    <w:rsid w:val="00D31E0F"/>
    <w:rsid w:val="00DE3C2C"/>
    <w:rsid w:val="00E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7B7E"/>
    <w:pPr>
      <w:spacing w:after="120" w:line="256" w:lineRule="auto"/>
      <w:ind w:left="283"/>
    </w:pPr>
    <w:rPr>
      <w:rFonts w:eastAsiaTheme="minorEastAsia"/>
      <w:sz w:val="20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semiHidden/>
    <w:rsid w:val="009D7B7E"/>
    <w:rPr>
      <w:rFonts w:eastAsiaTheme="minorEastAsia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525AD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3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0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7B7E"/>
    <w:pPr>
      <w:spacing w:after="120" w:line="256" w:lineRule="auto"/>
      <w:ind w:left="283"/>
    </w:pPr>
    <w:rPr>
      <w:rFonts w:eastAsiaTheme="minorEastAsia"/>
      <w:sz w:val="20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semiHidden/>
    <w:rsid w:val="009D7B7E"/>
    <w:rPr>
      <w:rFonts w:eastAsiaTheme="minorEastAsia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525AD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3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0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Максим</dc:creator>
  <cp:lastModifiedBy>RePack by Diakov</cp:lastModifiedBy>
  <cp:revision>12</cp:revision>
  <dcterms:created xsi:type="dcterms:W3CDTF">2020-12-16T21:46:00Z</dcterms:created>
  <dcterms:modified xsi:type="dcterms:W3CDTF">2020-12-17T00:04:00Z</dcterms:modified>
</cp:coreProperties>
</file>