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484" w:rsidRPr="000C0E5E" w:rsidRDefault="007912B3" w:rsidP="007912B3">
      <w:pPr>
        <w:jc w:val="both"/>
        <w:rPr>
          <w:rStyle w:val="fontstyle01"/>
          <w:rFonts w:asciiTheme="majorBidi" w:hAnsiTheme="majorBidi" w:cstheme="majorBidi"/>
          <w:sz w:val="28"/>
          <w:szCs w:val="28"/>
        </w:rPr>
      </w:pPr>
      <w:r w:rsidRPr="000C0E5E">
        <w:rPr>
          <w:rStyle w:val="fontstyle01"/>
          <w:rFonts w:asciiTheme="majorBidi" w:hAnsiTheme="majorBidi" w:cstheme="majorBidi"/>
          <w:sz w:val="28"/>
          <w:szCs w:val="28"/>
        </w:rPr>
        <w:t>Logistic Regression</w:t>
      </w:r>
      <w:r w:rsidR="008C3DAA">
        <w:rPr>
          <w:rStyle w:val="fontstyle01"/>
          <w:rFonts w:asciiTheme="majorBidi" w:hAnsiTheme="majorBidi" w:cstheme="majorBidi"/>
          <w:sz w:val="28"/>
          <w:szCs w:val="28"/>
        </w:rPr>
        <w:t xml:space="preserve"> in </w:t>
      </w:r>
      <w:r w:rsidRPr="000C0E5E">
        <w:rPr>
          <w:rStyle w:val="fontstyle01"/>
          <w:rFonts w:asciiTheme="majorBidi" w:hAnsiTheme="majorBidi" w:cstheme="majorBidi"/>
          <w:sz w:val="28"/>
          <w:szCs w:val="28"/>
        </w:rPr>
        <w:t>Octave</w:t>
      </w:r>
    </w:p>
    <w:p w:rsidR="007912B3" w:rsidRPr="000C0E5E" w:rsidRDefault="00081F4F" w:rsidP="007912B3">
      <w:pPr>
        <w:jc w:val="both"/>
        <w:rPr>
          <w:rStyle w:val="fontstyle01"/>
          <w:rFonts w:asciiTheme="majorBidi" w:hAnsiTheme="majorBidi" w:cstheme="majorBidi"/>
          <w:sz w:val="28"/>
          <w:szCs w:val="28"/>
        </w:rPr>
      </w:pPr>
      <w:r>
        <w:rPr>
          <w:rStyle w:val="fontstyle01"/>
          <w:rFonts w:asciiTheme="majorBidi" w:hAnsiTheme="majorBidi" w:cstheme="majorBidi"/>
          <w:sz w:val="28"/>
          <w:szCs w:val="28"/>
        </w:rPr>
        <w:t>B</w:t>
      </w:r>
      <w:r w:rsidR="007912B3" w:rsidRPr="000C0E5E">
        <w:rPr>
          <w:rStyle w:val="fontstyle01"/>
          <w:rFonts w:asciiTheme="majorBidi" w:hAnsiTheme="majorBidi" w:cstheme="majorBidi"/>
          <w:sz w:val="28"/>
          <w:szCs w:val="28"/>
        </w:rPr>
        <w:t>uild</w:t>
      </w:r>
      <w:r w:rsidR="00833F16">
        <w:rPr>
          <w:rStyle w:val="fontstyle01"/>
          <w:rFonts w:asciiTheme="majorBidi" w:hAnsiTheme="majorBidi" w:cstheme="majorBidi"/>
          <w:sz w:val="28"/>
          <w:szCs w:val="28"/>
        </w:rPr>
        <w:t>ing</w:t>
      </w:r>
      <w:r w:rsidR="007912B3" w:rsidRPr="000C0E5E">
        <w:rPr>
          <w:rStyle w:val="fontstyle01"/>
          <w:rFonts w:asciiTheme="majorBidi" w:hAnsiTheme="majorBidi" w:cstheme="majorBidi"/>
          <w:sz w:val="28"/>
          <w:szCs w:val="28"/>
        </w:rPr>
        <w:t xml:space="preserve"> a logistic regression model to</w:t>
      </w:r>
      <w:r w:rsidR="007912B3" w:rsidRPr="000C0E5E">
        <w:rPr>
          <w:rStyle w:val="fontstyle01"/>
          <w:rFonts w:asciiTheme="majorBidi" w:hAnsiTheme="majorBidi" w:cstheme="majorBidi"/>
          <w:sz w:val="28"/>
          <w:szCs w:val="28"/>
        </w:rPr>
        <w:t xml:space="preserve"> </w:t>
      </w:r>
      <w:r w:rsidR="007912B3" w:rsidRPr="000C0E5E">
        <w:rPr>
          <w:rStyle w:val="fontstyle01"/>
          <w:rFonts w:asciiTheme="majorBidi" w:hAnsiTheme="majorBidi" w:cstheme="majorBidi"/>
          <w:sz w:val="28"/>
          <w:szCs w:val="28"/>
        </w:rPr>
        <w:t>predict whether a student gets admitted into a university</w:t>
      </w:r>
      <w:r w:rsidR="00833F16">
        <w:rPr>
          <w:rStyle w:val="fontstyle01"/>
          <w:rFonts w:asciiTheme="majorBidi" w:hAnsiTheme="majorBidi" w:cstheme="majorBidi"/>
          <w:sz w:val="28"/>
          <w:szCs w:val="28"/>
        </w:rPr>
        <w:t>.</w:t>
      </w:r>
    </w:p>
    <w:p w:rsidR="007912B3" w:rsidRPr="000C0E5E" w:rsidRDefault="007912B3" w:rsidP="00081F4F">
      <w:pPr>
        <w:jc w:val="both"/>
        <w:rPr>
          <w:rStyle w:val="fontstyle01"/>
          <w:rFonts w:asciiTheme="majorBidi" w:hAnsiTheme="majorBidi" w:cstheme="majorBidi"/>
          <w:sz w:val="28"/>
          <w:szCs w:val="28"/>
        </w:rPr>
      </w:pPr>
      <w:r w:rsidRPr="000C0E5E">
        <w:rPr>
          <w:rStyle w:val="fontstyle01"/>
          <w:rFonts w:asciiTheme="majorBidi" w:hAnsiTheme="majorBidi" w:cstheme="majorBidi"/>
          <w:sz w:val="28"/>
          <w:szCs w:val="28"/>
        </w:rPr>
        <w:t>Suppose that the administrator of a university department want</w:t>
      </w:r>
      <w:r w:rsidR="00833F16">
        <w:rPr>
          <w:rStyle w:val="fontstyle01"/>
          <w:rFonts w:asciiTheme="majorBidi" w:hAnsiTheme="majorBidi" w:cstheme="majorBidi"/>
          <w:sz w:val="28"/>
          <w:szCs w:val="28"/>
        </w:rPr>
        <w:t>s</w:t>
      </w:r>
      <w:r w:rsidRPr="000C0E5E">
        <w:rPr>
          <w:rStyle w:val="fontstyle01"/>
          <w:rFonts w:asciiTheme="majorBidi" w:hAnsiTheme="majorBidi" w:cstheme="majorBidi"/>
          <w:sz w:val="28"/>
          <w:szCs w:val="28"/>
        </w:rPr>
        <w:t xml:space="preserve"> to determine each applicant’s chance of admission based on their</w:t>
      </w:r>
      <w:r w:rsidR="008C3DAA">
        <w:rPr>
          <w:rStyle w:val="fontstyle01"/>
          <w:rFonts w:asciiTheme="majorBidi" w:hAnsiTheme="majorBidi" w:cstheme="majorBidi"/>
          <w:sz w:val="28"/>
          <w:szCs w:val="28"/>
        </w:rPr>
        <w:t xml:space="preserve"> </w:t>
      </w:r>
      <w:r w:rsidRPr="000C0E5E">
        <w:rPr>
          <w:rStyle w:val="fontstyle01"/>
          <w:rFonts w:asciiTheme="majorBidi" w:hAnsiTheme="majorBidi" w:cstheme="majorBidi"/>
          <w:sz w:val="28"/>
          <w:szCs w:val="28"/>
        </w:rPr>
        <w:t xml:space="preserve">results on two exams. </w:t>
      </w:r>
      <w:r w:rsidR="00833F16">
        <w:rPr>
          <w:rStyle w:val="fontstyle01"/>
          <w:rFonts w:asciiTheme="majorBidi" w:hAnsiTheme="majorBidi" w:cstheme="majorBidi"/>
          <w:sz w:val="28"/>
          <w:szCs w:val="28"/>
        </w:rPr>
        <w:t>He/She has</w:t>
      </w:r>
      <w:r w:rsidRPr="000C0E5E">
        <w:rPr>
          <w:rStyle w:val="fontstyle01"/>
          <w:rFonts w:asciiTheme="majorBidi" w:hAnsiTheme="majorBidi" w:cstheme="majorBidi"/>
          <w:sz w:val="28"/>
          <w:szCs w:val="28"/>
        </w:rPr>
        <w:t xml:space="preserve"> historical data from previous applicants</w:t>
      </w:r>
      <w:r w:rsidR="00081F4F">
        <w:rPr>
          <w:rStyle w:val="fontstyle01"/>
          <w:rFonts w:asciiTheme="majorBidi" w:hAnsiTheme="majorBidi" w:cstheme="majorBidi"/>
          <w:sz w:val="28"/>
          <w:szCs w:val="28"/>
        </w:rPr>
        <w:t xml:space="preserve"> </w:t>
      </w:r>
      <w:r w:rsidR="00833F16">
        <w:rPr>
          <w:rStyle w:val="fontstyle01"/>
          <w:rFonts w:asciiTheme="majorBidi" w:hAnsiTheme="majorBidi" w:cstheme="majorBidi"/>
          <w:sz w:val="28"/>
          <w:szCs w:val="28"/>
        </w:rPr>
        <w:t>that he/she</w:t>
      </w:r>
      <w:r w:rsidRPr="000C0E5E">
        <w:rPr>
          <w:rStyle w:val="fontstyle01"/>
          <w:rFonts w:asciiTheme="majorBidi" w:hAnsiTheme="majorBidi" w:cstheme="majorBidi"/>
          <w:sz w:val="28"/>
          <w:szCs w:val="28"/>
        </w:rPr>
        <w:t xml:space="preserve"> can use as a training set for logistic regression. For each training</w:t>
      </w:r>
      <w:r w:rsidR="00081F4F">
        <w:rPr>
          <w:rStyle w:val="fontstyle01"/>
          <w:rFonts w:asciiTheme="majorBidi" w:hAnsiTheme="majorBidi" w:cstheme="majorBidi"/>
          <w:sz w:val="28"/>
          <w:szCs w:val="28"/>
        </w:rPr>
        <w:t xml:space="preserve"> </w:t>
      </w:r>
      <w:r w:rsidRPr="000C0E5E">
        <w:rPr>
          <w:rStyle w:val="fontstyle01"/>
          <w:rFonts w:asciiTheme="majorBidi" w:hAnsiTheme="majorBidi" w:cstheme="majorBidi"/>
          <w:sz w:val="28"/>
          <w:szCs w:val="28"/>
        </w:rPr>
        <w:t xml:space="preserve">example, </w:t>
      </w:r>
      <w:r w:rsidR="00833F16">
        <w:rPr>
          <w:rStyle w:val="fontstyle01"/>
          <w:rFonts w:asciiTheme="majorBidi" w:hAnsiTheme="majorBidi" w:cstheme="majorBidi"/>
          <w:sz w:val="28"/>
          <w:szCs w:val="28"/>
        </w:rPr>
        <w:t>he/she</w:t>
      </w:r>
      <w:r w:rsidRPr="000C0E5E">
        <w:rPr>
          <w:rStyle w:val="fontstyle01"/>
          <w:rFonts w:asciiTheme="majorBidi" w:hAnsiTheme="majorBidi" w:cstheme="majorBidi"/>
          <w:sz w:val="28"/>
          <w:szCs w:val="28"/>
        </w:rPr>
        <w:t xml:space="preserve"> ha</w:t>
      </w:r>
      <w:r w:rsidR="00833F16">
        <w:rPr>
          <w:rStyle w:val="fontstyle01"/>
          <w:rFonts w:asciiTheme="majorBidi" w:hAnsiTheme="majorBidi" w:cstheme="majorBidi"/>
          <w:sz w:val="28"/>
          <w:szCs w:val="28"/>
        </w:rPr>
        <w:t>s</w:t>
      </w:r>
      <w:r w:rsidRPr="000C0E5E">
        <w:rPr>
          <w:rStyle w:val="fontstyle01"/>
          <w:rFonts w:asciiTheme="majorBidi" w:hAnsiTheme="majorBidi" w:cstheme="majorBidi"/>
          <w:sz w:val="28"/>
          <w:szCs w:val="28"/>
        </w:rPr>
        <w:t xml:space="preserve"> the applicant’s scores on two exams and the admissions</w:t>
      </w:r>
      <w:r w:rsidR="00081F4F">
        <w:rPr>
          <w:rStyle w:val="fontstyle01"/>
          <w:rFonts w:asciiTheme="majorBidi" w:hAnsiTheme="majorBidi" w:cstheme="majorBidi"/>
          <w:sz w:val="28"/>
          <w:szCs w:val="28"/>
        </w:rPr>
        <w:t xml:space="preserve"> </w:t>
      </w:r>
      <w:r w:rsidRPr="000C0E5E">
        <w:rPr>
          <w:rStyle w:val="fontstyle01"/>
          <w:rFonts w:asciiTheme="majorBidi" w:hAnsiTheme="majorBidi" w:cstheme="majorBidi"/>
          <w:sz w:val="28"/>
          <w:szCs w:val="28"/>
        </w:rPr>
        <w:t>decision.</w:t>
      </w:r>
      <w:r w:rsidR="00833F16">
        <w:rPr>
          <w:rStyle w:val="fontstyle01"/>
          <w:rFonts w:asciiTheme="majorBidi" w:hAnsiTheme="majorBidi" w:cstheme="majorBidi"/>
          <w:sz w:val="28"/>
          <w:szCs w:val="28"/>
        </w:rPr>
        <w:t xml:space="preserve"> His/Her</w:t>
      </w:r>
      <w:r w:rsidRPr="000C0E5E">
        <w:rPr>
          <w:rStyle w:val="fontstyle01"/>
          <w:rFonts w:asciiTheme="majorBidi" w:hAnsiTheme="majorBidi" w:cstheme="majorBidi"/>
          <w:sz w:val="28"/>
          <w:szCs w:val="28"/>
        </w:rPr>
        <w:t xml:space="preserve"> task is to build a classification model that estimates an applicant’s</w:t>
      </w:r>
      <w:r w:rsidR="00081F4F">
        <w:rPr>
          <w:rStyle w:val="fontstyle01"/>
          <w:rFonts w:asciiTheme="majorBidi" w:hAnsiTheme="majorBidi" w:cstheme="majorBidi"/>
          <w:sz w:val="28"/>
          <w:szCs w:val="28"/>
        </w:rPr>
        <w:t xml:space="preserve"> </w:t>
      </w:r>
      <w:bookmarkStart w:id="0" w:name="_GoBack"/>
      <w:bookmarkEnd w:id="0"/>
      <w:r w:rsidRPr="000C0E5E">
        <w:rPr>
          <w:rStyle w:val="fontstyle01"/>
          <w:rFonts w:asciiTheme="majorBidi" w:hAnsiTheme="majorBidi" w:cstheme="majorBidi"/>
          <w:sz w:val="28"/>
          <w:szCs w:val="28"/>
        </w:rPr>
        <w:t>probability of admission based the scores from those two exams.</w:t>
      </w:r>
    </w:p>
    <w:p w:rsidR="00CF3F25" w:rsidRPr="000C0E5E" w:rsidRDefault="00CF3F25" w:rsidP="007912B3">
      <w:pPr>
        <w:jc w:val="both"/>
        <w:rPr>
          <w:rStyle w:val="fontstyle01"/>
          <w:rFonts w:asciiTheme="majorBidi" w:hAnsiTheme="majorBidi" w:cstheme="majorBidi"/>
          <w:sz w:val="28"/>
          <w:szCs w:val="28"/>
        </w:rPr>
      </w:pPr>
    </w:p>
    <w:p w:rsidR="00CF3F25" w:rsidRPr="000C0E5E" w:rsidRDefault="0002543E" w:rsidP="00CF3F25">
      <w:pPr>
        <w:jc w:val="both"/>
        <w:rPr>
          <w:rStyle w:val="fontstyle01"/>
          <w:rFonts w:asciiTheme="majorBidi" w:hAnsiTheme="majorBidi" w:cstheme="majorBidi"/>
          <w:sz w:val="28"/>
          <w:szCs w:val="28"/>
        </w:rPr>
      </w:pPr>
      <w:r>
        <w:rPr>
          <w:rStyle w:val="fontstyle01"/>
          <w:rFonts w:asciiTheme="majorBidi" w:hAnsiTheme="majorBidi" w:cstheme="majorBidi"/>
          <w:sz w:val="28"/>
          <w:szCs w:val="28"/>
        </w:rPr>
        <w:t>R</w:t>
      </w:r>
      <w:r w:rsidR="00CF3F25" w:rsidRPr="000C0E5E">
        <w:rPr>
          <w:rStyle w:val="fontstyle01"/>
          <w:rFonts w:asciiTheme="majorBidi" w:hAnsiTheme="majorBidi" w:cstheme="majorBidi"/>
          <w:sz w:val="28"/>
          <w:szCs w:val="28"/>
        </w:rPr>
        <w:t>ecall that the logistic regression hypothesis is defined as:</w:t>
      </w:r>
    </w:p>
    <w:p w:rsidR="00CF3F25" w:rsidRPr="000C0E5E" w:rsidRDefault="00CF3F25" w:rsidP="00CF3F25">
      <w:pPr>
        <w:jc w:val="both"/>
        <w:rPr>
          <w:rFonts w:asciiTheme="majorBidi" w:hAnsiTheme="majorBidi" w:cstheme="majorBidi"/>
          <w:sz w:val="28"/>
          <w:szCs w:val="28"/>
        </w:rPr>
      </w:pPr>
      <w:r w:rsidRPr="000C0E5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124777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F25" w:rsidRPr="000C0E5E" w:rsidRDefault="00CF3F25" w:rsidP="00CF3F25">
      <w:pPr>
        <w:jc w:val="both"/>
        <w:rPr>
          <w:rStyle w:val="fontstyle01"/>
          <w:rFonts w:asciiTheme="majorBidi" w:hAnsiTheme="majorBidi" w:cstheme="majorBidi"/>
          <w:sz w:val="28"/>
          <w:szCs w:val="28"/>
        </w:rPr>
      </w:pPr>
      <w:r w:rsidRPr="000C0E5E">
        <w:rPr>
          <w:rStyle w:val="fontstyle01"/>
          <w:rFonts w:asciiTheme="majorBidi" w:hAnsiTheme="majorBidi" w:cstheme="majorBidi"/>
          <w:sz w:val="28"/>
          <w:szCs w:val="28"/>
        </w:rPr>
        <w:t xml:space="preserve">where function </w:t>
      </w:r>
      <w:r w:rsidRPr="000C0E5E">
        <w:rPr>
          <w:rStyle w:val="fontstyle21"/>
          <w:rFonts w:asciiTheme="majorBidi" w:hAnsiTheme="majorBidi" w:cstheme="majorBidi"/>
          <w:sz w:val="28"/>
          <w:szCs w:val="28"/>
        </w:rPr>
        <w:t xml:space="preserve">g </w:t>
      </w:r>
      <w:r w:rsidRPr="000C0E5E">
        <w:rPr>
          <w:rStyle w:val="fontstyle01"/>
          <w:rFonts w:asciiTheme="majorBidi" w:hAnsiTheme="majorBidi" w:cstheme="majorBidi"/>
          <w:sz w:val="28"/>
          <w:szCs w:val="28"/>
        </w:rPr>
        <w:t>is the sigmoid function. The sigmoid function is defined as:</w:t>
      </w:r>
    </w:p>
    <w:p w:rsidR="00CF3F25" w:rsidRPr="000C0E5E" w:rsidRDefault="00CF3F25" w:rsidP="00CF3F25">
      <w:pPr>
        <w:jc w:val="both"/>
        <w:rPr>
          <w:rFonts w:asciiTheme="majorBidi" w:hAnsiTheme="majorBidi" w:cstheme="majorBidi"/>
          <w:sz w:val="28"/>
          <w:szCs w:val="28"/>
        </w:rPr>
      </w:pPr>
      <w:r w:rsidRPr="000C0E5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124777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F25" w:rsidRPr="000C0E5E" w:rsidRDefault="00CF3F25" w:rsidP="00CF3F25">
      <w:pPr>
        <w:jc w:val="both"/>
        <w:rPr>
          <w:rStyle w:val="fontstyle01"/>
          <w:rFonts w:asciiTheme="majorBidi" w:hAnsiTheme="majorBidi" w:cstheme="majorBidi"/>
          <w:sz w:val="28"/>
          <w:szCs w:val="28"/>
        </w:rPr>
      </w:pPr>
      <w:r w:rsidRPr="000C0E5E">
        <w:rPr>
          <w:rStyle w:val="fontstyle01"/>
          <w:rFonts w:asciiTheme="majorBidi" w:hAnsiTheme="majorBidi" w:cstheme="majorBidi"/>
          <w:sz w:val="28"/>
          <w:szCs w:val="28"/>
        </w:rPr>
        <w:t>Recall that the cost function in logistic regression is</w:t>
      </w:r>
    </w:p>
    <w:p w:rsidR="00CF3F25" w:rsidRPr="000C0E5E" w:rsidRDefault="00CF3F25" w:rsidP="00CF3F25">
      <w:pPr>
        <w:jc w:val="both"/>
        <w:rPr>
          <w:rFonts w:asciiTheme="majorBidi" w:hAnsiTheme="majorBidi" w:cstheme="majorBidi"/>
          <w:sz w:val="28"/>
          <w:szCs w:val="28"/>
        </w:rPr>
      </w:pPr>
      <w:r w:rsidRPr="000C0E5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03872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F25" w:rsidRPr="000C0E5E" w:rsidRDefault="00CF3F25" w:rsidP="00CF3F25">
      <w:pPr>
        <w:jc w:val="both"/>
        <w:rPr>
          <w:rStyle w:val="fontstyle01"/>
          <w:rFonts w:asciiTheme="majorBidi" w:hAnsiTheme="majorBidi" w:cstheme="majorBidi"/>
          <w:sz w:val="28"/>
          <w:szCs w:val="28"/>
        </w:rPr>
      </w:pPr>
      <w:r w:rsidRPr="000C0E5E">
        <w:rPr>
          <w:rStyle w:val="fontstyle01"/>
          <w:rFonts w:asciiTheme="majorBidi" w:hAnsiTheme="majorBidi" w:cstheme="majorBidi"/>
          <w:sz w:val="28"/>
          <w:szCs w:val="28"/>
        </w:rPr>
        <w:t xml:space="preserve">and the gradient of the cost is a vector of the same length as </w:t>
      </w:r>
      <w:r w:rsidRPr="000C0E5E">
        <w:rPr>
          <w:rStyle w:val="fontstyle21"/>
          <w:rFonts w:asciiTheme="majorBidi" w:hAnsiTheme="majorBidi" w:cstheme="majorBidi"/>
          <w:sz w:val="28"/>
          <w:szCs w:val="28"/>
        </w:rPr>
        <w:t xml:space="preserve">θ </w:t>
      </w:r>
      <w:r w:rsidRPr="000C0E5E">
        <w:rPr>
          <w:rStyle w:val="fontstyle01"/>
          <w:rFonts w:asciiTheme="majorBidi" w:hAnsiTheme="majorBidi" w:cstheme="majorBidi"/>
          <w:sz w:val="28"/>
          <w:szCs w:val="28"/>
        </w:rPr>
        <w:t xml:space="preserve">where the </w:t>
      </w:r>
      <w:r w:rsidRPr="000C0E5E">
        <w:rPr>
          <w:rStyle w:val="fontstyle21"/>
          <w:rFonts w:asciiTheme="majorBidi" w:hAnsiTheme="majorBidi" w:cstheme="majorBidi"/>
          <w:sz w:val="28"/>
          <w:szCs w:val="28"/>
        </w:rPr>
        <w:t>j</w:t>
      </w:r>
      <w:r w:rsidRPr="000C0E5E">
        <w:rPr>
          <w:rStyle w:val="fontstyle31"/>
          <w:rFonts w:asciiTheme="majorBidi" w:hAnsiTheme="majorBidi" w:cstheme="majorBidi"/>
          <w:sz w:val="28"/>
          <w:szCs w:val="28"/>
        </w:rPr>
        <w:t>th</w:t>
      </w:r>
      <w:r w:rsidRPr="000C0E5E">
        <w:rPr>
          <w:rFonts w:asciiTheme="majorBidi" w:hAnsiTheme="majorBidi" w:cstheme="majorBidi"/>
          <w:color w:val="000000"/>
          <w:sz w:val="28"/>
          <w:szCs w:val="28"/>
        </w:rPr>
        <w:br/>
      </w:r>
      <w:r w:rsidRPr="000C0E5E">
        <w:rPr>
          <w:rStyle w:val="fontstyle01"/>
          <w:rFonts w:asciiTheme="majorBidi" w:hAnsiTheme="majorBidi" w:cstheme="majorBidi"/>
          <w:sz w:val="28"/>
          <w:szCs w:val="28"/>
        </w:rPr>
        <w:t xml:space="preserve">element (for </w:t>
      </w:r>
      <w:r w:rsidRPr="000C0E5E">
        <w:rPr>
          <w:rStyle w:val="fontstyle21"/>
          <w:rFonts w:asciiTheme="majorBidi" w:hAnsiTheme="majorBidi" w:cstheme="majorBidi"/>
          <w:sz w:val="28"/>
          <w:szCs w:val="28"/>
        </w:rPr>
        <w:t xml:space="preserve">j </w:t>
      </w:r>
      <w:r w:rsidRPr="000C0E5E">
        <w:rPr>
          <w:rStyle w:val="fontstyle01"/>
          <w:rFonts w:asciiTheme="majorBidi" w:hAnsiTheme="majorBidi" w:cstheme="majorBidi"/>
          <w:sz w:val="28"/>
          <w:szCs w:val="28"/>
        </w:rPr>
        <w:t>= 0</w:t>
      </w:r>
      <w:r w:rsidRPr="000C0E5E">
        <w:rPr>
          <w:rStyle w:val="fontstyle21"/>
          <w:rFonts w:asciiTheme="majorBidi" w:hAnsiTheme="majorBidi" w:cstheme="majorBidi"/>
          <w:sz w:val="28"/>
          <w:szCs w:val="28"/>
        </w:rPr>
        <w:t xml:space="preserve">; </w:t>
      </w:r>
      <w:r w:rsidRPr="000C0E5E">
        <w:rPr>
          <w:rStyle w:val="fontstyle01"/>
          <w:rFonts w:asciiTheme="majorBidi" w:hAnsiTheme="majorBidi" w:cstheme="majorBidi"/>
          <w:sz w:val="28"/>
          <w:szCs w:val="28"/>
        </w:rPr>
        <w:t>1</w:t>
      </w:r>
      <w:r w:rsidRPr="000C0E5E">
        <w:rPr>
          <w:rStyle w:val="fontstyle21"/>
          <w:rFonts w:asciiTheme="majorBidi" w:hAnsiTheme="majorBidi" w:cstheme="majorBidi"/>
          <w:sz w:val="28"/>
          <w:szCs w:val="28"/>
        </w:rPr>
        <w:t>; : : : ; n</w:t>
      </w:r>
      <w:r w:rsidRPr="000C0E5E">
        <w:rPr>
          <w:rStyle w:val="fontstyle01"/>
          <w:rFonts w:asciiTheme="majorBidi" w:hAnsiTheme="majorBidi" w:cstheme="majorBidi"/>
          <w:sz w:val="28"/>
          <w:szCs w:val="28"/>
        </w:rPr>
        <w:t>) is defined as follows:</w:t>
      </w:r>
    </w:p>
    <w:p w:rsidR="00CF3F25" w:rsidRPr="000C0E5E" w:rsidRDefault="00CF3F25" w:rsidP="00CF3F25">
      <w:pPr>
        <w:jc w:val="both"/>
        <w:rPr>
          <w:rFonts w:asciiTheme="majorBidi" w:hAnsiTheme="majorBidi" w:cstheme="majorBidi"/>
          <w:sz w:val="28"/>
          <w:szCs w:val="28"/>
        </w:rPr>
      </w:pPr>
      <w:r w:rsidRPr="000C0E5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284797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F25" w:rsidRPr="000C0E5E" w:rsidRDefault="00CF3F25" w:rsidP="00CF3F25">
      <w:pPr>
        <w:jc w:val="both"/>
        <w:rPr>
          <w:rStyle w:val="fontstyle01"/>
          <w:rFonts w:asciiTheme="majorBidi" w:hAnsiTheme="majorBidi" w:cstheme="majorBidi"/>
          <w:sz w:val="28"/>
          <w:szCs w:val="28"/>
        </w:rPr>
      </w:pPr>
      <w:r w:rsidRPr="000C0E5E">
        <w:rPr>
          <w:rStyle w:val="fontstyle01"/>
          <w:rFonts w:asciiTheme="majorBidi" w:hAnsiTheme="majorBidi" w:cstheme="majorBidi"/>
          <w:sz w:val="28"/>
          <w:szCs w:val="28"/>
        </w:rPr>
        <w:t>Recall that the regularized cost function in logistic regression is</w:t>
      </w:r>
    </w:p>
    <w:p w:rsidR="00CF3F25" w:rsidRPr="000C0E5E" w:rsidRDefault="00CF3F25" w:rsidP="00CF3F25">
      <w:pPr>
        <w:jc w:val="both"/>
        <w:rPr>
          <w:rFonts w:asciiTheme="majorBidi" w:hAnsiTheme="majorBidi" w:cstheme="majorBidi"/>
          <w:sz w:val="28"/>
          <w:szCs w:val="28"/>
        </w:rPr>
      </w:pPr>
      <w:r w:rsidRPr="000C0E5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62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F25" w:rsidRPr="000C0E5E" w:rsidRDefault="0002543E" w:rsidP="0002543E">
      <w:pPr>
        <w:jc w:val="both"/>
        <w:rPr>
          <w:rStyle w:val="fontstyle01"/>
          <w:rFonts w:asciiTheme="majorBidi" w:hAnsiTheme="majorBidi" w:cstheme="majorBidi"/>
          <w:sz w:val="28"/>
          <w:szCs w:val="28"/>
        </w:rPr>
      </w:pPr>
      <w:r>
        <w:rPr>
          <w:rStyle w:val="fontstyle01"/>
          <w:rFonts w:asciiTheme="majorBidi" w:hAnsiTheme="majorBidi" w:cstheme="majorBidi"/>
          <w:sz w:val="28"/>
          <w:szCs w:val="28"/>
        </w:rPr>
        <w:lastRenderedPageBreak/>
        <w:t xml:space="preserve">The </w:t>
      </w:r>
      <w:r w:rsidR="00CF3F25" w:rsidRPr="000C0E5E">
        <w:rPr>
          <w:rStyle w:val="fontstyle01"/>
          <w:rFonts w:asciiTheme="majorBidi" w:hAnsiTheme="majorBidi" w:cstheme="majorBidi"/>
          <w:sz w:val="28"/>
          <w:szCs w:val="28"/>
        </w:rPr>
        <w:t>gradient</w:t>
      </w:r>
      <w:r>
        <w:rPr>
          <w:rStyle w:val="fontstyle01"/>
          <w:rFonts w:asciiTheme="majorBidi" w:hAnsiTheme="majorBidi" w:cstheme="majorBidi"/>
          <w:sz w:val="28"/>
          <w:szCs w:val="28"/>
        </w:rPr>
        <w:t xml:space="preserve"> </w:t>
      </w:r>
      <w:r w:rsidR="00CF3F25" w:rsidRPr="000C0E5E">
        <w:rPr>
          <w:rStyle w:val="fontstyle01"/>
          <w:rFonts w:asciiTheme="majorBidi" w:hAnsiTheme="majorBidi" w:cstheme="majorBidi"/>
          <w:sz w:val="28"/>
          <w:szCs w:val="28"/>
        </w:rPr>
        <w:t xml:space="preserve">of the cost function is a vector where the </w:t>
      </w:r>
      <w:r w:rsidR="00CF3F25" w:rsidRPr="000C0E5E">
        <w:rPr>
          <w:rStyle w:val="fontstyle21"/>
          <w:rFonts w:asciiTheme="majorBidi" w:hAnsiTheme="majorBidi" w:cstheme="majorBidi"/>
          <w:sz w:val="28"/>
          <w:szCs w:val="28"/>
        </w:rPr>
        <w:t>j</w:t>
      </w:r>
      <w:r w:rsidR="00CF3F25" w:rsidRPr="000C0E5E">
        <w:rPr>
          <w:rStyle w:val="fontstyle31"/>
          <w:rFonts w:asciiTheme="majorBidi" w:hAnsiTheme="majorBidi" w:cstheme="majorBidi"/>
          <w:sz w:val="28"/>
          <w:szCs w:val="28"/>
        </w:rPr>
        <w:t xml:space="preserve">th </w:t>
      </w:r>
      <w:r w:rsidR="00CF3F25" w:rsidRPr="000C0E5E">
        <w:rPr>
          <w:rStyle w:val="fontstyle01"/>
          <w:rFonts w:asciiTheme="majorBidi" w:hAnsiTheme="majorBidi" w:cstheme="majorBidi"/>
          <w:sz w:val="28"/>
          <w:szCs w:val="28"/>
        </w:rPr>
        <w:t>element is defined as follows:</w:t>
      </w:r>
    </w:p>
    <w:p w:rsidR="00CF3F25" w:rsidRPr="000C0E5E" w:rsidRDefault="00CF3F25" w:rsidP="00CF3F25">
      <w:pPr>
        <w:jc w:val="both"/>
        <w:rPr>
          <w:rFonts w:asciiTheme="majorBidi" w:hAnsiTheme="majorBidi" w:cstheme="majorBidi"/>
          <w:sz w:val="28"/>
          <w:szCs w:val="28"/>
        </w:rPr>
      </w:pPr>
      <w:r w:rsidRPr="000C0E5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638675" cy="61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F25" w:rsidRPr="000C0E5E" w:rsidRDefault="00CF3F25" w:rsidP="00CF3F25">
      <w:pPr>
        <w:jc w:val="both"/>
        <w:rPr>
          <w:rFonts w:asciiTheme="majorBidi" w:hAnsiTheme="majorBidi" w:cstheme="majorBidi"/>
          <w:sz w:val="28"/>
          <w:szCs w:val="28"/>
        </w:rPr>
      </w:pPr>
      <w:r w:rsidRPr="000C0E5E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676775" cy="657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F25" w:rsidRPr="000C0E5E" w:rsidRDefault="00CF3F25" w:rsidP="00CF3F25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CF3F25" w:rsidRPr="000C0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7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B3"/>
    <w:rsid w:val="0002543E"/>
    <w:rsid w:val="00081F4F"/>
    <w:rsid w:val="000C0E5E"/>
    <w:rsid w:val="002D0484"/>
    <w:rsid w:val="007912B3"/>
    <w:rsid w:val="00810417"/>
    <w:rsid w:val="00833F16"/>
    <w:rsid w:val="008C3DAA"/>
    <w:rsid w:val="00CF3F25"/>
    <w:rsid w:val="00E9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5AEE"/>
  <w15:chartTrackingRefBased/>
  <w15:docId w15:val="{0D950711-B17E-43CB-AB8C-20B0E153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912B3"/>
    <w:rPr>
      <w:rFonts w:ascii="CMR17" w:hAnsi="CMR17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DefaultParagraphFont"/>
    <w:rsid w:val="00CF3F25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F3F25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7</cp:revision>
  <dcterms:created xsi:type="dcterms:W3CDTF">2020-09-11T13:43:00Z</dcterms:created>
  <dcterms:modified xsi:type="dcterms:W3CDTF">2020-09-11T14:14:00Z</dcterms:modified>
</cp:coreProperties>
</file>