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BFB4D" w14:textId="77777777" w:rsidR="00773C32" w:rsidRPr="00CB20FC" w:rsidRDefault="00F80D26">
      <w:pPr>
        <w:rPr>
          <w:b/>
          <w:u w:val="single"/>
        </w:rPr>
      </w:pPr>
      <w:r w:rsidRPr="00CB20FC">
        <w:rPr>
          <w:b/>
          <w:u w:val="single"/>
        </w:rPr>
        <w:t>LECTURE</w:t>
      </w:r>
      <w:r w:rsidR="00850152" w:rsidRPr="00CB20FC">
        <w:rPr>
          <w:b/>
          <w:u w:val="single"/>
        </w:rPr>
        <w:t>S</w:t>
      </w:r>
    </w:p>
    <w:p w14:paraId="11C45D2B" w14:textId="77777777" w:rsidR="00850152" w:rsidRPr="00492383" w:rsidRDefault="004F03D3">
      <w:pPr>
        <w:rPr>
          <w:b/>
        </w:rPr>
      </w:pPr>
      <w:r w:rsidRPr="00887EF9">
        <w:rPr>
          <w:b/>
          <w:u w:val="single"/>
        </w:rPr>
        <w:t>Chapter 1</w:t>
      </w:r>
      <w:r w:rsidRPr="00F01478">
        <w:rPr>
          <w:b/>
        </w:rPr>
        <w:t>:</w:t>
      </w:r>
      <w:r>
        <w:rPr>
          <w:b/>
        </w:rPr>
        <w:t xml:space="preserve"> </w:t>
      </w:r>
      <w:r w:rsidRPr="004F03D3">
        <w:rPr>
          <w:b/>
          <w:u w:val="single"/>
        </w:rPr>
        <w:t>Introduct</w:t>
      </w:r>
      <w:r w:rsidRPr="00F01478">
        <w:rPr>
          <w:b/>
          <w:u w:val="single"/>
        </w:rPr>
        <w:t>ion</w:t>
      </w:r>
    </w:p>
    <w:p w14:paraId="3536E3D5" w14:textId="50FE3E17" w:rsidR="006A7BF3" w:rsidRDefault="006A7BF3">
      <w:r w:rsidRPr="006A7BF3">
        <w:rPr>
          <w:b/>
        </w:rPr>
        <w:t>Lecture 1</w:t>
      </w:r>
      <w:r w:rsidR="001B131B">
        <w:rPr>
          <w:b/>
        </w:rPr>
        <w:t>:</w:t>
      </w:r>
      <w:r w:rsidRPr="006A7BF3">
        <w:rPr>
          <w:b/>
        </w:rPr>
        <w:t xml:space="preserve">  Intr</w:t>
      </w:r>
      <w:r>
        <w:rPr>
          <w:b/>
        </w:rPr>
        <w:t>o</w:t>
      </w:r>
      <w:r w:rsidRPr="006A7BF3">
        <w:rPr>
          <w:b/>
        </w:rPr>
        <w:t>duction</w:t>
      </w:r>
      <w:r w:rsidR="001F206D">
        <w:rPr>
          <w:b/>
        </w:rPr>
        <w:t xml:space="preserve"> to O.R.</w:t>
      </w:r>
      <w:r w:rsidRPr="006A7BF3">
        <w:rPr>
          <w:b/>
        </w:rPr>
        <w:t xml:space="preserve"> and</w:t>
      </w:r>
      <w:r w:rsidR="00FC1A81">
        <w:rPr>
          <w:b/>
        </w:rPr>
        <w:t xml:space="preserve"> course </w:t>
      </w:r>
      <w:r w:rsidRPr="006A7BF3">
        <w:rPr>
          <w:b/>
        </w:rPr>
        <w:t>information</w:t>
      </w:r>
      <w:r>
        <w:rPr>
          <w:b/>
        </w:rPr>
        <w:t xml:space="preserve"> </w:t>
      </w:r>
      <w:r w:rsidRPr="00D6430A">
        <w:t>(Sep</w:t>
      </w:r>
      <w:r w:rsidR="00D71D8C">
        <w:t xml:space="preserve"> 1</w:t>
      </w:r>
      <w:r w:rsidR="00F84AE0">
        <w:t>6</w:t>
      </w:r>
      <w:r w:rsidRPr="00D6430A">
        <w:t>)</w:t>
      </w:r>
    </w:p>
    <w:p w14:paraId="51F633AC" w14:textId="5B5448FF" w:rsidR="00080528" w:rsidRDefault="004F3E39" w:rsidP="0097778E">
      <w:pPr>
        <w:shd w:val="clear" w:color="auto" w:fill="FFFFFF"/>
        <w:spacing w:after="100" w:afterAutospacing="1" w:line="240" w:lineRule="auto"/>
      </w:pPr>
      <w:r>
        <w:t>Unfortunately</w:t>
      </w:r>
      <w:r w:rsidRPr="004F3E39">
        <w:t xml:space="preserve">, due to technical problems (no access to </w:t>
      </w:r>
      <w:proofErr w:type="spellStart"/>
      <w:r w:rsidRPr="004F3E39">
        <w:t>Webex</w:t>
      </w:r>
      <w:proofErr w:type="spellEnd"/>
      <w:r w:rsidRPr="004F3E39">
        <w:t xml:space="preserve"> and broken </w:t>
      </w:r>
      <w:proofErr w:type="spellStart"/>
      <w:r w:rsidRPr="004F3E39">
        <w:t>hdmi</w:t>
      </w:r>
      <w:proofErr w:type="spellEnd"/>
      <w:r w:rsidRPr="004F3E39">
        <w:t xml:space="preserve"> cable</w:t>
      </w:r>
      <w:r>
        <w:t xml:space="preserve"> in the room</w:t>
      </w:r>
      <w:r w:rsidRPr="004F3E39">
        <w:t>), we lost time at the beginning of</w:t>
      </w:r>
      <w:r>
        <w:t xml:space="preserve"> the</w:t>
      </w:r>
      <w:r w:rsidRPr="004F3E39">
        <w:t xml:space="preserve"> first lecture and we could not record it.</w:t>
      </w:r>
      <w:r>
        <w:t xml:space="preserve"> However, the detailed slides are available on </w:t>
      </w:r>
      <w:proofErr w:type="spellStart"/>
      <w:r>
        <w:t>WeBeep</w:t>
      </w:r>
      <w:proofErr w:type="spellEnd"/>
      <w:r>
        <w:t xml:space="preserve">. We </w:t>
      </w:r>
      <w:r w:rsidRPr="004F3E39">
        <w:t>covered pages 1-4 of Info-FOR-25-26.pdf and pages 1-21 of Introduction-FOR-25-26-extended.pdf</w:t>
      </w:r>
    </w:p>
    <w:p w14:paraId="3B3D8663" w14:textId="76CB751D" w:rsidR="00C125F8" w:rsidRPr="00D6430A" w:rsidRDefault="00C125F8" w:rsidP="00C125F8">
      <w:r w:rsidRPr="006A7BF3">
        <w:rPr>
          <w:b/>
        </w:rPr>
        <w:t xml:space="preserve">Lecture </w:t>
      </w:r>
      <w:r>
        <w:rPr>
          <w:b/>
        </w:rPr>
        <w:t>2:</w:t>
      </w:r>
      <w:r w:rsidRPr="006A7BF3">
        <w:rPr>
          <w:b/>
        </w:rPr>
        <w:t xml:space="preserve">  </w:t>
      </w:r>
      <w:r>
        <w:rPr>
          <w:b/>
        </w:rPr>
        <w:t>End of i</w:t>
      </w:r>
      <w:r w:rsidRPr="006A7BF3">
        <w:rPr>
          <w:b/>
        </w:rPr>
        <w:t>ntr</w:t>
      </w:r>
      <w:r>
        <w:rPr>
          <w:b/>
        </w:rPr>
        <w:t>o</w:t>
      </w:r>
      <w:r w:rsidRPr="006A7BF3">
        <w:rPr>
          <w:b/>
        </w:rPr>
        <w:t>duction</w:t>
      </w:r>
      <w:r>
        <w:rPr>
          <w:b/>
        </w:rPr>
        <w:t xml:space="preserve"> to O.R.</w:t>
      </w:r>
      <w:r w:rsidRPr="006A7BF3">
        <w:rPr>
          <w:b/>
        </w:rPr>
        <w:t xml:space="preserve"> </w:t>
      </w:r>
      <w:r>
        <w:rPr>
          <w:b/>
        </w:rPr>
        <w:t xml:space="preserve">– Beginning of introduction to graphs </w:t>
      </w:r>
      <w:r w:rsidRPr="00D6430A">
        <w:t>(Sep 1</w:t>
      </w:r>
      <w:r w:rsidR="00F84AE0">
        <w:t>7</w:t>
      </w:r>
      <w:r w:rsidRPr="00D6430A">
        <w:t>)</w:t>
      </w:r>
    </w:p>
    <w:p w14:paraId="4B7518A3" w14:textId="68210E40" w:rsidR="00633F7F" w:rsidRDefault="00C125F8" w:rsidP="00A70102">
      <w:pPr>
        <w:spacing w:after="0"/>
      </w:pPr>
      <w:r w:rsidRPr="00445B4F">
        <w:t>Part I</w:t>
      </w:r>
      <w:r w:rsidR="003A2C82">
        <w:t xml:space="preserve"> </w:t>
      </w:r>
      <w:r w:rsidR="00637D52">
        <w:t xml:space="preserve"> </w:t>
      </w:r>
      <w:hyperlink r:id="rId5" w:history="1">
        <w:r w:rsidR="000E73D0">
          <w:rPr>
            <w:rStyle w:val="Hyperlink"/>
          </w:rPr>
          <w:t xml:space="preserve">Lecture2-part-I-End-of-Introduction-and-Info-course-FOR-25-20250917 - </w:t>
        </w:r>
        <w:proofErr w:type="spellStart"/>
        <w:r w:rsidR="000E73D0">
          <w:rPr>
            <w:rStyle w:val="Hyperlink"/>
          </w:rPr>
          <w:t>Webex</w:t>
        </w:r>
        <w:proofErr w:type="spellEnd"/>
      </w:hyperlink>
      <w:r w:rsidR="00637D52">
        <w:t xml:space="preserve">  The last </w:t>
      </w:r>
      <w:r w:rsidR="0097778E">
        <w:t>20</w:t>
      </w:r>
      <w:r w:rsidR="00637D52">
        <w:t xml:space="preserve"> minutes are devoted to the course program and course information.</w:t>
      </w:r>
    </w:p>
    <w:p w14:paraId="2823EC7F" w14:textId="77777777" w:rsidR="00A70102" w:rsidRPr="00A70102" w:rsidRDefault="00A70102" w:rsidP="00A70102">
      <w:pPr>
        <w:spacing w:after="0"/>
      </w:pPr>
    </w:p>
    <w:p w14:paraId="764A04A1" w14:textId="51F9084C" w:rsidR="00C91017" w:rsidRPr="00633F7F" w:rsidRDefault="00633F7F" w:rsidP="00633F7F">
      <w:pPr>
        <w:rPr>
          <w:b/>
        </w:rPr>
      </w:pPr>
      <w:r w:rsidRPr="00887EF9">
        <w:rPr>
          <w:b/>
          <w:u w:val="single"/>
        </w:rPr>
        <w:t>Chapter 2</w:t>
      </w:r>
      <w:r w:rsidRPr="00F01478">
        <w:rPr>
          <w:b/>
        </w:rPr>
        <w:t>:</w:t>
      </w:r>
      <w:r>
        <w:rPr>
          <w:b/>
        </w:rPr>
        <w:t xml:space="preserve"> </w:t>
      </w:r>
      <w:r>
        <w:rPr>
          <w:b/>
          <w:u w:val="single"/>
        </w:rPr>
        <w:t xml:space="preserve">Graph </w:t>
      </w:r>
      <w:r w:rsidR="00C17B72">
        <w:rPr>
          <w:b/>
          <w:u w:val="single"/>
        </w:rPr>
        <w:t xml:space="preserve">and network </w:t>
      </w:r>
      <w:r>
        <w:rPr>
          <w:b/>
          <w:u w:val="single"/>
        </w:rPr>
        <w:t>optimization</w:t>
      </w:r>
      <w:r w:rsidR="0097778E" w:rsidRPr="0097778E">
        <w:t xml:space="preserve">  (Sep 1</w:t>
      </w:r>
      <w:r w:rsidR="008178AC">
        <w:t>7</w:t>
      </w:r>
      <w:r w:rsidR="0097778E" w:rsidRPr="0097778E">
        <w:t>)</w:t>
      </w:r>
    </w:p>
    <w:p w14:paraId="787384E3" w14:textId="397A154B" w:rsidR="00C125F8" w:rsidRDefault="00C125F8" w:rsidP="00C125F8">
      <w:r w:rsidRPr="00445B4F">
        <w:t>Part II</w:t>
      </w:r>
      <w:r>
        <w:rPr>
          <w:b/>
        </w:rPr>
        <w:t xml:space="preserve">  </w:t>
      </w:r>
      <w:hyperlink r:id="rId6" w:history="1">
        <w:r w:rsidR="0097778E">
          <w:rPr>
            <w:rStyle w:val="Hyperlink"/>
          </w:rPr>
          <w:t xml:space="preserve">Lecture2-part-II-Intro-graphs-FOR-25-20250917 - </w:t>
        </w:r>
        <w:proofErr w:type="spellStart"/>
        <w:r w:rsidR="0097778E">
          <w:rPr>
            <w:rStyle w:val="Hyperlink"/>
          </w:rPr>
          <w:t>Webex</w:t>
        </w:r>
        <w:proofErr w:type="spellEnd"/>
      </w:hyperlink>
      <w:r w:rsidR="0097778E">
        <w:t xml:space="preserve"> </w:t>
      </w:r>
      <w:r w:rsidR="0007627E">
        <w:t xml:space="preserve"> </w:t>
      </w:r>
      <w:r w:rsidR="00637D52">
        <w:t xml:space="preserve">We started the recording after </w:t>
      </w:r>
      <w:r w:rsidR="0097778E">
        <w:t>15</w:t>
      </w:r>
      <w:r w:rsidR="00637D52">
        <w:t xml:space="preserve"> minutes</w:t>
      </w:r>
      <w:r w:rsidR="00FC71EC">
        <w:t>. Refer to the slides 1-3 of Intr</w:t>
      </w:r>
      <w:r w:rsidR="00B84A03">
        <w:t>o</w:t>
      </w:r>
      <w:r w:rsidR="00FC71EC">
        <w:t>-graphs-FOR-25</w:t>
      </w:r>
      <w:r w:rsidR="00AE642B">
        <w:t>-handout</w:t>
      </w:r>
      <w:r w:rsidR="00B84A03">
        <w:t>.</w:t>
      </w:r>
      <w:r w:rsidR="00FC71EC">
        <w:t>pdf</w:t>
      </w:r>
    </w:p>
    <w:p w14:paraId="559C2EDF" w14:textId="77777777" w:rsidR="00FF5441" w:rsidRDefault="00FF5441" w:rsidP="00FF5441">
      <w:r>
        <w:rPr>
          <w:b/>
        </w:rPr>
        <w:t xml:space="preserve">Lecture 3:  End of introduction to graphs – Beginning of optimal spanning trees </w:t>
      </w:r>
      <w:r>
        <w:t>(Sep 23)</w:t>
      </w:r>
    </w:p>
    <w:p w14:paraId="63BF13F3" w14:textId="77777777" w:rsidR="00FF5441" w:rsidRDefault="00FF5441" w:rsidP="00FF5441">
      <w:pPr>
        <w:spacing w:after="0"/>
      </w:pPr>
      <w:r>
        <w:t xml:space="preserve">Part I  </w:t>
      </w:r>
      <w:hyperlink r:id="rId7" w:history="1">
        <w:r>
          <w:rPr>
            <w:rStyle w:val="Hyperlink"/>
          </w:rPr>
          <w:t xml:space="preserve">Lecture3-part-I-End-Intro-graphs-FOR-20250923 - </w:t>
        </w:r>
        <w:proofErr w:type="spellStart"/>
        <w:r>
          <w:rPr>
            <w:rStyle w:val="Hyperlink"/>
          </w:rPr>
          <w:t>Webex</w:t>
        </w:r>
        <w:proofErr w:type="spellEnd"/>
      </w:hyperlink>
    </w:p>
    <w:p w14:paraId="346D438B" w14:textId="77777777" w:rsidR="00FF5441" w:rsidRDefault="00FF5441" w:rsidP="00FF5441">
      <w:pPr>
        <w:rPr>
          <w:rStyle w:val="Hyperlink"/>
          <w:color w:val="auto"/>
          <w:u w:val="none"/>
        </w:rPr>
      </w:pPr>
      <w:r>
        <w:t xml:space="preserve">Part II  </w:t>
      </w:r>
      <w:hyperlink r:id="rId8" w:history="1">
        <w:r>
          <w:rPr>
            <w:rStyle w:val="Hyperlink"/>
          </w:rPr>
          <w:t xml:space="preserve">Lecture3-part-II-Beginning-optimal-spanning-trees-FOR-20250923 - </w:t>
        </w:r>
        <w:proofErr w:type="spellStart"/>
        <w:r>
          <w:rPr>
            <w:rStyle w:val="Hyperlink"/>
          </w:rPr>
          <w:t>Webex</w:t>
        </w:r>
        <w:proofErr w:type="spellEnd"/>
      </w:hyperlink>
      <w:r>
        <w:t xml:space="preserve">  </w:t>
      </w:r>
    </w:p>
    <w:p w14:paraId="2976EB71" w14:textId="49F160A1" w:rsidR="002D1402" w:rsidRPr="00D6430A" w:rsidRDefault="002D1402" w:rsidP="002D1402">
      <w:r w:rsidRPr="006A7BF3">
        <w:rPr>
          <w:b/>
        </w:rPr>
        <w:t xml:space="preserve">Lecture </w:t>
      </w:r>
      <w:r>
        <w:rPr>
          <w:b/>
        </w:rPr>
        <w:t>4:</w:t>
      </w:r>
      <w:r w:rsidRPr="006A7BF3">
        <w:rPr>
          <w:b/>
        </w:rPr>
        <w:t xml:space="preserve">  </w:t>
      </w:r>
      <w:r>
        <w:rPr>
          <w:b/>
        </w:rPr>
        <w:t>En</w:t>
      </w:r>
      <w:r w:rsidR="00D4795E">
        <w:rPr>
          <w:b/>
        </w:rPr>
        <w:t>d</w:t>
      </w:r>
      <w:r>
        <w:rPr>
          <w:b/>
        </w:rPr>
        <w:t xml:space="preserve"> of optimal spanning trees </w:t>
      </w:r>
      <w:r w:rsidRPr="00D6430A">
        <w:t xml:space="preserve">(Sep </w:t>
      </w:r>
      <w:r>
        <w:t>24</w:t>
      </w:r>
      <w:r w:rsidRPr="00D6430A">
        <w:t>)</w:t>
      </w:r>
    </w:p>
    <w:p w14:paraId="50727734" w14:textId="4D766F58" w:rsidR="007E6A5B" w:rsidRDefault="00422199" w:rsidP="002D1402">
      <w:pPr>
        <w:rPr>
          <w:rStyle w:val="Hyperlink"/>
        </w:rPr>
      </w:pPr>
      <w:hyperlink r:id="rId9" w:history="1">
        <w:r w:rsidR="0049758D">
          <w:rPr>
            <w:rStyle w:val="Hyperlink"/>
          </w:rPr>
          <w:t xml:space="preserve">Lecture4-End-of-optimal-spanning-trees-FOR-20250924 - </w:t>
        </w:r>
        <w:proofErr w:type="spellStart"/>
        <w:r w:rsidR="0049758D">
          <w:rPr>
            <w:rStyle w:val="Hyperlink"/>
          </w:rPr>
          <w:t>Webex</w:t>
        </w:r>
        <w:proofErr w:type="spellEnd"/>
      </w:hyperlink>
    </w:p>
    <w:p w14:paraId="65E9CBB8" w14:textId="4D9B124B" w:rsidR="00725BEF" w:rsidRDefault="00725BEF" w:rsidP="00725BEF">
      <w:r w:rsidRPr="006A7BF3">
        <w:rPr>
          <w:b/>
        </w:rPr>
        <w:t xml:space="preserve">Lecture </w:t>
      </w:r>
      <w:r>
        <w:rPr>
          <w:b/>
        </w:rPr>
        <w:t>5:</w:t>
      </w:r>
      <w:r w:rsidRPr="006A7BF3">
        <w:rPr>
          <w:b/>
        </w:rPr>
        <w:t xml:space="preserve">  </w:t>
      </w:r>
      <w:r w:rsidR="00C4353F">
        <w:rPr>
          <w:b/>
        </w:rPr>
        <w:t>Beginning of s</w:t>
      </w:r>
      <w:r>
        <w:rPr>
          <w:b/>
        </w:rPr>
        <w:t xml:space="preserve">hortest paths </w:t>
      </w:r>
      <w:r w:rsidRPr="00D6430A">
        <w:t>(</w:t>
      </w:r>
      <w:r>
        <w:t>Oct 1</w:t>
      </w:r>
      <w:r w:rsidRPr="00D6430A">
        <w:t>)</w:t>
      </w:r>
    </w:p>
    <w:p w14:paraId="1F2BB560" w14:textId="65B6ACF5" w:rsidR="00725BEF" w:rsidRDefault="00725BEF" w:rsidP="00725BEF">
      <w:pPr>
        <w:spacing w:after="0"/>
      </w:pPr>
      <w:r>
        <w:t xml:space="preserve">Part I  </w:t>
      </w:r>
      <w:hyperlink r:id="rId10" w:history="1">
        <w:r>
          <w:rPr>
            <w:rStyle w:val="Hyperlink"/>
          </w:rPr>
          <w:t xml:space="preserve">Lecture5-part-I-shortest-paths-20251001 - </w:t>
        </w:r>
        <w:proofErr w:type="spellStart"/>
        <w:r>
          <w:rPr>
            <w:rStyle w:val="Hyperlink"/>
          </w:rPr>
          <w:t>Webex</w:t>
        </w:r>
        <w:proofErr w:type="spellEnd"/>
      </w:hyperlink>
    </w:p>
    <w:p w14:paraId="539A6A38" w14:textId="4152D12A" w:rsidR="00725BEF" w:rsidRPr="00725BEF" w:rsidRDefault="00725BEF" w:rsidP="00725BEF">
      <w:pPr>
        <w:spacing w:after="0"/>
      </w:pPr>
      <w:r>
        <w:t xml:space="preserve">Part II  </w:t>
      </w:r>
      <w:hyperlink r:id="rId11" w:history="1">
        <w:r>
          <w:rPr>
            <w:rStyle w:val="Hyperlink"/>
          </w:rPr>
          <w:t xml:space="preserve">Lecture5-part-II-shortest-paths-20251001 - </w:t>
        </w:r>
        <w:proofErr w:type="spellStart"/>
        <w:r>
          <w:rPr>
            <w:rStyle w:val="Hyperlink"/>
          </w:rPr>
          <w:t>Webex</w:t>
        </w:r>
        <w:proofErr w:type="spellEnd"/>
      </w:hyperlink>
    </w:p>
    <w:p w14:paraId="2345B289" w14:textId="3EA0B523" w:rsidR="00A005A3" w:rsidRDefault="00A005A3" w:rsidP="002D1402">
      <w:pPr>
        <w:rPr>
          <w:color w:val="0000FF"/>
          <w:u w:val="single"/>
        </w:rPr>
      </w:pPr>
    </w:p>
    <w:p w14:paraId="7CDA70D7" w14:textId="17D2840A" w:rsidR="00A3135C" w:rsidRDefault="00A3135C" w:rsidP="00A3135C">
      <w:r w:rsidRPr="006A7BF3">
        <w:rPr>
          <w:b/>
        </w:rPr>
        <w:t xml:space="preserve">Lecture </w:t>
      </w:r>
      <w:r w:rsidR="00712514">
        <w:rPr>
          <w:b/>
        </w:rPr>
        <w:t>6</w:t>
      </w:r>
      <w:r>
        <w:rPr>
          <w:b/>
        </w:rPr>
        <w:t>:</w:t>
      </w:r>
      <w:r w:rsidRPr="006A7BF3">
        <w:rPr>
          <w:b/>
        </w:rPr>
        <w:t xml:space="preserve">  </w:t>
      </w:r>
      <w:r>
        <w:rPr>
          <w:b/>
        </w:rPr>
        <w:t xml:space="preserve">End </w:t>
      </w:r>
      <w:r w:rsidR="000A4EFB">
        <w:rPr>
          <w:b/>
        </w:rPr>
        <w:t xml:space="preserve">of </w:t>
      </w:r>
      <w:r>
        <w:rPr>
          <w:b/>
        </w:rPr>
        <w:t xml:space="preserve">shortest paths – Optimal paths in acyclic graphs – Beginning of project planning </w:t>
      </w:r>
      <w:r w:rsidRPr="00D6430A">
        <w:t>(</w:t>
      </w:r>
      <w:r>
        <w:t>Oct 7</w:t>
      </w:r>
      <w:r w:rsidRPr="00D6430A">
        <w:t>)</w:t>
      </w:r>
    </w:p>
    <w:p w14:paraId="3E176792" w14:textId="72ECE107" w:rsidR="000A4EFB" w:rsidRDefault="000A4EFB" w:rsidP="000A4EFB">
      <w:pPr>
        <w:spacing w:after="0"/>
      </w:pPr>
      <w:r>
        <w:t xml:space="preserve">Part I </w:t>
      </w:r>
      <w:hyperlink r:id="rId12" w:history="1">
        <w:r w:rsidR="00A3135C">
          <w:rPr>
            <w:rStyle w:val="Hyperlink"/>
          </w:rPr>
          <w:t xml:space="preserve">Lecture5-part-II-shortest-paths-2024101 - </w:t>
        </w:r>
        <w:proofErr w:type="spellStart"/>
        <w:r w:rsidR="00A3135C">
          <w:rPr>
            <w:rStyle w:val="Hyperlink"/>
          </w:rPr>
          <w:t>Webex</w:t>
        </w:r>
        <w:proofErr w:type="spellEnd"/>
      </w:hyperlink>
      <w:r>
        <w:rPr>
          <w:rStyle w:val="Hyperlink"/>
        </w:rPr>
        <w:t xml:space="preserve"> </w:t>
      </w:r>
      <w:r>
        <w:t xml:space="preserve"> Since I forgot to switch on the recording, please </w:t>
      </w:r>
      <w:r w:rsidR="00E017BD">
        <w:t xml:space="preserve">refer to </w:t>
      </w:r>
      <w:r>
        <w:t xml:space="preserve">last year recording </w:t>
      </w:r>
      <w:r w:rsidR="00E017BD">
        <w:t>(</w:t>
      </w:r>
      <w:r>
        <w:t>from min 25</w:t>
      </w:r>
      <w:r w:rsidR="00E017BD">
        <w:t>)</w:t>
      </w:r>
      <w:r>
        <w:t xml:space="preserve"> and </w:t>
      </w:r>
      <w:r w:rsidR="00E017BD">
        <w:t xml:space="preserve">to </w:t>
      </w:r>
      <w:r>
        <w:t>the detailed slides.</w:t>
      </w:r>
    </w:p>
    <w:p w14:paraId="27582589" w14:textId="083A1299" w:rsidR="000A4EFB" w:rsidRDefault="000A4EFB" w:rsidP="0052770F">
      <w:pPr>
        <w:spacing w:after="0"/>
      </w:pPr>
      <w:r>
        <w:t xml:space="preserve">Part II </w:t>
      </w:r>
      <w:hyperlink r:id="rId13" w:history="1">
        <w:r>
          <w:rPr>
            <w:rStyle w:val="Hyperlink"/>
          </w:rPr>
          <w:t xml:space="preserve">Lecture6-part-I-End-of-optimal-paths-in-DAGs-Beginning-of-project-planning-20251007 - </w:t>
        </w:r>
        <w:proofErr w:type="spellStart"/>
        <w:r>
          <w:rPr>
            <w:rStyle w:val="Hyperlink"/>
          </w:rPr>
          <w:t>Webex</w:t>
        </w:r>
        <w:proofErr w:type="spellEnd"/>
      </w:hyperlink>
    </w:p>
    <w:p w14:paraId="36E81F38" w14:textId="77777777" w:rsidR="0052770F" w:rsidRPr="0052770F" w:rsidRDefault="0052770F" w:rsidP="0052770F">
      <w:pPr>
        <w:spacing w:after="0"/>
      </w:pPr>
    </w:p>
    <w:p w14:paraId="7310D517" w14:textId="4667D1C5" w:rsidR="00010282" w:rsidRDefault="00010282" w:rsidP="00010282">
      <w:pPr>
        <w:jc w:val="both"/>
      </w:pPr>
      <w:r w:rsidRPr="006A7BF3">
        <w:rPr>
          <w:b/>
        </w:rPr>
        <w:t xml:space="preserve">Lecture </w:t>
      </w:r>
      <w:r>
        <w:rPr>
          <w:b/>
        </w:rPr>
        <w:t>7:</w:t>
      </w:r>
      <w:r w:rsidRPr="006A7BF3">
        <w:rPr>
          <w:b/>
        </w:rPr>
        <w:t xml:space="preserve">  </w:t>
      </w:r>
      <w:r w:rsidR="0059049B">
        <w:rPr>
          <w:b/>
        </w:rPr>
        <w:t>End of p</w:t>
      </w:r>
      <w:r>
        <w:rPr>
          <w:b/>
        </w:rPr>
        <w:t xml:space="preserve">roject planning </w:t>
      </w:r>
      <w:r w:rsidRPr="00D6430A">
        <w:t>(</w:t>
      </w:r>
      <w:r>
        <w:t>Oct 8</w:t>
      </w:r>
      <w:r w:rsidRPr="00D6430A">
        <w:t>)</w:t>
      </w:r>
    </w:p>
    <w:p w14:paraId="4032A1B0" w14:textId="3CC72B95" w:rsidR="0052770F" w:rsidRPr="0052770F" w:rsidRDefault="00422199" w:rsidP="00010282">
      <w:pPr>
        <w:jc w:val="both"/>
        <w:rPr>
          <w:color w:val="0000FF"/>
          <w:u w:val="single"/>
        </w:rPr>
      </w:pPr>
      <w:hyperlink r:id="rId14" w:history="1">
        <w:r w:rsidR="00FC5D0F">
          <w:rPr>
            <w:rStyle w:val="Hyperlink"/>
          </w:rPr>
          <w:t xml:space="preserve">Lecture7-End-of-project-planning-20251008 - </w:t>
        </w:r>
        <w:proofErr w:type="spellStart"/>
        <w:r w:rsidR="00FC5D0F">
          <w:rPr>
            <w:rStyle w:val="Hyperlink"/>
          </w:rPr>
          <w:t>Webex</w:t>
        </w:r>
        <w:proofErr w:type="spellEnd"/>
      </w:hyperlink>
    </w:p>
    <w:p w14:paraId="338ACCDC" w14:textId="5E652E15" w:rsidR="0052770F" w:rsidRDefault="0052770F" w:rsidP="0052770F">
      <w:r w:rsidRPr="006A7BF3">
        <w:rPr>
          <w:b/>
        </w:rPr>
        <w:t xml:space="preserve">Lecture </w:t>
      </w:r>
      <w:r>
        <w:rPr>
          <w:b/>
        </w:rPr>
        <w:t>8:</w:t>
      </w:r>
      <w:r w:rsidRPr="006A7BF3">
        <w:rPr>
          <w:b/>
        </w:rPr>
        <w:t xml:space="preserve"> </w:t>
      </w:r>
      <w:r>
        <w:rPr>
          <w:b/>
        </w:rPr>
        <w:t xml:space="preserve">Beginning of network flows </w:t>
      </w:r>
      <w:r w:rsidRPr="00D6430A">
        <w:t>(</w:t>
      </w:r>
      <w:r>
        <w:t>Oct 14</w:t>
      </w:r>
      <w:r w:rsidRPr="00D6430A">
        <w:t>)</w:t>
      </w:r>
    </w:p>
    <w:p w14:paraId="1F77BE70" w14:textId="0D506E39" w:rsidR="0052770F" w:rsidRDefault="0052770F" w:rsidP="0052770F">
      <w:pPr>
        <w:spacing w:after="0"/>
      </w:pPr>
      <w:r>
        <w:t xml:space="preserve">Part I </w:t>
      </w:r>
      <w:r w:rsidR="00430581">
        <w:t xml:space="preserve">  </w:t>
      </w:r>
      <w:hyperlink r:id="rId15" w:history="1">
        <w:r w:rsidR="00430581">
          <w:rPr>
            <w:rStyle w:val="Hyperlink"/>
          </w:rPr>
          <w:t xml:space="preserve">Lecture8-part-I-Network-flows-20251014 - </w:t>
        </w:r>
        <w:proofErr w:type="spellStart"/>
        <w:r w:rsidR="00430581">
          <w:rPr>
            <w:rStyle w:val="Hyperlink"/>
          </w:rPr>
          <w:t>Webex</w:t>
        </w:r>
        <w:proofErr w:type="spellEnd"/>
      </w:hyperlink>
    </w:p>
    <w:p w14:paraId="4FD1A1A2" w14:textId="31B22CA8" w:rsidR="0052770F" w:rsidRDefault="0052770F" w:rsidP="0052770F">
      <w:r>
        <w:t xml:space="preserve">Part II </w:t>
      </w:r>
      <w:r w:rsidR="00430581">
        <w:t xml:space="preserve"> </w:t>
      </w:r>
      <w:hyperlink r:id="rId16" w:history="1">
        <w:r w:rsidR="00430581">
          <w:rPr>
            <w:rStyle w:val="Hyperlink"/>
          </w:rPr>
          <w:t xml:space="preserve">Lecture8-part-II-max-flow-problem-20251014 - </w:t>
        </w:r>
        <w:proofErr w:type="spellStart"/>
        <w:r w:rsidR="00430581">
          <w:rPr>
            <w:rStyle w:val="Hyperlink"/>
          </w:rPr>
          <w:t>Webex</w:t>
        </w:r>
        <w:proofErr w:type="spellEnd"/>
      </w:hyperlink>
    </w:p>
    <w:p w14:paraId="734F0155" w14:textId="77777777" w:rsidR="0052770F" w:rsidRDefault="0052770F" w:rsidP="0052770F"/>
    <w:p w14:paraId="6C9C0150" w14:textId="02A9063D" w:rsidR="0052770F" w:rsidRDefault="0052770F" w:rsidP="0052770F">
      <w:r w:rsidRPr="006A7BF3">
        <w:rPr>
          <w:b/>
        </w:rPr>
        <w:t xml:space="preserve">Lecture </w:t>
      </w:r>
      <w:r>
        <w:rPr>
          <w:b/>
        </w:rPr>
        <w:t>9:</w:t>
      </w:r>
      <w:r w:rsidRPr="006A7BF3">
        <w:rPr>
          <w:b/>
        </w:rPr>
        <w:t xml:space="preserve"> </w:t>
      </w:r>
      <w:r>
        <w:rPr>
          <w:b/>
        </w:rPr>
        <w:t xml:space="preserve">Maximum flow problem </w:t>
      </w:r>
      <w:r w:rsidR="00430581">
        <w:rPr>
          <w:b/>
        </w:rPr>
        <w:t xml:space="preserve">- </w:t>
      </w:r>
      <w:r>
        <w:rPr>
          <w:b/>
        </w:rPr>
        <w:t xml:space="preserve">continued </w:t>
      </w:r>
      <w:r w:rsidRPr="00D6430A">
        <w:t>(</w:t>
      </w:r>
      <w:r>
        <w:t>Oct 15</w:t>
      </w:r>
      <w:r w:rsidRPr="00D6430A">
        <w:t>)</w:t>
      </w:r>
    </w:p>
    <w:p w14:paraId="305E7A69" w14:textId="12C3A99A" w:rsidR="0052770F" w:rsidRDefault="00422199" w:rsidP="00010282">
      <w:pPr>
        <w:jc w:val="both"/>
      </w:pPr>
      <w:hyperlink r:id="rId17" w:history="1">
        <w:r w:rsidR="00430581">
          <w:rPr>
            <w:rStyle w:val="Hyperlink"/>
          </w:rPr>
          <w:t xml:space="preserve">Lecture9-max-flow-problem-20251015 - </w:t>
        </w:r>
        <w:proofErr w:type="spellStart"/>
        <w:r w:rsidR="00430581">
          <w:rPr>
            <w:rStyle w:val="Hyperlink"/>
          </w:rPr>
          <w:t>Webex</w:t>
        </w:r>
        <w:proofErr w:type="spellEnd"/>
      </w:hyperlink>
    </w:p>
    <w:p w14:paraId="3AC12CDD" w14:textId="7AE87682" w:rsidR="00A85313" w:rsidRDefault="00A85313" w:rsidP="00A85313">
      <w:r w:rsidRPr="006A7BF3">
        <w:rPr>
          <w:b/>
        </w:rPr>
        <w:t xml:space="preserve">Lecture </w:t>
      </w:r>
      <w:r>
        <w:rPr>
          <w:b/>
        </w:rPr>
        <w:t>10:</w:t>
      </w:r>
      <w:r w:rsidRPr="006A7BF3">
        <w:rPr>
          <w:b/>
        </w:rPr>
        <w:t xml:space="preserve">  </w:t>
      </w:r>
      <w:r>
        <w:rPr>
          <w:b/>
        </w:rPr>
        <w:t xml:space="preserve">Indirect application of maximum flow problem – Hard graph optimization problems – </w:t>
      </w:r>
      <w:r w:rsidR="00F21F65">
        <w:rPr>
          <w:b/>
        </w:rPr>
        <w:t>B</w:t>
      </w:r>
      <w:r>
        <w:rPr>
          <w:b/>
        </w:rPr>
        <w:t xml:space="preserve">eginning </w:t>
      </w:r>
      <w:r w:rsidR="00F21F65">
        <w:rPr>
          <w:b/>
        </w:rPr>
        <w:t xml:space="preserve">of </w:t>
      </w:r>
      <w:r w:rsidR="008B7643">
        <w:rPr>
          <w:b/>
        </w:rPr>
        <w:t xml:space="preserve">introduction to </w:t>
      </w:r>
      <w:r>
        <w:rPr>
          <w:b/>
        </w:rPr>
        <w:t xml:space="preserve">Linear Programming </w:t>
      </w:r>
      <w:r w:rsidRPr="00D6430A">
        <w:t>(</w:t>
      </w:r>
      <w:r>
        <w:t>Oct 21)</w:t>
      </w:r>
    </w:p>
    <w:p w14:paraId="5E95D8C8" w14:textId="3BCD55C2" w:rsidR="00E11948" w:rsidRDefault="00A85313" w:rsidP="00A85313">
      <w:pPr>
        <w:spacing w:after="0"/>
      </w:pPr>
      <w:r>
        <w:t xml:space="preserve">Part I  </w:t>
      </w:r>
      <w:hyperlink r:id="rId18" w:history="1">
        <w:r w:rsidR="00E11948">
          <w:rPr>
            <w:rStyle w:val="Hyperlink"/>
          </w:rPr>
          <w:t xml:space="preserve">Lecture10-part-I-End-of-max-flow--Hard-graph-optimization-problems-20251021 - </w:t>
        </w:r>
        <w:proofErr w:type="spellStart"/>
        <w:r w:rsidR="00E11948">
          <w:rPr>
            <w:rStyle w:val="Hyperlink"/>
          </w:rPr>
          <w:t>Webex</w:t>
        </w:r>
        <w:proofErr w:type="spellEnd"/>
      </w:hyperlink>
    </w:p>
    <w:p w14:paraId="2E802118" w14:textId="364FDCB8" w:rsidR="00685543" w:rsidRDefault="00A85313" w:rsidP="00685543">
      <w:pPr>
        <w:rPr>
          <w:rStyle w:val="Hyperlink"/>
        </w:rPr>
      </w:pPr>
      <w:r>
        <w:t xml:space="preserve">Part II  </w:t>
      </w:r>
      <w:hyperlink r:id="rId19" w:history="1">
        <w:r w:rsidR="00E11948">
          <w:rPr>
            <w:rStyle w:val="Hyperlink"/>
          </w:rPr>
          <w:t xml:space="preserve">Lecture10-part-II-Beginning-of-intro-to-LP-20251021 - </w:t>
        </w:r>
        <w:proofErr w:type="spellStart"/>
        <w:r w:rsidR="00E11948">
          <w:rPr>
            <w:rStyle w:val="Hyperlink"/>
          </w:rPr>
          <w:t>Webex</w:t>
        </w:r>
        <w:proofErr w:type="spellEnd"/>
      </w:hyperlink>
    </w:p>
    <w:p w14:paraId="30D35A08" w14:textId="77777777" w:rsidR="00685543" w:rsidRPr="00685543" w:rsidRDefault="00685543" w:rsidP="00685543">
      <w:pPr>
        <w:spacing w:after="0"/>
        <w:rPr>
          <w:color w:val="0000FF"/>
          <w:u w:val="single"/>
        </w:rPr>
      </w:pPr>
    </w:p>
    <w:p w14:paraId="56DA21F9" w14:textId="40105967" w:rsidR="003C54C2" w:rsidRPr="00633F7F" w:rsidRDefault="00887EF9" w:rsidP="003C54C2">
      <w:pPr>
        <w:rPr>
          <w:b/>
        </w:rPr>
      </w:pPr>
      <w:r w:rsidRPr="00F01478">
        <w:rPr>
          <w:b/>
        </w:rPr>
        <w:t xml:space="preserve">Chapter </w:t>
      </w:r>
      <w:r>
        <w:rPr>
          <w:b/>
        </w:rPr>
        <w:t>3</w:t>
      </w:r>
      <w:r w:rsidRPr="00F01478">
        <w:rPr>
          <w:b/>
        </w:rPr>
        <w:t>:</w:t>
      </w:r>
      <w:r>
        <w:rPr>
          <w:b/>
        </w:rPr>
        <w:t xml:space="preserve"> </w:t>
      </w:r>
      <w:r>
        <w:rPr>
          <w:b/>
          <w:u w:val="single"/>
        </w:rPr>
        <w:t>Linear Programming</w:t>
      </w:r>
      <w:r w:rsidR="003C54C2" w:rsidRPr="003C54C2">
        <w:rPr>
          <w:b/>
        </w:rPr>
        <w:t xml:space="preserve"> </w:t>
      </w:r>
    </w:p>
    <w:p w14:paraId="5D3889C6" w14:textId="5DAED486" w:rsidR="00A85313" w:rsidRDefault="00A85313" w:rsidP="00A85313">
      <w:r w:rsidRPr="006A7BF3">
        <w:rPr>
          <w:b/>
        </w:rPr>
        <w:t xml:space="preserve">Lecture </w:t>
      </w:r>
      <w:r>
        <w:rPr>
          <w:b/>
        </w:rPr>
        <w:t>11:</w:t>
      </w:r>
      <w:r w:rsidRPr="006A7BF3">
        <w:rPr>
          <w:b/>
        </w:rPr>
        <w:t xml:space="preserve"> </w:t>
      </w:r>
      <w:r>
        <w:rPr>
          <w:b/>
        </w:rPr>
        <w:t xml:space="preserve"> Linear Programming: Introduction and geometry </w:t>
      </w:r>
      <w:r w:rsidRPr="00D6430A">
        <w:t>(</w:t>
      </w:r>
      <w:r>
        <w:t>Oct 22</w:t>
      </w:r>
      <w:r w:rsidRPr="00D6430A">
        <w:t>)</w:t>
      </w:r>
    </w:p>
    <w:p w14:paraId="4F7FC0B6" w14:textId="04F192F5" w:rsidR="00010282" w:rsidRDefault="00422199" w:rsidP="002D1402">
      <w:pPr>
        <w:rPr>
          <w:rStyle w:val="Hyperlink"/>
        </w:rPr>
      </w:pPr>
      <w:hyperlink r:id="rId20" w:history="1">
        <w:r w:rsidR="00E11948">
          <w:rPr>
            <w:rStyle w:val="Hyperlink"/>
          </w:rPr>
          <w:t xml:space="preserve">Lecture11-Introduction-to-LP-20251022 - </w:t>
        </w:r>
        <w:proofErr w:type="spellStart"/>
        <w:r w:rsidR="00E11948">
          <w:rPr>
            <w:rStyle w:val="Hyperlink"/>
          </w:rPr>
          <w:t>Webex</w:t>
        </w:r>
        <w:proofErr w:type="spellEnd"/>
      </w:hyperlink>
    </w:p>
    <w:p w14:paraId="79DA0923" w14:textId="416103CF" w:rsidR="00D72A44" w:rsidRPr="00363E60" w:rsidRDefault="00D72A44" w:rsidP="00D72A44">
      <w:r w:rsidRPr="006A7BF3">
        <w:rPr>
          <w:b/>
        </w:rPr>
        <w:t xml:space="preserve">Lecture </w:t>
      </w:r>
      <w:r>
        <w:rPr>
          <w:b/>
        </w:rPr>
        <w:t>12:</w:t>
      </w:r>
      <w:r w:rsidRPr="006A7BF3">
        <w:rPr>
          <w:b/>
        </w:rPr>
        <w:t xml:space="preserve"> </w:t>
      </w:r>
      <w:r>
        <w:rPr>
          <w:b/>
        </w:rPr>
        <w:t xml:space="preserve"> LP geometry and LP fundamental </w:t>
      </w:r>
      <w:r w:rsidRPr="00363E60">
        <w:rPr>
          <w:b/>
        </w:rPr>
        <w:t xml:space="preserve">theorem </w:t>
      </w:r>
      <w:r w:rsidRPr="00363E60">
        <w:t>(Oct 28)</w:t>
      </w:r>
    </w:p>
    <w:p w14:paraId="2E60D078" w14:textId="436F6102" w:rsidR="007B5451" w:rsidRDefault="007B5451" w:rsidP="007B5451">
      <w:pPr>
        <w:spacing w:after="0"/>
      </w:pPr>
      <w:r>
        <w:t xml:space="preserve">Part I  </w:t>
      </w:r>
      <w:hyperlink r:id="rId21" w:history="1">
        <w:r w:rsidRPr="007B5451">
          <w:rPr>
            <w:color w:val="0000FF"/>
            <w:u w:val="single"/>
          </w:rPr>
          <w:t xml:space="preserve">Lecture12-part-I-LP-geometry-and-LP-central-result-20251028 - </w:t>
        </w:r>
        <w:proofErr w:type="spellStart"/>
        <w:r w:rsidRPr="007B5451">
          <w:rPr>
            <w:color w:val="0000FF"/>
            <w:u w:val="single"/>
          </w:rPr>
          <w:t>Webex</w:t>
        </w:r>
        <w:proofErr w:type="spellEnd"/>
      </w:hyperlink>
      <w:r w:rsidR="00EC3EEF">
        <w:t xml:space="preserve">  Since the audio is </w:t>
      </w:r>
      <w:r w:rsidR="00363E60">
        <w:t>m</w:t>
      </w:r>
      <w:r w:rsidR="00EC3EEF">
        <w:t xml:space="preserve">issing from this recording, here is last year recording </w:t>
      </w:r>
      <w:hyperlink r:id="rId22" w:history="1">
        <w:r w:rsidR="00EC3EEF">
          <w:rPr>
            <w:rStyle w:val="Hyperlink"/>
          </w:rPr>
          <w:t xml:space="preserve">Lecture12-LP-geometry-and-fundamental-theorem-20241024 - </w:t>
        </w:r>
        <w:proofErr w:type="spellStart"/>
        <w:r w:rsidR="00EC3EEF">
          <w:rPr>
            <w:rStyle w:val="Hyperlink"/>
          </w:rPr>
          <w:t>Webex</w:t>
        </w:r>
        <w:proofErr w:type="spellEnd"/>
      </w:hyperlink>
    </w:p>
    <w:p w14:paraId="3C9D827E" w14:textId="139F31BA" w:rsidR="00D72A44" w:rsidRPr="00EC4F90" w:rsidRDefault="007B5451" w:rsidP="00D72A44">
      <w:r>
        <w:t xml:space="preserve">Part II  </w:t>
      </w:r>
      <w:hyperlink r:id="rId23" w:history="1">
        <w:r w:rsidR="00EC3EEF">
          <w:rPr>
            <w:rStyle w:val="Hyperlink"/>
          </w:rPr>
          <w:t xml:space="preserve">Lecture12-part-II-geometry-of-LP-and-algebraic characterization-of-vertices-20251028 - </w:t>
        </w:r>
        <w:proofErr w:type="spellStart"/>
        <w:r w:rsidR="00EC3EEF">
          <w:rPr>
            <w:rStyle w:val="Hyperlink"/>
          </w:rPr>
          <w:t>Webex</w:t>
        </w:r>
        <w:proofErr w:type="spellEnd"/>
      </w:hyperlink>
    </w:p>
    <w:p w14:paraId="01A40281" w14:textId="7C6CE4A0" w:rsidR="00D72A44" w:rsidRPr="00363E60" w:rsidRDefault="00D72A44" w:rsidP="00D72A44">
      <w:r w:rsidRPr="006A7BF3">
        <w:rPr>
          <w:b/>
        </w:rPr>
        <w:t xml:space="preserve">Lecture </w:t>
      </w:r>
      <w:r>
        <w:rPr>
          <w:b/>
        </w:rPr>
        <w:t>13:</w:t>
      </w:r>
      <w:r w:rsidRPr="006A7BF3">
        <w:rPr>
          <w:b/>
        </w:rPr>
        <w:t xml:space="preserve"> </w:t>
      </w:r>
      <w:r>
        <w:rPr>
          <w:b/>
        </w:rPr>
        <w:t xml:space="preserve"> BFSs and vertices of </w:t>
      </w:r>
      <w:proofErr w:type="spellStart"/>
      <w:r>
        <w:rPr>
          <w:b/>
        </w:rPr>
        <w:t>polyhedra</w:t>
      </w:r>
      <w:proofErr w:type="spellEnd"/>
      <w:r>
        <w:rPr>
          <w:b/>
        </w:rPr>
        <w:t xml:space="preserve"> – Idea of simplex </w:t>
      </w:r>
      <w:r w:rsidRPr="00363E60">
        <w:rPr>
          <w:b/>
        </w:rPr>
        <w:t xml:space="preserve">method </w:t>
      </w:r>
      <w:r w:rsidRPr="00363E60">
        <w:t>(Oct 29)</w:t>
      </w:r>
    </w:p>
    <w:p w14:paraId="788BBD3E" w14:textId="699906E3" w:rsidR="00CE3B45" w:rsidRDefault="00422199" w:rsidP="00D72A44">
      <w:hyperlink r:id="rId24" w:history="1">
        <w:r w:rsidR="00CE3B45" w:rsidRPr="00CE3B45">
          <w:rPr>
            <w:color w:val="0000FF"/>
            <w:u w:val="single"/>
          </w:rPr>
          <w:t xml:space="preserve">Lecture13-BF-solutions-and-vertices--Idea-of-Simplex-method-20251029 - </w:t>
        </w:r>
        <w:proofErr w:type="spellStart"/>
        <w:r w:rsidR="00CE3B45" w:rsidRPr="00CE3B45">
          <w:rPr>
            <w:color w:val="0000FF"/>
            <w:u w:val="single"/>
          </w:rPr>
          <w:t>Webex</w:t>
        </w:r>
        <w:proofErr w:type="spellEnd"/>
      </w:hyperlink>
    </w:p>
    <w:p w14:paraId="08BA8108" w14:textId="7F63300C" w:rsidR="0061017D" w:rsidRDefault="0061017D" w:rsidP="0061017D">
      <w:r w:rsidRPr="006A7BF3">
        <w:rPr>
          <w:b/>
        </w:rPr>
        <w:t xml:space="preserve">Lecture </w:t>
      </w:r>
      <w:r>
        <w:rPr>
          <w:b/>
        </w:rPr>
        <w:t>14:</w:t>
      </w:r>
      <w:r w:rsidRPr="006A7BF3">
        <w:rPr>
          <w:b/>
        </w:rPr>
        <w:t xml:space="preserve"> </w:t>
      </w:r>
      <w:r>
        <w:rPr>
          <w:b/>
        </w:rPr>
        <w:t xml:space="preserve"> The simplex method (optimality test and move to adjacent vertex/BFS) </w:t>
      </w:r>
      <w:r w:rsidRPr="00D6430A">
        <w:t>(</w:t>
      </w:r>
      <w:r>
        <w:t>Nov 4</w:t>
      </w:r>
      <w:r w:rsidRPr="00D6430A">
        <w:t>)</w:t>
      </w:r>
    </w:p>
    <w:p w14:paraId="75F4B272" w14:textId="69DCB65A" w:rsidR="0061017D" w:rsidRPr="00D01FC8" w:rsidRDefault="0061017D" w:rsidP="0061017D">
      <w:pPr>
        <w:spacing w:after="0"/>
        <w:rPr>
          <w:highlight w:val="yellow"/>
        </w:rPr>
      </w:pPr>
      <w:r>
        <w:t xml:space="preserve">Part I  </w:t>
      </w:r>
      <w:hyperlink r:id="rId25" w:history="1">
        <w:r w:rsidR="00064A97">
          <w:rPr>
            <w:rStyle w:val="Hyperlink"/>
          </w:rPr>
          <w:t xml:space="preserve">Lecture14-part-I-simplex-ethod-20251104 - </w:t>
        </w:r>
        <w:proofErr w:type="spellStart"/>
        <w:r w:rsidR="00064A97">
          <w:rPr>
            <w:rStyle w:val="Hyperlink"/>
          </w:rPr>
          <w:t>Webex</w:t>
        </w:r>
        <w:proofErr w:type="spellEnd"/>
      </w:hyperlink>
    </w:p>
    <w:p w14:paraId="4BC7F25A" w14:textId="7D643D76" w:rsidR="00E11948" w:rsidRDefault="0061017D" w:rsidP="0061017D">
      <w:pPr>
        <w:rPr>
          <w:rStyle w:val="Hyperlink"/>
        </w:rPr>
      </w:pPr>
      <w:r w:rsidRPr="00064A97">
        <w:t xml:space="preserve">Part II  </w:t>
      </w:r>
      <w:hyperlink r:id="rId26" w:history="1">
        <w:r w:rsidR="00064A97">
          <w:rPr>
            <w:rStyle w:val="Hyperlink"/>
          </w:rPr>
          <w:t xml:space="preserve">Lecture14-part-II-simplex-method-20251104 - </w:t>
        </w:r>
        <w:proofErr w:type="spellStart"/>
        <w:r w:rsidR="00064A97">
          <w:rPr>
            <w:rStyle w:val="Hyperlink"/>
          </w:rPr>
          <w:t>Webex</w:t>
        </w:r>
        <w:proofErr w:type="spellEnd"/>
      </w:hyperlink>
    </w:p>
    <w:p w14:paraId="7E1A0466" w14:textId="282DD900" w:rsidR="00506663" w:rsidRDefault="00506663" w:rsidP="00506663">
      <w:r w:rsidRPr="006A7BF3">
        <w:rPr>
          <w:b/>
        </w:rPr>
        <w:t xml:space="preserve">Lecture </w:t>
      </w:r>
      <w:r>
        <w:rPr>
          <w:b/>
        </w:rPr>
        <w:t>15:</w:t>
      </w:r>
      <w:r w:rsidRPr="006A7BF3">
        <w:rPr>
          <w:b/>
        </w:rPr>
        <w:t xml:space="preserve"> </w:t>
      </w:r>
      <w:r>
        <w:rPr>
          <w:b/>
        </w:rPr>
        <w:t xml:space="preserve"> The simplex method </w:t>
      </w:r>
      <w:r w:rsidRPr="002D132E">
        <w:t>(brief recap</w:t>
      </w:r>
      <w:r>
        <w:t>,</w:t>
      </w:r>
      <w:r w:rsidRPr="002D132E">
        <w:t xml:space="preserve"> tableau format, degenerate </w:t>
      </w:r>
      <w:r>
        <w:t>B</w:t>
      </w:r>
      <w:r w:rsidRPr="002D132E">
        <w:t>FSs and convergence</w:t>
      </w:r>
      <w:r>
        <w:t>, two-phase simplex</w:t>
      </w:r>
      <w:r w:rsidR="00D459F9">
        <w:t xml:space="preserve"> idea</w:t>
      </w:r>
      <w:r w:rsidRPr="002D132E">
        <w:t>)</w:t>
      </w:r>
      <w:r>
        <w:rPr>
          <w:b/>
        </w:rPr>
        <w:t xml:space="preserve"> </w:t>
      </w:r>
      <w:r w:rsidRPr="00D6430A">
        <w:t>(</w:t>
      </w:r>
      <w:r>
        <w:t>Nov 5</w:t>
      </w:r>
      <w:r w:rsidRPr="00D6430A">
        <w:t>)</w:t>
      </w:r>
      <w:r>
        <w:t xml:space="preserve">            </w:t>
      </w:r>
    </w:p>
    <w:p w14:paraId="21ACF204" w14:textId="5ABAB29F" w:rsidR="00D459F9" w:rsidRPr="00D459F9" w:rsidRDefault="00D459F9" w:rsidP="00D459F9">
      <w:pPr>
        <w:spacing w:after="0"/>
      </w:pPr>
      <w:r>
        <w:t xml:space="preserve">Part I   </w:t>
      </w:r>
      <w:hyperlink r:id="rId27" w:history="1">
        <w:r>
          <w:rPr>
            <w:rStyle w:val="Hyperlink"/>
          </w:rPr>
          <w:t xml:space="preserve">Lecture15-part-I-simplex-method--20251105 - </w:t>
        </w:r>
        <w:proofErr w:type="spellStart"/>
        <w:r>
          <w:rPr>
            <w:rStyle w:val="Hyperlink"/>
          </w:rPr>
          <w:t>Webex</w:t>
        </w:r>
        <w:proofErr w:type="spellEnd"/>
      </w:hyperlink>
    </w:p>
    <w:p w14:paraId="1500CEB1" w14:textId="79A1FEEB" w:rsidR="0061017D" w:rsidRDefault="00D459F9" w:rsidP="0061017D">
      <w:r w:rsidRPr="00D459F9">
        <w:t xml:space="preserve">Part II  </w:t>
      </w:r>
      <w:hyperlink r:id="rId28" w:history="1">
        <w:r>
          <w:rPr>
            <w:rStyle w:val="Hyperlink"/>
          </w:rPr>
          <w:t xml:space="preserve">Lecture15-part-II-simplex-method-20251105 - </w:t>
        </w:r>
        <w:proofErr w:type="spellStart"/>
        <w:r>
          <w:rPr>
            <w:rStyle w:val="Hyperlink"/>
          </w:rPr>
          <w:t>Webex</w:t>
        </w:r>
        <w:proofErr w:type="spellEnd"/>
      </w:hyperlink>
      <w:r w:rsidR="00103E03">
        <w:t xml:space="preserve">   </w:t>
      </w:r>
      <w:r w:rsidR="00CF008D">
        <w:t xml:space="preserve">Since I covered a bit fast the last </w:t>
      </w:r>
      <w:r w:rsidR="00103E03">
        <w:t>page</w:t>
      </w:r>
      <w:r w:rsidR="00CF008D">
        <w:t xml:space="preserve"> </w:t>
      </w:r>
      <w:r w:rsidR="00103E03">
        <w:t>62, at the beginning of the next lecture we’ll review how to extract the initial basic feasible solution of the original LP from the optimal tableau of the first phase auxiliary LP.</w:t>
      </w:r>
    </w:p>
    <w:p w14:paraId="08354ABD" w14:textId="16F53386" w:rsidR="00413936" w:rsidRDefault="00413936" w:rsidP="00413936">
      <w:r>
        <w:rPr>
          <w:b/>
        </w:rPr>
        <w:t>Lecture 16:</w:t>
      </w:r>
      <w:r w:rsidR="00836CDA">
        <w:rPr>
          <w:b/>
        </w:rPr>
        <w:t xml:space="preserve"> Recap of two-phase simplex -- </w:t>
      </w:r>
      <w:r>
        <w:rPr>
          <w:b/>
        </w:rPr>
        <w:t xml:space="preserve">Beginning of LP duality </w:t>
      </w:r>
      <w:r w:rsidRPr="00D6430A">
        <w:t>(</w:t>
      </w:r>
      <w:r>
        <w:t>Nov 12)</w:t>
      </w:r>
    </w:p>
    <w:p w14:paraId="439BB9A7" w14:textId="6A0EDCD0" w:rsidR="00D848E8" w:rsidRDefault="00413936" w:rsidP="00413936">
      <w:pPr>
        <w:spacing w:after="0"/>
      </w:pPr>
      <w:bookmarkStart w:id="0" w:name="_Hlk152775346"/>
      <w:r>
        <w:t>Part I</w:t>
      </w:r>
      <w:bookmarkEnd w:id="0"/>
      <w:r w:rsidR="00FB5FF6">
        <w:t xml:space="preserve">  </w:t>
      </w:r>
      <w:hyperlink r:id="rId29" w:history="1">
        <w:r w:rsidR="00FB5FF6">
          <w:rPr>
            <w:rStyle w:val="Hyperlink"/>
          </w:rPr>
          <w:t xml:space="preserve">Lecture16-part-I-End-simplex-method--Beginning-LP-duality-20251112 - </w:t>
        </w:r>
        <w:proofErr w:type="spellStart"/>
        <w:r w:rsidR="00FB5FF6">
          <w:rPr>
            <w:rStyle w:val="Hyperlink"/>
          </w:rPr>
          <w:t>Webex</w:t>
        </w:r>
        <w:proofErr w:type="spellEnd"/>
      </w:hyperlink>
    </w:p>
    <w:p w14:paraId="27F3D0D1" w14:textId="2869B5B1" w:rsidR="00D848E8" w:rsidRDefault="00D848E8" w:rsidP="00413936">
      <w:pPr>
        <w:spacing w:after="0"/>
      </w:pPr>
      <w:r>
        <w:rPr>
          <w:rStyle w:val="Hyperlink"/>
          <w:color w:val="auto"/>
          <w:u w:val="none"/>
        </w:rPr>
        <w:t>Part II</w:t>
      </w:r>
      <w:r w:rsidR="00FB5FF6">
        <w:rPr>
          <w:rStyle w:val="Hyperlink"/>
          <w:color w:val="auto"/>
          <w:u w:val="none"/>
        </w:rPr>
        <w:t xml:space="preserve"> </w:t>
      </w:r>
      <w:hyperlink r:id="rId30" w:history="1">
        <w:r w:rsidR="00FB5FF6">
          <w:rPr>
            <w:rStyle w:val="Hyperlink"/>
          </w:rPr>
          <w:t xml:space="preserve">Lecture16-part-II-Definition-of-LP-dual-20251112 - </w:t>
        </w:r>
        <w:proofErr w:type="spellStart"/>
        <w:r w:rsidR="00FB5FF6">
          <w:rPr>
            <w:rStyle w:val="Hyperlink"/>
          </w:rPr>
          <w:t>Webex</w:t>
        </w:r>
        <w:proofErr w:type="spellEnd"/>
      </w:hyperlink>
    </w:p>
    <w:p w14:paraId="76AFDCE2" w14:textId="77777777" w:rsidR="00413936" w:rsidRDefault="00413936" w:rsidP="00413936">
      <w:pPr>
        <w:spacing w:after="0"/>
        <w:rPr>
          <w:rStyle w:val="Hyperlink"/>
          <w:color w:val="auto"/>
          <w:u w:val="none"/>
        </w:rPr>
      </w:pPr>
    </w:p>
    <w:p w14:paraId="0ACF1ABD" w14:textId="7B68A412" w:rsidR="00E47FD9" w:rsidRDefault="00E47FD9" w:rsidP="00E47FD9">
      <w:r>
        <w:rPr>
          <w:b/>
        </w:rPr>
        <w:t xml:space="preserve">Lecture 17: LP duality: recap definition, weak and strong duality </w:t>
      </w:r>
      <w:r w:rsidRPr="00D6430A">
        <w:t>(</w:t>
      </w:r>
      <w:r>
        <w:t xml:space="preserve">Nov </w:t>
      </w:r>
      <w:r w:rsidR="00887EF9">
        <w:t>18</w:t>
      </w:r>
      <w:r>
        <w:t>)</w:t>
      </w:r>
    </w:p>
    <w:p w14:paraId="56BD74E1" w14:textId="15E132F0" w:rsidR="00103E03" w:rsidRDefault="00422199" w:rsidP="0061017D">
      <w:hyperlink r:id="rId31" w:history="1">
        <w:r w:rsidR="00E47FD9">
          <w:rPr>
            <w:rStyle w:val="Hyperlink"/>
          </w:rPr>
          <w:t xml:space="preserve">Lecture17-weak-and-strong-LP-duality-20251118 - </w:t>
        </w:r>
        <w:proofErr w:type="spellStart"/>
        <w:r w:rsidR="00E47FD9">
          <w:rPr>
            <w:rStyle w:val="Hyperlink"/>
          </w:rPr>
          <w:t>Webex</w:t>
        </w:r>
        <w:proofErr w:type="spellEnd"/>
      </w:hyperlink>
    </w:p>
    <w:p w14:paraId="4F204960" w14:textId="367C2E4B" w:rsidR="00887EF9" w:rsidRDefault="00887EF9" w:rsidP="00887EF9">
      <w:r w:rsidRPr="006A7BF3">
        <w:rPr>
          <w:b/>
        </w:rPr>
        <w:lastRenderedPageBreak/>
        <w:t xml:space="preserve">Lecture </w:t>
      </w:r>
      <w:r>
        <w:rPr>
          <w:b/>
        </w:rPr>
        <w:t>1</w:t>
      </w:r>
      <w:r w:rsidR="00685543">
        <w:rPr>
          <w:b/>
        </w:rPr>
        <w:t>8</w:t>
      </w:r>
      <w:r>
        <w:rPr>
          <w:b/>
        </w:rPr>
        <w:t>:</w:t>
      </w:r>
      <w:r w:rsidRPr="006A7BF3">
        <w:rPr>
          <w:b/>
        </w:rPr>
        <w:t xml:space="preserve"> </w:t>
      </w:r>
      <w:r>
        <w:rPr>
          <w:b/>
        </w:rPr>
        <w:t xml:space="preserve">Economic interpretation of the LP dual, optimality conditions (complementary </w:t>
      </w:r>
      <w:proofErr w:type="gramStart"/>
      <w:r>
        <w:rPr>
          <w:b/>
        </w:rPr>
        <w:t xml:space="preserve">slackness)   </w:t>
      </w:r>
      <w:proofErr w:type="gramEnd"/>
      <w:r>
        <w:rPr>
          <w:b/>
        </w:rPr>
        <w:t xml:space="preserve">-- Introduction to LP sensitivity analysis </w:t>
      </w:r>
      <w:r w:rsidR="00E6204F">
        <w:rPr>
          <w:b/>
        </w:rPr>
        <w:t>(</w:t>
      </w:r>
      <w:r w:rsidR="00E43CC4" w:rsidRPr="00E43CC4">
        <w:rPr>
          <w:b/>
          <w:color w:val="FF0000"/>
        </w:rPr>
        <w:t>to study at home</w:t>
      </w:r>
      <w:r w:rsidR="00E6204F">
        <w:rPr>
          <w:b/>
        </w:rPr>
        <w:t xml:space="preserve">) </w:t>
      </w:r>
      <w:r>
        <w:rPr>
          <w:b/>
        </w:rPr>
        <w:t>–</w:t>
      </w:r>
      <w:r w:rsidRPr="00D6430A">
        <w:t xml:space="preserve"> </w:t>
      </w:r>
      <w:r>
        <w:rPr>
          <w:b/>
        </w:rPr>
        <w:t>Beginning of introduction to Integer Linear Programming</w:t>
      </w:r>
      <w:r w:rsidRPr="00D6430A">
        <w:t xml:space="preserve"> (</w:t>
      </w:r>
      <w:r>
        <w:t xml:space="preserve">Nov </w:t>
      </w:r>
      <w:r>
        <w:t>19</w:t>
      </w:r>
      <w:r>
        <w:t>)</w:t>
      </w:r>
    </w:p>
    <w:p w14:paraId="24ABCA08" w14:textId="334A414A" w:rsidR="00887EF9" w:rsidRDefault="00887EF9" w:rsidP="00887EF9">
      <w:pPr>
        <w:spacing w:after="0"/>
      </w:pPr>
      <w:r>
        <w:t xml:space="preserve">Part I:  </w:t>
      </w:r>
      <w:hyperlink r:id="rId32" w:history="1">
        <w:r w:rsidR="00650F60">
          <w:rPr>
            <w:rStyle w:val="Hyperlink"/>
          </w:rPr>
          <w:t xml:space="preserve">Lecture18-part-I-End-of-LP-duality-20251119 - </w:t>
        </w:r>
        <w:proofErr w:type="spellStart"/>
        <w:r w:rsidR="00650F60">
          <w:rPr>
            <w:rStyle w:val="Hyperlink"/>
          </w:rPr>
          <w:t>Webex</w:t>
        </w:r>
        <w:proofErr w:type="spellEnd"/>
      </w:hyperlink>
    </w:p>
    <w:p w14:paraId="0AC2D350" w14:textId="77777777" w:rsidR="00685543" w:rsidRDefault="00685543" w:rsidP="00685543">
      <w:pPr>
        <w:spacing w:after="0"/>
        <w:rPr>
          <w:b/>
        </w:rPr>
      </w:pPr>
    </w:p>
    <w:p w14:paraId="0B065654" w14:textId="139B593A" w:rsidR="00E47FD9" w:rsidRDefault="00887EF9" w:rsidP="00685543">
      <w:pPr>
        <w:spacing w:after="0"/>
      </w:pPr>
      <w:r w:rsidRPr="00685543">
        <w:rPr>
          <w:b/>
          <w:u w:val="single"/>
        </w:rPr>
        <w:t xml:space="preserve">Chapter </w:t>
      </w:r>
      <w:r w:rsidR="00685543" w:rsidRPr="00685543">
        <w:rPr>
          <w:b/>
          <w:u w:val="single"/>
        </w:rPr>
        <w:t>4</w:t>
      </w:r>
      <w:r w:rsidRPr="00F01478">
        <w:rPr>
          <w:b/>
        </w:rPr>
        <w:t>:</w:t>
      </w:r>
      <w:r>
        <w:rPr>
          <w:b/>
        </w:rPr>
        <w:t xml:space="preserve"> </w:t>
      </w:r>
      <w:r w:rsidRPr="004F03D3">
        <w:rPr>
          <w:b/>
          <w:u w:val="single"/>
        </w:rPr>
        <w:t>I</w:t>
      </w:r>
      <w:r>
        <w:rPr>
          <w:b/>
          <w:u w:val="single"/>
        </w:rPr>
        <w:t>ntroduction to Integer Linear Programming</w:t>
      </w:r>
    </w:p>
    <w:p w14:paraId="49BACCBA" w14:textId="77777777" w:rsidR="00685543" w:rsidRPr="00685543" w:rsidRDefault="00685543" w:rsidP="00685543">
      <w:pPr>
        <w:spacing w:after="0"/>
        <w:rPr>
          <w:sz w:val="8"/>
          <w:szCs w:val="8"/>
        </w:rPr>
      </w:pPr>
    </w:p>
    <w:p w14:paraId="0F36BEE5" w14:textId="3DBC4B60" w:rsidR="00685543" w:rsidRDefault="00685543" w:rsidP="00685543">
      <w:r>
        <w:t xml:space="preserve">Part II:  </w:t>
      </w:r>
      <w:hyperlink r:id="rId33" w:history="1">
        <w:r w:rsidR="00422199">
          <w:rPr>
            <w:rStyle w:val="Hyperlink"/>
          </w:rPr>
          <w:t xml:space="preserve">Lecture18-part-II-Intro-LP-sensitivity-analysis--Intro-ILP-20251119 - </w:t>
        </w:r>
        <w:proofErr w:type="spellStart"/>
        <w:r w:rsidR="00422199">
          <w:rPr>
            <w:rStyle w:val="Hyperlink"/>
          </w:rPr>
          <w:t>Webex</w:t>
        </w:r>
        <w:proofErr w:type="spellEnd"/>
      </w:hyperlink>
    </w:p>
    <w:p w14:paraId="123B7CFD" w14:textId="77777777" w:rsidR="00685543" w:rsidRDefault="00685543" w:rsidP="0061017D">
      <w:bookmarkStart w:id="1" w:name="_GoBack"/>
      <w:bookmarkEnd w:id="1"/>
    </w:p>
    <w:p w14:paraId="3574AB0C" w14:textId="77777777" w:rsidR="00685543" w:rsidRPr="00E11948" w:rsidRDefault="00685543" w:rsidP="0061017D"/>
    <w:p w14:paraId="4054BBA6" w14:textId="77777777" w:rsidR="00A005A3" w:rsidRPr="00B01E75" w:rsidRDefault="00A005A3" w:rsidP="00A005A3">
      <w:pPr>
        <w:jc w:val="both"/>
        <w:rPr>
          <w:b/>
          <w:u w:val="single"/>
        </w:rPr>
      </w:pPr>
      <w:r>
        <w:rPr>
          <w:b/>
          <w:u w:val="single"/>
        </w:rPr>
        <w:t>EX</w:t>
      </w:r>
      <w:r w:rsidRPr="00CB20FC">
        <w:rPr>
          <w:b/>
          <w:u w:val="single"/>
        </w:rPr>
        <w:t>ERCISES</w:t>
      </w:r>
    </w:p>
    <w:p w14:paraId="0DAF9A76" w14:textId="0DBC6400" w:rsidR="00A005A3" w:rsidRDefault="00A005A3" w:rsidP="00A005A3">
      <w:r>
        <w:rPr>
          <w:b/>
        </w:rPr>
        <w:t>Exercises</w:t>
      </w:r>
      <w:r w:rsidRPr="006A7BF3">
        <w:rPr>
          <w:b/>
        </w:rPr>
        <w:t xml:space="preserve"> 1</w:t>
      </w:r>
      <w:r>
        <w:rPr>
          <w:b/>
        </w:rPr>
        <w:t>:</w:t>
      </w:r>
      <w:r w:rsidRPr="006A7BF3">
        <w:rPr>
          <w:b/>
        </w:rPr>
        <w:t xml:space="preserve">  </w:t>
      </w:r>
      <w:r>
        <w:rPr>
          <w:b/>
        </w:rPr>
        <w:t xml:space="preserve">Linear optimization models 1.1 and 1.2 </w:t>
      </w:r>
      <w:r w:rsidRPr="00D6430A">
        <w:t xml:space="preserve">(Sep </w:t>
      </w:r>
      <w:r>
        <w:t>24</w:t>
      </w:r>
      <w:r w:rsidRPr="00D6430A">
        <w:t>)</w:t>
      </w:r>
    </w:p>
    <w:p w14:paraId="6EA876AA" w14:textId="6145CCF1" w:rsidR="00CB222A" w:rsidRPr="00CB222A" w:rsidRDefault="00422199" w:rsidP="00A005A3">
      <w:pPr>
        <w:rPr>
          <w:color w:val="0000FF"/>
          <w:u w:val="single"/>
        </w:rPr>
      </w:pPr>
      <w:hyperlink r:id="rId34" w:history="1">
        <w:r w:rsidR="00512A47">
          <w:rPr>
            <w:rStyle w:val="Hyperlink"/>
          </w:rPr>
          <w:t xml:space="preserve">Exercises-set-1-FOR-20250924 - </w:t>
        </w:r>
        <w:proofErr w:type="spellStart"/>
        <w:r w:rsidR="00512A47">
          <w:rPr>
            <w:rStyle w:val="Hyperlink"/>
          </w:rPr>
          <w:t>Webex</w:t>
        </w:r>
        <w:proofErr w:type="spellEnd"/>
      </w:hyperlink>
      <w:r w:rsidR="00512A47">
        <w:t xml:space="preserve">  Since the </w:t>
      </w:r>
      <w:r w:rsidR="008647BC">
        <w:t>c</w:t>
      </w:r>
      <w:r w:rsidR="00E01223">
        <w:t>lass</w:t>
      </w:r>
      <w:r w:rsidR="008647BC">
        <w:t xml:space="preserve">room </w:t>
      </w:r>
      <w:r w:rsidR="00E01223">
        <w:t xml:space="preserve">camera </w:t>
      </w:r>
      <w:r w:rsidR="008647BC">
        <w:t xml:space="preserve">was not properly </w:t>
      </w:r>
      <w:r w:rsidR="00E01223">
        <w:t>adjust</w:t>
      </w:r>
      <w:r w:rsidR="008647BC">
        <w:t>ed</w:t>
      </w:r>
      <w:r w:rsidR="00512A47">
        <w:t>,</w:t>
      </w:r>
      <w:r w:rsidR="00570948">
        <w:t xml:space="preserve"> I also provide the</w:t>
      </w:r>
      <w:r w:rsidR="00E01223">
        <w:t xml:space="preserve"> </w:t>
      </w:r>
      <w:r w:rsidR="00512A47">
        <w:t>link to last year recording</w:t>
      </w:r>
      <w:r w:rsidR="00570948">
        <w:t>:</w:t>
      </w:r>
      <w:r w:rsidR="00365622">
        <w:t xml:space="preserve"> </w:t>
      </w:r>
      <w:hyperlink r:id="rId35" w:history="1">
        <w:r w:rsidR="00A005A3">
          <w:rPr>
            <w:rStyle w:val="Hyperlink"/>
          </w:rPr>
          <w:t xml:space="preserve">Exercises-set-1-20240930 - </w:t>
        </w:r>
        <w:proofErr w:type="spellStart"/>
        <w:r w:rsidR="00A005A3">
          <w:rPr>
            <w:rStyle w:val="Hyperlink"/>
          </w:rPr>
          <w:t>Webex</w:t>
        </w:r>
        <w:proofErr w:type="spellEnd"/>
      </w:hyperlink>
    </w:p>
    <w:p w14:paraId="4A080E9D" w14:textId="05E958DC" w:rsidR="00CB222A" w:rsidRDefault="00CB222A" w:rsidP="00CB222A">
      <w:r>
        <w:rPr>
          <w:b/>
        </w:rPr>
        <w:t>Exercises</w:t>
      </w:r>
      <w:r w:rsidRPr="006A7BF3">
        <w:rPr>
          <w:b/>
        </w:rPr>
        <w:t xml:space="preserve"> </w:t>
      </w:r>
      <w:r>
        <w:rPr>
          <w:b/>
        </w:rPr>
        <w:t>2:</w:t>
      </w:r>
      <w:r w:rsidRPr="006A7BF3">
        <w:rPr>
          <w:b/>
        </w:rPr>
        <w:t xml:space="preserve">  </w:t>
      </w:r>
      <w:r>
        <w:rPr>
          <w:b/>
        </w:rPr>
        <w:t>Optimal spanning trees, exercises 2.1-2.</w:t>
      </w:r>
      <w:proofErr w:type="gramStart"/>
      <w:r w:rsidR="00C51DE4">
        <w:rPr>
          <w:b/>
        </w:rPr>
        <w:t>3</w:t>
      </w:r>
      <w:r>
        <w:rPr>
          <w:b/>
        </w:rPr>
        <w:t xml:space="preserve"> </w:t>
      </w:r>
      <w:r w:rsidR="00C51DE4">
        <w:rPr>
          <w:b/>
        </w:rPr>
        <w:t xml:space="preserve"> </w:t>
      </w:r>
      <w:r w:rsidRPr="00D6430A">
        <w:t>(</w:t>
      </w:r>
      <w:proofErr w:type="gramEnd"/>
      <w:r>
        <w:t>Oct</w:t>
      </w:r>
      <w:r w:rsidRPr="00D6430A">
        <w:t xml:space="preserve"> </w:t>
      </w:r>
      <w:r w:rsidR="00C51DE4">
        <w:t>8</w:t>
      </w:r>
      <w:r w:rsidRPr="00D6430A">
        <w:t>)</w:t>
      </w:r>
    </w:p>
    <w:p w14:paraId="5D11E45C" w14:textId="1D16F090" w:rsidR="0052770F" w:rsidRDefault="00422199" w:rsidP="00A005A3">
      <w:hyperlink r:id="rId36" w:history="1">
        <w:r w:rsidR="00CB222A" w:rsidRPr="00C51DE4">
          <w:rPr>
            <w:rStyle w:val="Hyperlink"/>
          </w:rPr>
          <w:t xml:space="preserve">Exercises-set-2-optimal-spanning-trees-20241002 - </w:t>
        </w:r>
        <w:proofErr w:type="spellStart"/>
        <w:r w:rsidR="00CB222A" w:rsidRPr="00C51DE4">
          <w:rPr>
            <w:rStyle w:val="Hyperlink"/>
          </w:rPr>
          <w:t>Webex</w:t>
        </w:r>
        <w:proofErr w:type="spellEnd"/>
      </w:hyperlink>
      <w:r w:rsidR="00CB222A" w:rsidRPr="00C51DE4">
        <w:t xml:space="preserve">  </w:t>
      </w:r>
      <w:r w:rsidR="00C51DE4" w:rsidRPr="00C51DE4">
        <w:t>L</w:t>
      </w:r>
      <w:r w:rsidR="00BA1A6F">
        <w:t>ink to last</w:t>
      </w:r>
      <w:r w:rsidR="00C51DE4" w:rsidRPr="00C51DE4">
        <w:t xml:space="preserve"> year recording</w:t>
      </w:r>
      <w:r w:rsidR="00BA1A6F">
        <w:t>, including f</w:t>
      </w:r>
      <w:r w:rsidR="007C790C">
        <w:t>rom minute 34</w:t>
      </w:r>
      <w:r w:rsidR="00B11F5B">
        <w:t xml:space="preserve"> </w:t>
      </w:r>
      <w:r w:rsidR="00BA1A6F">
        <w:t>a brief introduction to</w:t>
      </w:r>
      <w:r w:rsidR="00B11F5B">
        <w:t xml:space="preserve"> problem 2.4. You are invited to complete the reduction of the given problem to an ad hoc instance of the minimum cost spanning tree problem and solve the resulting instance</w:t>
      </w:r>
      <w:r w:rsidR="007C790C">
        <w:t xml:space="preserve"> before the next meeting devoted to the exercises.</w:t>
      </w:r>
    </w:p>
    <w:p w14:paraId="662D8CA8" w14:textId="48074289" w:rsidR="0052770F" w:rsidRDefault="0052770F" w:rsidP="0052770F">
      <w:r>
        <w:rPr>
          <w:b/>
        </w:rPr>
        <w:t>Exercises</w:t>
      </w:r>
      <w:r w:rsidRPr="006A7BF3">
        <w:rPr>
          <w:b/>
        </w:rPr>
        <w:t xml:space="preserve"> </w:t>
      </w:r>
      <w:r>
        <w:rPr>
          <w:b/>
        </w:rPr>
        <w:t>3:</w:t>
      </w:r>
      <w:r w:rsidRPr="006A7BF3">
        <w:rPr>
          <w:b/>
        </w:rPr>
        <w:t xml:space="preserve"> </w:t>
      </w:r>
      <w:r w:rsidR="00163F31">
        <w:rPr>
          <w:b/>
        </w:rPr>
        <w:t xml:space="preserve"> Shortest</w:t>
      </w:r>
      <w:r>
        <w:rPr>
          <w:b/>
        </w:rPr>
        <w:t xml:space="preserve"> </w:t>
      </w:r>
      <w:r w:rsidR="00163F31">
        <w:rPr>
          <w:b/>
        </w:rPr>
        <w:t>paths, dynamic programming and project planning</w:t>
      </w:r>
      <w:r>
        <w:rPr>
          <w:b/>
        </w:rPr>
        <w:t>, exercises 2.</w:t>
      </w:r>
      <w:r w:rsidR="00163F31">
        <w:rPr>
          <w:b/>
        </w:rPr>
        <w:t>5</w:t>
      </w:r>
      <w:r>
        <w:rPr>
          <w:b/>
        </w:rPr>
        <w:t>-2.</w:t>
      </w:r>
      <w:proofErr w:type="gramStart"/>
      <w:r w:rsidR="00163F31">
        <w:rPr>
          <w:b/>
        </w:rPr>
        <w:t>8</w:t>
      </w:r>
      <w:r>
        <w:rPr>
          <w:b/>
        </w:rPr>
        <w:t xml:space="preserve">  </w:t>
      </w:r>
      <w:r w:rsidRPr="00D6430A">
        <w:t>(</w:t>
      </w:r>
      <w:proofErr w:type="gramEnd"/>
      <w:r>
        <w:t>Oct</w:t>
      </w:r>
      <w:r w:rsidRPr="00D6430A">
        <w:t xml:space="preserve"> </w:t>
      </w:r>
      <w:r w:rsidR="00163F31">
        <w:t>13</w:t>
      </w:r>
      <w:r w:rsidRPr="00D6430A">
        <w:t>)</w:t>
      </w:r>
      <w:r w:rsidR="00A85313">
        <w:t xml:space="preserve">  </w:t>
      </w:r>
    </w:p>
    <w:p w14:paraId="5EE4E8B6" w14:textId="0EC07F0A" w:rsidR="00A85313" w:rsidRDefault="00422199" w:rsidP="00A85313">
      <w:hyperlink r:id="rId37" w:history="1">
        <w:r w:rsidR="00163F31">
          <w:rPr>
            <w:rStyle w:val="Hyperlink"/>
          </w:rPr>
          <w:t xml:space="preserve">Exercises-set-3-shortest-paths-and-project-planning-20251013 - </w:t>
        </w:r>
        <w:proofErr w:type="spellStart"/>
        <w:r w:rsidR="00163F31">
          <w:rPr>
            <w:rStyle w:val="Hyperlink"/>
          </w:rPr>
          <w:t>Webex</w:t>
        </w:r>
        <w:proofErr w:type="spellEnd"/>
      </w:hyperlink>
      <w:r w:rsidR="00A85313" w:rsidRPr="00A85313">
        <w:rPr>
          <w:rStyle w:val="Hyperlink"/>
          <w:u w:val="none"/>
        </w:rPr>
        <w:t xml:space="preserve">       </w:t>
      </w:r>
      <w:r w:rsidR="00A85313">
        <w:t>2 x 45 minutes</w:t>
      </w:r>
    </w:p>
    <w:p w14:paraId="76A2E681" w14:textId="47B063A2" w:rsidR="00E11948" w:rsidRDefault="00E11948" w:rsidP="00E11948">
      <w:r>
        <w:rPr>
          <w:b/>
        </w:rPr>
        <w:t>Exercises</w:t>
      </w:r>
      <w:r w:rsidRPr="006A7BF3">
        <w:rPr>
          <w:b/>
        </w:rPr>
        <w:t xml:space="preserve"> </w:t>
      </w:r>
      <w:r>
        <w:rPr>
          <w:b/>
        </w:rPr>
        <w:t>4:</w:t>
      </w:r>
      <w:r w:rsidRPr="006A7BF3">
        <w:rPr>
          <w:b/>
        </w:rPr>
        <w:t xml:space="preserve">  </w:t>
      </w:r>
      <w:r>
        <w:rPr>
          <w:b/>
        </w:rPr>
        <w:t xml:space="preserve">Maximum flow problems, exercises 2.10, 2.12, 2.13 </w:t>
      </w:r>
      <w:r w:rsidRPr="00D6430A">
        <w:t>(</w:t>
      </w:r>
      <w:r>
        <w:t>Oct</w:t>
      </w:r>
      <w:r w:rsidRPr="00D6430A">
        <w:t xml:space="preserve"> </w:t>
      </w:r>
      <w:r>
        <w:t>22</w:t>
      </w:r>
      <w:r w:rsidRPr="00D6430A">
        <w:t>)</w:t>
      </w:r>
    </w:p>
    <w:p w14:paraId="21EE5CB8" w14:textId="77777777" w:rsidR="00A16320" w:rsidRDefault="00E11948" w:rsidP="00A16320">
      <w:r>
        <w:t xml:space="preserve">Unfortunately, we forgot to start the recording. You are invited to refer to the detailed solutions of the exercises 2.10 to 2.13 available on </w:t>
      </w:r>
      <w:proofErr w:type="spellStart"/>
      <w:r>
        <w:t>WeBeep</w:t>
      </w:r>
      <w:proofErr w:type="spellEnd"/>
      <w:r>
        <w:t>.</w:t>
      </w:r>
      <w:r w:rsidR="005B3F73">
        <w:t xml:space="preserve">  </w:t>
      </w:r>
    </w:p>
    <w:p w14:paraId="7DA3C8D5" w14:textId="77777777" w:rsidR="00A16320" w:rsidRDefault="00A16320" w:rsidP="0059049B">
      <w:r>
        <w:t>In case you can refer to</w:t>
      </w:r>
      <w:r w:rsidR="005B3F73">
        <w:t xml:space="preserve"> </w:t>
      </w:r>
      <w:r>
        <w:t xml:space="preserve">the older recording </w:t>
      </w:r>
      <w:hyperlink r:id="rId38" w:history="1">
        <w:r w:rsidR="005B3F73">
          <w:rPr>
            <w:rStyle w:val="Hyperlink"/>
          </w:rPr>
          <w:t xml:space="preserve">Edoardo </w:t>
        </w:r>
        <w:proofErr w:type="spellStart"/>
        <w:r w:rsidR="005B3F73">
          <w:rPr>
            <w:rStyle w:val="Hyperlink"/>
          </w:rPr>
          <w:t>Amaldi's</w:t>
        </w:r>
        <w:proofErr w:type="spellEnd"/>
        <w:r w:rsidR="005B3F73">
          <w:rPr>
            <w:rStyle w:val="Hyperlink"/>
          </w:rPr>
          <w:t xml:space="preserve"> Personal Room-20231025 0923-2 - </w:t>
        </w:r>
        <w:proofErr w:type="spellStart"/>
        <w:r w:rsidR="005B3F73">
          <w:rPr>
            <w:rStyle w:val="Hyperlink"/>
          </w:rPr>
          <w:t>Webex</w:t>
        </w:r>
        <w:proofErr w:type="spellEnd"/>
      </w:hyperlink>
    </w:p>
    <w:p w14:paraId="1CDF619E" w14:textId="24B8A4AA" w:rsidR="004225C1" w:rsidRDefault="00195A7E" w:rsidP="0059049B">
      <w:pPr>
        <w:rPr>
          <w:b/>
        </w:rPr>
      </w:pPr>
      <w:r>
        <w:rPr>
          <w:b/>
        </w:rPr>
        <w:t>Exercises</w:t>
      </w:r>
      <w:r w:rsidRPr="006A7BF3">
        <w:rPr>
          <w:b/>
        </w:rPr>
        <w:t xml:space="preserve"> </w:t>
      </w:r>
      <w:r>
        <w:rPr>
          <w:b/>
        </w:rPr>
        <w:t xml:space="preserve">5: LP model 1.4 </w:t>
      </w:r>
      <w:r w:rsidR="00472B84">
        <w:rPr>
          <w:b/>
        </w:rPr>
        <w:t xml:space="preserve">and beginning of 1.5 </w:t>
      </w:r>
      <w:r w:rsidRPr="00195A7E">
        <w:t>(Oct 29)</w:t>
      </w:r>
    </w:p>
    <w:p w14:paraId="62A7E1F8" w14:textId="1159E847" w:rsidR="00195A7E" w:rsidRDefault="00422199" w:rsidP="0059049B">
      <w:pPr>
        <w:rPr>
          <w:b/>
        </w:rPr>
      </w:pPr>
      <w:hyperlink r:id="rId39" w:history="1">
        <w:r w:rsidR="006543AF">
          <w:rPr>
            <w:rStyle w:val="Hyperlink"/>
          </w:rPr>
          <w:t xml:space="preserve">Exercise-5-LP-models-1.5-and-beginning-1.6-20251029 - </w:t>
        </w:r>
        <w:proofErr w:type="spellStart"/>
        <w:r w:rsidR="006543AF">
          <w:rPr>
            <w:rStyle w:val="Hyperlink"/>
          </w:rPr>
          <w:t>Webex</w:t>
        </w:r>
        <w:proofErr w:type="spellEnd"/>
      </w:hyperlink>
    </w:p>
    <w:p w14:paraId="65EF331D" w14:textId="79CA709F" w:rsidR="004225C1" w:rsidRDefault="00195A7E" w:rsidP="0059049B">
      <w:r>
        <w:t xml:space="preserve">Since </w:t>
      </w:r>
      <w:proofErr w:type="spellStart"/>
      <w:r>
        <w:t>WeBex</w:t>
      </w:r>
      <w:proofErr w:type="spellEnd"/>
      <w:r>
        <w:t xml:space="preserve"> doesn’t allow you to zoom on the blackboard, </w:t>
      </w:r>
      <w:r w:rsidR="00472B84">
        <w:t xml:space="preserve">please </w:t>
      </w:r>
      <w:r>
        <w:t xml:space="preserve">refer to the detailed </w:t>
      </w:r>
      <w:r w:rsidR="00472B84">
        <w:t xml:space="preserve">written </w:t>
      </w:r>
      <w:r>
        <w:t>solution</w:t>
      </w:r>
      <w:r w:rsidR="00472B84">
        <w:t>s</w:t>
      </w:r>
      <w:r>
        <w:t xml:space="preserve"> </w:t>
      </w:r>
    </w:p>
    <w:p w14:paraId="799D46E1" w14:textId="16D4BD09" w:rsidR="005910C5" w:rsidRDefault="005910C5" w:rsidP="005910C5">
      <w:r>
        <w:rPr>
          <w:b/>
        </w:rPr>
        <w:t>Exercises</w:t>
      </w:r>
      <w:r w:rsidRPr="006A7BF3">
        <w:rPr>
          <w:b/>
        </w:rPr>
        <w:t xml:space="preserve"> </w:t>
      </w:r>
      <w:r>
        <w:rPr>
          <w:b/>
        </w:rPr>
        <w:t>6: Exercise</w:t>
      </w:r>
      <w:r w:rsidR="00422E15">
        <w:rPr>
          <w:b/>
        </w:rPr>
        <w:t>s</w:t>
      </w:r>
      <w:r>
        <w:rPr>
          <w:b/>
        </w:rPr>
        <w:t xml:space="preserve"> 3.1, 3.2 </w:t>
      </w:r>
      <w:r w:rsidRPr="000D58DF">
        <w:rPr>
          <w:b/>
        </w:rPr>
        <w:t>p</w:t>
      </w:r>
      <w:r>
        <w:rPr>
          <w:b/>
        </w:rPr>
        <w:t>arts</w:t>
      </w:r>
      <w:r w:rsidRPr="000D58DF">
        <w:rPr>
          <w:b/>
        </w:rPr>
        <w:t xml:space="preserve"> 1) to </w:t>
      </w:r>
      <w:r>
        <w:rPr>
          <w:b/>
        </w:rPr>
        <w:t>4</w:t>
      </w:r>
      <w:r w:rsidRPr="000D58DF">
        <w:rPr>
          <w:b/>
        </w:rPr>
        <w:t>)</w:t>
      </w:r>
      <w:r>
        <w:rPr>
          <w:b/>
        </w:rPr>
        <w:t>, and 3.3</w:t>
      </w:r>
      <w:r>
        <w:t xml:space="preserve"> (first </w:t>
      </w:r>
      <w:proofErr w:type="gramStart"/>
      <w:r>
        <w:t xml:space="preserve">iteration)   </w:t>
      </w:r>
      <w:proofErr w:type="gramEnd"/>
      <w:r>
        <w:t xml:space="preserve"> (Nov 1</w:t>
      </w:r>
      <w:r w:rsidR="00620E8B">
        <w:t>1</w:t>
      </w:r>
      <w:r>
        <w:t xml:space="preserve">)   </w:t>
      </w:r>
    </w:p>
    <w:p w14:paraId="3CF56E78" w14:textId="6173829A" w:rsidR="005910C5" w:rsidRPr="00FB5FF6" w:rsidRDefault="00422199" w:rsidP="005910C5">
      <w:hyperlink r:id="rId40" w:history="1">
        <w:r w:rsidR="00705700" w:rsidRPr="00705700">
          <w:rPr>
            <w:color w:val="0000FF"/>
            <w:u w:val="single"/>
          </w:rPr>
          <w:t xml:space="preserve">Exercises-6-LP-geometry+algebra-and-simplex-method-20251111 - </w:t>
        </w:r>
        <w:proofErr w:type="spellStart"/>
        <w:r w:rsidR="00705700" w:rsidRPr="00705700">
          <w:rPr>
            <w:color w:val="0000FF"/>
            <w:u w:val="single"/>
          </w:rPr>
          <w:t>Webex</w:t>
        </w:r>
        <w:proofErr w:type="spellEnd"/>
      </w:hyperlink>
      <w:r w:rsidR="00705700">
        <w:t xml:space="preserve"> </w:t>
      </w:r>
      <w:r w:rsidR="008B2F2E">
        <w:t xml:space="preserve">  </w:t>
      </w:r>
      <w:r w:rsidR="005910C5">
        <w:t>Geo</w:t>
      </w:r>
      <w:r w:rsidR="005910C5" w:rsidRPr="00EA5A94">
        <w:t>metric and algebraic aspects</w:t>
      </w:r>
      <w:r w:rsidR="005910C5">
        <w:t xml:space="preserve"> of LP, and Simplex method</w:t>
      </w:r>
      <w:r w:rsidR="00D55A36">
        <w:t xml:space="preserve"> with Bland’s rule</w:t>
      </w:r>
    </w:p>
    <w:p w14:paraId="664F8C47" w14:textId="284E1D2A" w:rsidR="001D4050" w:rsidRDefault="00C47E03" w:rsidP="0059049B">
      <w:r>
        <w:rPr>
          <w:b/>
        </w:rPr>
        <w:t>Exercises</w:t>
      </w:r>
      <w:r w:rsidRPr="006A7BF3">
        <w:rPr>
          <w:b/>
        </w:rPr>
        <w:t xml:space="preserve"> </w:t>
      </w:r>
      <w:r>
        <w:rPr>
          <w:b/>
        </w:rPr>
        <w:t>7:</w:t>
      </w:r>
      <w:r w:rsidR="00B03EB1">
        <w:rPr>
          <w:b/>
        </w:rPr>
        <w:t xml:space="preserve"> Second part of e</w:t>
      </w:r>
      <w:r>
        <w:rPr>
          <w:b/>
        </w:rPr>
        <w:t xml:space="preserve">xercise 3.3 and </w:t>
      </w:r>
      <w:r w:rsidR="00B03EB1">
        <w:rPr>
          <w:b/>
        </w:rPr>
        <w:t xml:space="preserve">exercise </w:t>
      </w:r>
      <w:r>
        <w:rPr>
          <w:b/>
        </w:rPr>
        <w:t xml:space="preserve">3.4 on the </w:t>
      </w:r>
      <w:r w:rsidR="00B03EB1">
        <w:rPr>
          <w:b/>
        </w:rPr>
        <w:t>S</w:t>
      </w:r>
      <w:r>
        <w:rPr>
          <w:b/>
        </w:rPr>
        <w:t xml:space="preserve">implex </w:t>
      </w:r>
      <w:proofErr w:type="gramStart"/>
      <w:r>
        <w:rPr>
          <w:b/>
        </w:rPr>
        <w:t>method</w:t>
      </w:r>
      <w:r>
        <w:t xml:space="preserve">  (</w:t>
      </w:r>
      <w:proofErr w:type="gramEnd"/>
      <w:r>
        <w:t>Nov 1</w:t>
      </w:r>
      <w:r w:rsidR="00B03EB1">
        <w:t>8</w:t>
      </w:r>
      <w:r>
        <w:t>)</w:t>
      </w:r>
    </w:p>
    <w:p w14:paraId="4EA7FA01" w14:textId="181C28C2" w:rsidR="00B03EB1" w:rsidRDefault="00422199" w:rsidP="0059049B">
      <w:hyperlink r:id="rId41" w:history="1">
        <w:r w:rsidR="00B03EB1">
          <w:rPr>
            <w:rStyle w:val="Hyperlink"/>
          </w:rPr>
          <w:t xml:space="preserve">Exercises-7-Simplex-method-20251118 - </w:t>
        </w:r>
        <w:proofErr w:type="spellStart"/>
        <w:r w:rsidR="00B03EB1">
          <w:rPr>
            <w:rStyle w:val="Hyperlink"/>
          </w:rPr>
          <w:t>Webex</w:t>
        </w:r>
        <w:proofErr w:type="spellEnd"/>
      </w:hyperlink>
    </w:p>
    <w:p w14:paraId="0B545B4B" w14:textId="77777777" w:rsidR="00B03EB1" w:rsidRPr="00195A7E" w:rsidRDefault="00B03EB1" w:rsidP="0059049B">
      <w:pPr>
        <w:rPr>
          <w:rStyle w:val="Hyperlink"/>
        </w:rPr>
      </w:pPr>
    </w:p>
    <w:p w14:paraId="08163D6C" w14:textId="546C9DD1" w:rsidR="0059049B" w:rsidRPr="00A16320" w:rsidRDefault="0059049B" w:rsidP="0059049B">
      <w:r w:rsidRPr="00CB20FC">
        <w:rPr>
          <w:b/>
          <w:u w:val="single"/>
        </w:rPr>
        <w:t>COMPUTER LABS</w:t>
      </w:r>
    </w:p>
    <w:p w14:paraId="3FC469B4" w14:textId="0319E7BA" w:rsidR="00CB222A" w:rsidRDefault="0059049B" w:rsidP="00CB222A">
      <w:pPr>
        <w:rPr>
          <w:color w:val="0000FF"/>
          <w:u w:val="single"/>
        </w:rPr>
      </w:pPr>
      <w:r w:rsidRPr="00A743F9">
        <w:rPr>
          <w:b/>
        </w:rPr>
        <w:t>Lab 1: Introduction to</w:t>
      </w:r>
      <w:r>
        <w:rPr>
          <w:b/>
        </w:rPr>
        <w:t xml:space="preserve"> Python</w:t>
      </w:r>
      <w:r w:rsidRPr="00A743F9">
        <w:rPr>
          <w:b/>
        </w:rPr>
        <w:t xml:space="preserve"> and first models </w:t>
      </w:r>
      <w:r w:rsidRPr="00A743F9">
        <w:t>(</w:t>
      </w:r>
      <w:r>
        <w:t xml:space="preserve">Oct </w:t>
      </w:r>
      <w:r w:rsidR="00CB222A">
        <w:t>6</w:t>
      </w:r>
      <w:r w:rsidRPr="00A743F9">
        <w:t>)</w:t>
      </w:r>
      <w:r w:rsidRPr="00A743F9">
        <w:rPr>
          <w:b/>
        </w:rPr>
        <w:t xml:space="preserve"> </w:t>
      </w:r>
    </w:p>
    <w:p w14:paraId="38EBE492" w14:textId="75067B7D" w:rsidR="0059049B" w:rsidRDefault="00422199" w:rsidP="00CB222A">
      <w:pPr>
        <w:rPr>
          <w:rStyle w:val="Hyperlink"/>
          <w:rFonts w:ascii="Calibri" w:hAnsi="Calibri" w:cs="Calibri"/>
          <w:bdr w:val="none" w:sz="0" w:space="0" w:color="auto" w:frame="1"/>
        </w:rPr>
      </w:pPr>
      <w:hyperlink r:id="rId42" w:history="1">
        <w:r w:rsidR="00CB222A" w:rsidRPr="00BF38C8">
          <w:rPr>
            <w:rStyle w:val="Hyperlink"/>
            <w:rFonts w:ascii="Calibri" w:hAnsi="Calibri" w:cs="Calibri"/>
            <w:bdr w:val="none" w:sz="0" w:space="0" w:color="auto" w:frame="1"/>
          </w:rPr>
          <w:t>https://politecnicomilano.webex.com/politecnicomilano/ldr.php?RCID=0c7d74e1721ea8d7143d167afaa1a374</w:t>
        </w:r>
      </w:hyperlink>
    </w:p>
    <w:p w14:paraId="14BC71BC" w14:textId="1297BBEB" w:rsidR="00D75AA7" w:rsidRDefault="00D75AA7" w:rsidP="00CB222A">
      <w:pPr>
        <w:rPr>
          <w:color w:val="0000FF"/>
          <w:u w:val="single"/>
        </w:rPr>
      </w:pPr>
      <w:r w:rsidRPr="002B7ED1">
        <w:rPr>
          <w:b/>
        </w:rPr>
        <w:t>L</w:t>
      </w:r>
      <w:r w:rsidRPr="00AA757B">
        <w:rPr>
          <w:b/>
        </w:rPr>
        <w:t xml:space="preserve">ab 2: Evacuation and </w:t>
      </w:r>
      <w:proofErr w:type="spellStart"/>
      <w:r w:rsidRPr="00AA757B">
        <w:rPr>
          <w:b/>
        </w:rPr>
        <w:t>Lotsizing</w:t>
      </w:r>
      <w:proofErr w:type="spellEnd"/>
      <w:r w:rsidRPr="00AA757B">
        <w:rPr>
          <w:b/>
        </w:rPr>
        <w:t xml:space="preserve"> problem</w:t>
      </w:r>
      <w:r w:rsidRPr="002B7ED1">
        <w:rPr>
          <w:b/>
        </w:rPr>
        <w:t xml:space="preserve">s </w:t>
      </w:r>
      <w:r w:rsidRPr="002B7ED1">
        <w:rPr>
          <w:rStyle w:val="Hyperlink"/>
          <w:rFonts w:ascii="Calibri" w:hAnsi="Calibri" w:cs="Calibri"/>
          <w:color w:val="auto"/>
          <w:u w:val="none"/>
          <w:bdr w:val="none" w:sz="0" w:space="0" w:color="auto" w:frame="1"/>
          <w:shd w:val="clear" w:color="auto" w:fill="FFFFFF"/>
        </w:rPr>
        <w:t xml:space="preserve">(Oct </w:t>
      </w:r>
      <w:r>
        <w:rPr>
          <w:rStyle w:val="Hyperlink"/>
          <w:rFonts w:ascii="Calibri" w:hAnsi="Calibri" w:cs="Calibri"/>
          <w:color w:val="auto"/>
          <w:u w:val="none"/>
          <w:bdr w:val="none" w:sz="0" w:space="0" w:color="auto" w:frame="1"/>
          <w:shd w:val="clear" w:color="auto" w:fill="FFFFFF"/>
        </w:rPr>
        <w:t>20</w:t>
      </w:r>
      <w:r w:rsidRPr="002B7ED1">
        <w:rPr>
          <w:rStyle w:val="Hyperlink"/>
          <w:rFonts w:ascii="Calibri" w:hAnsi="Calibri" w:cs="Calibri"/>
          <w:color w:val="auto"/>
          <w:u w:val="none"/>
          <w:bdr w:val="none" w:sz="0" w:space="0" w:color="auto" w:frame="1"/>
          <w:shd w:val="clear" w:color="auto" w:fill="FFFFFF"/>
        </w:rPr>
        <w:t>)</w:t>
      </w:r>
    </w:p>
    <w:p w14:paraId="40C4367F" w14:textId="675EAFF5" w:rsidR="00D75AA7" w:rsidRPr="00D75AA7" w:rsidRDefault="00422199" w:rsidP="00D75AA7">
      <w:pPr>
        <w:shd w:val="clear" w:color="auto" w:fill="FFFFFF"/>
        <w:textAlignment w:val="baseline"/>
        <w:rPr>
          <w:rFonts w:ascii="Calibri" w:hAnsi="Calibri" w:cs="Calibri"/>
          <w:color w:val="000000"/>
        </w:rPr>
      </w:pPr>
      <w:hyperlink r:id="rId43" w:history="1">
        <w:r w:rsidR="00D75AA7" w:rsidRPr="00E032A7">
          <w:rPr>
            <w:rStyle w:val="Hyperlink"/>
            <w:rFonts w:ascii="Calibri" w:hAnsi="Calibri" w:cs="Calibri"/>
            <w:bdr w:val="none" w:sz="0" w:space="0" w:color="auto" w:frame="1"/>
          </w:rPr>
          <w:t>https://politecnicomilano.webex.com/politecnicomilano/ldr.php?RCID=62db6e6e3c98c33d80273388f9a0a198</w:t>
        </w:r>
      </w:hyperlink>
    </w:p>
    <w:p w14:paraId="1A45F009" w14:textId="77777777" w:rsidR="0059049B" w:rsidRPr="002C7A57" w:rsidRDefault="0059049B" w:rsidP="002D1402">
      <w:pPr>
        <w:rPr>
          <w:color w:val="0000FF"/>
          <w:u w:val="single"/>
        </w:rPr>
      </w:pPr>
    </w:p>
    <w:sectPr w:rsidR="0059049B" w:rsidRPr="002C7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BF3"/>
    <w:rsid w:val="0000084E"/>
    <w:rsid w:val="000020D7"/>
    <w:rsid w:val="000055C2"/>
    <w:rsid w:val="00005736"/>
    <w:rsid w:val="00010282"/>
    <w:rsid w:val="000120F5"/>
    <w:rsid w:val="000142CF"/>
    <w:rsid w:val="000171B7"/>
    <w:rsid w:val="000230EC"/>
    <w:rsid w:val="000271D4"/>
    <w:rsid w:val="000277AD"/>
    <w:rsid w:val="00031925"/>
    <w:rsid w:val="00053EC3"/>
    <w:rsid w:val="00053F75"/>
    <w:rsid w:val="00055E68"/>
    <w:rsid w:val="00061714"/>
    <w:rsid w:val="00061880"/>
    <w:rsid w:val="00064A97"/>
    <w:rsid w:val="00065E1C"/>
    <w:rsid w:val="00065EBE"/>
    <w:rsid w:val="0007213D"/>
    <w:rsid w:val="00073942"/>
    <w:rsid w:val="00073A38"/>
    <w:rsid w:val="0007627E"/>
    <w:rsid w:val="00080528"/>
    <w:rsid w:val="0008228E"/>
    <w:rsid w:val="000827C2"/>
    <w:rsid w:val="000860A7"/>
    <w:rsid w:val="00086566"/>
    <w:rsid w:val="00087EF5"/>
    <w:rsid w:val="000908C5"/>
    <w:rsid w:val="0009363C"/>
    <w:rsid w:val="000A34D5"/>
    <w:rsid w:val="000A4EFB"/>
    <w:rsid w:val="000A5647"/>
    <w:rsid w:val="000B1E50"/>
    <w:rsid w:val="000B34F2"/>
    <w:rsid w:val="000B54F2"/>
    <w:rsid w:val="000C05C1"/>
    <w:rsid w:val="000D530F"/>
    <w:rsid w:val="000D58DF"/>
    <w:rsid w:val="000D78B9"/>
    <w:rsid w:val="000D7F1D"/>
    <w:rsid w:val="000E0179"/>
    <w:rsid w:val="000E22F8"/>
    <w:rsid w:val="000E73D0"/>
    <w:rsid w:val="000F2593"/>
    <w:rsid w:val="000F3964"/>
    <w:rsid w:val="00102979"/>
    <w:rsid w:val="00103E03"/>
    <w:rsid w:val="0010403D"/>
    <w:rsid w:val="001040F3"/>
    <w:rsid w:val="00105A56"/>
    <w:rsid w:val="00105B83"/>
    <w:rsid w:val="001062BE"/>
    <w:rsid w:val="00107C41"/>
    <w:rsid w:val="0011205A"/>
    <w:rsid w:val="001245C2"/>
    <w:rsid w:val="00124B55"/>
    <w:rsid w:val="001259E2"/>
    <w:rsid w:val="001276CE"/>
    <w:rsid w:val="001319CA"/>
    <w:rsid w:val="00132891"/>
    <w:rsid w:val="00140B88"/>
    <w:rsid w:val="0014223C"/>
    <w:rsid w:val="00145048"/>
    <w:rsid w:val="00145717"/>
    <w:rsid w:val="00145C5B"/>
    <w:rsid w:val="00147517"/>
    <w:rsid w:val="001531A6"/>
    <w:rsid w:val="00163F31"/>
    <w:rsid w:val="00176AC0"/>
    <w:rsid w:val="00184DB0"/>
    <w:rsid w:val="00185237"/>
    <w:rsid w:val="00191996"/>
    <w:rsid w:val="00192B05"/>
    <w:rsid w:val="00192E02"/>
    <w:rsid w:val="00195A7E"/>
    <w:rsid w:val="00196020"/>
    <w:rsid w:val="00196DB7"/>
    <w:rsid w:val="001A0C8A"/>
    <w:rsid w:val="001A269D"/>
    <w:rsid w:val="001A710B"/>
    <w:rsid w:val="001B131B"/>
    <w:rsid w:val="001B1964"/>
    <w:rsid w:val="001B3DB0"/>
    <w:rsid w:val="001B576A"/>
    <w:rsid w:val="001C18A3"/>
    <w:rsid w:val="001C2F68"/>
    <w:rsid w:val="001C6001"/>
    <w:rsid w:val="001D4050"/>
    <w:rsid w:val="001D4F33"/>
    <w:rsid w:val="001D7E19"/>
    <w:rsid w:val="001E4C9C"/>
    <w:rsid w:val="001E56E2"/>
    <w:rsid w:val="001F0F9D"/>
    <w:rsid w:val="001F206D"/>
    <w:rsid w:val="001F2AE5"/>
    <w:rsid w:val="001F7F03"/>
    <w:rsid w:val="0020729F"/>
    <w:rsid w:val="00210E95"/>
    <w:rsid w:val="00211EF9"/>
    <w:rsid w:val="002136EB"/>
    <w:rsid w:val="0022221A"/>
    <w:rsid w:val="002262C1"/>
    <w:rsid w:val="00226595"/>
    <w:rsid w:val="00231E09"/>
    <w:rsid w:val="00237D2E"/>
    <w:rsid w:val="00241F64"/>
    <w:rsid w:val="002441E7"/>
    <w:rsid w:val="00244FE6"/>
    <w:rsid w:val="00247ED4"/>
    <w:rsid w:val="00251E4F"/>
    <w:rsid w:val="00252C07"/>
    <w:rsid w:val="00256F9B"/>
    <w:rsid w:val="00284024"/>
    <w:rsid w:val="00284C9A"/>
    <w:rsid w:val="002854BA"/>
    <w:rsid w:val="00286C2F"/>
    <w:rsid w:val="00292D6A"/>
    <w:rsid w:val="002A75E4"/>
    <w:rsid w:val="002B28FA"/>
    <w:rsid w:val="002B5C25"/>
    <w:rsid w:val="002B5EF5"/>
    <w:rsid w:val="002B7ED1"/>
    <w:rsid w:val="002C17E4"/>
    <w:rsid w:val="002C62E8"/>
    <w:rsid w:val="002C648E"/>
    <w:rsid w:val="002C74CA"/>
    <w:rsid w:val="002C7A57"/>
    <w:rsid w:val="002D005E"/>
    <w:rsid w:val="002D0B35"/>
    <w:rsid w:val="002D132E"/>
    <w:rsid w:val="002D1402"/>
    <w:rsid w:val="002D45AC"/>
    <w:rsid w:val="002D5F01"/>
    <w:rsid w:val="002D618E"/>
    <w:rsid w:val="002E3BB7"/>
    <w:rsid w:val="002E56F0"/>
    <w:rsid w:val="002F3683"/>
    <w:rsid w:val="002F7C2A"/>
    <w:rsid w:val="002F7F67"/>
    <w:rsid w:val="00302415"/>
    <w:rsid w:val="0030543C"/>
    <w:rsid w:val="00305854"/>
    <w:rsid w:val="00306A3A"/>
    <w:rsid w:val="00307C5A"/>
    <w:rsid w:val="0031133C"/>
    <w:rsid w:val="0031272F"/>
    <w:rsid w:val="00314364"/>
    <w:rsid w:val="003173E7"/>
    <w:rsid w:val="003218D9"/>
    <w:rsid w:val="00323086"/>
    <w:rsid w:val="003235B1"/>
    <w:rsid w:val="00343192"/>
    <w:rsid w:val="00344156"/>
    <w:rsid w:val="0035045A"/>
    <w:rsid w:val="00354CAD"/>
    <w:rsid w:val="00357223"/>
    <w:rsid w:val="003573C1"/>
    <w:rsid w:val="00363E60"/>
    <w:rsid w:val="00364C0A"/>
    <w:rsid w:val="00365622"/>
    <w:rsid w:val="0037594A"/>
    <w:rsid w:val="00383465"/>
    <w:rsid w:val="00384466"/>
    <w:rsid w:val="00395E1F"/>
    <w:rsid w:val="003A23D1"/>
    <w:rsid w:val="003A2C82"/>
    <w:rsid w:val="003A5074"/>
    <w:rsid w:val="003B07AF"/>
    <w:rsid w:val="003B79F1"/>
    <w:rsid w:val="003C0CB2"/>
    <w:rsid w:val="003C2FAB"/>
    <w:rsid w:val="003C5430"/>
    <w:rsid w:val="003C54C2"/>
    <w:rsid w:val="003E4291"/>
    <w:rsid w:val="00403BF7"/>
    <w:rsid w:val="00404AE6"/>
    <w:rsid w:val="004111C2"/>
    <w:rsid w:val="00413936"/>
    <w:rsid w:val="004152A1"/>
    <w:rsid w:val="00417A21"/>
    <w:rsid w:val="00420BE9"/>
    <w:rsid w:val="00422199"/>
    <w:rsid w:val="004225C1"/>
    <w:rsid w:val="00422E15"/>
    <w:rsid w:val="00425716"/>
    <w:rsid w:val="004263CE"/>
    <w:rsid w:val="00430581"/>
    <w:rsid w:val="00431B6E"/>
    <w:rsid w:val="004356C3"/>
    <w:rsid w:val="004361CB"/>
    <w:rsid w:val="00440B88"/>
    <w:rsid w:val="0044383B"/>
    <w:rsid w:val="00445B4F"/>
    <w:rsid w:val="004462CA"/>
    <w:rsid w:val="0044704F"/>
    <w:rsid w:val="00447F59"/>
    <w:rsid w:val="004532CE"/>
    <w:rsid w:val="00454FBA"/>
    <w:rsid w:val="004567DC"/>
    <w:rsid w:val="004629D7"/>
    <w:rsid w:val="00463AEC"/>
    <w:rsid w:val="00463EE2"/>
    <w:rsid w:val="004641E4"/>
    <w:rsid w:val="004708CE"/>
    <w:rsid w:val="00472B84"/>
    <w:rsid w:val="004738EF"/>
    <w:rsid w:val="0047558E"/>
    <w:rsid w:val="00477606"/>
    <w:rsid w:val="00481F19"/>
    <w:rsid w:val="0048564F"/>
    <w:rsid w:val="004865F9"/>
    <w:rsid w:val="004871CE"/>
    <w:rsid w:val="00492383"/>
    <w:rsid w:val="00492F32"/>
    <w:rsid w:val="004933F9"/>
    <w:rsid w:val="00493A3C"/>
    <w:rsid w:val="0049758D"/>
    <w:rsid w:val="004A1ACE"/>
    <w:rsid w:val="004A2B28"/>
    <w:rsid w:val="004A44EE"/>
    <w:rsid w:val="004A5C2D"/>
    <w:rsid w:val="004A77E1"/>
    <w:rsid w:val="004B461A"/>
    <w:rsid w:val="004B4F57"/>
    <w:rsid w:val="004B6E75"/>
    <w:rsid w:val="004C23FF"/>
    <w:rsid w:val="004D0E24"/>
    <w:rsid w:val="004E13E7"/>
    <w:rsid w:val="004E76E1"/>
    <w:rsid w:val="004F03D3"/>
    <w:rsid w:val="004F0D96"/>
    <w:rsid w:val="004F1D5E"/>
    <w:rsid w:val="004F3E39"/>
    <w:rsid w:val="0050246D"/>
    <w:rsid w:val="005058B4"/>
    <w:rsid w:val="00505D49"/>
    <w:rsid w:val="00506663"/>
    <w:rsid w:val="00506E3C"/>
    <w:rsid w:val="0050722A"/>
    <w:rsid w:val="005115C9"/>
    <w:rsid w:val="00512A47"/>
    <w:rsid w:val="005164A7"/>
    <w:rsid w:val="005203E3"/>
    <w:rsid w:val="00520E97"/>
    <w:rsid w:val="00522A60"/>
    <w:rsid w:val="00523CF9"/>
    <w:rsid w:val="00525F96"/>
    <w:rsid w:val="0052770F"/>
    <w:rsid w:val="00531C4E"/>
    <w:rsid w:val="00535B5D"/>
    <w:rsid w:val="0053630F"/>
    <w:rsid w:val="0054553A"/>
    <w:rsid w:val="00545F5E"/>
    <w:rsid w:val="00546B1D"/>
    <w:rsid w:val="00546F70"/>
    <w:rsid w:val="0054733B"/>
    <w:rsid w:val="00553F34"/>
    <w:rsid w:val="00553FF6"/>
    <w:rsid w:val="00570948"/>
    <w:rsid w:val="00573F95"/>
    <w:rsid w:val="00583EE8"/>
    <w:rsid w:val="0059049B"/>
    <w:rsid w:val="005910C5"/>
    <w:rsid w:val="00594B58"/>
    <w:rsid w:val="005A5E3C"/>
    <w:rsid w:val="005B1F88"/>
    <w:rsid w:val="005B3F73"/>
    <w:rsid w:val="005B467A"/>
    <w:rsid w:val="005B600D"/>
    <w:rsid w:val="005C1FA3"/>
    <w:rsid w:val="005C4199"/>
    <w:rsid w:val="005C7EA4"/>
    <w:rsid w:val="005D0622"/>
    <w:rsid w:val="005D7C3A"/>
    <w:rsid w:val="005E0EE6"/>
    <w:rsid w:val="005E111F"/>
    <w:rsid w:val="005E2AB5"/>
    <w:rsid w:val="005E5ECE"/>
    <w:rsid w:val="005F1D0F"/>
    <w:rsid w:val="005F29EF"/>
    <w:rsid w:val="005F5071"/>
    <w:rsid w:val="005F5C81"/>
    <w:rsid w:val="005F620A"/>
    <w:rsid w:val="00600250"/>
    <w:rsid w:val="00601B7F"/>
    <w:rsid w:val="0060207D"/>
    <w:rsid w:val="00603141"/>
    <w:rsid w:val="0061017D"/>
    <w:rsid w:val="00614F46"/>
    <w:rsid w:val="00615F01"/>
    <w:rsid w:val="00616E27"/>
    <w:rsid w:val="00620E8B"/>
    <w:rsid w:val="006219CB"/>
    <w:rsid w:val="00625048"/>
    <w:rsid w:val="006279B4"/>
    <w:rsid w:val="00631586"/>
    <w:rsid w:val="00633F7F"/>
    <w:rsid w:val="00637D52"/>
    <w:rsid w:val="0064289C"/>
    <w:rsid w:val="00642AC5"/>
    <w:rsid w:val="00643090"/>
    <w:rsid w:val="006443A2"/>
    <w:rsid w:val="00647712"/>
    <w:rsid w:val="0065007F"/>
    <w:rsid w:val="00650F60"/>
    <w:rsid w:val="00651C9D"/>
    <w:rsid w:val="006543AF"/>
    <w:rsid w:val="00656DF3"/>
    <w:rsid w:val="00661089"/>
    <w:rsid w:val="006658D2"/>
    <w:rsid w:val="0066616A"/>
    <w:rsid w:val="00666193"/>
    <w:rsid w:val="006672B0"/>
    <w:rsid w:val="0067051F"/>
    <w:rsid w:val="00671B48"/>
    <w:rsid w:val="00677F88"/>
    <w:rsid w:val="006845BD"/>
    <w:rsid w:val="00685543"/>
    <w:rsid w:val="006902D5"/>
    <w:rsid w:val="00691196"/>
    <w:rsid w:val="00692B1B"/>
    <w:rsid w:val="00694324"/>
    <w:rsid w:val="006A1640"/>
    <w:rsid w:val="006A2B80"/>
    <w:rsid w:val="006A7BF3"/>
    <w:rsid w:val="006B1011"/>
    <w:rsid w:val="006B2F59"/>
    <w:rsid w:val="006B57D8"/>
    <w:rsid w:val="006C0DB1"/>
    <w:rsid w:val="006C3E63"/>
    <w:rsid w:val="006D1D5B"/>
    <w:rsid w:val="006D1D62"/>
    <w:rsid w:val="006D6DBC"/>
    <w:rsid w:val="006E0BD7"/>
    <w:rsid w:val="006E0CD7"/>
    <w:rsid w:val="006E77F7"/>
    <w:rsid w:val="006F1CD0"/>
    <w:rsid w:val="006F2D29"/>
    <w:rsid w:val="006F360D"/>
    <w:rsid w:val="0070245E"/>
    <w:rsid w:val="00703EC0"/>
    <w:rsid w:val="00705700"/>
    <w:rsid w:val="00710031"/>
    <w:rsid w:val="00712514"/>
    <w:rsid w:val="00714437"/>
    <w:rsid w:val="00721625"/>
    <w:rsid w:val="007227E1"/>
    <w:rsid w:val="00725BEF"/>
    <w:rsid w:val="007358BF"/>
    <w:rsid w:val="0074263E"/>
    <w:rsid w:val="0075162D"/>
    <w:rsid w:val="00753550"/>
    <w:rsid w:val="007574ED"/>
    <w:rsid w:val="00761A56"/>
    <w:rsid w:val="00762791"/>
    <w:rsid w:val="00765FCE"/>
    <w:rsid w:val="00773C32"/>
    <w:rsid w:val="00775EE4"/>
    <w:rsid w:val="00775F82"/>
    <w:rsid w:val="0078093E"/>
    <w:rsid w:val="00791F10"/>
    <w:rsid w:val="0079593D"/>
    <w:rsid w:val="007A0507"/>
    <w:rsid w:val="007A391B"/>
    <w:rsid w:val="007A74CD"/>
    <w:rsid w:val="007B5451"/>
    <w:rsid w:val="007C102B"/>
    <w:rsid w:val="007C29EB"/>
    <w:rsid w:val="007C536F"/>
    <w:rsid w:val="007C790C"/>
    <w:rsid w:val="007D1C78"/>
    <w:rsid w:val="007E50B2"/>
    <w:rsid w:val="007E5BD7"/>
    <w:rsid w:val="007E6A5B"/>
    <w:rsid w:val="007E75DA"/>
    <w:rsid w:val="007F061E"/>
    <w:rsid w:val="007F0D8A"/>
    <w:rsid w:val="007F47D1"/>
    <w:rsid w:val="00800548"/>
    <w:rsid w:val="0080203C"/>
    <w:rsid w:val="00804A91"/>
    <w:rsid w:val="00804DFC"/>
    <w:rsid w:val="008061D8"/>
    <w:rsid w:val="00812F37"/>
    <w:rsid w:val="008139ED"/>
    <w:rsid w:val="00813EF6"/>
    <w:rsid w:val="00816883"/>
    <w:rsid w:val="008178AC"/>
    <w:rsid w:val="00821D04"/>
    <w:rsid w:val="0082286F"/>
    <w:rsid w:val="00823F25"/>
    <w:rsid w:val="00824456"/>
    <w:rsid w:val="0082672B"/>
    <w:rsid w:val="00827993"/>
    <w:rsid w:val="00830B5D"/>
    <w:rsid w:val="0083171C"/>
    <w:rsid w:val="00831930"/>
    <w:rsid w:val="00836CDA"/>
    <w:rsid w:val="008440C0"/>
    <w:rsid w:val="00845CE7"/>
    <w:rsid w:val="00850152"/>
    <w:rsid w:val="008503E8"/>
    <w:rsid w:val="008538E0"/>
    <w:rsid w:val="00857DEC"/>
    <w:rsid w:val="00860821"/>
    <w:rsid w:val="0086316E"/>
    <w:rsid w:val="008647BC"/>
    <w:rsid w:val="00865C16"/>
    <w:rsid w:val="00870010"/>
    <w:rsid w:val="008728AC"/>
    <w:rsid w:val="00873388"/>
    <w:rsid w:val="00873E04"/>
    <w:rsid w:val="008757EC"/>
    <w:rsid w:val="00875CB8"/>
    <w:rsid w:val="0087649D"/>
    <w:rsid w:val="00881FE4"/>
    <w:rsid w:val="00884B25"/>
    <w:rsid w:val="00887EF9"/>
    <w:rsid w:val="0089627F"/>
    <w:rsid w:val="00896755"/>
    <w:rsid w:val="008B2F2E"/>
    <w:rsid w:val="008B419D"/>
    <w:rsid w:val="008B7643"/>
    <w:rsid w:val="008C5A66"/>
    <w:rsid w:val="008C5D3A"/>
    <w:rsid w:val="008C66FB"/>
    <w:rsid w:val="008C7069"/>
    <w:rsid w:val="008C75EE"/>
    <w:rsid w:val="008D09F6"/>
    <w:rsid w:val="008D4E30"/>
    <w:rsid w:val="008E79EE"/>
    <w:rsid w:val="008F4B6D"/>
    <w:rsid w:val="00901D25"/>
    <w:rsid w:val="00902898"/>
    <w:rsid w:val="00905166"/>
    <w:rsid w:val="00905C12"/>
    <w:rsid w:val="009109C3"/>
    <w:rsid w:val="00911C94"/>
    <w:rsid w:val="00915A25"/>
    <w:rsid w:val="00922232"/>
    <w:rsid w:val="009236FF"/>
    <w:rsid w:val="00927175"/>
    <w:rsid w:val="009301EE"/>
    <w:rsid w:val="00932953"/>
    <w:rsid w:val="009333CF"/>
    <w:rsid w:val="00942EE3"/>
    <w:rsid w:val="00943257"/>
    <w:rsid w:val="00944D87"/>
    <w:rsid w:val="009522FC"/>
    <w:rsid w:val="009530B5"/>
    <w:rsid w:val="00962DD2"/>
    <w:rsid w:val="009635FA"/>
    <w:rsid w:val="0096797E"/>
    <w:rsid w:val="009735C2"/>
    <w:rsid w:val="00975325"/>
    <w:rsid w:val="0097778E"/>
    <w:rsid w:val="00983751"/>
    <w:rsid w:val="00983AC8"/>
    <w:rsid w:val="009858F8"/>
    <w:rsid w:val="00987D86"/>
    <w:rsid w:val="009940EF"/>
    <w:rsid w:val="009949B8"/>
    <w:rsid w:val="009954C8"/>
    <w:rsid w:val="009A5F32"/>
    <w:rsid w:val="009B1109"/>
    <w:rsid w:val="009B4EAD"/>
    <w:rsid w:val="009B51B5"/>
    <w:rsid w:val="009B62C8"/>
    <w:rsid w:val="009B7198"/>
    <w:rsid w:val="009C237A"/>
    <w:rsid w:val="009D168E"/>
    <w:rsid w:val="009D2023"/>
    <w:rsid w:val="009D3568"/>
    <w:rsid w:val="009D7023"/>
    <w:rsid w:val="009E0E26"/>
    <w:rsid w:val="009E4B90"/>
    <w:rsid w:val="009E502F"/>
    <w:rsid w:val="009F3CCF"/>
    <w:rsid w:val="009F483A"/>
    <w:rsid w:val="009F6649"/>
    <w:rsid w:val="009F7C66"/>
    <w:rsid w:val="00A00447"/>
    <w:rsid w:val="00A005A3"/>
    <w:rsid w:val="00A021DE"/>
    <w:rsid w:val="00A056F4"/>
    <w:rsid w:val="00A059C9"/>
    <w:rsid w:val="00A05B7C"/>
    <w:rsid w:val="00A063F3"/>
    <w:rsid w:val="00A07297"/>
    <w:rsid w:val="00A10429"/>
    <w:rsid w:val="00A16320"/>
    <w:rsid w:val="00A1703C"/>
    <w:rsid w:val="00A178A7"/>
    <w:rsid w:val="00A2459B"/>
    <w:rsid w:val="00A26B31"/>
    <w:rsid w:val="00A30005"/>
    <w:rsid w:val="00A3088E"/>
    <w:rsid w:val="00A3135C"/>
    <w:rsid w:val="00A360A6"/>
    <w:rsid w:val="00A3789D"/>
    <w:rsid w:val="00A409E4"/>
    <w:rsid w:val="00A40D0E"/>
    <w:rsid w:val="00A4313A"/>
    <w:rsid w:val="00A46DBA"/>
    <w:rsid w:val="00A4798D"/>
    <w:rsid w:val="00A5167C"/>
    <w:rsid w:val="00A5217E"/>
    <w:rsid w:val="00A53A0F"/>
    <w:rsid w:val="00A56514"/>
    <w:rsid w:val="00A6575E"/>
    <w:rsid w:val="00A67FE7"/>
    <w:rsid w:val="00A67FEF"/>
    <w:rsid w:val="00A70102"/>
    <w:rsid w:val="00A70C65"/>
    <w:rsid w:val="00A71298"/>
    <w:rsid w:val="00A743F9"/>
    <w:rsid w:val="00A76060"/>
    <w:rsid w:val="00A817DE"/>
    <w:rsid w:val="00A83003"/>
    <w:rsid w:val="00A8309E"/>
    <w:rsid w:val="00A85313"/>
    <w:rsid w:val="00A8535F"/>
    <w:rsid w:val="00A86930"/>
    <w:rsid w:val="00A86943"/>
    <w:rsid w:val="00A92256"/>
    <w:rsid w:val="00A94D5C"/>
    <w:rsid w:val="00A961A3"/>
    <w:rsid w:val="00A96523"/>
    <w:rsid w:val="00A97A80"/>
    <w:rsid w:val="00AA1283"/>
    <w:rsid w:val="00AA370A"/>
    <w:rsid w:val="00AA3A22"/>
    <w:rsid w:val="00AA5B56"/>
    <w:rsid w:val="00AA6DF2"/>
    <w:rsid w:val="00AA757B"/>
    <w:rsid w:val="00AB0E97"/>
    <w:rsid w:val="00AB2965"/>
    <w:rsid w:val="00AB2B5B"/>
    <w:rsid w:val="00AB5CA4"/>
    <w:rsid w:val="00AB5F15"/>
    <w:rsid w:val="00AC0CAE"/>
    <w:rsid w:val="00AC2A09"/>
    <w:rsid w:val="00AC5C91"/>
    <w:rsid w:val="00AC7D4D"/>
    <w:rsid w:val="00AD79F3"/>
    <w:rsid w:val="00AE642B"/>
    <w:rsid w:val="00AE6AE4"/>
    <w:rsid w:val="00AF0937"/>
    <w:rsid w:val="00AF2234"/>
    <w:rsid w:val="00AF4D6C"/>
    <w:rsid w:val="00AF50F4"/>
    <w:rsid w:val="00AF5FC2"/>
    <w:rsid w:val="00AF6516"/>
    <w:rsid w:val="00AF6C0E"/>
    <w:rsid w:val="00B01E75"/>
    <w:rsid w:val="00B03EB1"/>
    <w:rsid w:val="00B10EE7"/>
    <w:rsid w:val="00B11F5B"/>
    <w:rsid w:val="00B12A7D"/>
    <w:rsid w:val="00B13386"/>
    <w:rsid w:val="00B16CEE"/>
    <w:rsid w:val="00B20458"/>
    <w:rsid w:val="00B260F3"/>
    <w:rsid w:val="00B3042E"/>
    <w:rsid w:val="00B3086D"/>
    <w:rsid w:val="00B336BD"/>
    <w:rsid w:val="00B33D1B"/>
    <w:rsid w:val="00B357E1"/>
    <w:rsid w:val="00B35B60"/>
    <w:rsid w:val="00B40DD3"/>
    <w:rsid w:val="00B50A9E"/>
    <w:rsid w:val="00B523F1"/>
    <w:rsid w:val="00B571BD"/>
    <w:rsid w:val="00B600A8"/>
    <w:rsid w:val="00B6106C"/>
    <w:rsid w:val="00B628A8"/>
    <w:rsid w:val="00B62E87"/>
    <w:rsid w:val="00B63D55"/>
    <w:rsid w:val="00B6514B"/>
    <w:rsid w:val="00B71D20"/>
    <w:rsid w:val="00B751D3"/>
    <w:rsid w:val="00B7535F"/>
    <w:rsid w:val="00B8033C"/>
    <w:rsid w:val="00B8095E"/>
    <w:rsid w:val="00B83B64"/>
    <w:rsid w:val="00B84A03"/>
    <w:rsid w:val="00B85D77"/>
    <w:rsid w:val="00B906BC"/>
    <w:rsid w:val="00B92F20"/>
    <w:rsid w:val="00B94535"/>
    <w:rsid w:val="00BA126D"/>
    <w:rsid w:val="00BA1A6F"/>
    <w:rsid w:val="00BA4AC3"/>
    <w:rsid w:val="00BA586D"/>
    <w:rsid w:val="00BB132A"/>
    <w:rsid w:val="00BB20AD"/>
    <w:rsid w:val="00BB53A0"/>
    <w:rsid w:val="00BC4416"/>
    <w:rsid w:val="00BD161A"/>
    <w:rsid w:val="00BD26CE"/>
    <w:rsid w:val="00BE36D1"/>
    <w:rsid w:val="00BF2C4E"/>
    <w:rsid w:val="00BF350B"/>
    <w:rsid w:val="00C05C61"/>
    <w:rsid w:val="00C11203"/>
    <w:rsid w:val="00C125F8"/>
    <w:rsid w:val="00C14786"/>
    <w:rsid w:val="00C17B72"/>
    <w:rsid w:val="00C237D9"/>
    <w:rsid w:val="00C250DD"/>
    <w:rsid w:val="00C257A2"/>
    <w:rsid w:val="00C32114"/>
    <w:rsid w:val="00C330A2"/>
    <w:rsid w:val="00C335D3"/>
    <w:rsid w:val="00C347C0"/>
    <w:rsid w:val="00C35B92"/>
    <w:rsid w:val="00C35D78"/>
    <w:rsid w:val="00C376C6"/>
    <w:rsid w:val="00C37E60"/>
    <w:rsid w:val="00C431F8"/>
    <w:rsid w:val="00C4353F"/>
    <w:rsid w:val="00C47E03"/>
    <w:rsid w:val="00C51DE4"/>
    <w:rsid w:val="00C535FD"/>
    <w:rsid w:val="00C5566A"/>
    <w:rsid w:val="00C55DC0"/>
    <w:rsid w:val="00C609A0"/>
    <w:rsid w:val="00C65ECE"/>
    <w:rsid w:val="00C66F9C"/>
    <w:rsid w:val="00C718E5"/>
    <w:rsid w:val="00C75D7F"/>
    <w:rsid w:val="00C77EE6"/>
    <w:rsid w:val="00C835EA"/>
    <w:rsid w:val="00C858A9"/>
    <w:rsid w:val="00C85FDE"/>
    <w:rsid w:val="00C91017"/>
    <w:rsid w:val="00C932D2"/>
    <w:rsid w:val="00C94F0E"/>
    <w:rsid w:val="00C974AD"/>
    <w:rsid w:val="00CA1CA7"/>
    <w:rsid w:val="00CA21BF"/>
    <w:rsid w:val="00CA29BF"/>
    <w:rsid w:val="00CA4800"/>
    <w:rsid w:val="00CA74E3"/>
    <w:rsid w:val="00CB0716"/>
    <w:rsid w:val="00CB20FC"/>
    <w:rsid w:val="00CB222A"/>
    <w:rsid w:val="00CB4006"/>
    <w:rsid w:val="00CD2747"/>
    <w:rsid w:val="00CE3B45"/>
    <w:rsid w:val="00CF008D"/>
    <w:rsid w:val="00CF146D"/>
    <w:rsid w:val="00CF155F"/>
    <w:rsid w:val="00CF4E69"/>
    <w:rsid w:val="00CF6557"/>
    <w:rsid w:val="00D015F4"/>
    <w:rsid w:val="00D019FC"/>
    <w:rsid w:val="00D01FC8"/>
    <w:rsid w:val="00D17173"/>
    <w:rsid w:val="00D236A4"/>
    <w:rsid w:val="00D3161E"/>
    <w:rsid w:val="00D31CF9"/>
    <w:rsid w:val="00D351F0"/>
    <w:rsid w:val="00D44E7A"/>
    <w:rsid w:val="00D459F9"/>
    <w:rsid w:val="00D4795E"/>
    <w:rsid w:val="00D47C7E"/>
    <w:rsid w:val="00D47CDF"/>
    <w:rsid w:val="00D502B7"/>
    <w:rsid w:val="00D50A6A"/>
    <w:rsid w:val="00D54108"/>
    <w:rsid w:val="00D558D1"/>
    <w:rsid w:val="00D55A36"/>
    <w:rsid w:val="00D5685D"/>
    <w:rsid w:val="00D57E99"/>
    <w:rsid w:val="00D60F38"/>
    <w:rsid w:val="00D62A3B"/>
    <w:rsid w:val="00D6430A"/>
    <w:rsid w:val="00D70665"/>
    <w:rsid w:val="00D71D8C"/>
    <w:rsid w:val="00D72A44"/>
    <w:rsid w:val="00D75AA7"/>
    <w:rsid w:val="00D76886"/>
    <w:rsid w:val="00D80415"/>
    <w:rsid w:val="00D8155D"/>
    <w:rsid w:val="00D819A9"/>
    <w:rsid w:val="00D82799"/>
    <w:rsid w:val="00D8283B"/>
    <w:rsid w:val="00D848E8"/>
    <w:rsid w:val="00D90101"/>
    <w:rsid w:val="00D919FF"/>
    <w:rsid w:val="00D94770"/>
    <w:rsid w:val="00DA06ED"/>
    <w:rsid w:val="00DA4F82"/>
    <w:rsid w:val="00DA7A67"/>
    <w:rsid w:val="00DB1B9A"/>
    <w:rsid w:val="00DB4E8A"/>
    <w:rsid w:val="00DB7EE8"/>
    <w:rsid w:val="00DC7A16"/>
    <w:rsid w:val="00DD1BAF"/>
    <w:rsid w:val="00DE2900"/>
    <w:rsid w:val="00DE2EFE"/>
    <w:rsid w:val="00DE50B6"/>
    <w:rsid w:val="00DF0EAC"/>
    <w:rsid w:val="00DF4E65"/>
    <w:rsid w:val="00DF4E69"/>
    <w:rsid w:val="00E01223"/>
    <w:rsid w:val="00E017BD"/>
    <w:rsid w:val="00E01C3E"/>
    <w:rsid w:val="00E02DE7"/>
    <w:rsid w:val="00E07938"/>
    <w:rsid w:val="00E11948"/>
    <w:rsid w:val="00E14BD8"/>
    <w:rsid w:val="00E2039F"/>
    <w:rsid w:val="00E25FAC"/>
    <w:rsid w:val="00E2610F"/>
    <w:rsid w:val="00E2658E"/>
    <w:rsid w:val="00E3009D"/>
    <w:rsid w:val="00E32A0B"/>
    <w:rsid w:val="00E32FB6"/>
    <w:rsid w:val="00E36E92"/>
    <w:rsid w:val="00E36F56"/>
    <w:rsid w:val="00E4057E"/>
    <w:rsid w:val="00E414B7"/>
    <w:rsid w:val="00E4199C"/>
    <w:rsid w:val="00E43CC4"/>
    <w:rsid w:val="00E45B7F"/>
    <w:rsid w:val="00E46C5A"/>
    <w:rsid w:val="00E47AF4"/>
    <w:rsid w:val="00E47FD9"/>
    <w:rsid w:val="00E53A5A"/>
    <w:rsid w:val="00E563C6"/>
    <w:rsid w:val="00E6204F"/>
    <w:rsid w:val="00E62702"/>
    <w:rsid w:val="00E67348"/>
    <w:rsid w:val="00E71BBA"/>
    <w:rsid w:val="00E753FC"/>
    <w:rsid w:val="00E81A84"/>
    <w:rsid w:val="00E8207B"/>
    <w:rsid w:val="00E83387"/>
    <w:rsid w:val="00E85B10"/>
    <w:rsid w:val="00E95A92"/>
    <w:rsid w:val="00EA24B3"/>
    <w:rsid w:val="00EA5A94"/>
    <w:rsid w:val="00EB61F5"/>
    <w:rsid w:val="00EC39B1"/>
    <w:rsid w:val="00EC3EEF"/>
    <w:rsid w:val="00EC4BDE"/>
    <w:rsid w:val="00EC4F90"/>
    <w:rsid w:val="00EC7D6B"/>
    <w:rsid w:val="00ED1A54"/>
    <w:rsid w:val="00ED69DB"/>
    <w:rsid w:val="00ED73AD"/>
    <w:rsid w:val="00ED75F9"/>
    <w:rsid w:val="00EE12E0"/>
    <w:rsid w:val="00EE24B4"/>
    <w:rsid w:val="00EE4532"/>
    <w:rsid w:val="00EE6796"/>
    <w:rsid w:val="00EE7570"/>
    <w:rsid w:val="00EE759A"/>
    <w:rsid w:val="00EF14F7"/>
    <w:rsid w:val="00EF6C79"/>
    <w:rsid w:val="00F01478"/>
    <w:rsid w:val="00F0160E"/>
    <w:rsid w:val="00F02CBE"/>
    <w:rsid w:val="00F06CE1"/>
    <w:rsid w:val="00F14138"/>
    <w:rsid w:val="00F1478C"/>
    <w:rsid w:val="00F14FFA"/>
    <w:rsid w:val="00F15B54"/>
    <w:rsid w:val="00F21F65"/>
    <w:rsid w:val="00F22AA3"/>
    <w:rsid w:val="00F234F7"/>
    <w:rsid w:val="00F2392E"/>
    <w:rsid w:val="00F23EE1"/>
    <w:rsid w:val="00F2560E"/>
    <w:rsid w:val="00F42568"/>
    <w:rsid w:val="00F43D30"/>
    <w:rsid w:val="00F45411"/>
    <w:rsid w:val="00F57EDD"/>
    <w:rsid w:val="00F6443B"/>
    <w:rsid w:val="00F74ED3"/>
    <w:rsid w:val="00F76F42"/>
    <w:rsid w:val="00F77A33"/>
    <w:rsid w:val="00F80D26"/>
    <w:rsid w:val="00F8325B"/>
    <w:rsid w:val="00F84AE0"/>
    <w:rsid w:val="00F87A11"/>
    <w:rsid w:val="00F903E9"/>
    <w:rsid w:val="00F9071F"/>
    <w:rsid w:val="00F92915"/>
    <w:rsid w:val="00F93CC6"/>
    <w:rsid w:val="00F96AE4"/>
    <w:rsid w:val="00FA0055"/>
    <w:rsid w:val="00FA2D06"/>
    <w:rsid w:val="00FA61DD"/>
    <w:rsid w:val="00FA70C8"/>
    <w:rsid w:val="00FB0050"/>
    <w:rsid w:val="00FB29BB"/>
    <w:rsid w:val="00FB2E75"/>
    <w:rsid w:val="00FB3973"/>
    <w:rsid w:val="00FB5FF6"/>
    <w:rsid w:val="00FC1037"/>
    <w:rsid w:val="00FC1A81"/>
    <w:rsid w:val="00FC2E28"/>
    <w:rsid w:val="00FC5136"/>
    <w:rsid w:val="00FC551E"/>
    <w:rsid w:val="00FC5D0F"/>
    <w:rsid w:val="00FC71EC"/>
    <w:rsid w:val="00FD4296"/>
    <w:rsid w:val="00FD47D7"/>
    <w:rsid w:val="00FD5D53"/>
    <w:rsid w:val="00FE38FE"/>
    <w:rsid w:val="00FE5FAB"/>
    <w:rsid w:val="00FF23F3"/>
    <w:rsid w:val="00FF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5455"/>
  <w15:chartTrackingRefBased/>
  <w15:docId w15:val="{3C4FB8E2-5256-4412-9ED3-AE30DEF6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044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7B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5C6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79F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C51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A7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4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litecnicomilano.webex.com/recordingservice/sites/politecnicomilano/recording/361cb460ca6e4b32bf1fbc7082f3975c/playback" TargetMode="External"/><Relationship Id="rId18" Type="http://schemas.openxmlformats.org/officeDocument/2006/relationships/hyperlink" Target="https://politecnicomilano.webex.com/webappng/sites/politecnicomilano/recording/e3f6373bf5a54d7fb54c8acce45d1dcd/playback" TargetMode="External"/><Relationship Id="rId26" Type="http://schemas.openxmlformats.org/officeDocument/2006/relationships/hyperlink" Target="https://politecnicomilano.webex.com/recordingservice/sites/politecnicomilano/recording/d961105d388a4a28a8b112e6e7eb1403/playback" TargetMode="External"/><Relationship Id="rId39" Type="http://schemas.openxmlformats.org/officeDocument/2006/relationships/hyperlink" Target="https://politecnicomilano.webex.com/recordingservice/sites/politecnicomilano/recording/9a412c13b0f14e7292d71cd2d2d6a1e6/playback" TargetMode="External"/><Relationship Id="rId21" Type="http://schemas.openxmlformats.org/officeDocument/2006/relationships/hyperlink" Target="https://politecnicomilano.webex.com/recordingservice/sites/politecnicomilano/recording/1b77d511638c414683556da71ddc5632/playback" TargetMode="External"/><Relationship Id="rId34" Type="http://schemas.openxmlformats.org/officeDocument/2006/relationships/hyperlink" Target="https://politecnicomilano.webex.com/recordingservice/sites/politecnicomilano/recording/07e62d9af74249229d3e29d53424c5c9/playback" TargetMode="External"/><Relationship Id="rId42" Type="http://schemas.openxmlformats.org/officeDocument/2006/relationships/hyperlink" Target="https://politecnicomilano.webex.com/politecnicomilano/ldr.php?RCID=0c7d74e1721ea8d7143d167afaa1a374" TargetMode="External"/><Relationship Id="rId7" Type="http://schemas.openxmlformats.org/officeDocument/2006/relationships/hyperlink" Target="https://politecnicomilano.webex.com/recordingservice/sites/politecnicomilano/recording/c321703bc79b47aca4662032f8086c0e/playback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litecnicomilano.webex.com/recordingservice/sites/politecnicomilano/recording/128382ec2f3c43358845342a6d2d97ba/playback" TargetMode="External"/><Relationship Id="rId29" Type="http://schemas.openxmlformats.org/officeDocument/2006/relationships/hyperlink" Target="https://politecnicomilano.webex.com/recordingservice/sites/politecnicomilano/recording/152d1645f5fc44e9923153003c1f019c/playbac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olitecnicomilano.webex.com/recordingservice/sites/politecnicomilano/recording/1b8c314b78914b8180afe230528f5b88/playback" TargetMode="External"/><Relationship Id="rId11" Type="http://schemas.openxmlformats.org/officeDocument/2006/relationships/hyperlink" Target="https://politecnicomilano.webex.com/recordingservice/sites/politecnicomilano/recording/c21ea526f4ef4fd8a4983f296242dd28/playback" TargetMode="External"/><Relationship Id="rId24" Type="http://schemas.openxmlformats.org/officeDocument/2006/relationships/hyperlink" Target="https://politecnicomilano.webex.com/recordingservice/sites/politecnicomilano/recording/44df38ab9c414137baf8197fa217d3a7/playback" TargetMode="External"/><Relationship Id="rId32" Type="http://schemas.openxmlformats.org/officeDocument/2006/relationships/hyperlink" Target="https://politecnicomilano.webex.com/recordingservice/sites/politecnicomilano/recording/5b9c658de35640d6b02074f8998f88b7/playback" TargetMode="External"/><Relationship Id="rId37" Type="http://schemas.openxmlformats.org/officeDocument/2006/relationships/hyperlink" Target="https://politecnicomilano.webex.com/recordingservice/sites/politecnicomilano/recording/7c2b7cf917954932bf938d7dacb925b7/playback" TargetMode="External"/><Relationship Id="rId40" Type="http://schemas.openxmlformats.org/officeDocument/2006/relationships/hyperlink" Target="https://politecnicomilano.webex.com/recordingservice/sites/politecnicomilano/recording/a0e41ca13d6d49c8ae66885b890ae429/playback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politecnicomilano.webex.com/recordingservice/sites/politecnicomilano/recording/435cd6d8c3d7447b9fd13c6de221e66e/playback" TargetMode="External"/><Relationship Id="rId15" Type="http://schemas.openxmlformats.org/officeDocument/2006/relationships/hyperlink" Target="https://politecnicomilano.webex.com/recordingservice/sites/politecnicomilano/recording/f1605972324540fca4e9e8ef35deddeb/playback" TargetMode="External"/><Relationship Id="rId23" Type="http://schemas.openxmlformats.org/officeDocument/2006/relationships/hyperlink" Target="https://politecnicomilano.webex.com/recordingservice/sites/politecnicomilano/recording/6e3407518ddf4643865f043cffe2875b/playback" TargetMode="External"/><Relationship Id="rId28" Type="http://schemas.openxmlformats.org/officeDocument/2006/relationships/hyperlink" Target="https://politecnicomilano.webex.com/recordingservice/sites/politecnicomilano/recording/6080a5e7f429482c91c5da6ec0a62b97/playback" TargetMode="External"/><Relationship Id="rId36" Type="http://schemas.openxmlformats.org/officeDocument/2006/relationships/hyperlink" Target="https://politecnicomilano.webex.com/recordingservice/sites/politecnicomilano/recording/f625a301154e41d89d29011c87c07183/playback?from_login=true" TargetMode="External"/><Relationship Id="rId10" Type="http://schemas.openxmlformats.org/officeDocument/2006/relationships/hyperlink" Target="https://politecnicomilano.webex.com/recordingservice/sites/politecnicomilano/recording/cc05636525d54ba5bf3272845d8bf4f6/playback" TargetMode="External"/><Relationship Id="rId19" Type="http://schemas.openxmlformats.org/officeDocument/2006/relationships/hyperlink" Target="https://politecnicomilano.webex.com/webappng/sites/politecnicomilano/recording/975f97bbf7204ee0867591a15ec1b07b/playback" TargetMode="External"/><Relationship Id="rId31" Type="http://schemas.openxmlformats.org/officeDocument/2006/relationships/hyperlink" Target="https://politecnicomilano.webex.com/recordingservice/sites/politecnicomilano/recording/880a0e362f4645908b6193d0c142b9a6/playback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litecnicomilano.webex.com/recordingservice/sites/politecnicomilano/recording/f3712d1ebc9e44e5961323c18cd06bdf/playback" TargetMode="External"/><Relationship Id="rId14" Type="http://schemas.openxmlformats.org/officeDocument/2006/relationships/hyperlink" Target="https://politecnicomilano.webex.com/recordingservice/sites/politecnicomilano/recording/3b56342d758d4a7491532736f0503341/playback" TargetMode="External"/><Relationship Id="rId22" Type="http://schemas.openxmlformats.org/officeDocument/2006/relationships/hyperlink" Target="https://politecnicomilano.webex.com/webappng/sites/politecnicomilano/recording/a70ac98a01ba4bd2a3c270d98014bc47/playback" TargetMode="External"/><Relationship Id="rId27" Type="http://schemas.openxmlformats.org/officeDocument/2006/relationships/hyperlink" Target="https://politecnicomilano.webex.com/recordingservice/sites/politecnicomilano/recording/af5d0227709d45a68545277e77d92253/playback" TargetMode="External"/><Relationship Id="rId30" Type="http://schemas.openxmlformats.org/officeDocument/2006/relationships/hyperlink" Target="https://politecnicomilano.webex.com/recordingservice/sites/politecnicomilano/recording/7d8bc56a747a4671bc7e103980075b2a/playback" TargetMode="External"/><Relationship Id="rId35" Type="http://schemas.openxmlformats.org/officeDocument/2006/relationships/hyperlink" Target="https://politecnicomilano.webex.com/recordingservice/sites/politecnicomilano/recording/ccb4436ac3c24f0cb05c55741b43a420/playback" TargetMode="External"/><Relationship Id="rId43" Type="http://schemas.openxmlformats.org/officeDocument/2006/relationships/hyperlink" Target="https://politecnicomilano.webex.com/politecnicomilano/ldr.php?RCID=62db6e6e3c98c33d80273388f9a0a198" TargetMode="External"/><Relationship Id="rId8" Type="http://schemas.openxmlformats.org/officeDocument/2006/relationships/hyperlink" Target="https://politecnicomilano.webex.com/recordingservice/sites/politecnicomilano/recording/1dc9ba86ccdd4f79b55138766694db3b/playbac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olitecnicomilano.webex.com/recordingservice/sites/politecnicomilano/recording/2c82e64c279f432d8026e109e3bd1bd7/playback" TargetMode="External"/><Relationship Id="rId17" Type="http://schemas.openxmlformats.org/officeDocument/2006/relationships/hyperlink" Target="https://politecnicomilano.webex.com/recordingservice/sites/politecnicomilano/recording/6853feab841f447ba9717c3d0479bebe/playback" TargetMode="External"/><Relationship Id="rId25" Type="http://schemas.openxmlformats.org/officeDocument/2006/relationships/hyperlink" Target="https://politecnicomilano.webex.com/recordingservice/sites/politecnicomilano/recording/768f04550ffc423d98374a4f3c2e4ad9/playback" TargetMode="External"/><Relationship Id="rId33" Type="http://schemas.openxmlformats.org/officeDocument/2006/relationships/hyperlink" Target="https://politecnicomilano.webex.com/recordingservice/sites/politecnicomilano/recording/aa45cff60a6b4e58a839d01f8a1d6e7c/playback" TargetMode="External"/><Relationship Id="rId38" Type="http://schemas.openxmlformats.org/officeDocument/2006/relationships/hyperlink" Target="https://politecnicomilano.webex.com/recordingservice/sites/politecnicomilano/recording/1abda8885546103c9f3b5ec672a32de8/playback" TargetMode="External"/><Relationship Id="rId20" Type="http://schemas.openxmlformats.org/officeDocument/2006/relationships/hyperlink" Target="https://politecnicomilano.webex.com/webappng/sites/politecnicomilano/recording/8122b22530204ba89d2f047a32baa1f6/playback" TargetMode="External"/><Relationship Id="rId41" Type="http://schemas.openxmlformats.org/officeDocument/2006/relationships/hyperlink" Target="https://politecnicomilano.webex.com/recordingservice/sites/politecnicomilano/recording/7c6a5b32433f464a90996597c33c4291/play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ED53F-C09B-4880-8446-08A795D10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1834</Words>
  <Characters>10455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Amaldi</dc:creator>
  <cp:keywords/>
  <dc:description/>
  <cp:lastModifiedBy>Edoardo Amaldi</cp:lastModifiedBy>
  <cp:revision>3</cp:revision>
  <dcterms:created xsi:type="dcterms:W3CDTF">2025-11-22T12:45:00Z</dcterms:created>
  <dcterms:modified xsi:type="dcterms:W3CDTF">2025-11-22T12:58:00Z</dcterms:modified>
</cp:coreProperties>
</file>