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0BE1" w14:textId="679D408C" w:rsidR="00524E73" w:rsidRDefault="00756484" w:rsidP="00CB635A">
      <w:pPr>
        <w:pStyle w:val="Heading1"/>
      </w:pPr>
      <w:r>
        <w:rPr>
          <w:lang w:val="de-DE"/>
        </w:rPr>
        <w:t xml:space="preserve">Erstellung des </w:t>
      </w:r>
      <w:r w:rsidR="004A579C">
        <w:t>Versuchspersonencode</w:t>
      </w:r>
    </w:p>
    <w:p w14:paraId="23203212" w14:textId="77777777" w:rsidR="00CB635A" w:rsidRPr="00CB635A" w:rsidRDefault="00CB635A" w:rsidP="00CB635A"/>
    <w:p w14:paraId="59D808D2" w14:textId="14AD702B" w:rsidR="0004633E" w:rsidRPr="0004633E" w:rsidRDefault="00776F73" w:rsidP="0004633E">
      <w:pPr>
        <w:autoSpaceDE w:val="0"/>
        <w:autoSpaceDN w:val="0"/>
        <w:adjustRightInd w:val="0"/>
        <w:jc w:val="both"/>
        <w:rPr>
          <w:lang w:val="de-DE"/>
        </w:rPr>
      </w:pPr>
      <w:r>
        <w:rPr>
          <w:b/>
          <w:lang w:val="de-DE"/>
        </w:rPr>
        <w:t>Anleitung</w:t>
      </w:r>
      <w:r>
        <w:rPr>
          <w:b/>
          <w:lang w:val="de-DE"/>
        </w:rPr>
        <w:br/>
      </w:r>
      <w:r>
        <w:rPr>
          <w:b/>
          <w:lang w:val="de-DE"/>
        </w:rPr>
        <w:br/>
      </w:r>
      <w:r w:rsidR="0004633E" w:rsidRPr="0004633E">
        <w:rPr>
          <w:lang w:val="de-DE"/>
        </w:rPr>
        <w:t xml:space="preserve">Bitte erstellen Sie Ihren </w:t>
      </w:r>
      <w:r w:rsidR="004A579C" w:rsidRPr="004A579C">
        <w:t>Versuchspersonencode</w:t>
      </w:r>
      <w:r w:rsidR="004A579C" w:rsidRPr="004A579C">
        <w:rPr>
          <w:lang w:val="de-DE"/>
        </w:rPr>
        <w:t xml:space="preserve"> </w:t>
      </w:r>
      <w:r w:rsidR="0004633E" w:rsidRPr="0004633E">
        <w:rPr>
          <w:lang w:val="de-DE"/>
        </w:rPr>
        <w:t xml:space="preserve">mithilfe dieser Anleitung. Ihre Daten werden nicht unter Ihrem Namen, sondern unter </w:t>
      </w:r>
      <w:r>
        <w:rPr>
          <w:lang w:val="de-DE"/>
        </w:rPr>
        <w:t xml:space="preserve">Ihrem </w:t>
      </w:r>
      <w:r w:rsidR="00CB635A" w:rsidRPr="004A579C">
        <w:t>Versuchspersonencode</w:t>
      </w:r>
      <w:r w:rsidR="0004633E" w:rsidRPr="0004633E">
        <w:rPr>
          <w:lang w:val="de-DE"/>
        </w:rPr>
        <w:t xml:space="preserve"> gespeichert. Dieser Code ist individuell, lässt jedoch</w:t>
      </w:r>
      <w:r>
        <w:rPr>
          <w:lang w:val="de-DE"/>
        </w:rPr>
        <w:t xml:space="preserve"> </w:t>
      </w:r>
      <w:r w:rsidR="0004633E" w:rsidRPr="0004633E">
        <w:rPr>
          <w:lang w:val="de-DE"/>
        </w:rPr>
        <w:t xml:space="preserve">keine Rückschlüsse auf Ihre Person zu. Damit wird die Anonymisierung gewährleistet. Sie können den Code jedoch jederzeit selbst rekonstruieren. Dies ist erforderlich, wenn Sie Ihre Einwilligung innerhalb von </w:t>
      </w:r>
      <w:r>
        <w:rPr>
          <w:lang w:val="de-DE"/>
        </w:rPr>
        <w:t>zwei</w:t>
      </w:r>
      <w:r w:rsidR="0004633E" w:rsidRPr="0004633E">
        <w:rPr>
          <w:lang w:val="de-DE"/>
        </w:rPr>
        <w:t xml:space="preserve"> Wochen widerrufen möchten. Nach Ablauf dieser Frist wird </w:t>
      </w:r>
      <w:r w:rsidR="00AE5B46">
        <w:rPr>
          <w:lang w:val="de-DE"/>
        </w:rPr>
        <w:t>die Zuordnung der Daten zu Ihrem Code gelöscht</w:t>
      </w:r>
      <w:r w:rsidR="0004633E" w:rsidRPr="0004633E">
        <w:rPr>
          <w:lang w:val="de-DE"/>
        </w:rPr>
        <w:t>. Eine Zuordnung ist dann nicht mehr möglich.</w:t>
      </w:r>
    </w:p>
    <w:p w14:paraId="16741FC2" w14:textId="77777777" w:rsidR="0004633E" w:rsidRPr="007212AE" w:rsidRDefault="0004633E" w:rsidP="00524E73">
      <w:pPr>
        <w:autoSpaceDE w:val="0"/>
        <w:autoSpaceDN w:val="0"/>
        <w:adjustRightInd w:val="0"/>
        <w:jc w:val="both"/>
        <w:rPr>
          <w:lang w:val="de-DE"/>
        </w:rPr>
      </w:pPr>
    </w:p>
    <w:p w14:paraId="1B0A4B19" w14:textId="686477B0" w:rsidR="007F1CB1" w:rsidRPr="007F1CB1" w:rsidRDefault="007F1CB1" w:rsidP="007F1CB1">
      <w:pPr>
        <w:autoSpaceDE w:val="0"/>
        <w:autoSpaceDN w:val="0"/>
        <w:adjustRightInd w:val="0"/>
        <w:jc w:val="both"/>
        <w:rPr>
          <w:b/>
          <w:lang w:val="de-DE"/>
        </w:rPr>
      </w:pPr>
      <w:r w:rsidRPr="007F1CB1">
        <w:rPr>
          <w:b/>
          <w:lang w:val="de-DE"/>
        </w:rPr>
        <w:t xml:space="preserve">Dies sind die Bestandteile Ihres </w:t>
      </w:r>
      <w:r w:rsidR="00CB635A" w:rsidRPr="00CB635A">
        <w:rPr>
          <w:b/>
        </w:rPr>
        <w:t>Versuchspersonencode</w:t>
      </w:r>
      <w:r w:rsidRPr="007F1CB1">
        <w:rPr>
          <w:b/>
          <w:lang w:val="de-DE"/>
        </w:rPr>
        <w:t>:</w:t>
      </w:r>
    </w:p>
    <w:p w14:paraId="74EFD153" w14:textId="77777777" w:rsidR="007F1CB1" w:rsidRPr="00526F69" w:rsidRDefault="007F1CB1" w:rsidP="007F1CB1">
      <w:pPr>
        <w:autoSpaceDE w:val="0"/>
        <w:autoSpaceDN w:val="0"/>
        <w:adjustRightInd w:val="0"/>
        <w:jc w:val="both"/>
        <w:rPr>
          <w:b/>
          <w:lang w:val="de-DE"/>
        </w:rPr>
      </w:pPr>
    </w:p>
    <w:p w14:paraId="2F3E55CA" w14:textId="77777777" w:rsidR="007F1CB1" w:rsidRPr="007F1CB1" w:rsidRDefault="007F1CB1" w:rsidP="007F1CB1">
      <w:pPr>
        <w:autoSpaceDE w:val="0"/>
        <w:autoSpaceDN w:val="0"/>
        <w:adjustRightInd w:val="0"/>
        <w:jc w:val="both"/>
        <w:rPr>
          <w:bCs/>
          <w:lang w:val="de-DE"/>
        </w:rPr>
      </w:pPr>
      <w:r w:rsidRPr="007F1CB1">
        <w:rPr>
          <w:bCs/>
          <w:lang w:val="de-DE"/>
        </w:rPr>
        <w:t>1. Die letzte Ziffer Ihrer Postleitzahl.</w:t>
      </w:r>
    </w:p>
    <w:p w14:paraId="056DEACC" w14:textId="77777777" w:rsidR="007F1CB1" w:rsidRPr="007F1CB1" w:rsidRDefault="007F1CB1" w:rsidP="007F1CB1">
      <w:pPr>
        <w:autoSpaceDE w:val="0"/>
        <w:autoSpaceDN w:val="0"/>
        <w:adjustRightInd w:val="0"/>
        <w:jc w:val="both"/>
        <w:rPr>
          <w:bCs/>
          <w:lang w:val="de-DE"/>
        </w:rPr>
      </w:pPr>
      <w:r w:rsidRPr="007F1CB1">
        <w:rPr>
          <w:bCs/>
          <w:lang w:val="de-DE"/>
        </w:rPr>
        <w:t>2. Der dritte Buchstabe der Straße, in der Sie wohnen.</w:t>
      </w:r>
    </w:p>
    <w:p w14:paraId="64D5415D" w14:textId="77777777" w:rsidR="007F1CB1" w:rsidRPr="007F1CB1" w:rsidRDefault="007F1CB1" w:rsidP="007F1CB1">
      <w:pPr>
        <w:autoSpaceDE w:val="0"/>
        <w:autoSpaceDN w:val="0"/>
        <w:adjustRightInd w:val="0"/>
        <w:jc w:val="both"/>
        <w:rPr>
          <w:bCs/>
          <w:lang w:val="de-DE"/>
        </w:rPr>
      </w:pPr>
      <w:r w:rsidRPr="007F1CB1">
        <w:rPr>
          <w:bCs/>
          <w:lang w:val="de-DE"/>
        </w:rPr>
        <w:t>3. Der erste Buchstabe Ihres Geburtsortes.</w:t>
      </w:r>
    </w:p>
    <w:p w14:paraId="643981E5" w14:textId="7F1C608F" w:rsidR="007F1CB1" w:rsidRPr="007F1CB1" w:rsidRDefault="007F1CB1" w:rsidP="007F1CB1">
      <w:pPr>
        <w:autoSpaceDE w:val="0"/>
        <w:autoSpaceDN w:val="0"/>
        <w:adjustRightInd w:val="0"/>
        <w:jc w:val="both"/>
        <w:rPr>
          <w:bCs/>
          <w:lang w:val="de-DE"/>
        </w:rPr>
      </w:pPr>
      <w:r w:rsidRPr="007F1CB1">
        <w:rPr>
          <w:bCs/>
          <w:lang w:val="de-DE"/>
        </w:rPr>
        <w:t xml:space="preserve">4. Die </w:t>
      </w:r>
      <w:r>
        <w:rPr>
          <w:bCs/>
          <w:lang w:val="de-DE"/>
        </w:rPr>
        <w:t>vor</w:t>
      </w:r>
      <w:r w:rsidRPr="007F1CB1">
        <w:rPr>
          <w:bCs/>
          <w:lang w:val="de-DE"/>
        </w:rPr>
        <w:t xml:space="preserve">letzte </w:t>
      </w:r>
      <w:r>
        <w:rPr>
          <w:bCs/>
          <w:lang w:val="de-DE"/>
        </w:rPr>
        <w:t>Buchstabe</w:t>
      </w:r>
      <w:r w:rsidRPr="007F1CB1">
        <w:rPr>
          <w:bCs/>
          <w:lang w:val="de-DE"/>
        </w:rPr>
        <w:t xml:space="preserve"> </w:t>
      </w:r>
      <w:r>
        <w:rPr>
          <w:bCs/>
          <w:lang w:val="de-DE"/>
        </w:rPr>
        <w:t>des</w:t>
      </w:r>
      <w:r w:rsidRPr="007F1CB1">
        <w:rPr>
          <w:bCs/>
          <w:lang w:val="de-DE"/>
        </w:rPr>
        <w:t xml:space="preserve"> </w:t>
      </w:r>
      <w:r>
        <w:rPr>
          <w:bCs/>
          <w:lang w:val="de-DE"/>
        </w:rPr>
        <w:t>Namens Ihrer Mutter</w:t>
      </w:r>
      <w:r w:rsidRPr="007F1CB1">
        <w:rPr>
          <w:bCs/>
          <w:lang w:val="de-DE"/>
        </w:rPr>
        <w:t>.</w:t>
      </w:r>
    </w:p>
    <w:p w14:paraId="1C2DB1A4" w14:textId="77777777" w:rsidR="007F1CB1" w:rsidRPr="007F1CB1" w:rsidRDefault="007F1CB1" w:rsidP="007F1CB1">
      <w:pPr>
        <w:autoSpaceDE w:val="0"/>
        <w:autoSpaceDN w:val="0"/>
        <w:adjustRightInd w:val="0"/>
        <w:jc w:val="both"/>
        <w:rPr>
          <w:bCs/>
          <w:lang w:val="de-DE"/>
        </w:rPr>
      </w:pPr>
      <w:r w:rsidRPr="007F1CB1">
        <w:rPr>
          <w:bCs/>
          <w:lang w:val="de-DE"/>
        </w:rPr>
        <w:t>5. Die letzte Ziffer Ihres Geburtstags.</w:t>
      </w:r>
    </w:p>
    <w:p w14:paraId="000A7D71" w14:textId="20049914" w:rsidR="00524E73" w:rsidRPr="007212AE" w:rsidRDefault="00524E73" w:rsidP="007F1CB1">
      <w:pPr>
        <w:autoSpaceDE w:val="0"/>
        <w:autoSpaceDN w:val="0"/>
        <w:adjustRightInd w:val="0"/>
        <w:jc w:val="both"/>
        <w:rPr>
          <w:b/>
          <w:sz w:val="20"/>
          <w:szCs w:val="20"/>
          <w:lang w:val="de-DE"/>
        </w:rPr>
      </w:pPr>
      <w:r w:rsidRPr="0004633E">
        <w:rPr>
          <w:b/>
          <w:lang w:val="de-DE"/>
        </w:rPr>
        <w:t xml:space="preserve"> </w:t>
      </w:r>
    </w:p>
    <w:p w14:paraId="2D7B0FA6" w14:textId="77777777" w:rsidR="00524E73" w:rsidRPr="00526F69" w:rsidRDefault="00524E73" w:rsidP="00524E73">
      <w:pPr>
        <w:autoSpaceDE w:val="0"/>
        <w:autoSpaceDN w:val="0"/>
        <w:adjustRightInd w:val="0"/>
        <w:jc w:val="both"/>
        <w:rPr>
          <w:b/>
          <w:i/>
          <w:lang w:val="de-DE"/>
        </w:rPr>
      </w:pPr>
      <w:r w:rsidRPr="0004633E">
        <w:rPr>
          <w:b/>
          <w:i/>
          <w:lang w:val="de-DE"/>
        </w:rPr>
        <w:t>Beispiel:</w:t>
      </w:r>
      <w:r w:rsidRPr="0004633E">
        <w:rPr>
          <w:b/>
          <w:i/>
          <w:lang w:val="de-DE"/>
        </w:rPr>
        <w:br/>
      </w:r>
    </w:p>
    <w:tbl>
      <w:tblPr>
        <w:tblW w:w="59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30"/>
        <w:gridCol w:w="1116"/>
      </w:tblGrid>
      <w:tr w:rsidR="00524E73" w:rsidRPr="0004633E" w14:paraId="7269964E" w14:textId="77777777" w:rsidTr="00F55695">
        <w:trPr>
          <w:trHeight w:val="259"/>
        </w:trPr>
        <w:tc>
          <w:tcPr>
            <w:tcW w:w="240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249A" w14:textId="4AFD6CA1" w:rsidR="00524E73" w:rsidRPr="0004633E" w:rsidRDefault="00524E73" w:rsidP="006B229B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 w:rsidRPr="0004633E">
              <w:rPr>
                <w:b/>
                <w:lang w:val="de-DE"/>
              </w:rPr>
              <w:t>P</w:t>
            </w:r>
            <w:r w:rsidR="007F1CB1">
              <w:rPr>
                <w:b/>
                <w:lang w:val="de-DE"/>
              </w:rPr>
              <w:t>ostleitzahl</w:t>
            </w:r>
            <w:r w:rsidRPr="0004633E">
              <w:rPr>
                <w:b/>
                <w:lang w:val="de-DE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27E" w14:textId="6A367DE1" w:rsidR="00524E73" w:rsidRPr="00F55695" w:rsidRDefault="006C6C8F" w:rsidP="006B229B">
            <w:pPr>
              <w:autoSpaceDE w:val="0"/>
              <w:autoSpaceDN w:val="0"/>
              <w:adjustRightInd w:val="0"/>
              <w:jc w:val="both"/>
              <w:rPr>
                <w:bCs/>
                <w:i/>
                <w:iCs/>
                <w:color w:val="7F7F7F" w:themeColor="text1" w:themeTint="80"/>
                <w:lang w:val="de-DE"/>
              </w:rPr>
            </w:pPr>
            <w:r w:rsidRPr="00F55695">
              <w:rPr>
                <w:bCs/>
                <w:i/>
                <w:iCs/>
                <w:noProof/>
                <w:color w:val="7F7F7F" w:themeColor="text1" w:themeTint="8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88225D" wp14:editId="372F25CE">
                      <wp:simplePos x="0" y="0"/>
                      <wp:positionH relativeFrom="column">
                        <wp:posOffset>938953</wp:posOffset>
                      </wp:positionH>
                      <wp:positionV relativeFrom="paragraph">
                        <wp:posOffset>108585</wp:posOffset>
                      </wp:positionV>
                      <wp:extent cx="440266" cy="0"/>
                      <wp:effectExtent l="0" t="63500" r="0" b="76200"/>
                      <wp:wrapNone/>
                      <wp:docPr id="200311108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2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CB4D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3.95pt;margin-top:8.55pt;width:34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24E73" w:rsidRPr="00F55695">
              <w:rPr>
                <w:bCs/>
                <w:i/>
                <w:iCs/>
                <w:color w:val="7F7F7F" w:themeColor="text1" w:themeTint="80"/>
                <w:lang w:val="de-DE"/>
              </w:rPr>
              <w:t>10587</w:t>
            </w:r>
          </w:p>
        </w:tc>
        <w:tc>
          <w:tcPr>
            <w:tcW w:w="1116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50DA" w14:textId="18F176AA" w:rsidR="00524E73" w:rsidRPr="0004633E" w:rsidRDefault="00881179" w:rsidP="006B229B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2620AA3" wp14:editId="100ACD99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-33655</wp:posOffset>
                      </wp:positionV>
                      <wp:extent cx="228600" cy="1532467"/>
                      <wp:effectExtent l="0" t="0" r="12700" b="17145"/>
                      <wp:wrapNone/>
                      <wp:docPr id="1471697614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32467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D73860" id="Rounded Rectangle 2" o:spid="_x0000_s1026" style="position:absolute;margin-left:6.4pt;margin-top:-2.65pt;width:18pt;height:1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" filled="f" strokecolor="black [3200]"/>
                  </w:pict>
                </mc:Fallback>
              </mc:AlternateContent>
            </w:r>
            <w:r>
              <w:rPr>
                <w:b/>
                <w:lang w:val="de-DE"/>
              </w:rPr>
              <w:t xml:space="preserve">     </w:t>
            </w:r>
            <w:r w:rsidR="00524E73" w:rsidRPr="0004633E">
              <w:rPr>
                <w:b/>
                <w:lang w:val="de-DE"/>
              </w:rPr>
              <w:t>7</w:t>
            </w:r>
          </w:p>
        </w:tc>
      </w:tr>
      <w:tr w:rsidR="00524E73" w:rsidRPr="0004633E" w14:paraId="60125135" w14:textId="77777777" w:rsidTr="00F55695">
        <w:trPr>
          <w:trHeight w:val="57"/>
        </w:trPr>
        <w:tc>
          <w:tcPr>
            <w:tcW w:w="240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29BE" w14:textId="6CCA26B2" w:rsidR="00524E73" w:rsidRPr="0004633E" w:rsidRDefault="007F1CB1" w:rsidP="006B229B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Straße</w:t>
            </w:r>
            <w:r w:rsidR="00524E73" w:rsidRPr="0004633E">
              <w:rPr>
                <w:b/>
                <w:lang w:val="de-DE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3E28" w14:textId="67D9477D" w:rsidR="00524E73" w:rsidRPr="00F55695" w:rsidRDefault="006C6C8F" w:rsidP="006B229B">
            <w:pPr>
              <w:autoSpaceDE w:val="0"/>
              <w:autoSpaceDN w:val="0"/>
              <w:adjustRightInd w:val="0"/>
              <w:jc w:val="both"/>
              <w:rPr>
                <w:bCs/>
                <w:i/>
                <w:iCs/>
                <w:color w:val="7F7F7F" w:themeColor="text1" w:themeTint="80"/>
                <w:lang w:val="de-DE"/>
              </w:rPr>
            </w:pPr>
            <w:r w:rsidRPr="00F55695">
              <w:rPr>
                <w:bCs/>
                <w:i/>
                <w:iCs/>
                <w:noProof/>
                <w:color w:val="7F7F7F" w:themeColor="text1" w:themeTint="8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9C0D9E" wp14:editId="26CA1D63">
                      <wp:simplePos x="0" y="0"/>
                      <wp:positionH relativeFrom="column">
                        <wp:posOffset>938954</wp:posOffset>
                      </wp:positionH>
                      <wp:positionV relativeFrom="paragraph">
                        <wp:posOffset>98001</wp:posOffset>
                      </wp:positionV>
                      <wp:extent cx="440266" cy="0"/>
                      <wp:effectExtent l="0" t="63500" r="0" b="76200"/>
                      <wp:wrapNone/>
                      <wp:docPr id="3504298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2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5324B7" id="Straight Arrow Connector 1" o:spid="_x0000_s1026" type="#_x0000_t32" style="position:absolute;margin-left:73.95pt;margin-top:7.7pt;width:34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24E73" w:rsidRPr="00F55695">
              <w:rPr>
                <w:bCs/>
                <w:i/>
                <w:iCs/>
                <w:color w:val="7F7F7F" w:themeColor="text1" w:themeTint="80"/>
                <w:lang w:val="de-DE"/>
              </w:rPr>
              <w:t>Marchstr.</w:t>
            </w:r>
          </w:p>
        </w:tc>
        <w:tc>
          <w:tcPr>
            <w:tcW w:w="1116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6019" w14:textId="7924DCE4" w:rsidR="00524E73" w:rsidRPr="0004633E" w:rsidRDefault="00881179" w:rsidP="006B229B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     </w:t>
            </w:r>
            <w:r w:rsidR="00524E73" w:rsidRPr="0004633E">
              <w:rPr>
                <w:b/>
                <w:lang w:val="de-DE"/>
              </w:rPr>
              <w:t>R</w:t>
            </w:r>
          </w:p>
        </w:tc>
      </w:tr>
      <w:tr w:rsidR="00524E73" w:rsidRPr="0004633E" w14:paraId="789219CD" w14:textId="77777777" w:rsidTr="00F55695">
        <w:trPr>
          <w:trHeight w:val="149"/>
        </w:trPr>
        <w:tc>
          <w:tcPr>
            <w:tcW w:w="240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4BF3" w14:textId="22FA6824" w:rsidR="00524E73" w:rsidRPr="0004633E" w:rsidRDefault="007F1CB1" w:rsidP="006B229B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Geburtsort</w:t>
            </w:r>
            <w:r w:rsidR="00524E73" w:rsidRPr="0004633E">
              <w:rPr>
                <w:b/>
                <w:lang w:val="de-DE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801E" w14:textId="747524BC" w:rsidR="00524E73" w:rsidRPr="00F55695" w:rsidRDefault="006C6C8F" w:rsidP="006B229B">
            <w:pPr>
              <w:autoSpaceDE w:val="0"/>
              <w:autoSpaceDN w:val="0"/>
              <w:adjustRightInd w:val="0"/>
              <w:jc w:val="both"/>
              <w:rPr>
                <w:bCs/>
                <w:i/>
                <w:iCs/>
                <w:color w:val="7F7F7F" w:themeColor="text1" w:themeTint="80"/>
                <w:lang w:val="de-DE"/>
              </w:rPr>
            </w:pPr>
            <w:r w:rsidRPr="00F55695">
              <w:rPr>
                <w:bCs/>
                <w:i/>
                <w:iCs/>
                <w:noProof/>
                <w:color w:val="7F7F7F" w:themeColor="text1" w:themeTint="8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4C409A" wp14:editId="32D638BB">
                      <wp:simplePos x="0" y="0"/>
                      <wp:positionH relativeFrom="column">
                        <wp:posOffset>938954</wp:posOffset>
                      </wp:positionH>
                      <wp:positionV relativeFrom="paragraph">
                        <wp:posOffset>89535</wp:posOffset>
                      </wp:positionV>
                      <wp:extent cx="440266" cy="0"/>
                      <wp:effectExtent l="0" t="63500" r="0" b="76200"/>
                      <wp:wrapNone/>
                      <wp:docPr id="123439400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2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0130CC" id="Straight Arrow Connector 1" o:spid="_x0000_s1026" type="#_x0000_t32" style="position:absolute;margin-left:73.95pt;margin-top:7.05pt;width:34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F1CB1" w:rsidRPr="00F55695">
              <w:rPr>
                <w:bCs/>
                <w:i/>
                <w:iCs/>
                <w:color w:val="7F7F7F" w:themeColor="text1" w:themeTint="80"/>
                <w:lang w:val="de-DE"/>
              </w:rPr>
              <w:t>Mainz</w:t>
            </w:r>
          </w:p>
        </w:tc>
        <w:tc>
          <w:tcPr>
            <w:tcW w:w="1116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ECBF" w14:textId="60E22172" w:rsidR="00524E73" w:rsidRPr="0004633E" w:rsidRDefault="00881179" w:rsidP="006B229B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     </w:t>
            </w:r>
            <w:r w:rsidR="007F1CB1">
              <w:rPr>
                <w:b/>
                <w:lang w:val="de-DE"/>
              </w:rPr>
              <w:t>M</w:t>
            </w:r>
          </w:p>
        </w:tc>
      </w:tr>
      <w:tr w:rsidR="00524E73" w:rsidRPr="0004633E" w14:paraId="1D683000" w14:textId="77777777" w:rsidTr="00F55695">
        <w:tc>
          <w:tcPr>
            <w:tcW w:w="240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B314" w14:textId="43165B9A" w:rsidR="00524E73" w:rsidRPr="0004633E" w:rsidRDefault="007F1CB1" w:rsidP="006B229B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Name der Mutter</w:t>
            </w:r>
            <w:r w:rsidR="00524E73" w:rsidRPr="0004633E">
              <w:rPr>
                <w:b/>
                <w:lang w:val="de-DE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C56F" w14:textId="09A2B332" w:rsidR="00524E73" w:rsidRPr="00F55695" w:rsidRDefault="006C6C8F" w:rsidP="006B229B">
            <w:pPr>
              <w:autoSpaceDE w:val="0"/>
              <w:autoSpaceDN w:val="0"/>
              <w:adjustRightInd w:val="0"/>
              <w:jc w:val="both"/>
              <w:rPr>
                <w:bCs/>
                <w:i/>
                <w:iCs/>
                <w:color w:val="7F7F7F" w:themeColor="text1" w:themeTint="80"/>
                <w:lang w:val="de-DE"/>
              </w:rPr>
            </w:pPr>
            <w:r w:rsidRPr="00F55695">
              <w:rPr>
                <w:bCs/>
                <w:i/>
                <w:iCs/>
                <w:noProof/>
                <w:color w:val="7F7F7F" w:themeColor="text1" w:themeTint="8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8B890A" wp14:editId="5F4B28A3">
                      <wp:simplePos x="0" y="0"/>
                      <wp:positionH relativeFrom="column">
                        <wp:posOffset>938954</wp:posOffset>
                      </wp:positionH>
                      <wp:positionV relativeFrom="paragraph">
                        <wp:posOffset>109855</wp:posOffset>
                      </wp:positionV>
                      <wp:extent cx="440266" cy="0"/>
                      <wp:effectExtent l="0" t="63500" r="0" b="76200"/>
                      <wp:wrapNone/>
                      <wp:docPr id="111987083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2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1D99A9" id="Straight Arrow Connector 1" o:spid="_x0000_s1026" type="#_x0000_t32" style="position:absolute;margin-left:73.95pt;margin-top:8.65pt;width:34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F1CB1" w:rsidRPr="00F55695">
              <w:rPr>
                <w:bCs/>
                <w:i/>
                <w:iCs/>
                <w:color w:val="7F7F7F" w:themeColor="text1" w:themeTint="80"/>
                <w:lang w:val="de-DE"/>
              </w:rPr>
              <w:t>Sylvia</w:t>
            </w:r>
          </w:p>
        </w:tc>
        <w:tc>
          <w:tcPr>
            <w:tcW w:w="1116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EB85" w14:textId="0B4A94EA" w:rsidR="00524E73" w:rsidRPr="0004633E" w:rsidRDefault="00881179" w:rsidP="006B229B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      </w:t>
            </w:r>
            <w:r w:rsidR="007F1CB1">
              <w:rPr>
                <w:b/>
                <w:lang w:val="de-DE"/>
              </w:rPr>
              <w:t>I</w:t>
            </w:r>
          </w:p>
        </w:tc>
      </w:tr>
      <w:tr w:rsidR="00524E73" w:rsidRPr="0004633E" w14:paraId="5140A3E5" w14:textId="77777777" w:rsidTr="00F55695">
        <w:trPr>
          <w:trHeight w:val="149"/>
        </w:trPr>
        <w:tc>
          <w:tcPr>
            <w:tcW w:w="240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2BF1" w14:textId="28360AB3" w:rsidR="00524E73" w:rsidRPr="0004633E" w:rsidRDefault="006C6C8F" w:rsidP="006B229B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Geburtstag</w:t>
            </w:r>
            <w:r w:rsidR="00524E73" w:rsidRPr="0004633E">
              <w:rPr>
                <w:b/>
                <w:lang w:val="de-DE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A261" w14:textId="27A2399B" w:rsidR="00524E73" w:rsidRPr="00F55695" w:rsidRDefault="006C6C8F" w:rsidP="006B229B">
            <w:pPr>
              <w:autoSpaceDE w:val="0"/>
              <w:autoSpaceDN w:val="0"/>
              <w:adjustRightInd w:val="0"/>
              <w:jc w:val="both"/>
              <w:rPr>
                <w:bCs/>
                <w:i/>
                <w:iCs/>
                <w:color w:val="7F7F7F" w:themeColor="text1" w:themeTint="80"/>
                <w:lang w:val="de-DE"/>
              </w:rPr>
            </w:pPr>
            <w:r w:rsidRPr="00F55695">
              <w:rPr>
                <w:bCs/>
                <w:i/>
                <w:iCs/>
                <w:noProof/>
                <w:color w:val="7F7F7F" w:themeColor="text1" w:themeTint="8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F9EDFE" wp14:editId="6162D2B9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107526</wp:posOffset>
                      </wp:positionV>
                      <wp:extent cx="440266" cy="0"/>
                      <wp:effectExtent l="0" t="63500" r="0" b="76200"/>
                      <wp:wrapNone/>
                      <wp:docPr id="128850012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2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0FFA9" id="Straight Arrow Connector 1" o:spid="_x0000_s1026" type="#_x0000_t32" style="position:absolute;margin-left:73.9pt;margin-top:8.45pt;width:34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F1CB1" w:rsidRPr="00F55695">
              <w:rPr>
                <w:bCs/>
                <w:i/>
                <w:iCs/>
                <w:color w:val="7F7F7F" w:themeColor="text1" w:themeTint="80"/>
                <w:lang w:val="de-DE"/>
              </w:rPr>
              <w:t>12</w:t>
            </w:r>
            <w:r w:rsidR="00524E73" w:rsidRPr="00F55695">
              <w:rPr>
                <w:bCs/>
                <w:i/>
                <w:iCs/>
                <w:color w:val="7F7F7F" w:themeColor="text1" w:themeTint="80"/>
                <w:lang w:val="de-DE"/>
              </w:rPr>
              <w:t xml:space="preserve">. </w:t>
            </w:r>
            <w:proofErr w:type="spellStart"/>
            <w:r w:rsidR="00524E73" w:rsidRPr="00F55695">
              <w:rPr>
                <w:bCs/>
                <w:i/>
                <w:iCs/>
                <w:color w:val="7F7F7F" w:themeColor="text1" w:themeTint="80"/>
                <w:lang w:val="de-DE"/>
              </w:rPr>
              <w:t>July</w:t>
            </w:r>
            <w:proofErr w:type="spellEnd"/>
          </w:p>
        </w:tc>
        <w:tc>
          <w:tcPr>
            <w:tcW w:w="1116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374E" w14:textId="4660796F" w:rsidR="00524E73" w:rsidRPr="0004633E" w:rsidRDefault="00881179" w:rsidP="006B229B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     </w:t>
            </w:r>
            <w:r w:rsidR="007F1CB1">
              <w:rPr>
                <w:b/>
                <w:lang w:val="de-DE"/>
              </w:rPr>
              <w:t>1</w:t>
            </w:r>
          </w:p>
        </w:tc>
      </w:tr>
    </w:tbl>
    <w:p w14:paraId="13F867F4" w14:textId="77777777" w:rsidR="007212AE" w:rsidRPr="007212AE" w:rsidRDefault="007212AE" w:rsidP="001D76A7">
      <w:pPr>
        <w:autoSpaceDE w:val="0"/>
        <w:autoSpaceDN w:val="0"/>
        <w:adjustRightInd w:val="0"/>
        <w:jc w:val="both"/>
        <w:rPr>
          <w:bCs/>
          <w:i/>
          <w:iCs/>
          <w:sz w:val="11"/>
          <w:szCs w:val="11"/>
          <w:lang w:val="de-DE"/>
        </w:rPr>
      </w:pPr>
    </w:p>
    <w:p w14:paraId="1E2ACD40" w14:textId="7AAD6E12" w:rsidR="00524E73" w:rsidRPr="001D76A7" w:rsidRDefault="00CB635A" w:rsidP="001D76A7">
      <w:pPr>
        <w:autoSpaceDE w:val="0"/>
        <w:autoSpaceDN w:val="0"/>
        <w:adjustRightInd w:val="0"/>
        <w:jc w:val="both"/>
        <w:rPr>
          <w:bCs/>
          <w:i/>
          <w:iCs/>
          <w:lang w:val="de-DE"/>
        </w:rPr>
      </w:pPr>
      <w:r w:rsidRPr="00CB635A">
        <w:rPr>
          <w:bCs/>
          <w:i/>
          <w:iCs/>
        </w:rPr>
        <w:t>Versuchspersonencode</w:t>
      </w:r>
      <w:r w:rsidR="00524E73" w:rsidRPr="001D76A7">
        <w:rPr>
          <w:bCs/>
          <w:i/>
          <w:iCs/>
          <w:lang w:val="de-DE"/>
        </w:rPr>
        <w:t>: 7R</w:t>
      </w:r>
      <w:r w:rsidR="007F1CB1" w:rsidRPr="001D76A7">
        <w:rPr>
          <w:bCs/>
          <w:i/>
          <w:iCs/>
          <w:lang w:val="de-DE"/>
        </w:rPr>
        <w:t>MI1</w:t>
      </w:r>
    </w:p>
    <w:p w14:paraId="6B10DA80" w14:textId="77777777" w:rsidR="00524E73" w:rsidRPr="007212AE" w:rsidRDefault="00524E73" w:rsidP="00524E73">
      <w:pPr>
        <w:autoSpaceDE w:val="0"/>
        <w:autoSpaceDN w:val="0"/>
        <w:adjustRightInd w:val="0"/>
        <w:jc w:val="both"/>
        <w:rPr>
          <w:b/>
          <w:lang w:val="de-DE"/>
        </w:rPr>
      </w:pPr>
    </w:p>
    <w:p w14:paraId="111D4755" w14:textId="357DAD97" w:rsidR="002E1748" w:rsidRDefault="001D76A7" w:rsidP="00526F69">
      <w:pPr>
        <w:spacing w:before="120"/>
        <w:rPr>
          <w:b/>
          <w:bCs/>
          <w:lang w:val="de-DE"/>
        </w:rPr>
      </w:pPr>
      <w:r w:rsidRPr="001D76A7">
        <w:rPr>
          <w:b/>
          <w:bCs/>
          <w:lang w:val="de-DE"/>
        </w:rPr>
        <w:t xml:space="preserve">Ihr </w:t>
      </w:r>
      <w:r w:rsidR="00CB635A" w:rsidRPr="00CB635A">
        <w:rPr>
          <w:b/>
          <w:bCs/>
        </w:rPr>
        <w:t>Versuchspersonencode</w:t>
      </w:r>
      <w:r w:rsidRPr="001D76A7">
        <w:rPr>
          <w:b/>
          <w:bCs/>
          <w:lang w:val="de-DE"/>
        </w:rPr>
        <w:t>:</w:t>
      </w:r>
    </w:p>
    <w:p w14:paraId="16F7F8CB" w14:textId="77777777" w:rsidR="001D76A7" w:rsidRPr="00526F69" w:rsidRDefault="001D76A7" w:rsidP="002E1748">
      <w:pPr>
        <w:spacing w:before="120"/>
        <w:rPr>
          <w:b/>
          <w:bCs/>
          <w:lang w:val="de-DE"/>
        </w:rPr>
      </w:pPr>
    </w:p>
    <w:tbl>
      <w:tblPr>
        <w:tblW w:w="6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9"/>
        <w:gridCol w:w="850"/>
      </w:tblGrid>
      <w:tr w:rsidR="001D76A7" w:rsidRPr="0004633E" w14:paraId="74C6A6F3" w14:textId="77777777" w:rsidTr="00C53066">
        <w:trPr>
          <w:trHeight w:val="259"/>
        </w:trPr>
        <w:tc>
          <w:tcPr>
            <w:tcW w:w="53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B406" w14:textId="17FCFAA3" w:rsidR="001D76A7" w:rsidRPr="0004633E" w:rsidRDefault="00F55695" w:rsidP="0072676E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Letzte Ziffer der </w:t>
            </w:r>
            <w:r w:rsidR="001D76A7" w:rsidRPr="0004633E">
              <w:rPr>
                <w:b/>
                <w:lang w:val="de-DE"/>
              </w:rPr>
              <w:t>P</w:t>
            </w:r>
            <w:r w:rsidR="001D76A7">
              <w:rPr>
                <w:b/>
                <w:lang w:val="de-DE"/>
              </w:rPr>
              <w:t>ostleitzahl</w:t>
            </w:r>
            <w:r w:rsidR="001D76A7" w:rsidRPr="0004633E">
              <w:rPr>
                <w:b/>
                <w:lang w:val="de-DE"/>
              </w:rPr>
              <w:t>: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7DF4" w14:textId="0A4DF6D8" w:rsidR="001D76A7" w:rsidRPr="0004633E" w:rsidRDefault="001D76A7" w:rsidP="0072676E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</w:p>
        </w:tc>
      </w:tr>
      <w:tr w:rsidR="001D76A7" w:rsidRPr="0004633E" w14:paraId="79AED1B9" w14:textId="77777777" w:rsidTr="00C53066">
        <w:trPr>
          <w:trHeight w:val="57"/>
        </w:trPr>
        <w:tc>
          <w:tcPr>
            <w:tcW w:w="53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BC36" w14:textId="54275750" w:rsidR="001D76A7" w:rsidRPr="0004633E" w:rsidRDefault="00F55695" w:rsidP="0072676E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Dritter Buchstabe der </w:t>
            </w:r>
            <w:r w:rsidR="001D76A7">
              <w:rPr>
                <w:b/>
                <w:lang w:val="de-DE"/>
              </w:rPr>
              <w:t>Straße</w:t>
            </w:r>
            <w:r w:rsidR="001D76A7" w:rsidRPr="0004633E">
              <w:rPr>
                <w:b/>
                <w:lang w:val="de-DE"/>
              </w:rPr>
              <w:t>: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AC8F" w14:textId="6C0367C6" w:rsidR="001D76A7" w:rsidRPr="0004633E" w:rsidRDefault="001D76A7" w:rsidP="0072676E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</w:p>
        </w:tc>
      </w:tr>
      <w:tr w:rsidR="001D76A7" w:rsidRPr="0004633E" w14:paraId="67E4E73E" w14:textId="77777777" w:rsidTr="00C53066">
        <w:trPr>
          <w:trHeight w:val="149"/>
        </w:trPr>
        <w:tc>
          <w:tcPr>
            <w:tcW w:w="53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9600" w14:textId="505C6144" w:rsidR="001D76A7" w:rsidRPr="0004633E" w:rsidRDefault="00F55695" w:rsidP="0072676E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Erster Buchstabe des </w:t>
            </w:r>
            <w:r w:rsidR="001D76A7">
              <w:rPr>
                <w:b/>
                <w:lang w:val="de-DE"/>
              </w:rPr>
              <w:t>Geburtsort</w:t>
            </w:r>
            <w:r>
              <w:rPr>
                <w:b/>
                <w:lang w:val="de-DE"/>
              </w:rPr>
              <w:t>es</w:t>
            </w:r>
            <w:r w:rsidR="001D76A7" w:rsidRPr="0004633E">
              <w:rPr>
                <w:b/>
                <w:lang w:val="de-DE"/>
              </w:rPr>
              <w:t>: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2442" w14:textId="59B116AE" w:rsidR="001D76A7" w:rsidRPr="0004633E" w:rsidRDefault="001D76A7" w:rsidP="0072676E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</w:p>
        </w:tc>
      </w:tr>
      <w:tr w:rsidR="001D76A7" w:rsidRPr="0004633E" w14:paraId="282B9D10" w14:textId="77777777" w:rsidTr="00C53066">
        <w:tc>
          <w:tcPr>
            <w:tcW w:w="53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2BAF" w14:textId="0C5A3685" w:rsidR="001D76A7" w:rsidRPr="0004633E" w:rsidRDefault="00F55695" w:rsidP="0072676E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Vorletzter Buchstabe des N</w:t>
            </w:r>
            <w:r w:rsidR="001D76A7">
              <w:rPr>
                <w:b/>
                <w:lang w:val="de-DE"/>
              </w:rPr>
              <w:t>ame</w:t>
            </w:r>
            <w:r>
              <w:rPr>
                <w:b/>
                <w:lang w:val="de-DE"/>
              </w:rPr>
              <w:t>ns</w:t>
            </w:r>
            <w:r w:rsidR="001D76A7">
              <w:rPr>
                <w:b/>
                <w:lang w:val="de-DE"/>
              </w:rPr>
              <w:t xml:space="preserve"> der Mutter</w:t>
            </w:r>
            <w:r w:rsidR="001D76A7" w:rsidRPr="0004633E">
              <w:rPr>
                <w:b/>
                <w:lang w:val="de-DE"/>
              </w:rPr>
              <w:t>: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A090" w14:textId="79C005DF" w:rsidR="001D76A7" w:rsidRPr="0004633E" w:rsidRDefault="001D76A7" w:rsidP="0072676E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</w:p>
        </w:tc>
      </w:tr>
      <w:tr w:rsidR="006C6C8F" w:rsidRPr="0004633E" w14:paraId="50F99189" w14:textId="77777777" w:rsidTr="00C53066">
        <w:tc>
          <w:tcPr>
            <w:tcW w:w="53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8174" w14:textId="7C58F594" w:rsidR="006C6C8F" w:rsidRDefault="00F55695" w:rsidP="0072676E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Letzte Ziffer des </w:t>
            </w:r>
            <w:r w:rsidR="006C6C8F">
              <w:rPr>
                <w:b/>
                <w:lang w:val="de-DE"/>
              </w:rPr>
              <w:t>Geburtstag</w:t>
            </w:r>
            <w:r>
              <w:rPr>
                <w:b/>
                <w:lang w:val="de-DE"/>
              </w:rPr>
              <w:t>s</w:t>
            </w:r>
            <w:r w:rsidR="00C53066">
              <w:rPr>
                <w:b/>
                <w:lang w:val="de-DE"/>
              </w:rPr>
              <w:t>: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0042" w14:textId="77777777" w:rsidR="006C6C8F" w:rsidRPr="0004633E" w:rsidRDefault="006C6C8F" w:rsidP="0072676E">
            <w:pPr>
              <w:autoSpaceDE w:val="0"/>
              <w:autoSpaceDN w:val="0"/>
              <w:adjustRightInd w:val="0"/>
              <w:jc w:val="both"/>
              <w:rPr>
                <w:b/>
                <w:lang w:val="de-DE"/>
              </w:rPr>
            </w:pPr>
          </w:p>
        </w:tc>
      </w:tr>
    </w:tbl>
    <w:p w14:paraId="4D4C3936" w14:textId="62B6C0A9" w:rsidR="001D76A7" w:rsidRPr="00526F69" w:rsidRDefault="001D76A7" w:rsidP="007212AE">
      <w:pPr>
        <w:spacing w:before="120"/>
        <w:rPr>
          <w:b/>
          <w:bCs/>
          <w:sz w:val="2"/>
          <w:szCs w:val="2"/>
          <w:lang w:val="de-DE"/>
        </w:rPr>
      </w:pPr>
    </w:p>
    <w:sectPr w:rsidR="001D76A7" w:rsidRPr="0052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48"/>
    <w:rsid w:val="0004633E"/>
    <w:rsid w:val="00057940"/>
    <w:rsid w:val="000608D3"/>
    <w:rsid w:val="000B01BA"/>
    <w:rsid w:val="00151E8D"/>
    <w:rsid w:val="0017221D"/>
    <w:rsid w:val="001D76A7"/>
    <w:rsid w:val="001F5124"/>
    <w:rsid w:val="00241CA7"/>
    <w:rsid w:val="00255A99"/>
    <w:rsid w:val="002D0089"/>
    <w:rsid w:val="002E1748"/>
    <w:rsid w:val="003C06A1"/>
    <w:rsid w:val="00477B8E"/>
    <w:rsid w:val="004A579C"/>
    <w:rsid w:val="004D1C13"/>
    <w:rsid w:val="00502AF0"/>
    <w:rsid w:val="00524E73"/>
    <w:rsid w:val="00526F69"/>
    <w:rsid w:val="005A29F4"/>
    <w:rsid w:val="006C6C8F"/>
    <w:rsid w:val="007212AE"/>
    <w:rsid w:val="00756484"/>
    <w:rsid w:val="00775464"/>
    <w:rsid w:val="00776F73"/>
    <w:rsid w:val="007F1CB1"/>
    <w:rsid w:val="00802902"/>
    <w:rsid w:val="00840DA9"/>
    <w:rsid w:val="00881179"/>
    <w:rsid w:val="00A67F0A"/>
    <w:rsid w:val="00A9194A"/>
    <w:rsid w:val="00AE5B46"/>
    <w:rsid w:val="00AF461E"/>
    <w:rsid w:val="00B14C21"/>
    <w:rsid w:val="00B919B0"/>
    <w:rsid w:val="00BE34F9"/>
    <w:rsid w:val="00C37C48"/>
    <w:rsid w:val="00C4451C"/>
    <w:rsid w:val="00C53066"/>
    <w:rsid w:val="00C81CE0"/>
    <w:rsid w:val="00CB635A"/>
    <w:rsid w:val="00D22E3C"/>
    <w:rsid w:val="00D90DF8"/>
    <w:rsid w:val="00D97F74"/>
    <w:rsid w:val="00E367F8"/>
    <w:rsid w:val="00F55695"/>
    <w:rsid w:val="00F6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D073E"/>
  <w15:chartTrackingRefBased/>
  <w15:docId w15:val="{F2600DA4-3115-A64B-A52E-A953C1E5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7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7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7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7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7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7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7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17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0346527625638553</dc:creator>
  <cp:keywords/>
  <dc:description/>
  <cp:lastModifiedBy>TU-Pseudonym 5833824221264451</cp:lastModifiedBy>
  <cp:revision>12</cp:revision>
  <dcterms:created xsi:type="dcterms:W3CDTF">2025-08-18T18:09:00Z</dcterms:created>
  <dcterms:modified xsi:type="dcterms:W3CDTF">2025-08-18T19:03:00Z</dcterms:modified>
</cp:coreProperties>
</file>