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77707162"/>
        <w:docPartObj>
          <w:docPartGallery w:val="Cover Pages"/>
          <w:docPartUnique/>
        </w:docPartObj>
      </w:sdtPr>
      <w:sdtContent>
        <w:p w14:paraId="638848AE" w14:textId="4ED7E8E2" w:rsidR="005F03A0" w:rsidRDefault="005F03A0">
          <w:r>
            <w:rPr>
              <w:noProof/>
            </w:rPr>
            <w:drawing>
              <wp:anchor distT="0" distB="0" distL="114300" distR="114300" simplePos="0" relativeHeight="251662336" behindDoc="1" locked="0" layoutInCell="1" allowOverlap="1" wp14:anchorId="3C139DB3" wp14:editId="7A16CFCF">
                <wp:simplePos x="0" y="0"/>
                <wp:positionH relativeFrom="margin">
                  <wp:posOffset>638175</wp:posOffset>
                </wp:positionH>
                <wp:positionV relativeFrom="paragraph">
                  <wp:posOffset>0</wp:posOffset>
                </wp:positionV>
                <wp:extent cx="1565275" cy="1676400"/>
                <wp:effectExtent l="0" t="0" r="0" b="0"/>
                <wp:wrapTight wrapText="bothSides">
                  <wp:wrapPolygon edited="0">
                    <wp:start x="0" y="0"/>
                    <wp:lineTo x="0" y="21355"/>
                    <wp:lineTo x="21293" y="21355"/>
                    <wp:lineTo x="21293" y="0"/>
                    <wp:lineTo x="0" y="0"/>
                  </wp:wrapPolygon>
                </wp:wrapTight>
                <wp:docPr id="14200801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5275"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9264" behindDoc="0" locked="0" layoutInCell="1" allowOverlap="1" wp14:anchorId="3D4C8595" wp14:editId="0D016EA6">
                    <wp:simplePos x="0" y="0"/>
                    <wp:positionH relativeFrom="page">
                      <wp:align>right</wp:align>
                    </wp:positionH>
                    <wp:positionV relativeFrom="page">
                      <wp:align>top</wp:align>
                    </wp:positionV>
                    <wp:extent cx="3113670" cy="10058400"/>
                    <wp:effectExtent l="0" t="0" r="0" b="0"/>
                    <wp:wrapNone/>
                    <wp:docPr id="453" name="Grupo 252"/>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ángulo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ángulo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ángulo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Año"/>
                                    <w:id w:val="1012341074"/>
                                    <w:dataBinding w:prefixMappings="xmlns:ns0='http://schemas.microsoft.com/office/2006/coverPageProps'" w:xpath="/ns0:CoverPageProperties[1]/ns0:PublishDate[1]" w:storeItemID="{55AF091B-3C7A-41E3-B477-F2FDAA23CFDA}"/>
                                    <w:date w:fullDate="2026-03-01T00:00:00Z">
                                      <w:dateFormat w:val="yyyy"/>
                                      <w:lid w:val="es-ES"/>
                                      <w:storeMappedDataAs w:val="dateTime"/>
                                      <w:calendar w:val="gregorian"/>
                                    </w:date>
                                  </w:sdtPr>
                                  <w:sdtContent>
                                    <w:p w14:paraId="7CF9FD1A" w14:textId="67CEFF02" w:rsidR="005F03A0" w:rsidRDefault="005F03A0">
                                      <w:pPr>
                                        <w:pStyle w:val="Sinespaciado"/>
                                        <w:rPr>
                                          <w:color w:val="FFFFFF" w:themeColor="background1"/>
                                          <w:sz w:val="96"/>
                                          <w:szCs w:val="96"/>
                                        </w:rPr>
                                      </w:pPr>
                                      <w:r>
                                        <w:rPr>
                                          <w:color w:val="FFFFFF" w:themeColor="background1"/>
                                          <w:sz w:val="96"/>
                                          <w:szCs w:val="96"/>
                                        </w:rPr>
                                        <w:t>2026</w:t>
                                      </w:r>
                                    </w:p>
                                  </w:sdtContent>
                                </w:sdt>
                              </w:txbxContent>
                            </wps:txbx>
                            <wps:bodyPr rot="0" vert="horz" wrap="square" lIns="365760" tIns="182880" rIns="182880" bIns="182880" anchor="b" anchorCtr="0" upright="1">
                              <a:noAutofit/>
                            </wps:bodyPr>
                          </wps:wsp>
                          <wps:wsp>
                            <wps:cNvPr id="462" name="Rectángulo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1D6FC68F" w14:textId="0C3E27E9" w:rsidR="005F03A0" w:rsidRDefault="005F03A0">
                                      <w:pPr>
                                        <w:pStyle w:val="Sinespaciado"/>
                                        <w:spacing w:line="360" w:lineRule="auto"/>
                                        <w:rPr>
                                          <w:color w:val="FFFFFF" w:themeColor="background1"/>
                                        </w:rPr>
                                      </w:pPr>
                                      <w:r>
                                        <w:rPr>
                                          <w:color w:val="FFFFFF" w:themeColor="background1"/>
                                        </w:rPr>
                                        <w:t>MANUEL MACIAS MICHEL             NICOLAS RONCHEL DIAZ-LEANTE</w:t>
                                      </w:r>
                                    </w:p>
                                  </w:sdtContent>
                                </w:sdt>
                                <w:sdt>
                                  <w:sdtPr>
                                    <w:rPr>
                                      <w:color w:val="FFFFFF" w:themeColor="background1"/>
                                    </w:rPr>
                                    <w:alias w:val="Compañía"/>
                                    <w:id w:val="1760174317"/>
                                    <w:dataBinding w:prefixMappings="xmlns:ns0='http://schemas.openxmlformats.org/officeDocument/2006/extended-properties'" w:xpath="/ns0:Properties[1]/ns0:Company[1]" w:storeItemID="{6668398D-A668-4E3E-A5EB-62B293D839F1}"/>
                                    <w:text/>
                                  </w:sdtPr>
                                  <w:sdtContent>
                                    <w:p w14:paraId="64211604" w14:textId="21DA6491" w:rsidR="005F03A0" w:rsidRDefault="005F03A0">
                                      <w:pPr>
                                        <w:pStyle w:val="Sinespaciado"/>
                                        <w:spacing w:line="360" w:lineRule="auto"/>
                                        <w:rPr>
                                          <w:color w:val="FFFFFF" w:themeColor="background1"/>
                                        </w:rPr>
                                      </w:pPr>
                                      <w:r>
                                        <w:rPr>
                                          <w:color w:val="FFFFFF" w:themeColor="background1"/>
                                        </w:rPr>
                                        <w:t>PATG – 4º TIG - UPM</w:t>
                                      </w:r>
                                    </w:p>
                                  </w:sdtContent>
                                </w:sdt>
                                <w:sdt>
                                  <w:sdtPr>
                                    <w:rPr>
                                      <w:color w:val="FFFFFF" w:themeColor="background1"/>
                                    </w:rPr>
                                    <w:alias w:val="Fecha"/>
                                    <w:id w:val="1724480474"/>
                                    <w:dataBinding w:prefixMappings="xmlns:ns0='http://schemas.microsoft.com/office/2006/coverPageProps'" w:xpath="/ns0:CoverPageProperties[1]/ns0:PublishDate[1]" w:storeItemID="{55AF091B-3C7A-41E3-B477-F2FDAA23CFDA}"/>
                                    <w:date w:fullDate="2026-03-01T00:00:00Z">
                                      <w:dateFormat w:val="d-M-yyyy"/>
                                      <w:lid w:val="es-ES"/>
                                      <w:storeMappedDataAs w:val="dateTime"/>
                                      <w:calendar w:val="gregorian"/>
                                    </w:date>
                                  </w:sdtPr>
                                  <w:sdtContent>
                                    <w:p w14:paraId="64568EE3" w14:textId="55EACF7C" w:rsidR="005F03A0" w:rsidRDefault="005F03A0">
                                      <w:pPr>
                                        <w:pStyle w:val="Sinespaciado"/>
                                        <w:spacing w:line="360" w:lineRule="auto"/>
                                        <w:rPr>
                                          <w:color w:val="FFFFFF" w:themeColor="background1"/>
                                        </w:rPr>
                                      </w:pPr>
                                      <w:r>
                                        <w:rPr>
                                          <w:color w:val="FFFFFF" w:themeColor="background1"/>
                                        </w:rPr>
                                        <w:t>1-3-2026</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3D4C8595" id="Grupo 252"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">
                    <v:rect id="Rectángulo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8dd873 [1945]" stroked="f" strokecolor="white" strokeweight="1pt">
                      <v:fill r:id="rId10" o:title="" opacity="52428f" color2="white [3212]" o:opacity2="52428f" type="pattern"/>
                      <v:shadow color="#d8d8d8" offset="3pt,3pt"/>
                    </v:rect>
                    <v:rect id="Rectángulo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8dd873 [1945]" stroked="f" strokecolor="#d8d8d8"/>
                    <v:rect id="Rectángulo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Año"/>
                              <w:id w:val="1012341074"/>
                              <w:dataBinding w:prefixMappings="xmlns:ns0='http://schemas.microsoft.com/office/2006/coverPageProps'" w:xpath="/ns0:CoverPageProperties[1]/ns0:PublishDate[1]" w:storeItemID="{55AF091B-3C7A-41E3-B477-F2FDAA23CFDA}"/>
                              <w:date w:fullDate="2026-03-01T00:00:00Z">
                                <w:dateFormat w:val="yyyy"/>
                                <w:lid w:val="es-ES"/>
                                <w:storeMappedDataAs w:val="dateTime"/>
                                <w:calendar w:val="gregorian"/>
                              </w:date>
                            </w:sdtPr>
                            <w:sdtContent>
                              <w:p w14:paraId="7CF9FD1A" w14:textId="67CEFF02" w:rsidR="005F03A0" w:rsidRDefault="005F03A0">
                                <w:pPr>
                                  <w:pStyle w:val="Sinespaciado"/>
                                  <w:rPr>
                                    <w:color w:val="FFFFFF" w:themeColor="background1"/>
                                    <w:sz w:val="96"/>
                                    <w:szCs w:val="96"/>
                                  </w:rPr>
                                </w:pPr>
                                <w:r>
                                  <w:rPr>
                                    <w:color w:val="FFFFFF" w:themeColor="background1"/>
                                    <w:sz w:val="96"/>
                                    <w:szCs w:val="96"/>
                                  </w:rPr>
                                  <w:t>2026</w:t>
                                </w:r>
                              </w:p>
                            </w:sdtContent>
                          </w:sdt>
                        </w:txbxContent>
                      </v:textbox>
                    </v:rect>
                    <v:rect id="Rectángulo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1D6FC68F" w14:textId="0C3E27E9" w:rsidR="005F03A0" w:rsidRDefault="005F03A0">
                                <w:pPr>
                                  <w:pStyle w:val="Sinespaciado"/>
                                  <w:spacing w:line="360" w:lineRule="auto"/>
                                  <w:rPr>
                                    <w:color w:val="FFFFFF" w:themeColor="background1"/>
                                  </w:rPr>
                                </w:pPr>
                                <w:r>
                                  <w:rPr>
                                    <w:color w:val="FFFFFF" w:themeColor="background1"/>
                                  </w:rPr>
                                  <w:t>MANUEL MACIAS MICHEL             NICOLAS RONCHEL DIAZ-LEANTE</w:t>
                                </w:r>
                              </w:p>
                            </w:sdtContent>
                          </w:sdt>
                          <w:sdt>
                            <w:sdtPr>
                              <w:rPr>
                                <w:color w:val="FFFFFF" w:themeColor="background1"/>
                              </w:rPr>
                              <w:alias w:val="Compañía"/>
                              <w:id w:val="1760174317"/>
                              <w:dataBinding w:prefixMappings="xmlns:ns0='http://schemas.openxmlformats.org/officeDocument/2006/extended-properties'" w:xpath="/ns0:Properties[1]/ns0:Company[1]" w:storeItemID="{6668398D-A668-4E3E-A5EB-62B293D839F1}"/>
                              <w:text/>
                            </w:sdtPr>
                            <w:sdtContent>
                              <w:p w14:paraId="64211604" w14:textId="21DA6491" w:rsidR="005F03A0" w:rsidRDefault="005F03A0">
                                <w:pPr>
                                  <w:pStyle w:val="Sinespaciado"/>
                                  <w:spacing w:line="360" w:lineRule="auto"/>
                                  <w:rPr>
                                    <w:color w:val="FFFFFF" w:themeColor="background1"/>
                                  </w:rPr>
                                </w:pPr>
                                <w:r>
                                  <w:rPr>
                                    <w:color w:val="FFFFFF" w:themeColor="background1"/>
                                  </w:rPr>
                                  <w:t>PATG – 4º TIG - UPM</w:t>
                                </w:r>
                              </w:p>
                            </w:sdtContent>
                          </w:sdt>
                          <w:sdt>
                            <w:sdtPr>
                              <w:rPr>
                                <w:color w:val="FFFFFF" w:themeColor="background1"/>
                              </w:rPr>
                              <w:alias w:val="Fecha"/>
                              <w:id w:val="1724480474"/>
                              <w:dataBinding w:prefixMappings="xmlns:ns0='http://schemas.microsoft.com/office/2006/coverPageProps'" w:xpath="/ns0:CoverPageProperties[1]/ns0:PublishDate[1]" w:storeItemID="{55AF091B-3C7A-41E3-B477-F2FDAA23CFDA}"/>
                              <w:date w:fullDate="2026-03-01T00:00:00Z">
                                <w:dateFormat w:val="d-M-yyyy"/>
                                <w:lid w:val="es-ES"/>
                                <w:storeMappedDataAs w:val="dateTime"/>
                                <w:calendar w:val="gregorian"/>
                              </w:date>
                            </w:sdtPr>
                            <w:sdtContent>
                              <w:p w14:paraId="64568EE3" w14:textId="55EACF7C" w:rsidR="005F03A0" w:rsidRDefault="005F03A0">
                                <w:pPr>
                                  <w:pStyle w:val="Sinespaciado"/>
                                  <w:spacing w:line="360" w:lineRule="auto"/>
                                  <w:rPr>
                                    <w:color w:val="FFFFFF" w:themeColor="background1"/>
                                  </w:rPr>
                                </w:pPr>
                                <w:r>
                                  <w:rPr>
                                    <w:color w:val="FFFFFF" w:themeColor="background1"/>
                                  </w:rPr>
                                  <w:t>1-3-2026</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0768DEBD" wp14:editId="5D35AE15">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14:paraId="13F24293" w14:textId="2680FA1C" w:rsidR="005F03A0" w:rsidRDefault="005F03A0">
                                    <w:pPr>
                                      <w:pStyle w:val="Sinespaciado"/>
                                      <w:jc w:val="right"/>
                                      <w:rPr>
                                        <w:color w:val="FFFFFF" w:themeColor="background1"/>
                                        <w:sz w:val="72"/>
                                        <w:szCs w:val="72"/>
                                      </w:rPr>
                                    </w:pPr>
                                    <w:r>
                                      <w:rPr>
                                        <w:color w:val="FFFFFF" w:themeColor="background1"/>
                                        <w:sz w:val="72"/>
                                        <w:szCs w:val="72"/>
                                      </w:rPr>
                                      <w:t>Kilómetro 0</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0768DEBD" id="Rectángulo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color w:val="FFFFFF" w:themeColor="background1"/>
                              <w:sz w:val="72"/>
                              <w:szCs w:val="72"/>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14:paraId="13F24293" w14:textId="2680FA1C" w:rsidR="005F03A0" w:rsidRDefault="005F03A0">
                              <w:pPr>
                                <w:pStyle w:val="Sinespaciado"/>
                                <w:jc w:val="right"/>
                                <w:rPr>
                                  <w:color w:val="FFFFFF" w:themeColor="background1"/>
                                  <w:sz w:val="72"/>
                                  <w:szCs w:val="72"/>
                                </w:rPr>
                              </w:pPr>
                              <w:r>
                                <w:rPr>
                                  <w:color w:val="FFFFFF" w:themeColor="background1"/>
                                  <w:sz w:val="72"/>
                                  <w:szCs w:val="72"/>
                                </w:rPr>
                                <w:t>Kilómetro 0</w:t>
                              </w:r>
                            </w:p>
                          </w:sdtContent>
                        </w:sdt>
                      </w:txbxContent>
                    </v:textbox>
                    <w10:wrap anchorx="page" anchory="page"/>
                  </v:rect>
                </w:pict>
              </mc:Fallback>
            </mc:AlternateContent>
          </w:r>
        </w:p>
        <w:p w14:paraId="194E8C20" w14:textId="12DDE433" w:rsidR="005F03A0" w:rsidRDefault="005F03A0">
          <w:r>
            <w:rPr>
              <w:noProof/>
            </w:rPr>
            <w:drawing>
              <wp:anchor distT="0" distB="0" distL="114300" distR="114300" simplePos="0" relativeHeight="251663360" behindDoc="1" locked="0" layoutInCell="1" allowOverlap="1" wp14:anchorId="58DBE654" wp14:editId="5CD4748B">
                <wp:simplePos x="0" y="0"/>
                <wp:positionH relativeFrom="column">
                  <wp:posOffset>-509270</wp:posOffset>
                </wp:positionH>
                <wp:positionV relativeFrom="paragraph">
                  <wp:posOffset>3478530</wp:posOffset>
                </wp:positionV>
                <wp:extent cx="6438265" cy="3514725"/>
                <wp:effectExtent l="0" t="0" r="635" b="9525"/>
                <wp:wrapTight wrapText="bothSides">
                  <wp:wrapPolygon edited="0">
                    <wp:start x="0" y="0"/>
                    <wp:lineTo x="0" y="21541"/>
                    <wp:lineTo x="21538" y="21541"/>
                    <wp:lineTo x="21538" y="0"/>
                    <wp:lineTo x="0" y="0"/>
                  </wp:wrapPolygon>
                </wp:wrapTight>
                <wp:docPr id="986407300" name="Imagen 4" descr="Mujer con fruta en una mesa de made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07300" name="Imagen 4" descr="Mujer con fruta en una mesa de mader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38265" cy="3514725"/>
                        </a:xfrm>
                        <a:prstGeom prst="rect">
                          <a:avLst/>
                        </a:prstGeom>
                        <a:noFill/>
                      </pic:spPr>
                    </pic:pic>
                  </a:graphicData>
                </a:graphic>
                <wp14:sizeRelH relativeFrom="margin">
                  <wp14:pctWidth>0</wp14:pctWidth>
                </wp14:sizeRelH>
                <wp14:sizeRelV relativeFrom="margin">
                  <wp14:pctHeight>0</wp14:pctHeight>
                </wp14:sizeRelV>
              </wp:anchor>
            </w:drawing>
          </w:r>
          <w:r>
            <w:br w:type="page"/>
          </w:r>
        </w:p>
      </w:sdtContent>
    </w:sdt>
    <w:p w14:paraId="23ED3C52" w14:textId="77777777" w:rsidR="005F03A0" w:rsidRDefault="005F03A0"/>
    <w:p w14:paraId="6CF76E98" w14:textId="77777777" w:rsidR="005D23E3" w:rsidRDefault="005D23E3"/>
    <w:p w14:paraId="105BA9DA" w14:textId="77777777" w:rsidR="005D23E3" w:rsidRDefault="005D23E3"/>
    <w:p w14:paraId="5454CC7F" w14:textId="77777777" w:rsidR="005D23E3" w:rsidRDefault="005D23E3"/>
    <w:sdt>
      <w:sdtPr>
        <w:rPr>
          <w:rFonts w:asciiTheme="minorHAnsi" w:eastAsiaTheme="minorHAnsi" w:hAnsiTheme="minorHAnsi" w:cstheme="minorBidi"/>
          <w:color w:val="auto"/>
          <w:kern w:val="2"/>
          <w:sz w:val="24"/>
          <w:szCs w:val="24"/>
          <w:lang w:eastAsia="en-US"/>
          <w14:ligatures w14:val="standardContextual"/>
        </w:rPr>
        <w:id w:val="-1384332681"/>
        <w:docPartObj>
          <w:docPartGallery w:val="Table of Contents"/>
          <w:docPartUnique/>
        </w:docPartObj>
      </w:sdtPr>
      <w:sdtEndPr>
        <w:rPr>
          <w:b/>
          <w:bCs/>
          <w:color w:val="4EA72E" w:themeColor="accent6"/>
        </w:rPr>
      </w:sdtEndPr>
      <w:sdtContent>
        <w:p w14:paraId="65628C75" w14:textId="78BBC696" w:rsidR="00246C40" w:rsidRDefault="00246C40">
          <w:pPr>
            <w:pStyle w:val="TtuloTDC"/>
            <w:rPr>
              <w:b/>
              <w:bCs/>
              <w:color w:val="196B24" w:themeColor="accent3"/>
            </w:rPr>
          </w:pPr>
          <w:r w:rsidRPr="00246C40">
            <w:rPr>
              <w:b/>
              <w:bCs/>
              <w:color w:val="196B24" w:themeColor="accent3"/>
            </w:rPr>
            <w:t>Tabla de contenido</w:t>
          </w:r>
        </w:p>
        <w:p w14:paraId="1F8502F6" w14:textId="77777777" w:rsidR="00246C40" w:rsidRPr="00246C40" w:rsidRDefault="00246C40" w:rsidP="00246C40">
          <w:pPr>
            <w:rPr>
              <w:lang w:eastAsia="es-ES"/>
            </w:rPr>
          </w:pPr>
        </w:p>
        <w:p w14:paraId="09147D42" w14:textId="179D6F93" w:rsidR="00246C40" w:rsidRPr="00246C40" w:rsidRDefault="00246C40">
          <w:pPr>
            <w:pStyle w:val="TDC1"/>
            <w:tabs>
              <w:tab w:val="right" w:leader="dot" w:pos="8494"/>
            </w:tabs>
            <w:rPr>
              <w:rFonts w:eastAsiaTheme="minorEastAsia"/>
              <w:noProof/>
              <w:color w:val="3A7C22" w:themeColor="accent6" w:themeShade="BF"/>
              <w:lang w:eastAsia="es-ES"/>
            </w:rPr>
          </w:pPr>
          <w:r w:rsidRPr="00246C40">
            <w:rPr>
              <w:color w:val="4EA72E" w:themeColor="accent6"/>
            </w:rPr>
            <w:fldChar w:fldCharType="begin"/>
          </w:r>
          <w:r w:rsidRPr="00246C40">
            <w:rPr>
              <w:color w:val="4EA72E" w:themeColor="accent6"/>
            </w:rPr>
            <w:instrText xml:space="preserve"> TOC \o "1-3" \h \z \u </w:instrText>
          </w:r>
          <w:r w:rsidRPr="00246C40">
            <w:rPr>
              <w:color w:val="4EA72E" w:themeColor="accent6"/>
            </w:rPr>
            <w:fldChar w:fldCharType="separate"/>
          </w:r>
          <w:hyperlink w:anchor="_Toc223387526" w:history="1">
            <w:r w:rsidRPr="00246C40">
              <w:rPr>
                <w:rStyle w:val="Hipervnculo"/>
                <w:noProof/>
                <w:color w:val="3A7C22" w:themeColor="accent6" w:themeShade="BF"/>
              </w:rPr>
              <w:t>IDEA DE LA APLICACIÓN</w:t>
            </w:r>
            <w:r w:rsidRPr="00246C40">
              <w:rPr>
                <w:noProof/>
                <w:webHidden/>
                <w:color w:val="3A7C22" w:themeColor="accent6" w:themeShade="BF"/>
              </w:rPr>
              <w:tab/>
            </w:r>
            <w:r w:rsidRPr="00246C40">
              <w:rPr>
                <w:noProof/>
                <w:webHidden/>
                <w:color w:val="3A7C22" w:themeColor="accent6" w:themeShade="BF"/>
              </w:rPr>
              <w:fldChar w:fldCharType="begin"/>
            </w:r>
            <w:r w:rsidRPr="00246C40">
              <w:rPr>
                <w:noProof/>
                <w:webHidden/>
                <w:color w:val="3A7C22" w:themeColor="accent6" w:themeShade="BF"/>
              </w:rPr>
              <w:instrText xml:space="preserve"> PAGEREF _Toc223387526 \h </w:instrText>
            </w:r>
            <w:r w:rsidRPr="00246C40">
              <w:rPr>
                <w:noProof/>
                <w:webHidden/>
                <w:color w:val="3A7C22" w:themeColor="accent6" w:themeShade="BF"/>
              </w:rPr>
            </w:r>
            <w:r w:rsidRPr="00246C40">
              <w:rPr>
                <w:noProof/>
                <w:webHidden/>
                <w:color w:val="3A7C22" w:themeColor="accent6" w:themeShade="BF"/>
              </w:rPr>
              <w:fldChar w:fldCharType="separate"/>
            </w:r>
            <w:r>
              <w:rPr>
                <w:noProof/>
                <w:webHidden/>
                <w:color w:val="3A7C22" w:themeColor="accent6" w:themeShade="BF"/>
              </w:rPr>
              <w:t>2</w:t>
            </w:r>
            <w:r w:rsidRPr="00246C40">
              <w:rPr>
                <w:noProof/>
                <w:webHidden/>
                <w:color w:val="3A7C22" w:themeColor="accent6" w:themeShade="BF"/>
              </w:rPr>
              <w:fldChar w:fldCharType="end"/>
            </w:r>
          </w:hyperlink>
        </w:p>
        <w:p w14:paraId="7215FCA1" w14:textId="34F74269" w:rsidR="00246C40" w:rsidRPr="00246C40" w:rsidRDefault="00246C40">
          <w:pPr>
            <w:pStyle w:val="TDC1"/>
            <w:tabs>
              <w:tab w:val="right" w:leader="dot" w:pos="8494"/>
            </w:tabs>
            <w:rPr>
              <w:rFonts w:eastAsiaTheme="minorEastAsia"/>
              <w:noProof/>
              <w:color w:val="3A7C22" w:themeColor="accent6" w:themeShade="BF"/>
              <w:lang w:eastAsia="es-ES"/>
            </w:rPr>
          </w:pPr>
          <w:hyperlink w:anchor="_Toc223387527" w:history="1">
            <w:r w:rsidRPr="00246C40">
              <w:rPr>
                <w:rStyle w:val="Hipervnculo"/>
                <w:noProof/>
                <w:color w:val="3A7C22" w:themeColor="accent6" w:themeShade="BF"/>
              </w:rPr>
              <w:t>LOS DATOS A UTILIZAR</w:t>
            </w:r>
            <w:r w:rsidRPr="00246C40">
              <w:rPr>
                <w:noProof/>
                <w:webHidden/>
                <w:color w:val="3A7C22" w:themeColor="accent6" w:themeShade="BF"/>
              </w:rPr>
              <w:tab/>
            </w:r>
            <w:r w:rsidRPr="00246C40">
              <w:rPr>
                <w:noProof/>
                <w:webHidden/>
                <w:color w:val="3A7C22" w:themeColor="accent6" w:themeShade="BF"/>
              </w:rPr>
              <w:fldChar w:fldCharType="begin"/>
            </w:r>
            <w:r w:rsidRPr="00246C40">
              <w:rPr>
                <w:noProof/>
                <w:webHidden/>
                <w:color w:val="3A7C22" w:themeColor="accent6" w:themeShade="BF"/>
              </w:rPr>
              <w:instrText xml:space="preserve"> PAGEREF _Toc223387527 \h </w:instrText>
            </w:r>
            <w:r w:rsidRPr="00246C40">
              <w:rPr>
                <w:noProof/>
                <w:webHidden/>
                <w:color w:val="3A7C22" w:themeColor="accent6" w:themeShade="BF"/>
              </w:rPr>
            </w:r>
            <w:r w:rsidRPr="00246C40">
              <w:rPr>
                <w:noProof/>
                <w:webHidden/>
                <w:color w:val="3A7C22" w:themeColor="accent6" w:themeShade="BF"/>
              </w:rPr>
              <w:fldChar w:fldCharType="separate"/>
            </w:r>
            <w:r>
              <w:rPr>
                <w:noProof/>
                <w:webHidden/>
                <w:color w:val="3A7C22" w:themeColor="accent6" w:themeShade="BF"/>
              </w:rPr>
              <w:t>3</w:t>
            </w:r>
            <w:r w:rsidRPr="00246C40">
              <w:rPr>
                <w:noProof/>
                <w:webHidden/>
                <w:color w:val="3A7C22" w:themeColor="accent6" w:themeShade="BF"/>
              </w:rPr>
              <w:fldChar w:fldCharType="end"/>
            </w:r>
          </w:hyperlink>
        </w:p>
        <w:p w14:paraId="50899A68" w14:textId="127E48FF" w:rsidR="00246C40" w:rsidRPr="00246C40" w:rsidRDefault="00246C40">
          <w:pPr>
            <w:pStyle w:val="TDC1"/>
            <w:tabs>
              <w:tab w:val="right" w:leader="dot" w:pos="8494"/>
            </w:tabs>
            <w:rPr>
              <w:rFonts w:eastAsiaTheme="minorEastAsia"/>
              <w:noProof/>
              <w:color w:val="3A7C22" w:themeColor="accent6" w:themeShade="BF"/>
              <w:lang w:eastAsia="es-ES"/>
            </w:rPr>
          </w:pPr>
          <w:hyperlink w:anchor="_Toc223387528" w:history="1">
            <w:r w:rsidRPr="00246C40">
              <w:rPr>
                <w:rStyle w:val="Hipervnculo"/>
                <w:noProof/>
                <w:color w:val="3A7C22" w:themeColor="accent6" w:themeShade="BF"/>
              </w:rPr>
              <w:t>DISEÑO CONCEPTUAL</w:t>
            </w:r>
            <w:r w:rsidRPr="00246C40">
              <w:rPr>
                <w:noProof/>
                <w:webHidden/>
                <w:color w:val="3A7C22" w:themeColor="accent6" w:themeShade="BF"/>
              </w:rPr>
              <w:tab/>
            </w:r>
            <w:r w:rsidRPr="00246C40">
              <w:rPr>
                <w:noProof/>
                <w:webHidden/>
                <w:color w:val="3A7C22" w:themeColor="accent6" w:themeShade="BF"/>
              </w:rPr>
              <w:fldChar w:fldCharType="begin"/>
            </w:r>
            <w:r w:rsidRPr="00246C40">
              <w:rPr>
                <w:noProof/>
                <w:webHidden/>
                <w:color w:val="3A7C22" w:themeColor="accent6" w:themeShade="BF"/>
              </w:rPr>
              <w:instrText xml:space="preserve"> PAGEREF _Toc223387528 \h </w:instrText>
            </w:r>
            <w:r w:rsidRPr="00246C40">
              <w:rPr>
                <w:noProof/>
                <w:webHidden/>
                <w:color w:val="3A7C22" w:themeColor="accent6" w:themeShade="BF"/>
              </w:rPr>
            </w:r>
            <w:r w:rsidRPr="00246C40">
              <w:rPr>
                <w:noProof/>
                <w:webHidden/>
                <w:color w:val="3A7C22" w:themeColor="accent6" w:themeShade="BF"/>
              </w:rPr>
              <w:fldChar w:fldCharType="separate"/>
            </w:r>
            <w:r>
              <w:rPr>
                <w:noProof/>
                <w:webHidden/>
                <w:color w:val="3A7C22" w:themeColor="accent6" w:themeShade="BF"/>
              </w:rPr>
              <w:t>4</w:t>
            </w:r>
            <w:r w:rsidRPr="00246C40">
              <w:rPr>
                <w:noProof/>
                <w:webHidden/>
                <w:color w:val="3A7C22" w:themeColor="accent6" w:themeShade="BF"/>
              </w:rPr>
              <w:fldChar w:fldCharType="end"/>
            </w:r>
          </w:hyperlink>
        </w:p>
        <w:p w14:paraId="49F5739A" w14:textId="073E0A4F" w:rsidR="00246C40" w:rsidRPr="00246C40" w:rsidRDefault="00246C40">
          <w:pPr>
            <w:pStyle w:val="TDC1"/>
            <w:tabs>
              <w:tab w:val="right" w:leader="dot" w:pos="8494"/>
            </w:tabs>
            <w:rPr>
              <w:rFonts w:eastAsiaTheme="minorEastAsia"/>
              <w:noProof/>
              <w:color w:val="3A7C22" w:themeColor="accent6" w:themeShade="BF"/>
              <w:lang w:eastAsia="es-ES"/>
            </w:rPr>
          </w:pPr>
          <w:hyperlink w:anchor="_Toc223387529" w:history="1">
            <w:r w:rsidRPr="00246C40">
              <w:rPr>
                <w:rStyle w:val="Hipervnculo"/>
                <w:noProof/>
                <w:color w:val="3A7C22" w:themeColor="accent6" w:themeShade="BF"/>
              </w:rPr>
              <w:t>PROTOTIPADO RÁPIDO Y EVALUACIÓN</w:t>
            </w:r>
            <w:r w:rsidRPr="00246C40">
              <w:rPr>
                <w:noProof/>
                <w:webHidden/>
                <w:color w:val="3A7C22" w:themeColor="accent6" w:themeShade="BF"/>
              </w:rPr>
              <w:tab/>
            </w:r>
            <w:r w:rsidRPr="00246C40">
              <w:rPr>
                <w:noProof/>
                <w:webHidden/>
                <w:color w:val="3A7C22" w:themeColor="accent6" w:themeShade="BF"/>
              </w:rPr>
              <w:fldChar w:fldCharType="begin"/>
            </w:r>
            <w:r w:rsidRPr="00246C40">
              <w:rPr>
                <w:noProof/>
                <w:webHidden/>
                <w:color w:val="3A7C22" w:themeColor="accent6" w:themeShade="BF"/>
              </w:rPr>
              <w:instrText xml:space="preserve"> PAGEREF _Toc223387529 \h </w:instrText>
            </w:r>
            <w:r w:rsidRPr="00246C40">
              <w:rPr>
                <w:noProof/>
                <w:webHidden/>
                <w:color w:val="3A7C22" w:themeColor="accent6" w:themeShade="BF"/>
              </w:rPr>
            </w:r>
            <w:r w:rsidRPr="00246C40">
              <w:rPr>
                <w:noProof/>
                <w:webHidden/>
                <w:color w:val="3A7C22" w:themeColor="accent6" w:themeShade="BF"/>
              </w:rPr>
              <w:fldChar w:fldCharType="separate"/>
            </w:r>
            <w:r>
              <w:rPr>
                <w:noProof/>
                <w:webHidden/>
                <w:color w:val="3A7C22" w:themeColor="accent6" w:themeShade="BF"/>
              </w:rPr>
              <w:t>4</w:t>
            </w:r>
            <w:r w:rsidRPr="00246C40">
              <w:rPr>
                <w:noProof/>
                <w:webHidden/>
                <w:color w:val="3A7C22" w:themeColor="accent6" w:themeShade="BF"/>
              </w:rPr>
              <w:fldChar w:fldCharType="end"/>
            </w:r>
          </w:hyperlink>
        </w:p>
        <w:p w14:paraId="6860C365" w14:textId="0B9FBFDE" w:rsidR="00246C40" w:rsidRPr="00246C40" w:rsidRDefault="00246C40">
          <w:pPr>
            <w:pStyle w:val="TDC1"/>
            <w:tabs>
              <w:tab w:val="right" w:leader="dot" w:pos="8494"/>
            </w:tabs>
            <w:rPr>
              <w:rFonts w:eastAsiaTheme="minorEastAsia"/>
              <w:noProof/>
              <w:color w:val="3A7C22" w:themeColor="accent6" w:themeShade="BF"/>
              <w:lang w:eastAsia="es-ES"/>
            </w:rPr>
          </w:pPr>
          <w:hyperlink w:anchor="_Toc223387530" w:history="1">
            <w:r w:rsidRPr="00246C40">
              <w:rPr>
                <w:rStyle w:val="Hipervnculo"/>
                <w:noProof/>
                <w:color w:val="3A7C22" w:themeColor="accent6" w:themeShade="BF"/>
              </w:rPr>
              <w:t>DESARROLLO DE LA APLICACIÓN</w:t>
            </w:r>
            <w:r w:rsidRPr="00246C40">
              <w:rPr>
                <w:noProof/>
                <w:webHidden/>
                <w:color w:val="3A7C22" w:themeColor="accent6" w:themeShade="BF"/>
              </w:rPr>
              <w:tab/>
            </w:r>
            <w:r w:rsidRPr="00246C40">
              <w:rPr>
                <w:noProof/>
                <w:webHidden/>
                <w:color w:val="3A7C22" w:themeColor="accent6" w:themeShade="BF"/>
              </w:rPr>
              <w:fldChar w:fldCharType="begin"/>
            </w:r>
            <w:r w:rsidRPr="00246C40">
              <w:rPr>
                <w:noProof/>
                <w:webHidden/>
                <w:color w:val="3A7C22" w:themeColor="accent6" w:themeShade="BF"/>
              </w:rPr>
              <w:instrText xml:space="preserve"> PAGEREF _Toc223387530 \h </w:instrText>
            </w:r>
            <w:r w:rsidRPr="00246C40">
              <w:rPr>
                <w:noProof/>
                <w:webHidden/>
                <w:color w:val="3A7C22" w:themeColor="accent6" w:themeShade="BF"/>
              </w:rPr>
            </w:r>
            <w:r w:rsidRPr="00246C40">
              <w:rPr>
                <w:noProof/>
                <w:webHidden/>
                <w:color w:val="3A7C22" w:themeColor="accent6" w:themeShade="BF"/>
              </w:rPr>
              <w:fldChar w:fldCharType="separate"/>
            </w:r>
            <w:r>
              <w:rPr>
                <w:noProof/>
                <w:webHidden/>
                <w:color w:val="3A7C22" w:themeColor="accent6" w:themeShade="BF"/>
              </w:rPr>
              <w:t>4</w:t>
            </w:r>
            <w:r w:rsidRPr="00246C40">
              <w:rPr>
                <w:noProof/>
                <w:webHidden/>
                <w:color w:val="3A7C22" w:themeColor="accent6" w:themeShade="BF"/>
              </w:rPr>
              <w:fldChar w:fldCharType="end"/>
            </w:r>
          </w:hyperlink>
        </w:p>
        <w:p w14:paraId="6334DB79" w14:textId="5E63B38A" w:rsidR="00246C40" w:rsidRPr="00246C40" w:rsidRDefault="00246C40">
          <w:pPr>
            <w:pStyle w:val="TDC1"/>
            <w:tabs>
              <w:tab w:val="right" w:leader="dot" w:pos="8494"/>
            </w:tabs>
            <w:rPr>
              <w:rFonts w:eastAsiaTheme="minorEastAsia"/>
              <w:noProof/>
              <w:color w:val="3A7C22" w:themeColor="accent6" w:themeShade="BF"/>
              <w:lang w:eastAsia="es-ES"/>
            </w:rPr>
          </w:pPr>
          <w:hyperlink w:anchor="_Toc223387531" w:history="1">
            <w:r w:rsidRPr="00246C40">
              <w:rPr>
                <w:rStyle w:val="Hipervnculo"/>
                <w:noProof/>
                <w:color w:val="3A7C22" w:themeColor="accent6" w:themeShade="BF"/>
              </w:rPr>
              <w:t>DESPLIEGUE Y ENTREGA</w:t>
            </w:r>
            <w:r w:rsidRPr="00246C40">
              <w:rPr>
                <w:noProof/>
                <w:webHidden/>
                <w:color w:val="3A7C22" w:themeColor="accent6" w:themeShade="BF"/>
              </w:rPr>
              <w:tab/>
            </w:r>
            <w:r w:rsidRPr="00246C40">
              <w:rPr>
                <w:noProof/>
                <w:webHidden/>
                <w:color w:val="3A7C22" w:themeColor="accent6" w:themeShade="BF"/>
              </w:rPr>
              <w:fldChar w:fldCharType="begin"/>
            </w:r>
            <w:r w:rsidRPr="00246C40">
              <w:rPr>
                <w:noProof/>
                <w:webHidden/>
                <w:color w:val="3A7C22" w:themeColor="accent6" w:themeShade="BF"/>
              </w:rPr>
              <w:instrText xml:space="preserve"> PAGEREF _Toc223387531 \h </w:instrText>
            </w:r>
            <w:r w:rsidRPr="00246C40">
              <w:rPr>
                <w:noProof/>
                <w:webHidden/>
                <w:color w:val="3A7C22" w:themeColor="accent6" w:themeShade="BF"/>
              </w:rPr>
            </w:r>
            <w:r w:rsidRPr="00246C40">
              <w:rPr>
                <w:noProof/>
                <w:webHidden/>
                <w:color w:val="3A7C22" w:themeColor="accent6" w:themeShade="BF"/>
              </w:rPr>
              <w:fldChar w:fldCharType="separate"/>
            </w:r>
            <w:r>
              <w:rPr>
                <w:noProof/>
                <w:webHidden/>
                <w:color w:val="3A7C22" w:themeColor="accent6" w:themeShade="BF"/>
              </w:rPr>
              <w:t>6</w:t>
            </w:r>
            <w:r w:rsidRPr="00246C40">
              <w:rPr>
                <w:noProof/>
                <w:webHidden/>
                <w:color w:val="3A7C22" w:themeColor="accent6" w:themeShade="BF"/>
              </w:rPr>
              <w:fldChar w:fldCharType="end"/>
            </w:r>
          </w:hyperlink>
        </w:p>
        <w:p w14:paraId="7DD48C5E" w14:textId="34DE77DF" w:rsidR="00246C40" w:rsidRPr="00246C40" w:rsidRDefault="00246C40">
          <w:pPr>
            <w:pStyle w:val="TDC1"/>
            <w:tabs>
              <w:tab w:val="right" w:leader="dot" w:pos="8494"/>
            </w:tabs>
            <w:rPr>
              <w:rFonts w:eastAsiaTheme="minorEastAsia"/>
              <w:noProof/>
              <w:color w:val="3A7C22" w:themeColor="accent6" w:themeShade="BF"/>
              <w:lang w:eastAsia="es-ES"/>
            </w:rPr>
          </w:pPr>
          <w:hyperlink w:anchor="_Toc223387532" w:history="1">
            <w:r w:rsidRPr="00246C40">
              <w:rPr>
                <w:rStyle w:val="Hipervnculo"/>
                <w:noProof/>
                <w:color w:val="3A7C22" w:themeColor="accent6" w:themeShade="BF"/>
              </w:rPr>
              <w:t>PLANIFICACIÓN</w:t>
            </w:r>
            <w:r w:rsidRPr="00246C40">
              <w:rPr>
                <w:noProof/>
                <w:webHidden/>
                <w:color w:val="3A7C22" w:themeColor="accent6" w:themeShade="BF"/>
              </w:rPr>
              <w:tab/>
            </w:r>
            <w:r w:rsidRPr="00246C40">
              <w:rPr>
                <w:noProof/>
                <w:webHidden/>
                <w:color w:val="3A7C22" w:themeColor="accent6" w:themeShade="BF"/>
              </w:rPr>
              <w:fldChar w:fldCharType="begin"/>
            </w:r>
            <w:r w:rsidRPr="00246C40">
              <w:rPr>
                <w:noProof/>
                <w:webHidden/>
                <w:color w:val="3A7C22" w:themeColor="accent6" w:themeShade="BF"/>
              </w:rPr>
              <w:instrText xml:space="preserve"> PAGEREF _Toc223387532 \h </w:instrText>
            </w:r>
            <w:r w:rsidRPr="00246C40">
              <w:rPr>
                <w:noProof/>
                <w:webHidden/>
                <w:color w:val="3A7C22" w:themeColor="accent6" w:themeShade="BF"/>
              </w:rPr>
            </w:r>
            <w:r w:rsidRPr="00246C40">
              <w:rPr>
                <w:noProof/>
                <w:webHidden/>
                <w:color w:val="3A7C22" w:themeColor="accent6" w:themeShade="BF"/>
              </w:rPr>
              <w:fldChar w:fldCharType="separate"/>
            </w:r>
            <w:r>
              <w:rPr>
                <w:noProof/>
                <w:webHidden/>
                <w:color w:val="3A7C22" w:themeColor="accent6" w:themeShade="BF"/>
              </w:rPr>
              <w:t>6</w:t>
            </w:r>
            <w:r w:rsidRPr="00246C40">
              <w:rPr>
                <w:noProof/>
                <w:webHidden/>
                <w:color w:val="3A7C22" w:themeColor="accent6" w:themeShade="BF"/>
              </w:rPr>
              <w:fldChar w:fldCharType="end"/>
            </w:r>
          </w:hyperlink>
        </w:p>
        <w:p w14:paraId="5E19E310" w14:textId="614D2EDE" w:rsidR="00246C40" w:rsidRPr="00246C40" w:rsidRDefault="00246C40">
          <w:pPr>
            <w:pStyle w:val="TDC1"/>
            <w:tabs>
              <w:tab w:val="right" w:leader="dot" w:pos="8494"/>
            </w:tabs>
            <w:rPr>
              <w:rFonts w:eastAsiaTheme="minorEastAsia"/>
              <w:noProof/>
              <w:color w:val="4EA72E" w:themeColor="accent6"/>
              <w:lang w:eastAsia="es-ES"/>
            </w:rPr>
          </w:pPr>
          <w:hyperlink w:anchor="_Toc223387533" w:history="1">
            <w:r w:rsidRPr="00246C40">
              <w:rPr>
                <w:rStyle w:val="Hipervnculo"/>
                <w:noProof/>
                <w:color w:val="3A7C22" w:themeColor="accent6" w:themeShade="BF"/>
              </w:rPr>
              <w:t>BIBLIOGRAFÍA Y RECURSOS</w:t>
            </w:r>
            <w:r w:rsidRPr="00246C40">
              <w:rPr>
                <w:noProof/>
                <w:webHidden/>
                <w:color w:val="3A7C22" w:themeColor="accent6" w:themeShade="BF"/>
              </w:rPr>
              <w:tab/>
            </w:r>
            <w:r w:rsidRPr="00246C40">
              <w:rPr>
                <w:noProof/>
                <w:webHidden/>
                <w:color w:val="3A7C22" w:themeColor="accent6" w:themeShade="BF"/>
              </w:rPr>
              <w:fldChar w:fldCharType="begin"/>
            </w:r>
            <w:r w:rsidRPr="00246C40">
              <w:rPr>
                <w:noProof/>
                <w:webHidden/>
                <w:color w:val="3A7C22" w:themeColor="accent6" w:themeShade="BF"/>
              </w:rPr>
              <w:instrText xml:space="preserve"> PAGEREF _Toc223387533 \h </w:instrText>
            </w:r>
            <w:r w:rsidRPr="00246C40">
              <w:rPr>
                <w:noProof/>
                <w:webHidden/>
                <w:color w:val="3A7C22" w:themeColor="accent6" w:themeShade="BF"/>
              </w:rPr>
            </w:r>
            <w:r w:rsidRPr="00246C40">
              <w:rPr>
                <w:noProof/>
                <w:webHidden/>
                <w:color w:val="3A7C22" w:themeColor="accent6" w:themeShade="BF"/>
              </w:rPr>
              <w:fldChar w:fldCharType="separate"/>
            </w:r>
            <w:r>
              <w:rPr>
                <w:noProof/>
                <w:webHidden/>
                <w:color w:val="3A7C22" w:themeColor="accent6" w:themeShade="BF"/>
              </w:rPr>
              <w:t>7</w:t>
            </w:r>
            <w:r w:rsidRPr="00246C40">
              <w:rPr>
                <w:noProof/>
                <w:webHidden/>
                <w:color w:val="3A7C22" w:themeColor="accent6" w:themeShade="BF"/>
              </w:rPr>
              <w:fldChar w:fldCharType="end"/>
            </w:r>
          </w:hyperlink>
        </w:p>
        <w:p w14:paraId="10B35DAB" w14:textId="03B2ADA2" w:rsidR="00246C40" w:rsidRPr="00246C40" w:rsidRDefault="00246C40">
          <w:pPr>
            <w:rPr>
              <w:color w:val="4EA72E" w:themeColor="accent6"/>
            </w:rPr>
          </w:pPr>
          <w:r w:rsidRPr="00246C40">
            <w:rPr>
              <w:b/>
              <w:bCs/>
              <w:color w:val="4EA72E" w:themeColor="accent6"/>
            </w:rPr>
            <w:fldChar w:fldCharType="end"/>
          </w:r>
        </w:p>
      </w:sdtContent>
    </w:sdt>
    <w:p w14:paraId="507756A7" w14:textId="77777777" w:rsidR="005F03A0" w:rsidRDefault="005F03A0"/>
    <w:p w14:paraId="3EAF0A39" w14:textId="77777777" w:rsidR="005F03A0" w:rsidRDefault="005F03A0"/>
    <w:p w14:paraId="07872F6A" w14:textId="77777777" w:rsidR="005F03A0" w:rsidRDefault="005F03A0"/>
    <w:p w14:paraId="7919ADC5" w14:textId="77777777" w:rsidR="005F03A0" w:rsidRDefault="005F03A0"/>
    <w:p w14:paraId="64BB4EA4" w14:textId="77777777" w:rsidR="005F03A0" w:rsidRDefault="005F03A0"/>
    <w:p w14:paraId="1AC86C2C" w14:textId="77777777" w:rsidR="005F03A0" w:rsidRDefault="005F03A0"/>
    <w:p w14:paraId="61083ACA" w14:textId="77777777" w:rsidR="005F03A0" w:rsidRDefault="005F03A0"/>
    <w:p w14:paraId="6B6B7934" w14:textId="77777777" w:rsidR="005F03A0" w:rsidRDefault="005F03A0"/>
    <w:p w14:paraId="79E25F3A" w14:textId="77777777" w:rsidR="005F03A0" w:rsidRDefault="005F03A0"/>
    <w:p w14:paraId="1F98168E" w14:textId="77777777" w:rsidR="005D23E3" w:rsidRDefault="005D23E3"/>
    <w:p w14:paraId="076C91A5" w14:textId="77777777" w:rsidR="005D23E3" w:rsidRDefault="005D23E3"/>
    <w:p w14:paraId="30D2252C" w14:textId="77777777" w:rsidR="005D23E3" w:rsidRDefault="005D23E3"/>
    <w:p w14:paraId="688F131E" w14:textId="77777777" w:rsidR="005D23E3" w:rsidRDefault="005D23E3"/>
    <w:p w14:paraId="6B9233EE" w14:textId="77777777" w:rsidR="005D23E3" w:rsidRDefault="005D23E3"/>
    <w:p w14:paraId="26C920C9" w14:textId="77777777" w:rsidR="005D23E3" w:rsidRDefault="005D23E3"/>
    <w:p w14:paraId="25A660D6" w14:textId="77777777" w:rsidR="005D23E3" w:rsidRDefault="005D23E3"/>
    <w:p w14:paraId="6310B918" w14:textId="77777777" w:rsidR="005D23E3" w:rsidRDefault="005D23E3"/>
    <w:p w14:paraId="7A4B2646" w14:textId="77777777" w:rsidR="005D23E3" w:rsidRDefault="005D23E3" w:rsidP="005D23E3">
      <w:pPr>
        <w:pStyle w:val="Ttulo1"/>
        <w:rPr>
          <w:color w:val="3A7C22" w:themeColor="accent6" w:themeShade="BF"/>
        </w:rPr>
      </w:pPr>
      <w:bookmarkStart w:id="0" w:name="_Toc223387526"/>
      <w:r w:rsidRPr="005D23E3">
        <w:rPr>
          <w:color w:val="3A7C22" w:themeColor="accent6" w:themeShade="BF"/>
        </w:rPr>
        <w:t>IDEA DE LA APLICACIÓN</w:t>
      </w:r>
      <w:bookmarkEnd w:id="0"/>
    </w:p>
    <w:p w14:paraId="6C824EB6" w14:textId="5083379B" w:rsidR="00C66ED2" w:rsidRPr="00C66ED2" w:rsidRDefault="00C66ED2" w:rsidP="00C66ED2">
      <w:r>
        <w:t>En los últimos años, el sector primario en España atraviesa una situación social y económica compleja, la despoblación rural, el envejecimiento de agricultores y ganaderos, la baja rentabilidad de muchas explotaciones y la creciente dependencia de intermediarios han generado un modelo en el que el productor percibe precios cada vez más ajustados. Esta desconexión con el origen del producto y el cliente no solo tiene implicaciones económicas sino también sociales, como la perdida del tejido rural o el cierre de pequeñas explotaciones familiares.</w:t>
      </w:r>
    </w:p>
    <w:p w14:paraId="6DE395E5" w14:textId="77B05E31" w:rsidR="00073644" w:rsidRDefault="005D23E3" w:rsidP="005D23E3">
      <w:r>
        <w:t xml:space="preserve">“Kilómetro 0” </w:t>
      </w:r>
      <w:r w:rsidR="00A144D7">
        <w:t>surge</w:t>
      </w:r>
      <w:r>
        <w:t xml:space="preserve"> con </w:t>
      </w:r>
      <w:r w:rsidR="00A144D7">
        <w:t>el objetivo</w:t>
      </w:r>
      <w:r>
        <w:t xml:space="preserve"> de conectar empresarios del sector primario como ganaderos y agricultores con clientes, y evitar que el </w:t>
      </w:r>
      <w:r w:rsidR="00EB3F3B">
        <w:t>producto</w:t>
      </w:r>
      <w:r>
        <w:t xml:space="preserve"> </w:t>
      </w:r>
      <w:r w:rsidR="00073644">
        <w:t>deba tener</w:t>
      </w:r>
      <w:r>
        <w:t xml:space="preserve"> mucho desplazamiento</w:t>
      </w:r>
      <w:r w:rsidR="00073644">
        <w:t>.</w:t>
      </w:r>
    </w:p>
    <w:p w14:paraId="1858AB29" w14:textId="551B66B3" w:rsidR="00073644" w:rsidRDefault="00073644" w:rsidP="005D23E3">
      <w:r>
        <w:t>P</w:t>
      </w:r>
      <w:r w:rsidR="005D23E3">
        <w:t xml:space="preserve">or </w:t>
      </w:r>
      <w:r>
        <w:t>ejemplo,</w:t>
      </w:r>
      <w:r w:rsidR="005D23E3">
        <w:t xml:space="preserve"> actualmente para comprar f</w:t>
      </w:r>
      <w:r w:rsidR="00EB3F3B">
        <w:t>r</w:t>
      </w:r>
      <w:r w:rsidR="005D23E3">
        <w:t>uta o verdura hay que ir al supermercado o a un mercado municipal, es decir</w:t>
      </w:r>
      <w:r w:rsidR="00EB3F3B">
        <w:t>,</w:t>
      </w:r>
      <w:r w:rsidR="005D23E3">
        <w:t xml:space="preserve"> el género primero ha tenido que ir desde el sitio dónde ha sido </w:t>
      </w:r>
      <w:r w:rsidR="00EB3F3B">
        <w:t>producido</w:t>
      </w:r>
      <w:r w:rsidR="005D23E3">
        <w:t xml:space="preserve"> a un mercado mayorista, del mercado mayorista al supermercado o mercado, y ya </w:t>
      </w:r>
      <w:r w:rsidR="00EB3F3B">
        <w:t xml:space="preserve">por último </w:t>
      </w:r>
      <w:r w:rsidR="005D23E3">
        <w:t>llega al cliente final</w:t>
      </w:r>
      <w:r>
        <w:t>.</w:t>
      </w:r>
    </w:p>
    <w:p w14:paraId="55A6364F" w14:textId="55B9D9DB" w:rsidR="00C66ED2" w:rsidRDefault="00C66ED2" w:rsidP="005D23E3">
      <w:r>
        <w:t>La idea de la aplicación “Kilómetro 0”, no nace como una única alternativa nueva para el productor, sino como un añadido más para darle salida a su género de una manera sencilla y conectar sencillamente con los clientes.</w:t>
      </w:r>
    </w:p>
    <w:p w14:paraId="3782644D" w14:textId="51FFD091" w:rsidR="005D23E3" w:rsidRDefault="005D23E3" w:rsidP="005D23E3">
      <w:r>
        <w:t xml:space="preserve"> </w:t>
      </w:r>
      <w:r w:rsidR="00073644">
        <w:t>E</w:t>
      </w:r>
      <w:r>
        <w:t>ste proceso hace que no siempre sea el género más fresco</w:t>
      </w:r>
      <w:r w:rsidR="00EB3F3B">
        <w:t xml:space="preserve">, </w:t>
      </w:r>
      <w:r>
        <w:t xml:space="preserve">aparte de tener su respectivo aumento de coste para el cliente, </w:t>
      </w:r>
      <w:r w:rsidR="00EB3F3B">
        <w:t>por eso nacemos con la idea de rebajar el coste al cliente y aumentar las ganancias al agricultor.</w:t>
      </w:r>
    </w:p>
    <w:p w14:paraId="6E1D8D3A" w14:textId="22EABB00" w:rsidR="00073644" w:rsidRDefault="00073644" w:rsidP="005D23E3">
      <w:r>
        <w:t>Además, en los últimos años han aparecido noticias que evidencian la problemática estructural del sector primario, agricultores que se ven obligados a vender sus productos a precios bajos, mientras que el consumidor no para de ver como el precio de la compra cada vez aumenta más.</w:t>
      </w:r>
    </w:p>
    <w:p w14:paraId="01C365C7" w14:textId="74D749BE" w:rsidR="00073644" w:rsidRDefault="00073644" w:rsidP="005D23E3">
      <w:r>
        <w:t>Estas situaciones ponen en manifiesto dos problemas principales:</w:t>
      </w:r>
    </w:p>
    <w:p w14:paraId="44ADF88A" w14:textId="6ECD1FDF" w:rsidR="00073644" w:rsidRDefault="00073644" w:rsidP="005D23E3">
      <w:r>
        <w:t>La alta dependencia de terceros para la comercialización y la desconexión entre productor y consumidor.</w:t>
      </w:r>
    </w:p>
    <w:p w14:paraId="0878B357" w14:textId="77777777" w:rsidR="00246C40" w:rsidRDefault="00246C40" w:rsidP="005D23E3"/>
    <w:p w14:paraId="170118AE" w14:textId="77777777" w:rsidR="00246C40" w:rsidRDefault="00246C40" w:rsidP="005D23E3"/>
    <w:p w14:paraId="422CBDA3" w14:textId="77777777" w:rsidR="00246C40" w:rsidRDefault="00246C40" w:rsidP="005D23E3"/>
    <w:p w14:paraId="7320A1F5" w14:textId="77777777" w:rsidR="00246C40" w:rsidRPr="005D23E3" w:rsidRDefault="00246C40" w:rsidP="005D23E3"/>
    <w:p w14:paraId="30084BB5" w14:textId="77777777" w:rsidR="005D23E3" w:rsidRDefault="005D23E3" w:rsidP="005D23E3">
      <w:pPr>
        <w:pStyle w:val="Ttulo1"/>
        <w:rPr>
          <w:color w:val="3A7C22" w:themeColor="accent6" w:themeShade="BF"/>
        </w:rPr>
      </w:pPr>
      <w:bookmarkStart w:id="1" w:name="_Toc223387527"/>
      <w:proofErr w:type="gramStart"/>
      <w:r w:rsidRPr="005D23E3">
        <w:rPr>
          <w:color w:val="3A7C22" w:themeColor="accent6" w:themeShade="BF"/>
        </w:rPr>
        <w:t>LOS DATOS A UTILIZAR</w:t>
      </w:r>
      <w:bookmarkEnd w:id="1"/>
      <w:proofErr w:type="gramEnd"/>
    </w:p>
    <w:p w14:paraId="4001E046" w14:textId="6927FDDE" w:rsidR="009474D4" w:rsidRDefault="009474D4" w:rsidP="009474D4">
      <w:proofErr w:type="gramStart"/>
      <w:r>
        <w:t>Los datos a utilizar</w:t>
      </w:r>
      <w:proofErr w:type="gramEnd"/>
      <w:r>
        <w:t xml:space="preserve"> van a ser para preparar el visualizador interactivo, en los que el productor va a poder añadir manualmente la localización de su punto de venta y los clientes van a poder visualizar un mapa con la localización de los puntos de venta </w:t>
      </w:r>
    </w:p>
    <w:p w14:paraId="5DF8FBF2" w14:textId="3A9E2CE2" w:rsidR="004D55AB" w:rsidRDefault="009474D4" w:rsidP="009474D4">
      <w:r>
        <w:t xml:space="preserve">Para el mapa base se usara </w:t>
      </w:r>
      <w:proofErr w:type="spellStart"/>
      <w:r>
        <w:t>baseMap</w:t>
      </w:r>
      <w:proofErr w:type="spellEnd"/>
      <w:r>
        <w:t xml:space="preserve"> de </w:t>
      </w:r>
      <w:proofErr w:type="spellStart"/>
      <w:r>
        <w:t>OpenStreetMap</w:t>
      </w:r>
      <w:proofErr w:type="spellEnd"/>
      <w:r>
        <w:t xml:space="preserve">, </w:t>
      </w:r>
      <w:r w:rsidR="00C162AB">
        <w:t xml:space="preserve">el mapa al ser interactivo, es decir los productores a través de un </w:t>
      </w:r>
      <w:proofErr w:type="spellStart"/>
      <w:r w:rsidR="00C162AB">
        <w:t>form</w:t>
      </w:r>
      <w:proofErr w:type="spellEnd"/>
      <w:r w:rsidR="00C162AB">
        <w:t xml:space="preserve"> añadirán la información de su punto de venta a través de un </w:t>
      </w:r>
      <w:proofErr w:type="spellStart"/>
      <w:r w:rsidR="00C162AB">
        <w:t>form</w:t>
      </w:r>
      <w:proofErr w:type="spellEnd"/>
      <w:r w:rsidR="00C162AB">
        <w:t xml:space="preserve">, que guardará su longitud y latitud que se añadirán al mapa de manera automática con la información necesaria, </w:t>
      </w:r>
      <w:r w:rsidR="004D55AB">
        <w:t xml:space="preserve">y mostrando con  un </w:t>
      </w:r>
      <w:proofErr w:type="spellStart"/>
      <w:r w:rsidR="004D55AB">
        <w:t>popup</w:t>
      </w:r>
      <w:proofErr w:type="spellEnd"/>
      <w:r w:rsidR="004D55AB">
        <w:t xml:space="preserve"> el </w:t>
      </w:r>
      <w:r w:rsidR="00C162AB">
        <w:t>nombre del sitio, valoración, productos que vende.</w:t>
      </w:r>
      <w:r w:rsidR="00C162AB">
        <w:br/>
      </w:r>
      <w:r w:rsidR="00C162AB">
        <w:br/>
        <w:t xml:space="preserve">Para desarrollar el mapa utilizaremos la librería de </w:t>
      </w:r>
      <w:proofErr w:type="spellStart"/>
      <w:r w:rsidR="00C162AB">
        <w:t>leaflet</w:t>
      </w:r>
      <w:proofErr w:type="spellEnd"/>
      <w:r w:rsidR="00C162AB">
        <w:t>.</w:t>
      </w:r>
      <w:r w:rsidR="00C162AB">
        <w:br/>
      </w:r>
      <w:r w:rsidR="00C162AB">
        <w:br/>
        <w:t xml:space="preserve">Para verificar que los productores son reales, se les pedirá </w:t>
      </w:r>
      <w:r w:rsidR="004D55AB">
        <w:t>la información necesaria que será validad manualmente por un administrador, esta información como recoge la Ley General de Protección de Datos podemos pedir la información mínima necesaria, esta información será borrada una vez sea verificada, para ello se pedirá a los productores: DNI</w:t>
      </w:r>
      <w:r w:rsidR="0084065F">
        <w:t xml:space="preserve">, </w:t>
      </w:r>
      <w:r w:rsidR="00817214">
        <w:t>documento que acredite la actividad</w:t>
      </w:r>
      <w:r w:rsidR="004D55AB">
        <w:t xml:space="preserve"> y referencia catastral, una vez verificado estos datos el productor recibirá un cambio de estado de “</w:t>
      </w:r>
      <w:proofErr w:type="spellStart"/>
      <w:r w:rsidR="004D55AB">
        <w:t>unverified</w:t>
      </w:r>
      <w:proofErr w:type="spellEnd"/>
      <w:r w:rsidR="004D55AB">
        <w:t>” a “</w:t>
      </w:r>
      <w:proofErr w:type="spellStart"/>
      <w:r w:rsidR="004D55AB">
        <w:t>verified</w:t>
      </w:r>
      <w:proofErr w:type="spellEnd"/>
      <w:r w:rsidR="004D55AB">
        <w:t>”, que será el atributo que confirme su estado.</w:t>
      </w:r>
      <w:r w:rsidR="004D55AB">
        <w:br/>
      </w:r>
      <w:r w:rsidR="004D55AB">
        <w:br/>
        <w:t>Luego a la hora de registrarse tanto clientes como productores se le pedirá:</w:t>
      </w:r>
    </w:p>
    <w:p w14:paraId="5C44D6B1" w14:textId="0F4D5727" w:rsidR="004D55AB" w:rsidRDefault="004D55AB" w:rsidP="009474D4">
      <w:r>
        <w:t>Nombre: Para saber la identidad del usuario.</w:t>
      </w:r>
    </w:p>
    <w:p w14:paraId="33043AC7" w14:textId="4DB078BB" w:rsidR="004D55AB" w:rsidRDefault="004D55AB" w:rsidP="009474D4">
      <w:r>
        <w:t xml:space="preserve"> Edad: Para saber si es o no mayor de edad.</w:t>
      </w:r>
    </w:p>
    <w:p w14:paraId="69270CD0" w14:textId="51233709" w:rsidR="004D55AB" w:rsidRDefault="004D55AB" w:rsidP="009474D4">
      <w:r>
        <w:t xml:space="preserve"> Localidad: Para poder codificar luego un filtro por distancia.</w:t>
      </w:r>
    </w:p>
    <w:p w14:paraId="608D390D" w14:textId="2B6CBC31" w:rsidR="004D55AB" w:rsidRDefault="004D55AB" w:rsidP="009474D4">
      <w:r>
        <w:t>Email: Para poder realizar funciones como recuperar contraseña o recibir información.</w:t>
      </w:r>
    </w:p>
    <w:p w14:paraId="3287D2C4" w14:textId="12D347B1" w:rsidR="009474D4" w:rsidRDefault="004D55AB" w:rsidP="009474D4">
      <w:r>
        <w:t xml:space="preserve"> número de teléfono (opcional)</w:t>
      </w:r>
      <w:r w:rsidR="00246C40">
        <w:t>.</w:t>
      </w:r>
    </w:p>
    <w:p w14:paraId="07F46F0C" w14:textId="77777777" w:rsidR="00246C40" w:rsidRDefault="00246C40" w:rsidP="009474D4"/>
    <w:p w14:paraId="19B9697B" w14:textId="77777777" w:rsidR="00246C40" w:rsidRDefault="00246C40" w:rsidP="009474D4"/>
    <w:p w14:paraId="729CA01A" w14:textId="77777777" w:rsidR="00246C40" w:rsidRDefault="00246C40" w:rsidP="009474D4"/>
    <w:p w14:paraId="0D047550" w14:textId="77777777" w:rsidR="00246C40" w:rsidRDefault="00246C40" w:rsidP="009474D4"/>
    <w:p w14:paraId="63474FD9" w14:textId="77777777" w:rsidR="00246C40" w:rsidRDefault="00246C40" w:rsidP="009474D4"/>
    <w:p w14:paraId="79281523" w14:textId="77777777" w:rsidR="00246C40" w:rsidRPr="009474D4" w:rsidRDefault="00246C40" w:rsidP="009474D4"/>
    <w:p w14:paraId="494D3765" w14:textId="77777777" w:rsidR="005D23E3" w:rsidRDefault="005D23E3" w:rsidP="005D23E3">
      <w:pPr>
        <w:pStyle w:val="Ttulo1"/>
        <w:rPr>
          <w:color w:val="3A7C22" w:themeColor="accent6" w:themeShade="BF"/>
        </w:rPr>
      </w:pPr>
      <w:bookmarkStart w:id="2" w:name="_Toc223387528"/>
      <w:r w:rsidRPr="005D23E3">
        <w:rPr>
          <w:color w:val="3A7C22" w:themeColor="accent6" w:themeShade="BF"/>
        </w:rPr>
        <w:t>DISEÑO CONCEPTUAL</w:t>
      </w:r>
      <w:bookmarkEnd w:id="2"/>
    </w:p>
    <w:p w14:paraId="4C7FE717" w14:textId="47F69ECD" w:rsidR="00A144D7" w:rsidRDefault="00A144D7" w:rsidP="00A144D7">
      <w:r>
        <w:t xml:space="preserve">La pagina web iniciará con una </w:t>
      </w:r>
      <w:proofErr w:type="spellStart"/>
      <w:r>
        <w:t>landing</w:t>
      </w:r>
      <w:proofErr w:type="spellEnd"/>
      <w:r>
        <w:t xml:space="preserve"> page con información nuestra, contexto de la aplicación,  apartado de </w:t>
      </w:r>
      <w:proofErr w:type="spellStart"/>
      <w:r>
        <w:t>faq</w:t>
      </w:r>
      <w:proofErr w:type="spellEnd"/>
      <w:r>
        <w:t>, enlace a nuestras redes sociales y los botones de inicio de sesión y registro.</w:t>
      </w:r>
      <w:r>
        <w:br/>
        <w:t xml:space="preserve">El registro será el mismo para ambos, clientes y productores, pero en el </w:t>
      </w:r>
      <w:proofErr w:type="spellStart"/>
      <w:r>
        <w:t>form</w:t>
      </w:r>
      <w:proofErr w:type="spellEnd"/>
      <w:r>
        <w:t xml:space="preserve"> se realizará una selección de rol, dependiendo del rol se accederá a una página web u otra, la parte cliente entrará en su cuenta y verá un barra de búsqueda donde podrá filtrar por producto, nombre productor o localización, una vez buscado lo que desea, se le abrirá un mapa con los filtros que ha seleccionado activos. En esa página el cliente podrá ver también un botón que le lleve a su carrito, el botón de log </w:t>
      </w:r>
      <w:proofErr w:type="spellStart"/>
      <w:r>
        <w:t>out</w:t>
      </w:r>
      <w:proofErr w:type="spellEnd"/>
      <w:r>
        <w:t xml:space="preserve"> y el botón ver su perfil. El cliente también podrá observar su historial de compras y guardar en favoritos los productos que más le interesen.</w:t>
      </w:r>
    </w:p>
    <w:p w14:paraId="66FAC591" w14:textId="368DB117" w:rsidR="00A144D7" w:rsidRDefault="00A144D7" w:rsidP="00A144D7">
      <w:r>
        <w:t xml:space="preserve">Los productores al crearse una cuenta verán un </w:t>
      </w:r>
      <w:proofErr w:type="spellStart"/>
      <w:r>
        <w:t>form</w:t>
      </w:r>
      <w:proofErr w:type="spellEnd"/>
      <w:r>
        <w:t xml:space="preserve"> al registrarse para que nosotros podamos verificar que es un productor de verdad. En </w:t>
      </w:r>
      <w:r w:rsidR="00536E9C">
        <w:t>él</w:t>
      </w:r>
      <w:r>
        <w:t xml:space="preserve"> se le pedirán los datos anteriormente mencionados y una vez hayan sido verificados</w:t>
      </w:r>
      <w:r w:rsidR="00536E9C">
        <w:t>, se le dará acceso a su perfil para que pueda añadir la información de venta, punto de venta, producto vendido, día de recogida.</w:t>
      </w:r>
    </w:p>
    <w:p w14:paraId="33583967" w14:textId="057AA703" w:rsidR="00536E9C" w:rsidRDefault="00536E9C" w:rsidP="00A144D7">
      <w:r>
        <w:t xml:space="preserve">Los productos se venderán en packs por kilogramos, para facilitar la recogida y la logística tanto al vendedor como al productor, esta transacción será definida siguiendo el flujo definido: El cliente escoge el pack, una vez seleccionado y finalizada la transacción se le dará un id único a esa transacción y se definirá con un código </w:t>
      </w:r>
      <w:proofErr w:type="spellStart"/>
      <w:r>
        <w:t>qr</w:t>
      </w:r>
      <w:proofErr w:type="spellEnd"/>
      <w:r>
        <w:t xml:space="preserve"> que tendrá que escanear el día de recogida el productor y le enseñará toda la información de la transacción, nombre del cliente, pack seleccionado y precio.</w:t>
      </w:r>
    </w:p>
    <w:p w14:paraId="0EB735E4" w14:textId="602D662E" w:rsidR="00246C40" w:rsidRDefault="008B7B0C" w:rsidP="00A144D7">
      <w:r>
        <w:t xml:space="preserve">El visor que verá el cliente tendrá chinchetas en los que podrá </w:t>
      </w:r>
      <w:proofErr w:type="spellStart"/>
      <w:r>
        <w:t>clickar</w:t>
      </w:r>
      <w:proofErr w:type="spellEnd"/>
      <w:r>
        <w:t xml:space="preserve"> y le saldrá la información del productor, producto y dirección, un enlace al perfil del productor y precio del pack.</w:t>
      </w:r>
    </w:p>
    <w:p w14:paraId="7EDDC0C0" w14:textId="77777777" w:rsidR="00246C40" w:rsidRPr="00A144D7" w:rsidRDefault="00246C40" w:rsidP="00A144D7"/>
    <w:p w14:paraId="3252F2F6" w14:textId="77777777" w:rsidR="005D23E3" w:rsidRDefault="005D23E3" w:rsidP="005D23E3">
      <w:pPr>
        <w:pStyle w:val="Ttulo1"/>
        <w:rPr>
          <w:color w:val="3A7C22" w:themeColor="accent6" w:themeShade="BF"/>
        </w:rPr>
      </w:pPr>
      <w:bookmarkStart w:id="3" w:name="_Toc223387529"/>
      <w:r w:rsidRPr="005D23E3">
        <w:rPr>
          <w:color w:val="3A7C22" w:themeColor="accent6" w:themeShade="BF"/>
        </w:rPr>
        <w:t>PROTOTIPADO RÁPIDO Y EVALUACIÓN</w:t>
      </w:r>
      <w:bookmarkEnd w:id="3"/>
    </w:p>
    <w:p w14:paraId="03F05251" w14:textId="77777777" w:rsidR="00246C40" w:rsidRDefault="00246C40" w:rsidP="00246C40"/>
    <w:p w14:paraId="56A09F2A" w14:textId="77777777" w:rsidR="00246C40" w:rsidRPr="00246C40" w:rsidRDefault="00246C40" w:rsidP="00246C40"/>
    <w:p w14:paraId="6F2FF8F0" w14:textId="7DC492EB" w:rsidR="00DB13B2" w:rsidRDefault="005D23E3" w:rsidP="00DB13B2">
      <w:pPr>
        <w:pStyle w:val="Ttulo1"/>
        <w:rPr>
          <w:color w:val="3A7C22" w:themeColor="accent6" w:themeShade="BF"/>
        </w:rPr>
      </w:pPr>
      <w:bookmarkStart w:id="4" w:name="_Toc223387530"/>
      <w:r w:rsidRPr="005D23E3">
        <w:rPr>
          <w:color w:val="3A7C22" w:themeColor="accent6" w:themeShade="BF"/>
        </w:rPr>
        <w:lastRenderedPageBreak/>
        <w:t>DESARROLLO DE LA APLICACIÓN</w:t>
      </w:r>
      <w:bookmarkEnd w:id="4"/>
    </w:p>
    <w:p w14:paraId="632D3617" w14:textId="1FA6002A" w:rsidR="00DB13B2" w:rsidRDefault="00DB13B2" w:rsidP="00DB13B2">
      <w:r>
        <w:t xml:space="preserve">El desarrollo de “Kilometro 0” se fundamenta en un </w:t>
      </w:r>
      <w:proofErr w:type="spellStart"/>
      <w:r>
        <w:t>stack</w:t>
      </w:r>
      <w:proofErr w:type="spellEnd"/>
      <w:r>
        <w:t xml:space="preserve"> moderno y escalable para poder cumplir con las exigencias de una plataforma moderna que tenga un visualizador de datos geográficos.</w:t>
      </w:r>
    </w:p>
    <w:p w14:paraId="682BE93A" w14:textId="4F16BBAC" w:rsidR="00DB13B2" w:rsidRDefault="00DB13B2" w:rsidP="00DB13B2">
      <w:r>
        <w:t xml:space="preserve">Para la gestión de datos, se ha seleccionado usar una base de datos PostgreSQL, esta decisión se debe a su capacidad de incorporar la extensión de </w:t>
      </w:r>
      <w:proofErr w:type="spellStart"/>
      <w:r>
        <w:t>PostGIS</w:t>
      </w:r>
      <w:proofErr w:type="spellEnd"/>
      <w:r>
        <w:t xml:space="preserve"> de una manera sencilla.</w:t>
      </w:r>
    </w:p>
    <w:p w14:paraId="1B13C5F4" w14:textId="17A41A01" w:rsidR="00DB13B2" w:rsidRDefault="00DB13B2" w:rsidP="00DB13B2">
      <w:r>
        <w:t>El diagrama UML será el siguiente, aunque puede recibir modificaciones en un futuro:</w:t>
      </w:r>
    </w:p>
    <w:p w14:paraId="4CF4C15F" w14:textId="77777777" w:rsidR="00DB13B2" w:rsidRDefault="00DB13B2" w:rsidP="00DB13B2"/>
    <w:p w14:paraId="14F80B3A" w14:textId="3CA4CFEC" w:rsidR="00DB13B2" w:rsidRDefault="00246C40" w:rsidP="00DB13B2">
      <w:r w:rsidRPr="00E606B8">
        <w:rPr>
          <w:noProof/>
        </w:rPr>
        <w:drawing>
          <wp:inline distT="0" distB="0" distL="0" distR="0" wp14:anchorId="19C96961" wp14:editId="2E87FBDA">
            <wp:extent cx="5383546" cy="5181600"/>
            <wp:effectExtent l="0" t="0" r="7620" b="0"/>
            <wp:docPr id="141940325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03251" name="Imagen 1" descr="Diagrama&#10;&#10;El contenido generado por IA puede ser incorrecto."/>
                    <pic:cNvPicPr/>
                  </pic:nvPicPr>
                  <pic:blipFill>
                    <a:blip r:embed="rId12"/>
                    <a:stretch>
                      <a:fillRect/>
                    </a:stretch>
                  </pic:blipFill>
                  <pic:spPr>
                    <a:xfrm>
                      <a:off x="0" y="0"/>
                      <a:ext cx="5405146" cy="5202390"/>
                    </a:xfrm>
                    <a:prstGeom prst="rect">
                      <a:avLst/>
                    </a:prstGeom>
                  </pic:spPr>
                </pic:pic>
              </a:graphicData>
            </a:graphic>
          </wp:inline>
        </w:drawing>
      </w:r>
    </w:p>
    <w:p w14:paraId="6B709A17" w14:textId="77777777" w:rsidR="00DB13B2" w:rsidRDefault="00DB13B2" w:rsidP="00DB13B2"/>
    <w:p w14:paraId="3F3A6C49" w14:textId="77777777" w:rsidR="00DB13B2" w:rsidRDefault="00DB13B2" w:rsidP="00DB13B2"/>
    <w:p w14:paraId="5707D590" w14:textId="77777777" w:rsidR="00DB13B2" w:rsidRDefault="00DB13B2" w:rsidP="00DB13B2"/>
    <w:p w14:paraId="1FB98A04" w14:textId="77777777" w:rsidR="00DB13B2" w:rsidRPr="00DB13B2" w:rsidRDefault="00DB13B2" w:rsidP="00DB13B2"/>
    <w:p w14:paraId="333F95F8" w14:textId="728ADAF9" w:rsidR="005D23E3" w:rsidRDefault="005D23E3" w:rsidP="00246C40"/>
    <w:p w14:paraId="0F5A7F6F" w14:textId="77777777" w:rsidR="00DB13B2" w:rsidRDefault="00DB13B2" w:rsidP="00DB13B2"/>
    <w:p w14:paraId="6D172F98" w14:textId="350A896B" w:rsidR="00DB13B2" w:rsidRDefault="00DB13B2" w:rsidP="00DB13B2">
      <w:r>
        <w:t xml:space="preserve">Para desarrollar el </w:t>
      </w:r>
      <w:proofErr w:type="spellStart"/>
      <w:r>
        <w:t>front-end</w:t>
      </w:r>
      <w:proofErr w:type="spellEnd"/>
      <w:r>
        <w:t xml:space="preserve"> y el back-</w:t>
      </w:r>
      <w:proofErr w:type="spellStart"/>
      <w:r>
        <w:t>end</w:t>
      </w:r>
      <w:proofErr w:type="spellEnd"/>
      <w:r>
        <w:t xml:space="preserve"> utilizaremos el </w:t>
      </w:r>
      <w:proofErr w:type="spellStart"/>
      <w:r>
        <w:t>framework</w:t>
      </w:r>
      <w:proofErr w:type="spellEnd"/>
      <w:r>
        <w:t xml:space="preserve"> node.js, utilizando Express, ya que permite una gran versatilidad para el desarrollo de páginas web.</w:t>
      </w:r>
    </w:p>
    <w:p w14:paraId="705EE882" w14:textId="118ED1E8" w:rsidR="00DB13B2" w:rsidRDefault="00DB13B2" w:rsidP="00DB13B2">
      <w:r>
        <w:t>Se usarán las siguientes librerías:</w:t>
      </w:r>
      <w:r>
        <w:br/>
      </w:r>
      <w:proofErr w:type="spellStart"/>
      <w:r w:rsidR="00A70076" w:rsidRPr="00A70076">
        <w:rPr>
          <w:i/>
          <w:iCs/>
        </w:rPr>
        <w:t>express</w:t>
      </w:r>
      <w:proofErr w:type="spellEnd"/>
      <w:r w:rsidR="00A70076">
        <w:t xml:space="preserve">: Framework base para la creación de </w:t>
      </w:r>
      <w:proofErr w:type="spellStart"/>
      <w:r w:rsidR="00A70076">
        <w:t>APIs</w:t>
      </w:r>
      <w:proofErr w:type="spellEnd"/>
      <w:r w:rsidR="00A70076">
        <w:t xml:space="preserve"> y manejo de peticiones HTTP.</w:t>
      </w:r>
    </w:p>
    <w:p w14:paraId="4F301BDE" w14:textId="66286292" w:rsidR="00A70076" w:rsidRDefault="00A70076" w:rsidP="00A70076">
      <w:proofErr w:type="spellStart"/>
      <w:r w:rsidRPr="00A70076">
        <w:rPr>
          <w:i/>
          <w:iCs/>
        </w:rPr>
        <w:t>jsonwebtoken</w:t>
      </w:r>
      <w:proofErr w:type="spellEnd"/>
      <w:r>
        <w:t>: Utilizado para la creación de tokens de seguridad que mantiene la sesión activa del usuario de manera cifrada</w:t>
      </w:r>
    </w:p>
    <w:p w14:paraId="755E594D" w14:textId="03A9E7CB" w:rsidR="00A70076" w:rsidRDefault="00A70076" w:rsidP="00DB13B2"/>
    <w:p w14:paraId="2774E1E6" w14:textId="365A73D3" w:rsidR="00A70076" w:rsidRDefault="00A70076" w:rsidP="00DB13B2">
      <w:r w:rsidRPr="00A70076">
        <w:rPr>
          <w:i/>
          <w:iCs/>
        </w:rPr>
        <w:t>cookie-</w:t>
      </w:r>
      <w:proofErr w:type="spellStart"/>
      <w:r w:rsidRPr="00A70076">
        <w:rPr>
          <w:i/>
          <w:iCs/>
        </w:rPr>
        <w:t>parser</w:t>
      </w:r>
      <w:proofErr w:type="spellEnd"/>
      <w:r>
        <w:t xml:space="preserve">: Permite al servidor manejar y almacenar la información de la sesión generada por </w:t>
      </w:r>
      <w:proofErr w:type="spellStart"/>
      <w:r>
        <w:t>jsonwebtoken</w:t>
      </w:r>
      <w:proofErr w:type="spellEnd"/>
      <w:r>
        <w:t>.</w:t>
      </w:r>
    </w:p>
    <w:p w14:paraId="53E32361" w14:textId="75A5D69C" w:rsidR="00A70076" w:rsidRDefault="00A70076" w:rsidP="00DB13B2">
      <w:proofErr w:type="spellStart"/>
      <w:r w:rsidRPr="00A70076">
        <w:rPr>
          <w:i/>
          <w:iCs/>
        </w:rPr>
        <w:t>Bcrypt</w:t>
      </w:r>
      <w:proofErr w:type="spellEnd"/>
      <w:r>
        <w:t xml:space="preserve">: implementa funciones para </w:t>
      </w:r>
      <w:proofErr w:type="spellStart"/>
      <w:r>
        <w:t>hashear</w:t>
      </w:r>
      <w:proofErr w:type="spellEnd"/>
      <w:r>
        <w:t xml:space="preserve"> contraseñas y cifrarlas para aumentar la seguridad y no guardarlas en texto plano.</w:t>
      </w:r>
    </w:p>
    <w:p w14:paraId="5473D928" w14:textId="5090FD85" w:rsidR="00A70076" w:rsidRDefault="00A70076" w:rsidP="00DB13B2">
      <w:proofErr w:type="spellStart"/>
      <w:r>
        <w:rPr>
          <w:i/>
          <w:iCs/>
        </w:rPr>
        <w:t>Crypto</w:t>
      </w:r>
      <w:proofErr w:type="spellEnd"/>
      <w:r>
        <w:t xml:space="preserve">: librería que permite la generación de identificadores únicos </w:t>
      </w:r>
    </w:p>
    <w:p w14:paraId="627FA4D7" w14:textId="3EC597C7" w:rsidR="00BD5A01" w:rsidRPr="00BD5A01" w:rsidRDefault="00BD5A01" w:rsidP="00DB13B2">
      <w:r>
        <w:t xml:space="preserve">Para los visualizadores se usará la librería de </w:t>
      </w:r>
      <w:proofErr w:type="spellStart"/>
      <w:r w:rsidRPr="00BD5A01">
        <w:rPr>
          <w:i/>
          <w:iCs/>
        </w:rPr>
        <w:t>leaflet</w:t>
      </w:r>
      <w:proofErr w:type="spellEnd"/>
      <w:r>
        <w:t xml:space="preserve"> que permite </w:t>
      </w:r>
      <w:proofErr w:type="spellStart"/>
      <w:r>
        <w:t>integragar</w:t>
      </w:r>
      <w:proofErr w:type="spellEnd"/>
      <w:r>
        <w:t xml:space="preserve"> mapas interactivos de una manera eficiente y para el diseño de la página web se usará </w:t>
      </w:r>
      <w:r>
        <w:rPr>
          <w:i/>
          <w:iCs/>
        </w:rPr>
        <w:t>Bootstrap.</w:t>
      </w:r>
    </w:p>
    <w:p w14:paraId="0F0A406D" w14:textId="17563D50" w:rsidR="00246C40" w:rsidRDefault="005D23E3" w:rsidP="005D23E3">
      <w:pPr>
        <w:pStyle w:val="Ttulo1"/>
        <w:rPr>
          <w:color w:val="3A7C22" w:themeColor="accent6" w:themeShade="BF"/>
        </w:rPr>
      </w:pPr>
      <w:bookmarkStart w:id="5" w:name="_Toc223387531"/>
      <w:r w:rsidRPr="005D23E3">
        <w:rPr>
          <w:color w:val="3A7C22" w:themeColor="accent6" w:themeShade="BF"/>
        </w:rPr>
        <w:t>DESPLIEGUE Y ENTREGA</w:t>
      </w:r>
      <w:bookmarkStart w:id="6" w:name="_Toc223387532"/>
      <w:bookmarkEnd w:id="5"/>
    </w:p>
    <w:p w14:paraId="1ED642E2" w14:textId="6411D7C3" w:rsidR="00285DE6" w:rsidRDefault="00285DE6" w:rsidP="00285DE6">
      <w:r>
        <w:t xml:space="preserve">El despliegue de la </w:t>
      </w:r>
      <w:proofErr w:type="gramStart"/>
      <w:r>
        <w:t>app</w:t>
      </w:r>
      <w:proofErr w:type="gramEnd"/>
      <w:r>
        <w:t xml:space="preserve"> se llevará a cabo utilizando AWS, utilizando su servicio de EC2, que nos permite un control total sobre el entorno de ejecución de NODE.JS y permite una escalabilidad vertical si </w:t>
      </w:r>
      <w:proofErr w:type="spellStart"/>
      <w:r>
        <w:t>e</w:t>
      </w:r>
      <w:proofErr w:type="spellEnd"/>
      <w:r>
        <w:t xml:space="preserve"> necesario.</w:t>
      </w:r>
    </w:p>
    <w:p w14:paraId="09479F6E" w14:textId="248E78B6" w:rsidR="00285DE6" w:rsidRPr="00285DE6" w:rsidRDefault="00285DE6" w:rsidP="00285DE6">
      <w:r>
        <w:t>La entrega del proyecto está prevista para el final del semestre.</w:t>
      </w:r>
    </w:p>
    <w:p w14:paraId="3F1734E3" w14:textId="2329A0CB" w:rsidR="005D23E3" w:rsidRDefault="005D23E3" w:rsidP="005D23E3">
      <w:pPr>
        <w:pStyle w:val="Ttulo1"/>
        <w:rPr>
          <w:color w:val="3A7C22" w:themeColor="accent6" w:themeShade="BF"/>
        </w:rPr>
      </w:pPr>
      <w:r w:rsidRPr="005D23E3">
        <w:rPr>
          <w:color w:val="3A7C22" w:themeColor="accent6" w:themeShade="BF"/>
        </w:rPr>
        <w:t>PLANIFICACIÓN</w:t>
      </w:r>
      <w:bookmarkEnd w:id="6"/>
    </w:p>
    <w:p w14:paraId="4D2AF67B" w14:textId="26E5042E" w:rsidR="00840439" w:rsidRPr="00840439" w:rsidRDefault="00840439" w:rsidP="00840439">
      <w:r>
        <w:t>Diagrama de Gantt</w:t>
      </w:r>
    </w:p>
    <w:p w14:paraId="09115DE1" w14:textId="35AF8044" w:rsidR="005D23E3" w:rsidRDefault="00840439">
      <w:r w:rsidRPr="00840439">
        <w:rPr>
          <w:noProof/>
        </w:rPr>
        <w:lastRenderedPageBreak/>
        <w:drawing>
          <wp:inline distT="0" distB="0" distL="0" distR="0" wp14:anchorId="28D87B8F" wp14:editId="2F8D40CD">
            <wp:extent cx="5400040" cy="3300095"/>
            <wp:effectExtent l="0" t="0" r="0" b="0"/>
            <wp:docPr id="586342279" name="Imagen 1" descr="Gráfico, Gráfico de burbuj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42279" name="Imagen 1" descr="Gráfico, Gráfico de burbujas&#10;&#10;El contenido generado por IA puede ser incorrecto."/>
                    <pic:cNvPicPr/>
                  </pic:nvPicPr>
                  <pic:blipFill>
                    <a:blip r:embed="rId13"/>
                    <a:stretch>
                      <a:fillRect/>
                    </a:stretch>
                  </pic:blipFill>
                  <pic:spPr>
                    <a:xfrm>
                      <a:off x="0" y="0"/>
                      <a:ext cx="5400040" cy="3300095"/>
                    </a:xfrm>
                    <a:prstGeom prst="rect">
                      <a:avLst/>
                    </a:prstGeom>
                  </pic:spPr>
                </pic:pic>
              </a:graphicData>
            </a:graphic>
          </wp:inline>
        </w:drawing>
      </w:r>
    </w:p>
    <w:p w14:paraId="2BC42DC2" w14:textId="171E1365" w:rsidR="00246C40" w:rsidRDefault="00246C40" w:rsidP="00246C40">
      <w:pPr>
        <w:pStyle w:val="Ttulo1"/>
        <w:rPr>
          <w:color w:val="3A7C22" w:themeColor="accent6" w:themeShade="BF"/>
        </w:rPr>
      </w:pPr>
      <w:bookmarkStart w:id="7" w:name="_Toc223387533"/>
      <w:r w:rsidRPr="00246C40">
        <w:rPr>
          <w:color w:val="3A7C22" w:themeColor="accent6" w:themeShade="BF"/>
        </w:rPr>
        <w:t>BIBLIOGRAFÍA Y RECURSOS</w:t>
      </w:r>
      <w:bookmarkEnd w:id="7"/>
    </w:p>
    <w:p w14:paraId="1E4F1C57" w14:textId="76222DA0" w:rsidR="00BD5A01" w:rsidRDefault="00BD5A01" w:rsidP="00BD5A01">
      <w:pPr>
        <w:pStyle w:val="Prrafodelista"/>
        <w:numPr>
          <w:ilvl w:val="0"/>
          <w:numId w:val="1"/>
        </w:numPr>
      </w:pPr>
      <w:r>
        <w:t>Logo e imagen de la portada generado con IA (Gemini)</w:t>
      </w:r>
    </w:p>
    <w:p w14:paraId="72EFDB79" w14:textId="0D3FE85B" w:rsidR="00BD5A01" w:rsidRDefault="00BD5A01" w:rsidP="00BD5A01">
      <w:pPr>
        <w:pStyle w:val="Prrafodelista"/>
        <w:numPr>
          <w:ilvl w:val="0"/>
          <w:numId w:val="1"/>
        </w:numPr>
      </w:pPr>
      <w:r w:rsidRPr="00BD5A01">
        <w:t>Aprende Autenticación de Usuario, Sesión, Cookies y JWT con Node.js</w:t>
      </w:r>
      <w:r>
        <w:t xml:space="preserve"> – </w:t>
      </w:r>
      <w:proofErr w:type="spellStart"/>
      <w:r>
        <w:t>midudev</w:t>
      </w:r>
      <w:proofErr w:type="spellEnd"/>
      <w:r>
        <w:t xml:space="preserve">: </w:t>
      </w:r>
      <w:hyperlink r:id="rId14" w:history="1">
        <w:r w:rsidRPr="00230026">
          <w:rPr>
            <w:rStyle w:val="Hipervnculo"/>
          </w:rPr>
          <w:t>https://www.youtube.com/watch?v=UqnnhAZxRac&amp;list=PLUofhDIg_38qm2oPOV-IRTTEKyrVBBaU7&amp;index=7</w:t>
        </w:r>
      </w:hyperlink>
    </w:p>
    <w:p w14:paraId="002C88DD" w14:textId="6BB0A913" w:rsidR="00BD5A01" w:rsidRDefault="00BD5A01" w:rsidP="00BD5A01">
      <w:pPr>
        <w:pStyle w:val="Prrafodelista"/>
        <w:numPr>
          <w:ilvl w:val="0"/>
          <w:numId w:val="1"/>
        </w:numPr>
      </w:pPr>
      <w:proofErr w:type="spellStart"/>
      <w:r>
        <w:t>Realizacioón</w:t>
      </w:r>
      <w:proofErr w:type="spellEnd"/>
      <w:r>
        <w:t xml:space="preserve"> de esquema UML: </w:t>
      </w:r>
      <w:hyperlink r:id="rId15" w:history="1">
        <w:r w:rsidRPr="00230026">
          <w:rPr>
            <w:rStyle w:val="Hipervnculo"/>
          </w:rPr>
          <w:t>https://mermaid.js.org/</w:t>
        </w:r>
      </w:hyperlink>
    </w:p>
    <w:p w14:paraId="208BDC52" w14:textId="744CB80D" w:rsidR="00BD5A01" w:rsidRDefault="00BD5A01" w:rsidP="00BD5A01">
      <w:pPr>
        <w:pStyle w:val="Prrafodelista"/>
        <w:numPr>
          <w:ilvl w:val="0"/>
          <w:numId w:val="1"/>
        </w:numPr>
      </w:pPr>
      <w:hyperlink r:id="rId16" w:history="1">
        <w:r w:rsidRPr="00230026">
          <w:rPr>
            <w:rStyle w:val="Hipervnculo"/>
          </w:rPr>
          <w:t>https://openwebinars.net/blog/que-es-json-web-token-y-como-funciona/</w:t>
        </w:r>
      </w:hyperlink>
    </w:p>
    <w:p w14:paraId="60F60A73" w14:textId="227B3783" w:rsidR="00BD5A01" w:rsidRDefault="00BD5A01" w:rsidP="00BD5A01">
      <w:pPr>
        <w:pStyle w:val="Prrafodelista"/>
        <w:numPr>
          <w:ilvl w:val="0"/>
          <w:numId w:val="1"/>
        </w:numPr>
      </w:pPr>
      <w:hyperlink r:id="rId17" w:history="1">
        <w:r w:rsidRPr="00230026">
          <w:rPr>
            <w:rStyle w:val="Hipervnculo"/>
          </w:rPr>
          <w:t>https://leafletjs.com/</w:t>
        </w:r>
      </w:hyperlink>
    </w:p>
    <w:p w14:paraId="713D97B2" w14:textId="5E69CB7A" w:rsidR="00BD5A01" w:rsidRDefault="00285DE6" w:rsidP="00BD5A01">
      <w:pPr>
        <w:pStyle w:val="Prrafodelista"/>
        <w:numPr>
          <w:ilvl w:val="0"/>
          <w:numId w:val="1"/>
        </w:numPr>
      </w:pPr>
      <w:hyperlink r:id="rId18" w:history="1">
        <w:r w:rsidRPr="00230026">
          <w:rPr>
            <w:rStyle w:val="Hipervnculo"/>
          </w:rPr>
          <w:t>https://centregestor.es/como-cumplir-ley-proteccion-de-datos-lopd/</w:t>
        </w:r>
      </w:hyperlink>
    </w:p>
    <w:p w14:paraId="7FA6B32D" w14:textId="77777777" w:rsidR="00285DE6" w:rsidRPr="00BD5A01" w:rsidRDefault="00285DE6" w:rsidP="00BD5A01">
      <w:pPr>
        <w:pStyle w:val="Prrafodelista"/>
        <w:numPr>
          <w:ilvl w:val="0"/>
          <w:numId w:val="1"/>
        </w:numPr>
      </w:pPr>
    </w:p>
    <w:sectPr w:rsidR="00285DE6" w:rsidRPr="00BD5A01" w:rsidSect="007E4C03">
      <w:headerReference w:type="default" r:id="rId19"/>
      <w:footerReference w:type="default" r:id="rId2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AE2D7" w14:textId="77777777" w:rsidR="00113B3E" w:rsidRDefault="00113B3E" w:rsidP="005F03A0">
      <w:pPr>
        <w:spacing w:after="0" w:line="240" w:lineRule="auto"/>
      </w:pPr>
      <w:r>
        <w:separator/>
      </w:r>
    </w:p>
  </w:endnote>
  <w:endnote w:type="continuationSeparator" w:id="0">
    <w:p w14:paraId="4173703F" w14:textId="77777777" w:rsidR="00113B3E" w:rsidRDefault="00113B3E" w:rsidP="005F0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055551"/>
      <w:docPartObj>
        <w:docPartGallery w:val="Page Numbers (Bottom of Page)"/>
        <w:docPartUnique/>
      </w:docPartObj>
    </w:sdtPr>
    <w:sdtContent>
      <w:p w14:paraId="40F31C9B" w14:textId="529AD03A" w:rsidR="005D23E3" w:rsidRDefault="005D23E3">
        <w:pPr>
          <w:pStyle w:val="Piedepgina"/>
        </w:pPr>
        <w:r>
          <w:rPr>
            <w:noProof/>
          </w:rPr>
          <mc:AlternateContent>
            <mc:Choice Requires="wpg">
              <w:drawing>
                <wp:anchor distT="0" distB="0" distL="114300" distR="114300" simplePos="0" relativeHeight="251661312" behindDoc="0" locked="0" layoutInCell="1" allowOverlap="1" wp14:anchorId="4BE16898" wp14:editId="082C06C3">
                  <wp:simplePos x="0" y="0"/>
                  <wp:positionH relativeFrom="rightMargin">
                    <wp:align>center</wp:align>
                  </wp:positionH>
                  <wp:positionV relativeFrom="bottomMargin">
                    <wp:align>center</wp:align>
                  </wp:positionV>
                  <wp:extent cx="418465" cy="438150"/>
                  <wp:effectExtent l="0" t="0" r="635" b="0"/>
                  <wp:wrapNone/>
                  <wp:docPr id="894711716" name="Gru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1424637900"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807488180"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267897930"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767ECA" w14:textId="77777777" w:rsidR="005D23E3" w:rsidRDefault="005D23E3">
                                <w:pPr>
                                  <w:pStyle w:val="Piedepgina"/>
                                  <w:jc w:val="right"/>
                                  <w:rPr>
                                    <w:b/>
                                    <w:bCs/>
                                    <w:i/>
                                    <w:iCs/>
                                    <w:color w:val="FFFFFF" w:themeColor="background1"/>
                                    <w:sz w:val="36"/>
                                    <w:szCs w:val="36"/>
                                  </w:rPr>
                                </w:pPr>
                                <w:r>
                                  <w:rPr>
                                    <w:sz w:val="22"/>
                                    <w:szCs w:val="22"/>
                                  </w:rPr>
                                  <w:fldChar w:fldCharType="begin"/>
                                </w:r>
                                <w:r>
                                  <w:instrText>PAGE    \* MERGEFORMAT</w:instrText>
                                </w:r>
                                <w:r>
                                  <w:rPr>
                                    <w:sz w:val="22"/>
                                    <w:szCs w:val="22"/>
                                  </w:rPr>
                                  <w:fldChar w:fldCharType="separate"/>
                                </w:r>
                                <w:r>
                                  <w:rPr>
                                    <w:b/>
                                    <w:bCs/>
                                    <w:i/>
                                    <w:iCs/>
                                    <w:color w:val="FFFFFF" w:themeColor="background1"/>
                                    <w:sz w:val="36"/>
                                    <w:szCs w:val="36"/>
                                  </w:rPr>
                                  <w:t>2</w:t>
                                </w:r>
                                <w:r>
                                  <w:rPr>
                                    <w:b/>
                                    <w:bCs/>
                                    <w:i/>
                                    <w:iCs/>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E16898" id="Grupo 6" o:spid="_x0000_s1032" style="position:absolute;margin-left:0;margin-top:0;width:32.95pt;height:34.5pt;z-index:251661312;mso-position-horizontal:center;mso-position-horizontal-relative:righ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">
                  <v:rect id="Rectangle 53" o:spid="_x0000_s1033"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" fillcolor="#943634" strokecolor="#943634"/>
                  <v:rect id="Rectangle 54" o:spid="_x0000_s1034"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" fillcolor="#943634" strokecolor="#943634"/>
                  <v:shapetype id="_x0000_t202" coordsize="21600,21600" o:spt="202" path="m,l,21600r21600,l21600,xe">
                    <v:stroke joinstyle="miter"/>
                    <v:path gradientshapeok="t" o:connecttype="rect"/>
                  </v:shapetype>
                  <v:shape id="Text Box 55" o:spid="_x0000_s1035"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" filled="f" stroked="f">
                    <v:textbox inset="4.32pt,0,4.32pt,0">
                      <w:txbxContent>
                        <w:p w14:paraId="21767ECA" w14:textId="77777777" w:rsidR="005D23E3" w:rsidRDefault="005D23E3">
                          <w:pPr>
                            <w:pStyle w:val="Piedepgina"/>
                            <w:jc w:val="right"/>
                            <w:rPr>
                              <w:b/>
                              <w:bCs/>
                              <w:i/>
                              <w:iCs/>
                              <w:color w:val="FFFFFF" w:themeColor="background1"/>
                              <w:sz w:val="36"/>
                              <w:szCs w:val="36"/>
                            </w:rPr>
                          </w:pPr>
                          <w:r>
                            <w:rPr>
                              <w:sz w:val="22"/>
                              <w:szCs w:val="22"/>
                            </w:rPr>
                            <w:fldChar w:fldCharType="begin"/>
                          </w:r>
                          <w:r>
                            <w:instrText>PAGE    \* MERGEFORMAT</w:instrText>
                          </w:r>
                          <w:r>
                            <w:rPr>
                              <w:sz w:val="22"/>
                              <w:szCs w:val="22"/>
                            </w:rPr>
                            <w:fldChar w:fldCharType="separate"/>
                          </w:r>
                          <w:r>
                            <w:rPr>
                              <w:b/>
                              <w:bCs/>
                              <w:i/>
                              <w:iCs/>
                              <w:color w:val="FFFFFF" w:themeColor="background1"/>
                              <w:sz w:val="36"/>
                              <w:szCs w:val="36"/>
                            </w:rPr>
                            <w:t>2</w:t>
                          </w:r>
                          <w:r>
                            <w:rPr>
                              <w:b/>
                              <w:bCs/>
                              <w:i/>
                              <w:iCs/>
                              <w:color w:val="FFFFFF" w:themeColor="background1"/>
                              <w:sz w:val="36"/>
                              <w:szCs w:val="36"/>
                            </w:rP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5E1EB" w14:textId="77777777" w:rsidR="00113B3E" w:rsidRDefault="00113B3E" w:rsidP="005F03A0">
      <w:pPr>
        <w:spacing w:after="0" w:line="240" w:lineRule="auto"/>
      </w:pPr>
      <w:r>
        <w:separator/>
      </w:r>
    </w:p>
  </w:footnote>
  <w:footnote w:type="continuationSeparator" w:id="0">
    <w:p w14:paraId="3B61431E" w14:textId="77777777" w:rsidR="00113B3E" w:rsidRDefault="00113B3E" w:rsidP="005F0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E5D05" w14:textId="1AEEE5F0" w:rsidR="005F03A0" w:rsidRDefault="005F03A0" w:rsidP="005F03A0">
    <w:pPr>
      <w:pStyle w:val="Encabezado"/>
      <w:jc w:val="center"/>
      <w:rPr>
        <w:b/>
        <w:bCs/>
      </w:rPr>
    </w:pPr>
    <w:r w:rsidRPr="005F03A0">
      <w:rPr>
        <w:b/>
        <w:bCs/>
        <w:noProof/>
        <w:color w:val="4EA72E" w:themeColor="accent6"/>
      </w:rPr>
      <w:drawing>
        <wp:anchor distT="0" distB="0" distL="114300" distR="114300" simplePos="0" relativeHeight="251659264" behindDoc="1" locked="0" layoutInCell="1" allowOverlap="1" wp14:anchorId="41C38E72" wp14:editId="59F7EED8">
          <wp:simplePos x="0" y="0"/>
          <wp:positionH relativeFrom="page">
            <wp:align>left</wp:align>
          </wp:positionH>
          <wp:positionV relativeFrom="paragraph">
            <wp:posOffset>-426720</wp:posOffset>
          </wp:positionV>
          <wp:extent cx="819150" cy="876935"/>
          <wp:effectExtent l="0" t="0" r="0" b="0"/>
          <wp:wrapTight wrapText="bothSides">
            <wp:wrapPolygon edited="0">
              <wp:start x="0" y="0"/>
              <wp:lineTo x="0" y="21115"/>
              <wp:lineTo x="21098" y="21115"/>
              <wp:lineTo x="21098" y="0"/>
              <wp:lineTo x="0" y="0"/>
            </wp:wrapPolygon>
          </wp:wrapTight>
          <wp:docPr id="1922400208" name="Imagen 2"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00208" name="Imagen 2" descr="Un dibujo de una person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876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P</w:t>
    </w:r>
    <w:r w:rsidRPr="005F03A0">
      <w:rPr>
        <w:b/>
        <w:bCs/>
      </w:rPr>
      <w:t>resentación de la propuesta del trabajo</w:t>
    </w:r>
  </w:p>
  <w:p w14:paraId="73DB790C" w14:textId="13AACFB4" w:rsidR="005F03A0" w:rsidRPr="005F03A0" w:rsidRDefault="005F03A0" w:rsidP="005F03A0">
    <w:pPr>
      <w:pStyle w:val="Encabezado"/>
      <w:jc w:val="center"/>
      <w:rPr>
        <w:b/>
        <w:bCs/>
      </w:rPr>
    </w:pPr>
    <w:r w:rsidRPr="005F03A0">
      <w:rPr>
        <w:b/>
        <w:bCs/>
        <w:color w:val="4EA72E" w:themeColor="accent6"/>
      </w:rPr>
      <w:t>“Kilómetro 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60B3E"/>
    <w:multiLevelType w:val="hybridMultilevel"/>
    <w:tmpl w:val="64C2EA8E"/>
    <w:lvl w:ilvl="0" w:tplc="B49EAC60">
      <w:numFmt w:val="bullet"/>
      <w:lvlText w:val="-"/>
      <w:lvlJc w:val="left"/>
      <w:pPr>
        <w:ind w:left="408" w:hanging="360"/>
      </w:pPr>
      <w:rPr>
        <w:rFonts w:ascii="Aptos" w:eastAsiaTheme="minorHAnsi" w:hAnsi="Aptos" w:cstheme="minorBidi" w:hint="default"/>
      </w:rPr>
    </w:lvl>
    <w:lvl w:ilvl="1" w:tplc="0C0A0003" w:tentative="1">
      <w:start w:val="1"/>
      <w:numFmt w:val="bullet"/>
      <w:lvlText w:val="o"/>
      <w:lvlJc w:val="left"/>
      <w:pPr>
        <w:ind w:left="1128" w:hanging="360"/>
      </w:pPr>
      <w:rPr>
        <w:rFonts w:ascii="Courier New" w:hAnsi="Courier New" w:cs="Courier New" w:hint="default"/>
      </w:rPr>
    </w:lvl>
    <w:lvl w:ilvl="2" w:tplc="0C0A0005" w:tentative="1">
      <w:start w:val="1"/>
      <w:numFmt w:val="bullet"/>
      <w:lvlText w:val=""/>
      <w:lvlJc w:val="left"/>
      <w:pPr>
        <w:ind w:left="1848" w:hanging="360"/>
      </w:pPr>
      <w:rPr>
        <w:rFonts w:ascii="Wingdings" w:hAnsi="Wingdings" w:hint="default"/>
      </w:rPr>
    </w:lvl>
    <w:lvl w:ilvl="3" w:tplc="0C0A0001" w:tentative="1">
      <w:start w:val="1"/>
      <w:numFmt w:val="bullet"/>
      <w:lvlText w:val=""/>
      <w:lvlJc w:val="left"/>
      <w:pPr>
        <w:ind w:left="2568" w:hanging="360"/>
      </w:pPr>
      <w:rPr>
        <w:rFonts w:ascii="Symbol" w:hAnsi="Symbol" w:hint="default"/>
      </w:rPr>
    </w:lvl>
    <w:lvl w:ilvl="4" w:tplc="0C0A0003" w:tentative="1">
      <w:start w:val="1"/>
      <w:numFmt w:val="bullet"/>
      <w:lvlText w:val="o"/>
      <w:lvlJc w:val="left"/>
      <w:pPr>
        <w:ind w:left="3288" w:hanging="360"/>
      </w:pPr>
      <w:rPr>
        <w:rFonts w:ascii="Courier New" w:hAnsi="Courier New" w:cs="Courier New" w:hint="default"/>
      </w:rPr>
    </w:lvl>
    <w:lvl w:ilvl="5" w:tplc="0C0A0005" w:tentative="1">
      <w:start w:val="1"/>
      <w:numFmt w:val="bullet"/>
      <w:lvlText w:val=""/>
      <w:lvlJc w:val="left"/>
      <w:pPr>
        <w:ind w:left="4008" w:hanging="360"/>
      </w:pPr>
      <w:rPr>
        <w:rFonts w:ascii="Wingdings" w:hAnsi="Wingdings" w:hint="default"/>
      </w:rPr>
    </w:lvl>
    <w:lvl w:ilvl="6" w:tplc="0C0A0001" w:tentative="1">
      <w:start w:val="1"/>
      <w:numFmt w:val="bullet"/>
      <w:lvlText w:val=""/>
      <w:lvlJc w:val="left"/>
      <w:pPr>
        <w:ind w:left="4728" w:hanging="360"/>
      </w:pPr>
      <w:rPr>
        <w:rFonts w:ascii="Symbol" w:hAnsi="Symbol" w:hint="default"/>
      </w:rPr>
    </w:lvl>
    <w:lvl w:ilvl="7" w:tplc="0C0A0003" w:tentative="1">
      <w:start w:val="1"/>
      <w:numFmt w:val="bullet"/>
      <w:lvlText w:val="o"/>
      <w:lvlJc w:val="left"/>
      <w:pPr>
        <w:ind w:left="5448" w:hanging="360"/>
      </w:pPr>
      <w:rPr>
        <w:rFonts w:ascii="Courier New" w:hAnsi="Courier New" w:cs="Courier New" w:hint="default"/>
      </w:rPr>
    </w:lvl>
    <w:lvl w:ilvl="8" w:tplc="0C0A0005" w:tentative="1">
      <w:start w:val="1"/>
      <w:numFmt w:val="bullet"/>
      <w:lvlText w:val=""/>
      <w:lvlJc w:val="left"/>
      <w:pPr>
        <w:ind w:left="6168" w:hanging="360"/>
      </w:pPr>
      <w:rPr>
        <w:rFonts w:ascii="Wingdings" w:hAnsi="Wingdings" w:hint="default"/>
      </w:rPr>
    </w:lvl>
  </w:abstractNum>
  <w:num w:numId="1" w16cid:durableId="1118185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03"/>
    <w:rsid w:val="0002038C"/>
    <w:rsid w:val="00073644"/>
    <w:rsid w:val="00113B3E"/>
    <w:rsid w:val="002148CE"/>
    <w:rsid w:val="00246C40"/>
    <w:rsid w:val="00285DE6"/>
    <w:rsid w:val="004111DF"/>
    <w:rsid w:val="00465D86"/>
    <w:rsid w:val="004D55AB"/>
    <w:rsid w:val="00536E9C"/>
    <w:rsid w:val="00555101"/>
    <w:rsid w:val="005D23E3"/>
    <w:rsid w:val="005F03A0"/>
    <w:rsid w:val="00634568"/>
    <w:rsid w:val="00785B6F"/>
    <w:rsid w:val="007E4A26"/>
    <w:rsid w:val="007E4C03"/>
    <w:rsid w:val="00817214"/>
    <w:rsid w:val="00840439"/>
    <w:rsid w:val="0084065F"/>
    <w:rsid w:val="008B7B0C"/>
    <w:rsid w:val="009474D4"/>
    <w:rsid w:val="009537CF"/>
    <w:rsid w:val="00A144D7"/>
    <w:rsid w:val="00A70076"/>
    <w:rsid w:val="00BD5A01"/>
    <w:rsid w:val="00C162AB"/>
    <w:rsid w:val="00C66ED2"/>
    <w:rsid w:val="00CA0B38"/>
    <w:rsid w:val="00D10264"/>
    <w:rsid w:val="00DB13B2"/>
    <w:rsid w:val="00E606B8"/>
    <w:rsid w:val="00EB3F3B"/>
    <w:rsid w:val="00F00C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82A94"/>
  <w15:chartTrackingRefBased/>
  <w15:docId w15:val="{88353731-097C-44EA-9773-7505A420E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4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E4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4C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4C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4C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4C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4C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4C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4C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4C0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E4C0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4C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4C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4C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4C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4C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4C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4C03"/>
    <w:rPr>
      <w:rFonts w:eastAsiaTheme="majorEastAsia" w:cstheme="majorBidi"/>
      <w:color w:val="272727" w:themeColor="text1" w:themeTint="D8"/>
    </w:rPr>
  </w:style>
  <w:style w:type="paragraph" w:styleId="Ttulo">
    <w:name w:val="Title"/>
    <w:basedOn w:val="Normal"/>
    <w:next w:val="Normal"/>
    <w:link w:val="TtuloCar"/>
    <w:uiPriority w:val="10"/>
    <w:qFormat/>
    <w:rsid w:val="007E4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4C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4C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4C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4C03"/>
    <w:pPr>
      <w:spacing w:before="160"/>
      <w:jc w:val="center"/>
    </w:pPr>
    <w:rPr>
      <w:i/>
      <w:iCs/>
      <w:color w:val="404040" w:themeColor="text1" w:themeTint="BF"/>
    </w:rPr>
  </w:style>
  <w:style w:type="character" w:customStyle="1" w:styleId="CitaCar">
    <w:name w:val="Cita Car"/>
    <w:basedOn w:val="Fuentedeprrafopredeter"/>
    <w:link w:val="Cita"/>
    <w:uiPriority w:val="29"/>
    <w:rsid w:val="007E4C03"/>
    <w:rPr>
      <w:i/>
      <w:iCs/>
      <w:color w:val="404040" w:themeColor="text1" w:themeTint="BF"/>
    </w:rPr>
  </w:style>
  <w:style w:type="paragraph" w:styleId="Prrafodelista">
    <w:name w:val="List Paragraph"/>
    <w:basedOn w:val="Normal"/>
    <w:uiPriority w:val="34"/>
    <w:qFormat/>
    <w:rsid w:val="007E4C03"/>
    <w:pPr>
      <w:ind w:left="720"/>
      <w:contextualSpacing/>
    </w:pPr>
  </w:style>
  <w:style w:type="character" w:styleId="nfasisintenso">
    <w:name w:val="Intense Emphasis"/>
    <w:basedOn w:val="Fuentedeprrafopredeter"/>
    <w:uiPriority w:val="21"/>
    <w:qFormat/>
    <w:rsid w:val="007E4C03"/>
    <w:rPr>
      <w:i/>
      <w:iCs/>
      <w:color w:val="0F4761" w:themeColor="accent1" w:themeShade="BF"/>
    </w:rPr>
  </w:style>
  <w:style w:type="paragraph" w:styleId="Citadestacada">
    <w:name w:val="Intense Quote"/>
    <w:basedOn w:val="Normal"/>
    <w:next w:val="Normal"/>
    <w:link w:val="CitadestacadaCar"/>
    <w:uiPriority w:val="30"/>
    <w:qFormat/>
    <w:rsid w:val="007E4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4C03"/>
    <w:rPr>
      <w:i/>
      <w:iCs/>
      <w:color w:val="0F4761" w:themeColor="accent1" w:themeShade="BF"/>
    </w:rPr>
  </w:style>
  <w:style w:type="character" w:styleId="Referenciaintensa">
    <w:name w:val="Intense Reference"/>
    <w:basedOn w:val="Fuentedeprrafopredeter"/>
    <w:uiPriority w:val="32"/>
    <w:qFormat/>
    <w:rsid w:val="007E4C03"/>
    <w:rPr>
      <w:b/>
      <w:bCs/>
      <w:smallCaps/>
      <w:color w:val="0F4761" w:themeColor="accent1" w:themeShade="BF"/>
      <w:spacing w:val="5"/>
    </w:rPr>
  </w:style>
  <w:style w:type="paragraph" w:styleId="Sinespaciado">
    <w:name w:val="No Spacing"/>
    <w:link w:val="SinespaciadoCar"/>
    <w:uiPriority w:val="1"/>
    <w:qFormat/>
    <w:rsid w:val="007E4C03"/>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7E4C03"/>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5F03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F03A0"/>
  </w:style>
  <w:style w:type="paragraph" w:styleId="Piedepgina">
    <w:name w:val="footer"/>
    <w:basedOn w:val="Normal"/>
    <w:link w:val="PiedepginaCar"/>
    <w:uiPriority w:val="99"/>
    <w:unhideWhenUsed/>
    <w:rsid w:val="005F03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F03A0"/>
  </w:style>
  <w:style w:type="paragraph" w:styleId="TtuloTDC">
    <w:name w:val="TOC Heading"/>
    <w:basedOn w:val="Ttulo1"/>
    <w:next w:val="Normal"/>
    <w:uiPriority w:val="39"/>
    <w:unhideWhenUsed/>
    <w:qFormat/>
    <w:rsid w:val="005D23E3"/>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5D23E3"/>
    <w:pPr>
      <w:spacing w:after="100"/>
    </w:pPr>
  </w:style>
  <w:style w:type="character" w:styleId="Hipervnculo">
    <w:name w:val="Hyperlink"/>
    <w:basedOn w:val="Fuentedeprrafopredeter"/>
    <w:uiPriority w:val="99"/>
    <w:unhideWhenUsed/>
    <w:rsid w:val="005D23E3"/>
    <w:rPr>
      <w:color w:val="467886" w:themeColor="hyperlink"/>
      <w:u w:val="single"/>
    </w:rPr>
  </w:style>
  <w:style w:type="character" w:styleId="Mencinsinresolver">
    <w:name w:val="Unresolved Mention"/>
    <w:basedOn w:val="Fuentedeprrafopredeter"/>
    <w:uiPriority w:val="99"/>
    <w:semiHidden/>
    <w:unhideWhenUsed/>
    <w:rsid w:val="00BD5A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centregestor.es/como-cumplir-ley-proteccion-de-datos-lopd/"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leafletjs.com/" TargetMode="External"/><Relationship Id="rId2" Type="http://schemas.openxmlformats.org/officeDocument/2006/relationships/customXml" Target="../customXml/item2.xml"/><Relationship Id="rId16" Type="http://schemas.openxmlformats.org/officeDocument/2006/relationships/hyperlink" Target="https://openwebinars.net/blog/que-es-json-web-token-y-como-funciona/"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mermaid.js.org/" TargetMode="External"/><Relationship Id="rId10" Type="http://schemas.openxmlformats.org/officeDocument/2006/relationships/image" Target="media/image2.gif"/><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youtube.com/watch?v=UqnnhAZxRac&amp;list=PLUofhDIg_38qm2oPOV-IRTTEKyrVBBaU7&amp;index=7"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FB8079-37E4-4250-A8D8-341936B31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8</Pages>
  <Words>1437</Words>
  <Characters>7372</Characters>
  <Application>Microsoft Office Word</Application>
  <DocSecurity>0</DocSecurity>
  <Lines>216</Lines>
  <Paragraphs>69</Paragraphs>
  <ScaleCrop>false</ScaleCrop>
  <HeadingPairs>
    <vt:vector size="2" baseType="variant">
      <vt:variant>
        <vt:lpstr>Título</vt:lpstr>
      </vt:variant>
      <vt:variant>
        <vt:i4>1</vt:i4>
      </vt:variant>
    </vt:vector>
  </HeadingPairs>
  <TitlesOfParts>
    <vt:vector size="1" baseType="lpstr">
      <vt:lpstr>Kilómetro 0</vt:lpstr>
    </vt:vector>
  </TitlesOfParts>
  <Company>PATG – 4º TIG - UPM</Company>
  <LinksUpToDate>false</LinksUpToDate>
  <CharactersWithSpaces>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Kilómetro 0</dc:title>
  <dc:subject>Plataforma de contacto online entre agricultores y ganaderos y clientes</dc:subject>
  <dc:creator>MANUEL MACIAS MICHEL             NICOLAS RONCHEL DIAZ-LEANTE</dc:creator>
  <cp:keywords/>
  <dc:description/>
  <cp:lastModifiedBy>MANUEL MACIAS MICHEL</cp:lastModifiedBy>
  <cp:revision>6</cp:revision>
  <cp:lastPrinted>2026-03-02T22:25:00Z</cp:lastPrinted>
  <dcterms:created xsi:type="dcterms:W3CDTF">2026-03-01T16:12:00Z</dcterms:created>
  <dcterms:modified xsi:type="dcterms:W3CDTF">2026-03-03T18:48:00Z</dcterms:modified>
  <cp:category>Proyectos y aplicaciones de tecnologías geoespaciales</cp:category>
</cp:coreProperties>
</file>