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C6" w:rsidRPr="00201732" w:rsidRDefault="00762BC6" w:rsidP="00762BC6">
      <w:pPr>
        <w:bidi/>
        <w:jc w:val="center"/>
        <w:rPr>
          <w:rFonts w:ascii="Times New Roman" w:eastAsia="Times New Roman" w:hAnsi="Times New Roman" w:cs="B Nazanin"/>
          <w:b/>
          <w:bCs/>
          <w:color w:val="000000"/>
          <w:szCs w:val="32"/>
          <w:rtl/>
        </w:rPr>
      </w:pPr>
      <w:r w:rsidRPr="00201732">
        <w:rPr>
          <w:rFonts w:ascii="Times New Roman" w:eastAsia="Times New Roman" w:hAnsi="Times New Roman" w:cs="B Nazanin" w:hint="cs"/>
          <w:b/>
          <w:bCs/>
          <w:color w:val="000000"/>
          <w:szCs w:val="32"/>
          <w:rtl/>
        </w:rPr>
        <w:t>مقاله مروری</w:t>
      </w:r>
    </w:p>
    <w:p w:rsidR="00762BC6" w:rsidRPr="00201732" w:rsidRDefault="000A77CA" w:rsidP="000A77CA">
      <w:pPr>
        <w:bidi/>
        <w:jc w:val="center"/>
        <w:rPr>
          <w:rFonts w:ascii="Times New Roman" w:eastAsia="Times New Roman" w:hAnsi="Times New Roman" w:cs="B Nazanin"/>
          <w:b/>
          <w:bCs/>
          <w:color w:val="000000"/>
          <w:szCs w:val="32"/>
        </w:rPr>
      </w:pPr>
      <w:r w:rsidRPr="000A77CA">
        <w:rPr>
          <w:rFonts w:ascii="Times New Roman" w:eastAsia="Times New Roman" w:hAnsi="Times New Roman" w:cs="B Nazanin" w:hint="cs"/>
          <w:b/>
          <w:bCs/>
          <w:color w:val="000000"/>
          <w:szCs w:val="32"/>
          <w:rtl/>
          <w:lang w:bidi="fa-IR"/>
        </w:rPr>
        <w:t>مدیریت پروژه چابک در توسعه‌ی نرم‌افزارهای بزرگ</w:t>
      </w:r>
    </w:p>
    <w:p w:rsidR="00762BC6" w:rsidRPr="00201732" w:rsidRDefault="00762BC6" w:rsidP="00762BC6">
      <w:pPr>
        <w:bidi/>
        <w:jc w:val="center"/>
        <w:rPr>
          <w:rFonts w:ascii="Times New Roman" w:eastAsia="Times New Roman" w:hAnsi="Times New Roman" w:cs="B Nazanin"/>
          <w:b/>
          <w:bCs/>
          <w:color w:val="000000"/>
          <w:szCs w:val="24"/>
          <w:u w:val="single"/>
          <w:rtl/>
        </w:rPr>
      </w:pPr>
      <w:r w:rsidRPr="00201732">
        <w:rPr>
          <w:rFonts w:ascii="Times New Roman" w:eastAsia="Times New Roman" w:hAnsi="Times New Roman" w:cs="B Nazanin" w:hint="cs"/>
          <w:b/>
          <w:bCs/>
          <w:color w:val="000000"/>
          <w:szCs w:val="24"/>
          <w:u w:val="single"/>
          <w:rtl/>
        </w:rPr>
        <w:t>مریم سادات موردگر</w:t>
      </w:r>
    </w:p>
    <w:p w:rsidR="00762BC6" w:rsidRPr="00201732" w:rsidRDefault="00762BC6" w:rsidP="00762BC6">
      <w:pPr>
        <w:bidi/>
        <w:jc w:val="center"/>
        <w:rPr>
          <w:rFonts w:ascii="Times New Roman" w:eastAsia="Times New Roman" w:hAnsi="Times New Roman" w:cs="B Zar"/>
          <w:b/>
          <w:bCs/>
          <w:color w:val="000000"/>
          <w:szCs w:val="28"/>
          <w:rtl/>
          <w:lang w:bidi="fa-IR"/>
        </w:rPr>
      </w:pPr>
      <w:r w:rsidRPr="00201732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دانشگاه پیام نور تهران                                     پست الکترونیک: </w:t>
      </w:r>
      <w:r w:rsidRPr="00201732">
        <w:rPr>
          <w:rFonts w:ascii="Times New Roman" w:eastAsia="Times New Roman" w:hAnsi="Times New Roman" w:cs="B Nazanin"/>
          <w:color w:val="000000"/>
          <w:szCs w:val="24"/>
        </w:rPr>
        <w:t xml:space="preserve">           </w:t>
      </w:r>
      <w:r w:rsidRPr="00AE42F6">
        <w:rPr>
          <w:rFonts w:ascii="Times New Roman" w:eastAsia="Times New Roman" w:hAnsi="Times New Roman" w:cs="B Nazanin"/>
          <w:color w:val="000000"/>
          <w:sz w:val="20"/>
          <w:szCs w:val="20"/>
        </w:rPr>
        <w:t xml:space="preserve"> M.mourdgar@gmail.com</w:t>
      </w:r>
    </w:p>
    <w:p w:rsidR="00762BC6" w:rsidRPr="00201732" w:rsidRDefault="00762BC6" w:rsidP="00762BC6">
      <w:pPr>
        <w:bidi/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color w:val="000000"/>
          <w:szCs w:val="24"/>
          <w:rtl/>
        </w:rPr>
      </w:pPr>
    </w:p>
    <w:p w:rsidR="00E1269E" w:rsidRPr="00201732" w:rsidRDefault="00E1269E" w:rsidP="00762BC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Cs w:val="24"/>
        </w:rPr>
      </w:pPr>
      <w:r w:rsidRPr="00201732">
        <w:rPr>
          <w:rFonts w:ascii="Times New Roman" w:eastAsia="Times New Roman" w:hAnsi="Times New Roman" w:cs="B Nazanin" w:hint="cs"/>
          <w:b/>
          <w:bCs/>
          <w:color w:val="000000"/>
          <w:szCs w:val="24"/>
          <w:rtl/>
        </w:rPr>
        <w:t>چکیده</w:t>
      </w:r>
    </w:p>
    <w:p w:rsidR="000A77CA" w:rsidRPr="000A77CA" w:rsidRDefault="000A77CA" w:rsidP="002B036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Cs w:val="24"/>
        </w:rPr>
      </w:pP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محبوبیت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توسعه نرم‌افزار با استفاده از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>متدولوژی‌های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 چابک از زمان تدوین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بیانیه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چابک در سال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2001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افزایش‌یافته است. عوامل متعددی مانند همکاری با مشتری و سایر ذینفعان، استقبال از درخواست تغییر نیازهای تجاری در طول چرخه عمر توسعه، شرکت‌های نرم‌افزار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>ی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 را قادر می‌سازد تا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به‌طور مولد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 کار کنند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و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خطر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شکست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نرم‌افزار را کاهش می‌دهد. روش‌های چابک برای پروژه‌های در مقیاس کوچک معرفی شدند،اما با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افزایش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استفاده و نتایج موفقیت‌آمیز آن، نیاز به اتخاذ این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>روش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 برای توسعه برنامه‌های کاربردی در مقیاس بزرگ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که شامل تیم‌ها، سهامداران و مشتریان مختلف است، وجود دارد.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مدیریت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یک پروژه با دامنه محدود آسان‌تر است، اما وقتی صحبت از برنامه‌های کاربردی سازمانی در مقیاس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بزرگ شامل ماژول‌های گسترده، داشتن دامنه پراکنده، جایگاه‌های مختلف، ادغام و غیره می‌شود، نه‌تنها پیچیدگی پروژه را افزایش می‌دهد، بلکه به چالشی برای مدیران تبدیل می‌شود. برای مدیریت پیچیدگی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پروژه برای اطمینان از اینکه فرآیند توسعه به‌طور کارآمد و روان پیش می‌رود، کاهش خطر شکست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ضروری است.</w:t>
      </w:r>
    </w:p>
    <w:p w:rsidR="000A77CA" w:rsidRPr="004E42F8" w:rsidRDefault="000A77CA" w:rsidP="000A77CA">
      <w:pPr>
        <w:bidi/>
        <w:spacing w:after="0" w:line="240" w:lineRule="auto"/>
        <w:jc w:val="both"/>
        <w:rPr>
          <w:rFonts w:ascii="Times New Roman" w:eastAsia="Times New Roman" w:hAnsi="Times New Roman" w:cs="B Lotus"/>
          <w:b/>
          <w:bCs/>
          <w:color w:val="000000"/>
          <w:szCs w:val="28"/>
        </w:rPr>
      </w:pP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در این پایان‌نامه به مشکل ارتباطات و مسائل اعتماد در مدیریت پروژه پرداخته‌شده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است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. روش مورداستفاده ترکیبی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از بررسی ادبیات و مصاحبه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یا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جلسات با مدیران پروژه شرکت‌های مختلف که بر روی برنامه‌های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کاربردی در مقیاس بزرگ کار می‌کنند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>، می‌باشد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. تمرکز اصلی مطالعات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در این پایان‌نامه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 شامل تجزیه‌وتحلیل و مقایسه چالش‌های پیش روی مدیران و مشکلات شناسایی‌شده در ادبیات است. نکات برجسته راه‌حل‌های پیشنهادی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د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ر این پایان‌نامه عبارتند از: انجام جلسات مکرر، جمع‌بندی جلسات، استفاده از کانال‌های ارتباطی ثابت، نظارت بر عملکرد، اعترافات، مثبت اندیشی به ارزش اصلی، ایجاد اعتماد و احترام به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اعضای تیم، حفاظت از منافع کارکنان، عمل باصداقت و حفظ تعهدات، صادق بودن و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حمایت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 xml:space="preserve">از اعضای تیم خود، 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تعیین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اهداف روشن، بازخوردهای مکرر، باز کردن فرصت‌های رشد و یادگیری برای کارکنان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.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این راه‌حل‌های پیشنهادی مدیران را قادر می‌سازد تا پروژه را به‌راحتی و به‌طور مؤثر مدیریت کنند.نتیجه شامل تجزیه‌وتحلیل داده‌های جمع‌آوری‌شده از طریق مصاحبه و ادبیات و با استفاده از توسعه</w:t>
      </w:r>
      <w:r w:rsidRPr="000A77CA">
        <w:rPr>
          <w:rFonts w:ascii="Times New Roman" w:eastAsia="Times New Roman" w:hAnsi="Times New Roman" w:cs="B Nazanin" w:hint="cs"/>
          <w:color w:val="000000"/>
          <w:szCs w:val="24"/>
          <w:rtl/>
        </w:rPr>
        <w:t xml:space="preserve"> </w:t>
      </w:r>
      <w:r w:rsidRPr="000A77CA">
        <w:rPr>
          <w:rFonts w:ascii="Times New Roman" w:eastAsia="Times New Roman" w:hAnsi="Times New Roman" w:cs="B Nazanin"/>
          <w:color w:val="000000"/>
          <w:szCs w:val="24"/>
          <w:rtl/>
        </w:rPr>
        <w:t>شخصی، حرفه‌ای و تجربه مدیریتی است</w:t>
      </w:r>
      <w:r w:rsidRPr="004E42F8">
        <w:rPr>
          <w:rFonts w:ascii="Times New Roman" w:eastAsia="Times New Roman" w:hAnsi="Times New Roman" w:cs="B Lotus"/>
          <w:b/>
          <w:bCs/>
          <w:color w:val="000000"/>
          <w:szCs w:val="28"/>
          <w:rtl/>
        </w:rPr>
        <w:t>.</w:t>
      </w:r>
    </w:p>
    <w:p w:rsidR="000A77CA" w:rsidRPr="000A77CA" w:rsidRDefault="000A77CA" w:rsidP="000A77CA">
      <w:pPr>
        <w:bidi/>
        <w:spacing w:after="0" w:line="240" w:lineRule="auto"/>
        <w:jc w:val="both"/>
        <w:rPr>
          <w:rFonts w:ascii="Times New Roman" w:eastAsia="Times New Roman" w:hAnsi="Times New Roman" w:cs="B Nazanin"/>
          <w:b/>
          <w:bCs/>
          <w:color w:val="000000"/>
          <w:szCs w:val="24"/>
          <w:rtl/>
        </w:rPr>
      </w:pPr>
      <w:r w:rsidRPr="000A77CA">
        <w:rPr>
          <w:rFonts w:ascii="Times New Roman" w:eastAsia="Times New Roman" w:hAnsi="Times New Roman" w:cs="B Nazanin" w:hint="cs"/>
          <w:b/>
          <w:bCs/>
          <w:color w:val="000000"/>
          <w:szCs w:val="24"/>
          <w:rtl/>
        </w:rPr>
        <w:t>واژگان کلیدی</w:t>
      </w:r>
      <w:r>
        <w:rPr>
          <w:rFonts w:ascii="Times New Roman" w:eastAsia="Times New Roman" w:hAnsi="Times New Roman" w:cs="B Nazanin" w:hint="cs"/>
          <w:b/>
          <w:bCs/>
          <w:color w:val="000000"/>
          <w:szCs w:val="24"/>
          <w:rtl/>
        </w:rPr>
        <w:t xml:space="preserve">: </w:t>
      </w:r>
      <w:r w:rsidRPr="000A77CA">
        <w:rPr>
          <w:rFonts w:ascii="Times New Roman" w:eastAsia="Times New Roman" w:hAnsi="Times New Roman" w:cs="B Nazanin"/>
          <w:b/>
          <w:bCs/>
          <w:color w:val="000000"/>
          <w:szCs w:val="24"/>
          <w:rtl/>
        </w:rPr>
        <w:t>مدیریت پروژه، چابک در مقیاس بزرگ، ارتباطات، اعتماد، اشتراک دانش، کار گروهی</w:t>
      </w:r>
    </w:p>
    <w:p w:rsidR="004F613F" w:rsidRDefault="004F613F" w:rsidP="004F613F">
      <w:pPr>
        <w:bidi/>
        <w:jc w:val="center"/>
        <w:rPr>
          <w:rFonts w:ascii="Times New Roman" w:hAnsi="Times New Roman" w:cs="B Lotus"/>
          <w:b/>
          <w:bCs/>
          <w:szCs w:val="28"/>
          <w:rtl/>
        </w:rPr>
      </w:pPr>
    </w:p>
    <w:p w:rsidR="000A77CA" w:rsidRDefault="000A77CA" w:rsidP="000A77CA">
      <w:pPr>
        <w:bidi/>
        <w:jc w:val="center"/>
        <w:rPr>
          <w:rFonts w:ascii="Times New Roman" w:hAnsi="Times New Roman" w:cs="B Lotus"/>
          <w:b/>
          <w:bCs/>
          <w:szCs w:val="28"/>
          <w:rtl/>
        </w:rPr>
      </w:pPr>
    </w:p>
    <w:p w:rsidR="000A77CA" w:rsidRDefault="000A77CA" w:rsidP="000A77CA">
      <w:pPr>
        <w:bidi/>
        <w:jc w:val="center"/>
        <w:rPr>
          <w:rFonts w:ascii="Times New Roman" w:hAnsi="Times New Roman" w:cs="B Lotus"/>
          <w:b/>
          <w:bCs/>
          <w:szCs w:val="28"/>
          <w:rtl/>
        </w:rPr>
      </w:pPr>
    </w:p>
    <w:p w:rsidR="002B0366" w:rsidRDefault="002B0366" w:rsidP="002B0366">
      <w:pPr>
        <w:bidi/>
        <w:jc w:val="center"/>
        <w:rPr>
          <w:rFonts w:ascii="Times New Roman" w:hAnsi="Times New Roman" w:cs="B Lotus"/>
          <w:b/>
          <w:bCs/>
          <w:szCs w:val="28"/>
          <w:rtl/>
        </w:rPr>
      </w:pPr>
    </w:p>
    <w:p w:rsidR="004F613F" w:rsidRPr="00201732" w:rsidRDefault="00C46F24" w:rsidP="00C46F24">
      <w:pPr>
        <w:pStyle w:val="naz12B"/>
        <w:rPr>
          <w:sz w:val="22"/>
          <w:rtl/>
        </w:rPr>
      </w:pPr>
      <w:r w:rsidRPr="00201732">
        <w:rPr>
          <w:rFonts w:hint="cs"/>
          <w:sz w:val="22"/>
          <w:rtl/>
        </w:rPr>
        <w:lastRenderedPageBreak/>
        <w:t xml:space="preserve">1. </w:t>
      </w:r>
      <w:r w:rsidR="00A55798" w:rsidRPr="00201732">
        <w:rPr>
          <w:rFonts w:hint="cs"/>
          <w:sz w:val="22"/>
          <w:rtl/>
        </w:rPr>
        <w:t>مقدمه</w:t>
      </w:r>
    </w:p>
    <w:p w:rsidR="000A77CA" w:rsidRPr="00510F8E" w:rsidRDefault="000A77CA" w:rsidP="000A77CA">
      <w:pPr>
        <w:pStyle w:val="naz12"/>
        <w:rPr>
          <w:sz w:val="22"/>
        </w:rPr>
      </w:pPr>
      <w:r w:rsidRPr="00510F8E">
        <w:rPr>
          <w:sz w:val="22"/>
          <w:rtl/>
        </w:rPr>
        <w:t>محبوبیت</w:t>
      </w:r>
      <w:r>
        <w:rPr>
          <w:rFonts w:hint="cs"/>
          <w:sz w:val="22"/>
          <w:rtl/>
        </w:rPr>
        <w:t xml:space="preserve"> </w:t>
      </w:r>
      <w:r>
        <w:rPr>
          <w:sz w:val="22"/>
          <w:rtl/>
        </w:rPr>
        <w:t>متدولوژی‌های</w:t>
      </w:r>
      <w:r w:rsidRPr="00510F8E">
        <w:rPr>
          <w:sz w:val="22"/>
          <w:rtl/>
        </w:rPr>
        <w:t xml:space="preserve"> چاب</w:t>
      </w:r>
      <w:r>
        <w:rPr>
          <w:sz w:val="22"/>
          <w:rtl/>
        </w:rPr>
        <w:t xml:space="preserve">ک روزبه‌روز در حال افزایش است </w:t>
      </w:r>
      <w:r>
        <w:rPr>
          <w:rFonts w:hint="cs"/>
          <w:sz w:val="22"/>
          <w:rtl/>
        </w:rPr>
        <w:t xml:space="preserve">چون </w:t>
      </w:r>
      <w:r w:rsidRPr="00510F8E">
        <w:rPr>
          <w:sz w:val="22"/>
          <w:rtl/>
        </w:rPr>
        <w:t>شامل ارتباط مستقیم با مشتریان</w:t>
      </w:r>
      <w:r>
        <w:rPr>
          <w:sz w:val="22"/>
          <w:rtl/>
        </w:rPr>
        <w:t xml:space="preserve">، </w:t>
      </w:r>
      <w:r w:rsidRPr="00510F8E">
        <w:rPr>
          <w:sz w:val="22"/>
          <w:rtl/>
        </w:rPr>
        <w:t xml:space="preserve">مدیران </w:t>
      </w:r>
      <w:r>
        <w:rPr>
          <w:sz w:val="22"/>
          <w:rtl/>
        </w:rPr>
        <w:t>و ذینفعان</w:t>
      </w:r>
      <w:r w:rsidRPr="00510F8E">
        <w:rPr>
          <w:sz w:val="22"/>
          <w:rtl/>
        </w:rPr>
        <w:t xml:space="preserve"> </w:t>
      </w:r>
      <w:r>
        <w:rPr>
          <w:rFonts w:hint="cs"/>
          <w:sz w:val="22"/>
          <w:rtl/>
        </w:rPr>
        <w:t>است</w:t>
      </w:r>
      <w:r w:rsidRPr="00510F8E">
        <w:rPr>
          <w:sz w:val="22"/>
          <w:rtl/>
        </w:rPr>
        <w:t>.</w:t>
      </w:r>
      <w:r>
        <w:rPr>
          <w:rFonts w:hint="cs"/>
          <w:sz w:val="22"/>
          <w:rtl/>
        </w:rPr>
        <w:t xml:space="preserve"> که </w:t>
      </w:r>
      <w:r w:rsidRPr="00510F8E">
        <w:rPr>
          <w:sz w:val="22"/>
          <w:rtl/>
        </w:rPr>
        <w:t xml:space="preserve">این </w:t>
      </w:r>
      <w:r>
        <w:rPr>
          <w:rFonts w:hint="cs"/>
          <w:sz w:val="22"/>
          <w:rtl/>
        </w:rPr>
        <w:t xml:space="preserve">موضوع </w:t>
      </w:r>
      <w:r>
        <w:rPr>
          <w:sz w:val="22"/>
          <w:rtl/>
        </w:rPr>
        <w:t>انعطاف‌پذیری</w:t>
      </w:r>
      <w:r w:rsidRPr="00510F8E">
        <w:rPr>
          <w:sz w:val="22"/>
          <w:rtl/>
        </w:rPr>
        <w:t xml:space="preserve"> را برای رسیدگی به درخواست تغییر در مرحله توسعه فراهم </w:t>
      </w:r>
      <w:r>
        <w:rPr>
          <w:sz w:val="22"/>
          <w:rtl/>
        </w:rPr>
        <w:t>می‌کند</w:t>
      </w:r>
      <w:r w:rsidRPr="00510F8E">
        <w:rPr>
          <w:sz w:val="22"/>
          <w:rtl/>
        </w:rPr>
        <w:t xml:space="preserve"> زیرا هم فناوری</w:t>
      </w:r>
      <w:r>
        <w:rPr>
          <w:rFonts w:hint="cs"/>
          <w:sz w:val="22"/>
          <w:rtl/>
        </w:rPr>
        <w:t xml:space="preserve"> </w:t>
      </w:r>
      <w:r w:rsidRPr="00510F8E">
        <w:rPr>
          <w:sz w:val="22"/>
          <w:rtl/>
        </w:rPr>
        <w:t xml:space="preserve">و هم الزامات تجاری </w:t>
      </w:r>
      <w:r>
        <w:rPr>
          <w:sz w:val="22"/>
          <w:rtl/>
        </w:rPr>
        <w:t>باگذشت</w:t>
      </w:r>
      <w:r w:rsidRPr="00510F8E">
        <w:rPr>
          <w:sz w:val="22"/>
          <w:rtl/>
        </w:rPr>
        <w:t xml:space="preserve"> زمان تغییر </w:t>
      </w:r>
      <w:r>
        <w:rPr>
          <w:sz w:val="22"/>
          <w:rtl/>
        </w:rPr>
        <w:t>می‌کنند</w:t>
      </w:r>
      <w:r>
        <w:rPr>
          <w:rFonts w:hint="cs"/>
          <w:sz w:val="22"/>
          <w:rtl/>
        </w:rPr>
        <w:t xml:space="preserve">(2003 </w:t>
      </w:r>
      <w:r w:rsidRPr="000A77CA">
        <w:rPr>
          <w:sz w:val="22"/>
        </w:rPr>
        <w:t>Williams and Cockburn,</w:t>
      </w:r>
      <w:r>
        <w:rPr>
          <w:rFonts w:hint="cs"/>
          <w:sz w:val="22"/>
          <w:rtl/>
        </w:rPr>
        <w:t>)</w:t>
      </w:r>
      <w:r w:rsidRPr="00510F8E">
        <w:rPr>
          <w:sz w:val="22"/>
          <w:rtl/>
        </w:rPr>
        <w:t>.</w:t>
      </w:r>
    </w:p>
    <w:p w:rsidR="000A77CA" w:rsidRDefault="000A77CA" w:rsidP="000A77CA">
      <w:pPr>
        <w:pStyle w:val="naz12"/>
        <w:rPr>
          <w:sz w:val="22"/>
          <w:rtl/>
        </w:rPr>
      </w:pPr>
      <w:r w:rsidRPr="00510F8E">
        <w:rPr>
          <w:sz w:val="22"/>
          <w:rtl/>
        </w:rPr>
        <w:t>مدیریت</w:t>
      </w:r>
      <w:r>
        <w:rPr>
          <w:rFonts w:hint="cs"/>
          <w:sz w:val="22"/>
          <w:rtl/>
        </w:rPr>
        <w:t xml:space="preserve"> </w:t>
      </w:r>
      <w:r w:rsidRPr="00510F8E">
        <w:rPr>
          <w:sz w:val="22"/>
          <w:rtl/>
        </w:rPr>
        <w:t>پروژه چابک به عملکرد مدیریت پروژه محدود ن</w:t>
      </w:r>
      <w:r>
        <w:rPr>
          <w:sz w:val="22"/>
          <w:rtl/>
        </w:rPr>
        <w:t xml:space="preserve">می‌شود، </w:t>
      </w:r>
      <w:r w:rsidRPr="00510F8E">
        <w:rPr>
          <w:sz w:val="22"/>
          <w:rtl/>
        </w:rPr>
        <w:t xml:space="preserve">بلکه تمام </w:t>
      </w:r>
      <w:r>
        <w:rPr>
          <w:sz w:val="22"/>
          <w:rtl/>
        </w:rPr>
        <w:t>جنبه‌های</w:t>
      </w:r>
      <w:r w:rsidRPr="00510F8E">
        <w:rPr>
          <w:sz w:val="22"/>
          <w:rtl/>
        </w:rPr>
        <w:t xml:space="preserve"> توسعه را شامل </w:t>
      </w:r>
      <w:r>
        <w:rPr>
          <w:sz w:val="22"/>
          <w:rtl/>
        </w:rPr>
        <w:t>می‌شود که</w:t>
      </w:r>
      <w:r w:rsidRPr="00510F8E">
        <w:rPr>
          <w:sz w:val="22"/>
          <w:rtl/>
        </w:rPr>
        <w:t xml:space="preserve"> شامل </w:t>
      </w:r>
      <w:r>
        <w:rPr>
          <w:sz w:val="22"/>
          <w:rtl/>
        </w:rPr>
        <w:t>تجزیه‌وتحلیل</w:t>
      </w:r>
      <w:r w:rsidRPr="00510F8E">
        <w:rPr>
          <w:sz w:val="22"/>
          <w:rtl/>
        </w:rPr>
        <w:t xml:space="preserve"> نیازهای </w:t>
      </w:r>
      <w:r>
        <w:rPr>
          <w:sz w:val="22"/>
          <w:rtl/>
        </w:rPr>
        <w:t xml:space="preserve">کسب‌وکار، برنامه‌ریزی، </w:t>
      </w:r>
      <w:r w:rsidRPr="00510F8E">
        <w:rPr>
          <w:sz w:val="22"/>
          <w:rtl/>
        </w:rPr>
        <w:t>توسعه</w:t>
      </w:r>
      <w:r>
        <w:rPr>
          <w:sz w:val="22"/>
          <w:rtl/>
        </w:rPr>
        <w:t xml:space="preserve">، </w:t>
      </w:r>
      <w:r w:rsidRPr="00510F8E">
        <w:rPr>
          <w:sz w:val="22"/>
          <w:rtl/>
        </w:rPr>
        <w:t>تضمین کیفیت</w:t>
      </w:r>
      <w:r>
        <w:rPr>
          <w:sz w:val="22"/>
          <w:rtl/>
        </w:rPr>
        <w:t xml:space="preserve">، </w:t>
      </w:r>
      <w:r w:rsidRPr="00510F8E">
        <w:rPr>
          <w:sz w:val="22"/>
          <w:rtl/>
        </w:rPr>
        <w:t>آزمایش</w:t>
      </w:r>
      <w:r>
        <w:rPr>
          <w:sz w:val="22"/>
          <w:rtl/>
        </w:rPr>
        <w:t xml:space="preserve">، </w:t>
      </w:r>
      <w:r w:rsidRPr="00510F8E">
        <w:rPr>
          <w:sz w:val="22"/>
          <w:rtl/>
        </w:rPr>
        <w:t xml:space="preserve">مدیریت </w:t>
      </w:r>
      <w:r>
        <w:rPr>
          <w:sz w:val="22"/>
          <w:rtl/>
        </w:rPr>
        <w:t>تغییر و</w:t>
      </w:r>
      <w:r w:rsidRPr="00510F8E">
        <w:rPr>
          <w:sz w:val="22"/>
          <w:rtl/>
        </w:rPr>
        <w:t xml:space="preserve"> تحویل </w:t>
      </w:r>
      <w:r>
        <w:rPr>
          <w:sz w:val="22"/>
          <w:rtl/>
        </w:rPr>
        <w:t>می‌شود</w:t>
      </w:r>
      <w:r>
        <w:rPr>
          <w:rFonts w:hint="cs"/>
          <w:sz w:val="22"/>
          <w:rtl/>
        </w:rPr>
        <w:t xml:space="preserve"> (2000 </w:t>
      </w:r>
      <w:r w:rsidRPr="000A77CA">
        <w:rPr>
          <w:sz w:val="22"/>
        </w:rPr>
        <w:t>Rising and Janoff,</w:t>
      </w:r>
      <w:r>
        <w:rPr>
          <w:rFonts w:hint="cs"/>
          <w:sz w:val="22"/>
          <w:rtl/>
        </w:rPr>
        <w:t>)</w:t>
      </w:r>
      <w:r w:rsidRPr="00510F8E">
        <w:rPr>
          <w:sz w:val="22"/>
          <w:rtl/>
        </w:rPr>
        <w:t>.</w:t>
      </w:r>
    </w:p>
    <w:p w:rsidR="005A4C7A" w:rsidRDefault="005A4C7A" w:rsidP="00FF5327">
      <w:pPr>
        <w:pStyle w:val="naz12"/>
        <w:rPr>
          <w:sz w:val="22"/>
          <w:rtl/>
        </w:rPr>
      </w:pPr>
      <w:r w:rsidRPr="009A1C26">
        <w:rPr>
          <w:sz w:val="22"/>
          <w:rtl/>
        </w:rPr>
        <w:t>توسعه</w:t>
      </w:r>
      <w:r>
        <w:rPr>
          <w:rFonts w:hint="cs"/>
          <w:sz w:val="22"/>
          <w:rtl/>
        </w:rPr>
        <w:t xml:space="preserve"> </w:t>
      </w:r>
      <w:r>
        <w:rPr>
          <w:sz w:val="22"/>
          <w:rtl/>
        </w:rPr>
        <w:t>نرم‌افزار</w:t>
      </w:r>
      <w:r w:rsidRPr="009A1C26">
        <w:rPr>
          <w:sz w:val="22"/>
          <w:rtl/>
        </w:rPr>
        <w:t xml:space="preserve"> چابک سنتی از انواع </w:t>
      </w:r>
      <w:r>
        <w:rPr>
          <w:sz w:val="22"/>
          <w:rtl/>
        </w:rPr>
        <w:t>مدل‌های</w:t>
      </w:r>
      <w:r w:rsidRPr="009A1C26">
        <w:rPr>
          <w:sz w:val="22"/>
          <w:rtl/>
        </w:rPr>
        <w:t xml:space="preserve"> چرخه عمر توسعه </w:t>
      </w:r>
      <w:r>
        <w:rPr>
          <w:sz w:val="22"/>
          <w:rtl/>
        </w:rPr>
        <w:t>نرم‌افزار</w:t>
      </w:r>
      <w:r w:rsidRPr="009A1C26">
        <w:rPr>
          <w:sz w:val="22"/>
          <w:rtl/>
        </w:rPr>
        <w:t xml:space="preserve"> استفاده </w:t>
      </w:r>
      <w:r>
        <w:rPr>
          <w:sz w:val="22"/>
          <w:rtl/>
        </w:rPr>
        <w:t xml:space="preserve">می‌کند، </w:t>
      </w:r>
      <w:r w:rsidRPr="009A1C26">
        <w:rPr>
          <w:sz w:val="22"/>
          <w:rtl/>
        </w:rPr>
        <w:t>یعنی مدل آبشار،</w:t>
      </w:r>
      <w:r>
        <w:rPr>
          <w:rFonts w:hint="cs"/>
          <w:sz w:val="22"/>
          <w:rtl/>
        </w:rPr>
        <w:t xml:space="preserve"> </w:t>
      </w:r>
      <w:r w:rsidRPr="009A1C26">
        <w:rPr>
          <w:sz w:val="22"/>
          <w:rtl/>
        </w:rPr>
        <w:t>مدل مارپیچی و غیره</w:t>
      </w:r>
      <w:r>
        <w:rPr>
          <w:sz w:val="22"/>
          <w:rtl/>
        </w:rPr>
        <w:t xml:space="preserve">. </w:t>
      </w:r>
      <w:r w:rsidRPr="009A1C26">
        <w:rPr>
          <w:sz w:val="22"/>
          <w:rtl/>
        </w:rPr>
        <w:t>روش چابک یک روش تکراری و رویکرد مبتن</w:t>
      </w:r>
      <w:r>
        <w:rPr>
          <w:sz w:val="22"/>
          <w:rtl/>
        </w:rPr>
        <w:t xml:space="preserve">ی بر تیم است، تفاوت اصلی بین </w:t>
      </w:r>
      <w:r>
        <w:rPr>
          <w:rFonts w:hint="cs"/>
          <w:sz w:val="22"/>
          <w:rtl/>
        </w:rPr>
        <w:t xml:space="preserve">متدولوژی </w:t>
      </w:r>
      <w:r w:rsidRPr="009A1C26">
        <w:rPr>
          <w:sz w:val="22"/>
          <w:rtl/>
        </w:rPr>
        <w:t xml:space="preserve">چابک و </w:t>
      </w:r>
      <w:r>
        <w:rPr>
          <w:rFonts w:hint="cs"/>
          <w:sz w:val="22"/>
          <w:rtl/>
        </w:rPr>
        <w:t>متدولوژی</w:t>
      </w:r>
      <w:r w:rsidRPr="009A1C26">
        <w:rPr>
          <w:sz w:val="22"/>
          <w:rtl/>
        </w:rPr>
        <w:t xml:space="preserve"> سنتی</w:t>
      </w:r>
      <w:r>
        <w:rPr>
          <w:sz w:val="22"/>
          <w:rtl/>
        </w:rPr>
        <w:t xml:space="preserve">، </w:t>
      </w:r>
      <w:r w:rsidRPr="009A1C26">
        <w:rPr>
          <w:sz w:val="22"/>
          <w:rtl/>
        </w:rPr>
        <w:t xml:space="preserve">توالی مراحل </w:t>
      </w:r>
      <w:r>
        <w:rPr>
          <w:sz w:val="22"/>
          <w:rtl/>
        </w:rPr>
        <w:t>انجام‌شده</w:t>
      </w:r>
      <w:r w:rsidRPr="009A1C26">
        <w:rPr>
          <w:sz w:val="22"/>
          <w:rtl/>
        </w:rPr>
        <w:t xml:space="preserve"> در طول توسعه </w:t>
      </w:r>
      <w:r>
        <w:rPr>
          <w:sz w:val="22"/>
          <w:rtl/>
        </w:rPr>
        <w:t>نرم‌افزار</w:t>
      </w:r>
      <w:r w:rsidRPr="009A1C26">
        <w:rPr>
          <w:sz w:val="22"/>
          <w:rtl/>
        </w:rPr>
        <w:t xml:space="preserve"> مانند </w:t>
      </w:r>
      <w:r>
        <w:rPr>
          <w:rFonts w:hint="cs"/>
          <w:sz w:val="22"/>
          <w:rtl/>
        </w:rPr>
        <w:t>متدولوژی</w:t>
      </w:r>
      <w:r w:rsidRPr="009A1C26">
        <w:rPr>
          <w:sz w:val="22"/>
          <w:rtl/>
        </w:rPr>
        <w:t xml:space="preserve"> سنتی از رویکرد خطی</w:t>
      </w:r>
      <w:r>
        <w:rPr>
          <w:rFonts w:hint="cs"/>
          <w:sz w:val="22"/>
          <w:rtl/>
        </w:rPr>
        <w:t xml:space="preserve"> </w:t>
      </w:r>
      <w:r w:rsidRPr="009A1C26">
        <w:rPr>
          <w:sz w:val="22"/>
          <w:rtl/>
        </w:rPr>
        <w:t xml:space="preserve">استفاده </w:t>
      </w:r>
      <w:r>
        <w:rPr>
          <w:sz w:val="22"/>
          <w:rtl/>
        </w:rPr>
        <w:t>می‌کند</w:t>
      </w:r>
      <w:r w:rsidRPr="009A1C26">
        <w:rPr>
          <w:sz w:val="22"/>
          <w:rtl/>
        </w:rPr>
        <w:t xml:space="preserve"> که در آن </w:t>
      </w:r>
      <w:r>
        <w:rPr>
          <w:sz w:val="22"/>
          <w:rtl/>
        </w:rPr>
        <w:t>فعالیت‌ها</w:t>
      </w:r>
      <w:r w:rsidRPr="009A1C26">
        <w:rPr>
          <w:sz w:val="22"/>
          <w:rtl/>
        </w:rPr>
        <w:t xml:space="preserve"> به ترتیب انجام </w:t>
      </w:r>
      <w:r>
        <w:rPr>
          <w:sz w:val="22"/>
          <w:rtl/>
        </w:rPr>
        <w:t>می‌شوند. درحالی‌که</w:t>
      </w:r>
      <w:r w:rsidRPr="009A1C26">
        <w:rPr>
          <w:sz w:val="22"/>
          <w:rtl/>
        </w:rPr>
        <w:t xml:space="preserve"> متدولوژی چابک یک متدولوژی</w:t>
      </w:r>
      <w:r>
        <w:rPr>
          <w:rFonts w:hint="cs"/>
          <w:sz w:val="22"/>
          <w:rtl/>
        </w:rPr>
        <w:t xml:space="preserve"> </w:t>
      </w:r>
      <w:r w:rsidRPr="009A1C26">
        <w:rPr>
          <w:sz w:val="22"/>
          <w:rtl/>
        </w:rPr>
        <w:t>تکراری است و هدف اصلی آن ارائه سریع محصول با عملکرد کامل است</w:t>
      </w:r>
      <w:r>
        <w:rPr>
          <w:sz w:val="22"/>
          <w:rtl/>
        </w:rPr>
        <w:t xml:space="preserve">، </w:t>
      </w:r>
      <w:r w:rsidRPr="009A1C26">
        <w:rPr>
          <w:sz w:val="22"/>
          <w:rtl/>
        </w:rPr>
        <w:t>اما در اسپرینت ها</w:t>
      </w:r>
      <w:r w:rsidR="00FF5327">
        <w:rPr>
          <w:rFonts w:hint="cs"/>
          <w:sz w:val="22"/>
          <w:rtl/>
        </w:rPr>
        <w:t xml:space="preserve"> </w:t>
      </w:r>
      <w:r w:rsidRPr="009A1C26">
        <w:rPr>
          <w:sz w:val="22"/>
          <w:rtl/>
        </w:rPr>
        <w:t>تکمیل</w:t>
      </w:r>
      <w:r>
        <w:rPr>
          <w:rFonts w:hint="cs"/>
          <w:sz w:val="22"/>
          <w:rtl/>
        </w:rPr>
        <w:t xml:space="preserve"> </w:t>
      </w:r>
      <w:r>
        <w:rPr>
          <w:sz w:val="22"/>
          <w:rtl/>
        </w:rPr>
        <w:t>می‌شوند</w:t>
      </w:r>
      <w:r w:rsidRPr="009A1C26">
        <w:rPr>
          <w:sz w:val="22"/>
          <w:rtl/>
        </w:rPr>
        <w:t xml:space="preserve"> و هر اسپرینت از </w:t>
      </w:r>
      <w:r w:rsidRPr="009A1C26">
        <w:rPr>
          <w:sz w:val="22"/>
        </w:rPr>
        <w:t>1</w:t>
      </w:r>
      <w:r w:rsidRPr="009A1C26">
        <w:rPr>
          <w:sz w:val="22"/>
          <w:rtl/>
        </w:rPr>
        <w:t xml:space="preserve"> تا </w:t>
      </w:r>
      <w:r w:rsidRPr="009A1C26">
        <w:rPr>
          <w:sz w:val="22"/>
        </w:rPr>
        <w:t>4</w:t>
      </w:r>
      <w:r w:rsidRPr="009A1C26">
        <w:rPr>
          <w:sz w:val="22"/>
          <w:rtl/>
        </w:rPr>
        <w:t xml:space="preserve"> هفته تشکیل </w:t>
      </w:r>
      <w:r>
        <w:rPr>
          <w:sz w:val="22"/>
          <w:rtl/>
        </w:rPr>
        <w:t>می‌شود</w:t>
      </w:r>
      <w:r w:rsidRPr="009A1C26">
        <w:rPr>
          <w:sz w:val="22"/>
          <w:rtl/>
        </w:rPr>
        <w:t xml:space="preserve"> و لیستی از محصولات قابل تحویل برای هر اسپرینت</w:t>
      </w:r>
      <w:r>
        <w:rPr>
          <w:rFonts w:hint="cs"/>
          <w:sz w:val="22"/>
          <w:rtl/>
        </w:rPr>
        <w:t xml:space="preserve"> </w:t>
      </w:r>
      <w:r>
        <w:rPr>
          <w:sz w:val="22"/>
          <w:rtl/>
        </w:rPr>
        <w:t>ذکرشده</w:t>
      </w:r>
      <w:r w:rsidRPr="009A1C26">
        <w:rPr>
          <w:sz w:val="22"/>
          <w:rtl/>
        </w:rPr>
        <w:t xml:space="preserve"> است</w:t>
      </w:r>
      <w:r>
        <w:rPr>
          <w:sz w:val="22"/>
          <w:rtl/>
        </w:rPr>
        <w:t>.</w:t>
      </w:r>
    </w:p>
    <w:p w:rsidR="00396492" w:rsidRPr="009209CE" w:rsidRDefault="00396492" w:rsidP="00396492">
      <w:pPr>
        <w:pStyle w:val="naz12"/>
        <w:rPr>
          <w:sz w:val="22"/>
        </w:rPr>
      </w:pPr>
      <w:r>
        <w:rPr>
          <w:sz w:val="22"/>
          <w:rtl/>
        </w:rPr>
        <w:t>روش‌های</w:t>
      </w:r>
      <w:r w:rsidRPr="009209CE">
        <w:rPr>
          <w:sz w:val="22"/>
          <w:rtl/>
        </w:rPr>
        <w:t xml:space="preserve"> چابک بر مشارکت فعال مشتری از ابتدای</w:t>
      </w:r>
      <w:r>
        <w:rPr>
          <w:rFonts w:hint="cs"/>
          <w:sz w:val="22"/>
          <w:rtl/>
        </w:rPr>
        <w:t xml:space="preserve"> </w:t>
      </w:r>
      <w:r w:rsidRPr="009209CE">
        <w:rPr>
          <w:sz w:val="22"/>
          <w:rtl/>
        </w:rPr>
        <w:t>فرآیند تمرکز دارند</w:t>
      </w:r>
      <w:r>
        <w:rPr>
          <w:sz w:val="22"/>
          <w:rtl/>
        </w:rPr>
        <w:t xml:space="preserve">، </w:t>
      </w:r>
      <w:r w:rsidRPr="009209CE">
        <w:rPr>
          <w:sz w:val="22"/>
          <w:rtl/>
        </w:rPr>
        <w:t xml:space="preserve">بازخورد و بازتاب را تسهیل </w:t>
      </w:r>
      <w:r>
        <w:rPr>
          <w:sz w:val="22"/>
          <w:rtl/>
        </w:rPr>
        <w:t xml:space="preserve">می‌کنند. </w:t>
      </w:r>
      <w:r w:rsidRPr="009209CE">
        <w:rPr>
          <w:sz w:val="22"/>
          <w:rtl/>
        </w:rPr>
        <w:t xml:space="preserve">با کمک این فرآیند توسعه </w:t>
      </w:r>
      <w:r>
        <w:rPr>
          <w:sz w:val="22"/>
          <w:rtl/>
        </w:rPr>
        <w:t>روان‌تر</w:t>
      </w:r>
      <w:r w:rsidRPr="009209CE">
        <w:rPr>
          <w:sz w:val="22"/>
          <w:rtl/>
        </w:rPr>
        <w:t xml:space="preserve"> </w:t>
      </w:r>
      <w:r>
        <w:rPr>
          <w:sz w:val="22"/>
          <w:rtl/>
        </w:rPr>
        <w:t>می‌شود</w:t>
      </w:r>
      <w:r w:rsidRPr="009209CE">
        <w:rPr>
          <w:sz w:val="22"/>
          <w:rtl/>
        </w:rPr>
        <w:t xml:space="preserve"> و </w:t>
      </w:r>
      <w:r>
        <w:rPr>
          <w:sz w:val="22"/>
          <w:rtl/>
        </w:rPr>
        <w:t>به‌احتمال‌زیاد</w:t>
      </w:r>
      <w:r w:rsidRPr="009209CE">
        <w:rPr>
          <w:sz w:val="22"/>
          <w:rtl/>
        </w:rPr>
        <w:t xml:space="preserve"> به نتیجه رضایت بخشی ختم </w:t>
      </w:r>
      <w:r>
        <w:rPr>
          <w:sz w:val="22"/>
          <w:rtl/>
        </w:rPr>
        <w:t>می‌شود</w:t>
      </w:r>
      <w:r w:rsidRPr="009209CE">
        <w:rPr>
          <w:sz w:val="22"/>
          <w:rtl/>
        </w:rPr>
        <w:t>.</w:t>
      </w:r>
    </w:p>
    <w:p w:rsidR="00396492" w:rsidRPr="00510F8E" w:rsidRDefault="00396492" w:rsidP="00FF5327">
      <w:pPr>
        <w:pStyle w:val="naz12"/>
        <w:rPr>
          <w:sz w:val="22"/>
        </w:rPr>
      </w:pPr>
    </w:p>
    <w:p w:rsidR="00B24994" w:rsidRPr="00201732" w:rsidRDefault="00B24994" w:rsidP="00B24994">
      <w:pPr>
        <w:pStyle w:val="naz12"/>
        <w:rPr>
          <w:sz w:val="22"/>
          <w:rtl/>
        </w:rPr>
      </w:pPr>
    </w:p>
    <w:p w:rsidR="00006F96" w:rsidRPr="00201732" w:rsidRDefault="00E118C8" w:rsidP="00B24994">
      <w:pPr>
        <w:pStyle w:val="naz12B"/>
        <w:rPr>
          <w:sz w:val="22"/>
          <w:rtl/>
        </w:rPr>
      </w:pPr>
      <w:r w:rsidRPr="00201732">
        <w:rPr>
          <w:rFonts w:hint="cs"/>
          <w:sz w:val="22"/>
          <w:rtl/>
        </w:rPr>
        <w:t>2.</w:t>
      </w:r>
      <w:r w:rsidR="0082797B" w:rsidRPr="00201732">
        <w:rPr>
          <w:rFonts w:hint="cs"/>
          <w:sz w:val="22"/>
          <w:rtl/>
        </w:rPr>
        <w:t xml:space="preserve"> تاریخچه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>در فوریه ۲۰۰۱، تعداد ۱۷</w:t>
      </w:r>
      <w:r>
        <w:rPr>
          <w:sz w:val="22"/>
          <w:rtl/>
        </w:rPr>
        <w:t xml:space="preserve"> توسعه‌دهند</w:t>
      </w:r>
      <w:r>
        <w:rPr>
          <w:rFonts w:hint="cs"/>
          <w:sz w:val="22"/>
          <w:rtl/>
        </w:rPr>
        <w:t>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نرم‌افزار</w:t>
      </w:r>
      <w:r w:rsidRPr="00100F4E">
        <w:rPr>
          <w:sz w:val="22"/>
          <w:rtl/>
        </w:rPr>
        <w:t>،</w:t>
      </w:r>
      <w:r>
        <w:rPr>
          <w:rFonts w:hint="cs"/>
          <w:sz w:val="22"/>
          <w:rtl/>
        </w:rPr>
        <w:t xml:space="preserve"> </w:t>
      </w:r>
      <w:r w:rsidRPr="00100F4E">
        <w:rPr>
          <w:sz w:val="22"/>
          <w:rtl/>
        </w:rPr>
        <w:t>در</w:t>
      </w:r>
      <w:r w:rsidRPr="00100F4E">
        <w:rPr>
          <w:sz w:val="22"/>
        </w:rPr>
        <w:t xml:space="preserve"> Snowbird </w:t>
      </w:r>
      <w:r w:rsidRPr="00100F4E">
        <w:rPr>
          <w:sz w:val="22"/>
          <w:rtl/>
        </w:rPr>
        <w:t xml:space="preserve">یوتا ملاقاتی داشتند تا در مورد متدهای توسعه </w:t>
      </w:r>
      <w:r w:rsidRPr="00100F4E">
        <w:rPr>
          <w:rFonts w:hint="cs"/>
          <w:sz w:val="22"/>
          <w:rtl/>
        </w:rPr>
        <w:t>چالاک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گفتگو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کنند</w:t>
      </w:r>
      <w:r w:rsidRPr="00100F4E">
        <w:rPr>
          <w:sz w:val="22"/>
        </w:rPr>
        <w:t>.</w:t>
      </w:r>
    </w:p>
    <w:p w:rsidR="005A4C7A" w:rsidRPr="00100F4E" w:rsidRDefault="005A4C7A" w:rsidP="002B0366">
      <w:pPr>
        <w:pStyle w:val="naz12"/>
        <w:rPr>
          <w:sz w:val="22"/>
        </w:rPr>
      </w:pPr>
      <w:r>
        <w:rPr>
          <w:sz w:val="22"/>
          <w:rtl/>
        </w:rPr>
        <w:t>آن‌ها</w:t>
      </w:r>
      <w:r w:rsidRPr="00100F4E">
        <w:rPr>
          <w:sz w:val="22"/>
          <w:rtl/>
        </w:rPr>
        <w:t xml:space="preserve"> برای توصیف رویکردی که اکنون </w:t>
      </w:r>
      <w:r>
        <w:rPr>
          <w:sz w:val="22"/>
          <w:rtl/>
        </w:rPr>
        <w:t>به‌عنوان</w:t>
      </w:r>
      <w:r w:rsidRPr="00100F4E">
        <w:rPr>
          <w:sz w:val="22"/>
          <w:rtl/>
        </w:rPr>
        <w:t xml:space="preserve"> «توسعه </w:t>
      </w:r>
      <w:r w:rsidRPr="00100F4E">
        <w:rPr>
          <w:rFonts w:hint="cs"/>
          <w:sz w:val="22"/>
          <w:rtl/>
        </w:rPr>
        <w:t>چابک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نرم‌افزار»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شناخته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می‌شود،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بیانیه‌ای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برای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توسعه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چابک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نرم‌افزار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منتشر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کردند</w:t>
      </w:r>
      <w:r w:rsidRPr="00100F4E">
        <w:rPr>
          <w:sz w:val="22"/>
          <w:rtl/>
        </w:rPr>
        <w:t xml:space="preserve">. </w:t>
      </w:r>
      <w:r w:rsidRPr="00100F4E">
        <w:rPr>
          <w:rFonts w:hint="cs"/>
          <w:sz w:val="22"/>
          <w:rtl/>
        </w:rPr>
        <w:t>بعضی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از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نویسندگان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این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بیانیه،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اتحاد</w:t>
      </w:r>
      <w:r w:rsidRPr="00100F4E">
        <w:rPr>
          <w:sz w:val="22"/>
        </w:rPr>
        <w:t xml:space="preserve"> Agile </w:t>
      </w:r>
      <w:r w:rsidRPr="00100F4E">
        <w:rPr>
          <w:sz w:val="22"/>
          <w:rtl/>
        </w:rPr>
        <w:t>را ایجاد کردند؛</w:t>
      </w:r>
      <w:r w:rsidRPr="00100F4E">
        <w:rPr>
          <w:sz w:val="22"/>
        </w:rPr>
        <w:t> </w:t>
      </w:r>
      <w:r w:rsidRPr="00100F4E">
        <w:rPr>
          <w:sz w:val="22"/>
          <w:rtl/>
        </w:rPr>
        <w:t xml:space="preserve">یک سازمان غیرانتفاعی که توسعه </w:t>
      </w:r>
      <w:r w:rsidRPr="00100F4E">
        <w:rPr>
          <w:rFonts w:hint="cs"/>
          <w:sz w:val="22"/>
          <w:rtl/>
        </w:rPr>
        <w:t>نرم‌افزار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را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اساس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اصول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این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بیانیه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ترویج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می‌دهد</w:t>
      </w:r>
      <w:r w:rsidRPr="00100F4E">
        <w:rPr>
          <w:sz w:val="22"/>
        </w:rPr>
        <w:t>.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 xml:space="preserve">بیانیه </w:t>
      </w:r>
      <w:r w:rsidRPr="00100F4E">
        <w:rPr>
          <w:rFonts w:hint="cs"/>
          <w:sz w:val="22"/>
          <w:rtl/>
        </w:rPr>
        <w:t>چابک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شرح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زیر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است</w:t>
      </w:r>
      <w:r w:rsidRPr="00100F4E">
        <w:rPr>
          <w:sz w:val="22"/>
        </w:rPr>
        <w:t>: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 xml:space="preserve">ما با توسعه نرم‌افزار و کمک به دیگران در انجام آن، در حال کشف راه‌های بهتری برای توسعه </w:t>
      </w:r>
      <w:r w:rsidRPr="00100F4E">
        <w:rPr>
          <w:rFonts w:hint="cs"/>
          <w:sz w:val="22"/>
          <w:rtl/>
        </w:rPr>
        <w:t>نرم‌افزار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هستیم</w:t>
      </w:r>
      <w:r w:rsidRPr="00100F4E">
        <w:rPr>
          <w:sz w:val="22"/>
          <w:rtl/>
        </w:rPr>
        <w:t xml:space="preserve">. </w:t>
      </w:r>
      <w:r w:rsidRPr="00100F4E">
        <w:rPr>
          <w:rFonts w:hint="cs"/>
          <w:sz w:val="22"/>
          <w:rtl/>
        </w:rPr>
        <w:t>از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این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کار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به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ارزش‌های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زیر</w:t>
      </w:r>
      <w:r w:rsidRPr="00100F4E">
        <w:rPr>
          <w:sz w:val="22"/>
          <w:rtl/>
        </w:rPr>
        <w:t xml:space="preserve"> </w:t>
      </w:r>
      <w:r w:rsidRPr="00100F4E">
        <w:rPr>
          <w:rFonts w:hint="cs"/>
          <w:sz w:val="22"/>
          <w:rtl/>
        </w:rPr>
        <w:t>می‌رسیم</w:t>
      </w:r>
      <w:r w:rsidRPr="00100F4E">
        <w:rPr>
          <w:sz w:val="22"/>
        </w:rPr>
        <w:t>: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>۱</w:t>
      </w:r>
      <w:r w:rsidRPr="00100F4E">
        <w:rPr>
          <w:sz w:val="22"/>
        </w:rPr>
        <w:t>- </w:t>
      </w:r>
      <w:r>
        <w:rPr>
          <w:rFonts w:hint="cs"/>
          <w:sz w:val="22"/>
          <w:rtl/>
        </w:rPr>
        <w:t xml:space="preserve"> </w:t>
      </w:r>
      <w:r w:rsidRPr="00100F4E">
        <w:rPr>
          <w:sz w:val="22"/>
          <w:rtl/>
        </w:rPr>
        <w:t>افراد و تعاملات</w:t>
      </w:r>
      <w:r w:rsidRPr="005A4C7A">
        <w:rPr>
          <w:rFonts w:ascii="Cambria" w:hAnsi="Cambria" w:cs="Cambria" w:hint="cs"/>
          <w:sz w:val="22"/>
          <w:rtl/>
        </w:rPr>
        <w:t> </w:t>
      </w:r>
      <w:r w:rsidRPr="00100F4E">
        <w:rPr>
          <w:sz w:val="22"/>
          <w:rtl/>
        </w:rPr>
        <w:t>بالاتر از فرایندها و ابزارها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>۲</w:t>
      </w:r>
      <w:r w:rsidRPr="00100F4E">
        <w:rPr>
          <w:sz w:val="22"/>
        </w:rPr>
        <w:t>- </w:t>
      </w:r>
      <w:r>
        <w:rPr>
          <w:rFonts w:hint="cs"/>
          <w:sz w:val="22"/>
          <w:rtl/>
        </w:rPr>
        <w:t xml:space="preserve"> </w:t>
      </w:r>
      <w:r w:rsidRPr="00100F4E">
        <w:rPr>
          <w:sz w:val="22"/>
          <w:rtl/>
        </w:rPr>
        <w:t xml:space="preserve">نرم‌افزار </w:t>
      </w:r>
      <w:r>
        <w:rPr>
          <w:sz w:val="22"/>
          <w:rtl/>
        </w:rPr>
        <w:t>کار کننده</w:t>
      </w:r>
      <w:r w:rsidRPr="005A4C7A">
        <w:rPr>
          <w:rFonts w:ascii="Cambria" w:hAnsi="Cambria" w:cs="Cambria" w:hint="cs"/>
          <w:sz w:val="22"/>
          <w:rtl/>
        </w:rPr>
        <w:t> </w:t>
      </w:r>
      <w:r w:rsidRPr="00100F4E">
        <w:rPr>
          <w:sz w:val="22"/>
          <w:rtl/>
        </w:rPr>
        <w:t>بالاتر از مستندات جامع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>۳</w:t>
      </w:r>
      <w:r w:rsidRPr="00100F4E">
        <w:rPr>
          <w:sz w:val="22"/>
        </w:rPr>
        <w:t>- </w:t>
      </w:r>
      <w:r>
        <w:rPr>
          <w:rFonts w:hint="cs"/>
          <w:sz w:val="22"/>
          <w:rtl/>
        </w:rPr>
        <w:t xml:space="preserve"> </w:t>
      </w:r>
      <w:r w:rsidRPr="00100F4E">
        <w:rPr>
          <w:sz w:val="22"/>
          <w:rtl/>
        </w:rPr>
        <w:t>مشارکت مشتری</w:t>
      </w:r>
      <w:r w:rsidRPr="005A4C7A">
        <w:rPr>
          <w:rFonts w:ascii="Cambria" w:hAnsi="Cambria" w:cs="Cambria" w:hint="cs"/>
          <w:sz w:val="22"/>
          <w:rtl/>
        </w:rPr>
        <w:t> </w:t>
      </w:r>
      <w:r w:rsidRPr="00100F4E">
        <w:rPr>
          <w:sz w:val="22"/>
          <w:rtl/>
        </w:rPr>
        <w:t>بالاتر از قرارداد کاری</w:t>
      </w:r>
    </w:p>
    <w:p w:rsidR="005A4C7A" w:rsidRPr="00100F4E" w:rsidRDefault="005A4C7A" w:rsidP="005A4C7A">
      <w:pPr>
        <w:pStyle w:val="naz12"/>
        <w:rPr>
          <w:sz w:val="22"/>
        </w:rPr>
      </w:pPr>
      <w:r w:rsidRPr="00100F4E">
        <w:rPr>
          <w:sz w:val="22"/>
          <w:rtl/>
        </w:rPr>
        <w:t>۴</w:t>
      </w:r>
      <w:r w:rsidRPr="00100F4E">
        <w:rPr>
          <w:sz w:val="22"/>
        </w:rPr>
        <w:t>- </w:t>
      </w:r>
      <w:r>
        <w:rPr>
          <w:rFonts w:hint="cs"/>
          <w:sz w:val="22"/>
          <w:rtl/>
        </w:rPr>
        <w:t xml:space="preserve"> </w:t>
      </w:r>
      <w:r w:rsidRPr="00100F4E">
        <w:rPr>
          <w:sz w:val="22"/>
          <w:rtl/>
        </w:rPr>
        <w:t>پاسخگویی به تغییرات</w:t>
      </w:r>
      <w:r w:rsidRPr="005A4C7A">
        <w:rPr>
          <w:rFonts w:ascii="Cambria" w:hAnsi="Cambria" w:cs="Cambria" w:hint="cs"/>
          <w:sz w:val="22"/>
          <w:rtl/>
        </w:rPr>
        <w:t> </w:t>
      </w:r>
      <w:r w:rsidRPr="00100F4E">
        <w:rPr>
          <w:sz w:val="22"/>
          <w:rtl/>
        </w:rPr>
        <w:t>بالاتر از پیروی از یک برنامه</w:t>
      </w:r>
    </w:p>
    <w:p w:rsidR="0025602E" w:rsidRPr="00201732" w:rsidRDefault="0025602E" w:rsidP="00B30B31">
      <w:pPr>
        <w:pStyle w:val="naz12"/>
        <w:rPr>
          <w:sz w:val="22"/>
          <w:rtl/>
        </w:rPr>
      </w:pPr>
    </w:p>
    <w:p w:rsidR="0025602E" w:rsidRPr="00201732" w:rsidRDefault="0025602E" w:rsidP="008376E4">
      <w:pPr>
        <w:pStyle w:val="naz12"/>
        <w:rPr>
          <w:b/>
          <w:bCs/>
          <w:sz w:val="22"/>
          <w:rtl/>
        </w:rPr>
      </w:pPr>
      <w:r w:rsidRPr="00201732">
        <w:rPr>
          <w:rFonts w:hint="cs"/>
          <w:b/>
          <w:bCs/>
          <w:sz w:val="22"/>
          <w:rtl/>
        </w:rPr>
        <w:t xml:space="preserve">3. </w:t>
      </w:r>
      <w:r w:rsidR="008376E4">
        <w:rPr>
          <w:rFonts w:hint="cs"/>
          <w:b/>
          <w:bCs/>
          <w:sz w:val="22"/>
          <w:rtl/>
        </w:rPr>
        <w:t>بيان موضوع و روش تحقيق</w:t>
      </w:r>
    </w:p>
    <w:p w:rsidR="00FF5327" w:rsidRPr="00100F4E" w:rsidRDefault="00FF5327" w:rsidP="002B0366">
      <w:pPr>
        <w:pStyle w:val="naz12"/>
        <w:rPr>
          <w:sz w:val="22"/>
          <w:lang w:bidi="fa-IR"/>
        </w:rPr>
      </w:pPr>
      <w:r w:rsidRPr="002B0366">
        <w:rPr>
          <w:rFonts w:hint="cs"/>
          <w:sz w:val="22"/>
          <w:rtl/>
          <w:lang w:bidi="fa-IR"/>
        </w:rPr>
        <w:t>"</w:t>
      </w:r>
      <w:r w:rsidRPr="00100F4E">
        <w:rPr>
          <w:sz w:val="22"/>
          <w:rtl/>
          <w:lang w:bidi="fa-IR"/>
        </w:rPr>
        <w:t>چگونه</w:t>
      </w:r>
      <w:r>
        <w:rPr>
          <w:rFonts w:hint="cs"/>
          <w:sz w:val="22"/>
          <w:rtl/>
          <w:lang w:bidi="fa-IR"/>
        </w:rPr>
        <w:t xml:space="preserve"> </w:t>
      </w:r>
      <w:r>
        <w:rPr>
          <w:sz w:val="22"/>
          <w:rtl/>
          <w:lang w:bidi="fa-IR"/>
        </w:rPr>
        <w:t>می‌توان</w:t>
      </w:r>
      <w:r w:rsidRPr="00100F4E">
        <w:rPr>
          <w:sz w:val="22"/>
          <w:rtl/>
          <w:lang w:bidi="fa-IR"/>
        </w:rPr>
        <w:t xml:space="preserve"> ارتباطات و اعتماد را در توسعه </w:t>
      </w:r>
      <w:r>
        <w:rPr>
          <w:sz w:val="22"/>
          <w:rtl/>
          <w:lang w:bidi="fa-IR"/>
        </w:rPr>
        <w:t>نرم‌افزار</w:t>
      </w:r>
      <w:r w:rsidRPr="00100F4E">
        <w:rPr>
          <w:sz w:val="22"/>
          <w:rtl/>
          <w:lang w:bidi="fa-IR"/>
        </w:rPr>
        <w:t xml:space="preserve"> در مقیاس بزرگ مدیریت کرد؟</w:t>
      </w:r>
      <w:r>
        <w:rPr>
          <w:rFonts w:hint="cs"/>
          <w:sz w:val="22"/>
          <w:rtl/>
          <w:lang w:bidi="fa-IR"/>
        </w:rPr>
        <w:t>"</w:t>
      </w:r>
    </w:p>
    <w:p w:rsidR="00FF5327" w:rsidRPr="00100F4E" w:rsidRDefault="002B0366" w:rsidP="002B0366">
      <w:pPr>
        <w:pStyle w:val="naz12"/>
        <w:rPr>
          <w:sz w:val="22"/>
          <w:lang w:bidi="fa-IR"/>
        </w:rPr>
      </w:pPr>
      <w:r>
        <w:rPr>
          <w:rFonts w:hint="cs"/>
          <w:sz w:val="22"/>
          <w:rtl/>
          <w:lang w:bidi="fa-IR"/>
        </w:rPr>
        <w:t>ب</w:t>
      </w:r>
      <w:r w:rsidR="00FF5327" w:rsidRPr="00100F4E">
        <w:rPr>
          <w:sz w:val="22"/>
          <w:rtl/>
          <w:lang w:bidi="fa-IR"/>
        </w:rPr>
        <w:t>رای درک بهتر رویکردهای</w:t>
      </w:r>
      <w:r w:rsidR="00FF5327">
        <w:rPr>
          <w:rFonts w:hint="cs"/>
          <w:sz w:val="22"/>
          <w:rtl/>
          <w:lang w:bidi="fa-IR"/>
        </w:rPr>
        <w:t xml:space="preserve"> </w:t>
      </w:r>
      <w:r w:rsidR="00FF5327" w:rsidRPr="00100F4E">
        <w:rPr>
          <w:sz w:val="22"/>
          <w:rtl/>
          <w:lang w:bidi="fa-IR"/>
        </w:rPr>
        <w:t>عملی و اتخاذ آن</w:t>
      </w:r>
      <w:r w:rsidR="00FF5327">
        <w:rPr>
          <w:sz w:val="22"/>
          <w:rtl/>
          <w:lang w:bidi="fa-IR"/>
        </w:rPr>
        <w:t xml:space="preserve">، </w:t>
      </w:r>
      <w:r w:rsidR="00FF5327" w:rsidRPr="00100F4E">
        <w:rPr>
          <w:sz w:val="22"/>
          <w:rtl/>
          <w:lang w:bidi="fa-IR"/>
        </w:rPr>
        <w:t>این کار تحقیقاتی با چندین شرکت</w:t>
      </w:r>
      <w:r w:rsidR="00FF5327">
        <w:rPr>
          <w:sz w:val="22"/>
          <w:rtl/>
          <w:lang w:bidi="fa-IR"/>
        </w:rPr>
        <w:t xml:space="preserve">، </w:t>
      </w:r>
      <w:r w:rsidR="00FF5327">
        <w:rPr>
          <w:sz w:val="22"/>
          <w:rtl/>
          <w:lang w:bidi="fa-IR"/>
        </w:rPr>
        <w:t>دارا</w:t>
      </w:r>
      <w:r w:rsidR="00FF5327">
        <w:rPr>
          <w:rFonts w:hint="cs"/>
          <w:sz w:val="22"/>
          <w:rtl/>
          <w:lang w:bidi="fa-IR"/>
        </w:rPr>
        <w:t xml:space="preserve">ي </w:t>
      </w:r>
      <w:r w:rsidR="00FF5327" w:rsidRPr="00100F4E">
        <w:rPr>
          <w:sz w:val="22"/>
          <w:lang w:bidi="fa-IR"/>
        </w:rPr>
        <w:t>CMMI</w:t>
      </w:r>
      <w:r w:rsidR="00FF5327" w:rsidRPr="00100F4E">
        <w:rPr>
          <w:sz w:val="22"/>
          <w:rtl/>
          <w:lang w:bidi="fa-IR"/>
        </w:rPr>
        <w:t xml:space="preserve">  سطح</w:t>
      </w:r>
      <w:r w:rsidR="00FF5327" w:rsidRPr="00100F4E">
        <w:rPr>
          <w:sz w:val="22"/>
          <w:lang w:bidi="fa-IR"/>
        </w:rPr>
        <w:t>5</w:t>
      </w:r>
      <w:r w:rsidR="00FF5327" w:rsidRPr="00100F4E">
        <w:rPr>
          <w:sz w:val="22"/>
          <w:rtl/>
          <w:lang w:bidi="fa-IR"/>
        </w:rPr>
        <w:t xml:space="preserve"> و همچنین </w:t>
      </w:r>
      <w:r w:rsidR="00FF5327" w:rsidRPr="00100F4E">
        <w:rPr>
          <w:sz w:val="22"/>
          <w:lang w:bidi="fa-IR"/>
        </w:rPr>
        <w:t>ISO</w:t>
      </w:r>
      <w:r w:rsidR="00FF5327" w:rsidRPr="00100F4E">
        <w:rPr>
          <w:sz w:val="22"/>
          <w:rtl/>
          <w:lang w:bidi="fa-IR"/>
        </w:rPr>
        <w:t xml:space="preserve"> </w:t>
      </w:r>
      <w:r w:rsidR="00FF5327">
        <w:rPr>
          <w:sz w:val="22"/>
          <w:rtl/>
          <w:lang w:bidi="fa-IR"/>
        </w:rPr>
        <w:t>انجام‌شده</w:t>
      </w:r>
      <w:r w:rsidR="00FF5327" w:rsidRPr="00100F4E">
        <w:rPr>
          <w:sz w:val="22"/>
          <w:rtl/>
          <w:lang w:bidi="fa-IR"/>
        </w:rPr>
        <w:t xml:space="preserve"> است</w:t>
      </w:r>
      <w:r w:rsidR="00FF5327">
        <w:rPr>
          <w:sz w:val="22"/>
          <w:rtl/>
          <w:lang w:bidi="fa-IR"/>
        </w:rPr>
        <w:t xml:space="preserve">. </w:t>
      </w:r>
      <w:r w:rsidR="00FF5327" w:rsidRPr="00100F4E">
        <w:rPr>
          <w:sz w:val="22"/>
          <w:rtl/>
          <w:lang w:bidi="fa-IR"/>
        </w:rPr>
        <w:t xml:space="preserve">این </w:t>
      </w:r>
      <w:r w:rsidR="00FF5327">
        <w:rPr>
          <w:sz w:val="22"/>
          <w:rtl/>
          <w:lang w:bidi="fa-IR"/>
        </w:rPr>
        <w:t>شرکت‌ها</w:t>
      </w:r>
      <w:r w:rsidR="00FF5327" w:rsidRPr="00100F4E">
        <w:rPr>
          <w:sz w:val="22"/>
          <w:rtl/>
          <w:lang w:bidi="fa-IR"/>
        </w:rPr>
        <w:t xml:space="preserve"> با استفاده از </w:t>
      </w:r>
      <w:r w:rsidR="00FF5327">
        <w:rPr>
          <w:sz w:val="22"/>
          <w:rtl/>
          <w:lang w:bidi="fa-IR"/>
        </w:rPr>
        <w:t>روش‌های</w:t>
      </w:r>
      <w:r w:rsidR="00FF5327">
        <w:rPr>
          <w:rFonts w:hint="cs"/>
          <w:sz w:val="22"/>
          <w:rtl/>
          <w:lang w:bidi="fa-IR"/>
        </w:rPr>
        <w:t xml:space="preserve"> </w:t>
      </w:r>
      <w:r w:rsidR="00FF5327" w:rsidRPr="00100F4E">
        <w:rPr>
          <w:sz w:val="22"/>
          <w:rtl/>
          <w:lang w:bidi="fa-IR"/>
        </w:rPr>
        <w:t>توسعه مبتنی بر چابک</w:t>
      </w:r>
      <w:r w:rsidR="00FF5327">
        <w:rPr>
          <w:sz w:val="22"/>
          <w:rtl/>
          <w:lang w:bidi="fa-IR"/>
        </w:rPr>
        <w:t xml:space="preserve">، </w:t>
      </w:r>
      <w:r w:rsidR="00FF5327" w:rsidRPr="00100F4E">
        <w:rPr>
          <w:sz w:val="22"/>
          <w:rtl/>
          <w:lang w:bidi="fa-IR"/>
        </w:rPr>
        <w:t xml:space="preserve">با </w:t>
      </w:r>
      <w:r w:rsidR="00FF5327">
        <w:rPr>
          <w:sz w:val="22"/>
          <w:rtl/>
          <w:lang w:bidi="fa-IR"/>
        </w:rPr>
        <w:t>پروژه‌های</w:t>
      </w:r>
      <w:r w:rsidR="00FF5327" w:rsidRPr="00100F4E">
        <w:rPr>
          <w:sz w:val="22"/>
          <w:rtl/>
          <w:lang w:bidi="fa-IR"/>
        </w:rPr>
        <w:t xml:space="preserve"> توسعه </w:t>
      </w:r>
      <w:r w:rsidR="00FF5327">
        <w:rPr>
          <w:sz w:val="22"/>
          <w:rtl/>
          <w:lang w:bidi="fa-IR"/>
        </w:rPr>
        <w:t>نرم‌افزار</w:t>
      </w:r>
      <w:r w:rsidR="00FF5327" w:rsidRPr="00100F4E">
        <w:rPr>
          <w:sz w:val="22"/>
          <w:rtl/>
          <w:lang w:bidi="fa-IR"/>
        </w:rPr>
        <w:t xml:space="preserve"> در مقیاس بزرگ کار </w:t>
      </w:r>
      <w:r w:rsidR="00FF5327">
        <w:rPr>
          <w:sz w:val="22"/>
          <w:rtl/>
          <w:lang w:bidi="fa-IR"/>
        </w:rPr>
        <w:t>می‌کنند</w:t>
      </w:r>
      <w:r w:rsidR="00FF5327" w:rsidRPr="00100F4E">
        <w:rPr>
          <w:sz w:val="22"/>
          <w:rtl/>
          <w:lang w:bidi="fa-IR"/>
        </w:rPr>
        <w:t>.</w:t>
      </w:r>
    </w:p>
    <w:p w:rsidR="00FF5327" w:rsidRDefault="00FF5327" w:rsidP="002B0366">
      <w:pPr>
        <w:pStyle w:val="naz12"/>
        <w:rPr>
          <w:sz w:val="22"/>
          <w:rtl/>
          <w:lang w:bidi="fa-IR"/>
        </w:rPr>
      </w:pPr>
      <w:r>
        <w:rPr>
          <w:rFonts w:hint="cs"/>
          <w:sz w:val="22"/>
          <w:rtl/>
          <w:lang w:bidi="fa-IR"/>
        </w:rPr>
        <w:t xml:space="preserve">محقق توانسته </w:t>
      </w:r>
      <w:r>
        <w:rPr>
          <w:sz w:val="22"/>
          <w:rtl/>
          <w:lang w:bidi="fa-IR"/>
        </w:rPr>
        <w:t>در طول</w:t>
      </w:r>
      <w:r w:rsidRPr="00510F8E">
        <w:rPr>
          <w:sz w:val="22"/>
          <w:rtl/>
          <w:lang w:bidi="fa-IR"/>
        </w:rPr>
        <w:t xml:space="preserve"> دوره عملی توسعه </w:t>
      </w:r>
      <w:r>
        <w:rPr>
          <w:sz w:val="22"/>
          <w:rtl/>
          <w:lang w:bidi="fa-IR"/>
        </w:rPr>
        <w:t>نرم‌افزار</w:t>
      </w:r>
      <w:r w:rsidRPr="00510F8E">
        <w:rPr>
          <w:sz w:val="22"/>
          <w:rtl/>
          <w:lang w:bidi="fa-IR"/>
        </w:rPr>
        <w:t xml:space="preserve"> و مدیریت تیم </w:t>
      </w:r>
      <w:r>
        <w:rPr>
          <w:rFonts w:hint="cs"/>
          <w:sz w:val="22"/>
          <w:rtl/>
          <w:lang w:bidi="fa-IR"/>
        </w:rPr>
        <w:t>را تجربه کند و</w:t>
      </w:r>
      <w:r w:rsidRPr="00510F8E">
        <w:rPr>
          <w:sz w:val="22"/>
          <w:rtl/>
          <w:lang w:bidi="fa-IR"/>
        </w:rPr>
        <w:t xml:space="preserve"> بخشی از </w:t>
      </w:r>
      <w:r>
        <w:rPr>
          <w:sz w:val="22"/>
          <w:rtl/>
          <w:lang w:bidi="fa-IR"/>
        </w:rPr>
        <w:t>پروژه‌های</w:t>
      </w:r>
      <w:r>
        <w:rPr>
          <w:rFonts w:hint="cs"/>
          <w:sz w:val="22"/>
          <w:rtl/>
          <w:lang w:bidi="fa-IR"/>
        </w:rPr>
        <w:t xml:space="preserve"> </w:t>
      </w:r>
      <w:r w:rsidRPr="00510F8E">
        <w:rPr>
          <w:sz w:val="22"/>
          <w:rtl/>
          <w:lang w:bidi="fa-IR"/>
        </w:rPr>
        <w:t xml:space="preserve">توسعه </w:t>
      </w:r>
      <w:r>
        <w:rPr>
          <w:sz w:val="22"/>
          <w:rtl/>
          <w:lang w:bidi="fa-IR"/>
        </w:rPr>
        <w:t>نرم‌افزار</w:t>
      </w:r>
      <w:r w:rsidRPr="00510F8E">
        <w:rPr>
          <w:sz w:val="22"/>
          <w:rtl/>
          <w:lang w:bidi="fa-IR"/>
        </w:rPr>
        <w:t xml:space="preserve"> چابک در مقیاس کوچک و </w:t>
      </w:r>
      <w:r>
        <w:rPr>
          <w:sz w:val="22"/>
          <w:rtl/>
          <w:lang w:bidi="fa-IR"/>
        </w:rPr>
        <w:t>بزرگ ب</w:t>
      </w:r>
      <w:r>
        <w:rPr>
          <w:rFonts w:hint="cs"/>
          <w:sz w:val="22"/>
          <w:rtl/>
          <w:lang w:bidi="fa-IR"/>
        </w:rPr>
        <w:t>وده است</w:t>
      </w:r>
      <w:r w:rsidRPr="00510F8E">
        <w:rPr>
          <w:sz w:val="22"/>
          <w:rtl/>
          <w:lang w:bidi="fa-IR"/>
        </w:rPr>
        <w:t xml:space="preserve"> که شامل ارتباط با </w:t>
      </w:r>
      <w:r>
        <w:rPr>
          <w:sz w:val="22"/>
          <w:rtl/>
          <w:lang w:bidi="fa-IR"/>
        </w:rPr>
        <w:t xml:space="preserve">تیم‌ها، </w:t>
      </w:r>
      <w:r w:rsidRPr="00510F8E">
        <w:rPr>
          <w:sz w:val="22"/>
          <w:rtl/>
          <w:lang w:bidi="fa-IR"/>
        </w:rPr>
        <w:t>مشتریان</w:t>
      </w:r>
      <w:r>
        <w:rPr>
          <w:sz w:val="22"/>
          <w:rtl/>
          <w:lang w:bidi="fa-IR"/>
        </w:rPr>
        <w:t xml:space="preserve">، </w:t>
      </w:r>
      <w:r w:rsidRPr="00510F8E">
        <w:rPr>
          <w:sz w:val="22"/>
          <w:rtl/>
          <w:lang w:bidi="fa-IR"/>
        </w:rPr>
        <w:t>مدیران</w:t>
      </w:r>
      <w:r>
        <w:rPr>
          <w:rFonts w:hint="cs"/>
          <w:sz w:val="22"/>
          <w:rtl/>
          <w:lang w:bidi="fa-IR"/>
        </w:rPr>
        <w:t xml:space="preserve"> </w:t>
      </w:r>
      <w:r w:rsidRPr="00510F8E">
        <w:rPr>
          <w:sz w:val="22"/>
          <w:rtl/>
          <w:lang w:bidi="fa-IR"/>
        </w:rPr>
        <w:t xml:space="preserve">و ذینفعان در طول چرخه عمر توسعه </w:t>
      </w:r>
      <w:r>
        <w:rPr>
          <w:sz w:val="22"/>
          <w:rtl/>
          <w:lang w:bidi="fa-IR"/>
        </w:rPr>
        <w:t>نرم‌افزار</w:t>
      </w:r>
      <w:r w:rsidRPr="00510F8E">
        <w:rPr>
          <w:sz w:val="22"/>
          <w:rtl/>
          <w:lang w:bidi="fa-IR"/>
        </w:rPr>
        <w:t xml:space="preserve"> </w:t>
      </w:r>
      <w:r>
        <w:rPr>
          <w:sz w:val="22"/>
          <w:rtl/>
          <w:lang w:bidi="fa-IR"/>
        </w:rPr>
        <w:t xml:space="preserve">می‌شود. </w:t>
      </w:r>
      <w:r>
        <w:rPr>
          <w:rFonts w:hint="cs"/>
          <w:sz w:val="22"/>
          <w:rtl/>
          <w:lang w:bidi="fa-IR"/>
        </w:rPr>
        <w:t xml:space="preserve">در </w:t>
      </w:r>
      <w:r>
        <w:rPr>
          <w:rFonts w:hint="cs"/>
          <w:sz w:val="22"/>
          <w:rtl/>
          <w:lang w:bidi="fa-IR"/>
        </w:rPr>
        <w:lastRenderedPageBreak/>
        <w:t>طی این دوره</w:t>
      </w:r>
      <w:r w:rsidRPr="00510F8E">
        <w:rPr>
          <w:sz w:val="22"/>
          <w:rtl/>
          <w:lang w:bidi="fa-IR"/>
        </w:rPr>
        <w:t xml:space="preserve"> </w:t>
      </w:r>
      <w:r>
        <w:rPr>
          <w:sz w:val="22"/>
          <w:rtl/>
          <w:lang w:bidi="fa-IR"/>
        </w:rPr>
        <w:t>نه‌تنها</w:t>
      </w:r>
      <w:r w:rsidRPr="00510F8E">
        <w:rPr>
          <w:sz w:val="22"/>
          <w:rtl/>
          <w:lang w:bidi="fa-IR"/>
        </w:rPr>
        <w:t xml:space="preserve"> مسئول توسعه </w:t>
      </w:r>
      <w:r>
        <w:rPr>
          <w:sz w:val="22"/>
          <w:rtl/>
          <w:lang w:bidi="fa-IR"/>
        </w:rPr>
        <w:t xml:space="preserve">نرم‌افزار، </w:t>
      </w:r>
      <w:r w:rsidRPr="00510F8E">
        <w:rPr>
          <w:sz w:val="22"/>
          <w:rtl/>
          <w:lang w:bidi="fa-IR"/>
        </w:rPr>
        <w:t xml:space="preserve">بلکه مدیریت،گسترش و </w:t>
      </w:r>
      <w:r>
        <w:rPr>
          <w:sz w:val="22"/>
          <w:rtl/>
          <w:lang w:bidi="fa-IR"/>
        </w:rPr>
        <w:t>سازمان‌دهی</w:t>
      </w:r>
      <w:r w:rsidRPr="00510F8E">
        <w:rPr>
          <w:sz w:val="22"/>
          <w:rtl/>
          <w:lang w:bidi="fa-IR"/>
        </w:rPr>
        <w:t xml:space="preserve"> </w:t>
      </w:r>
      <w:r>
        <w:rPr>
          <w:sz w:val="22"/>
          <w:rtl/>
          <w:lang w:bidi="fa-IR"/>
        </w:rPr>
        <w:t>تیم‌ها</w:t>
      </w:r>
      <w:r w:rsidRPr="00510F8E">
        <w:rPr>
          <w:sz w:val="22"/>
          <w:rtl/>
          <w:lang w:bidi="fa-IR"/>
        </w:rPr>
        <w:t xml:space="preserve"> در سطح جهانی</w:t>
      </w:r>
      <w:r>
        <w:rPr>
          <w:sz w:val="22"/>
          <w:rtl/>
          <w:lang w:bidi="fa-IR"/>
        </w:rPr>
        <w:t xml:space="preserve">، </w:t>
      </w:r>
      <w:r w:rsidRPr="00510F8E">
        <w:rPr>
          <w:sz w:val="22"/>
          <w:rtl/>
          <w:lang w:bidi="fa-IR"/>
        </w:rPr>
        <w:t xml:space="preserve">تهیه نسخه پشتیبان از </w:t>
      </w:r>
      <w:r>
        <w:rPr>
          <w:sz w:val="22"/>
          <w:rtl/>
          <w:lang w:bidi="fa-IR"/>
        </w:rPr>
        <w:t>خواسته‌های</w:t>
      </w:r>
      <w:r w:rsidRPr="00510F8E">
        <w:rPr>
          <w:sz w:val="22"/>
          <w:rtl/>
          <w:lang w:bidi="fa-IR"/>
        </w:rPr>
        <w:t xml:space="preserve"> تجاری با نیازهای</w:t>
      </w:r>
      <w:r>
        <w:rPr>
          <w:rFonts w:hint="cs"/>
          <w:sz w:val="22"/>
          <w:rtl/>
          <w:lang w:bidi="fa-IR"/>
        </w:rPr>
        <w:t xml:space="preserve"> </w:t>
      </w:r>
      <w:r w:rsidRPr="00510F8E">
        <w:rPr>
          <w:sz w:val="22"/>
          <w:rtl/>
          <w:lang w:bidi="fa-IR"/>
        </w:rPr>
        <w:t xml:space="preserve">توسعه سریع و گسترده </w:t>
      </w:r>
      <w:r>
        <w:rPr>
          <w:sz w:val="22"/>
          <w:rtl/>
          <w:lang w:bidi="fa-IR"/>
        </w:rPr>
        <w:t xml:space="preserve">نرم‌افزار، </w:t>
      </w:r>
      <w:r w:rsidRPr="00510F8E">
        <w:rPr>
          <w:sz w:val="22"/>
          <w:rtl/>
          <w:lang w:bidi="fa-IR"/>
        </w:rPr>
        <w:t xml:space="preserve">در مورد </w:t>
      </w:r>
      <w:r>
        <w:rPr>
          <w:sz w:val="22"/>
          <w:rtl/>
          <w:lang w:bidi="fa-IR"/>
        </w:rPr>
        <w:t>راه‌حل‌های</w:t>
      </w:r>
      <w:r w:rsidRPr="00510F8E">
        <w:rPr>
          <w:sz w:val="22"/>
          <w:rtl/>
          <w:lang w:bidi="fa-IR"/>
        </w:rPr>
        <w:t xml:space="preserve"> حیاتی </w:t>
      </w:r>
      <w:r>
        <w:rPr>
          <w:rFonts w:hint="cs"/>
          <w:sz w:val="22"/>
          <w:rtl/>
          <w:lang w:bidi="fa-IR"/>
        </w:rPr>
        <w:t>بوده است</w:t>
      </w:r>
      <w:r w:rsidRPr="00510F8E">
        <w:rPr>
          <w:sz w:val="22"/>
          <w:rtl/>
          <w:lang w:bidi="fa-IR"/>
        </w:rPr>
        <w:t>.</w:t>
      </w:r>
    </w:p>
    <w:p w:rsidR="00396492" w:rsidRDefault="00396492" w:rsidP="00396492">
      <w:pPr>
        <w:pStyle w:val="naz12"/>
        <w:rPr>
          <w:sz w:val="22"/>
          <w:rtl/>
          <w:lang w:bidi="fa-IR"/>
        </w:rPr>
      </w:pPr>
      <w:r>
        <w:rPr>
          <w:rFonts w:hint="cs"/>
          <w:sz w:val="22"/>
          <w:rtl/>
          <w:lang w:bidi="fa-IR"/>
        </w:rPr>
        <w:t xml:space="preserve">اين </w:t>
      </w:r>
      <w:r w:rsidRPr="00B24EAD">
        <w:rPr>
          <w:sz w:val="22"/>
          <w:rtl/>
          <w:lang w:bidi="fa-IR"/>
        </w:rPr>
        <w:t xml:space="preserve">تحقیق بر اساس تحلیل عمیق مصاحبه </w:t>
      </w:r>
      <w:r>
        <w:rPr>
          <w:rFonts w:hint="cs"/>
          <w:sz w:val="22"/>
          <w:rtl/>
          <w:lang w:bidi="fa-IR"/>
        </w:rPr>
        <w:t>با</w:t>
      </w:r>
      <w:r w:rsidRPr="00B24EAD">
        <w:rPr>
          <w:sz w:val="22"/>
          <w:rtl/>
          <w:lang w:bidi="fa-IR"/>
        </w:rPr>
        <w:t xml:space="preserve"> متخصصان </w:t>
      </w:r>
      <w:r>
        <w:rPr>
          <w:rFonts w:hint="cs"/>
          <w:sz w:val="22"/>
          <w:rtl/>
          <w:lang w:bidi="fa-IR"/>
        </w:rPr>
        <w:t xml:space="preserve">گرفته‌شده است. این متخصصان </w:t>
      </w:r>
      <w:r>
        <w:rPr>
          <w:sz w:val="22"/>
          <w:rtl/>
          <w:lang w:bidi="fa-IR"/>
        </w:rPr>
        <w:t>باتجربه</w:t>
      </w:r>
      <w:r w:rsidRPr="00B24EAD">
        <w:rPr>
          <w:sz w:val="22"/>
          <w:rtl/>
          <w:lang w:bidi="fa-IR"/>
        </w:rPr>
        <w:t xml:space="preserve"> عملی که </w:t>
      </w:r>
      <w:r>
        <w:rPr>
          <w:sz w:val="22"/>
          <w:rtl/>
          <w:lang w:bidi="fa-IR"/>
        </w:rPr>
        <w:t>تیم‌های پیشرو در شرکت‌های مختلف هستند</w:t>
      </w:r>
      <w:r>
        <w:rPr>
          <w:rFonts w:hint="cs"/>
          <w:sz w:val="22"/>
          <w:rtl/>
          <w:lang w:bidi="fa-IR"/>
        </w:rPr>
        <w:t xml:space="preserve">، می‌باشند.  </w:t>
      </w:r>
    </w:p>
    <w:p w:rsidR="00396492" w:rsidRPr="00510F8E" w:rsidRDefault="00396492" w:rsidP="002B0366">
      <w:pPr>
        <w:pStyle w:val="naz12"/>
        <w:rPr>
          <w:sz w:val="22"/>
          <w:lang w:bidi="fa-IR"/>
        </w:rPr>
      </w:pPr>
    </w:p>
    <w:p w:rsidR="00FF5327" w:rsidRDefault="00FF5327" w:rsidP="00B30B31">
      <w:pPr>
        <w:pStyle w:val="naz12"/>
        <w:rPr>
          <w:sz w:val="22"/>
          <w:rtl/>
          <w:lang w:bidi="fa-IR"/>
        </w:rPr>
      </w:pPr>
    </w:p>
    <w:p w:rsidR="0047164B" w:rsidRDefault="00396492" w:rsidP="00396492">
      <w:pPr>
        <w:pStyle w:val="naz12B"/>
        <w:rPr>
          <w:sz w:val="22"/>
          <w:rtl/>
        </w:rPr>
      </w:pPr>
      <w:r>
        <w:rPr>
          <w:rFonts w:hint="cs"/>
          <w:sz w:val="22"/>
          <w:rtl/>
        </w:rPr>
        <w:t>4.</w:t>
      </w:r>
      <w:r w:rsidR="0047164B">
        <w:rPr>
          <w:rFonts w:hint="cs"/>
          <w:sz w:val="22"/>
          <w:rtl/>
        </w:rPr>
        <w:t xml:space="preserve"> جمع‌آوري داده‌ها</w:t>
      </w:r>
      <w:r>
        <w:rPr>
          <w:rFonts w:hint="cs"/>
          <w:sz w:val="22"/>
          <w:rtl/>
        </w:rPr>
        <w:t xml:space="preserve"> </w:t>
      </w:r>
    </w:p>
    <w:p w:rsidR="0047164B" w:rsidRDefault="0047164B" w:rsidP="001C32EF">
      <w:pPr>
        <w:pStyle w:val="naz12"/>
        <w:rPr>
          <w:sz w:val="22"/>
          <w:rtl/>
          <w:lang w:bidi="fa-IR"/>
        </w:rPr>
      </w:pPr>
      <w:r w:rsidRPr="007065DB">
        <w:rPr>
          <w:sz w:val="22"/>
          <w:rtl/>
          <w:lang w:bidi="fa-IR"/>
        </w:rPr>
        <w:t>چندین</w:t>
      </w:r>
      <w:r>
        <w:rPr>
          <w:rFonts w:hint="cs"/>
          <w:sz w:val="22"/>
          <w:rtl/>
          <w:lang w:bidi="fa-IR"/>
        </w:rPr>
        <w:t xml:space="preserve"> </w:t>
      </w:r>
      <w:r w:rsidRPr="007065DB">
        <w:rPr>
          <w:sz w:val="22"/>
          <w:rtl/>
          <w:lang w:bidi="fa-IR"/>
        </w:rPr>
        <w:t>چیز را که در اینترنت</w:t>
      </w:r>
      <w:r>
        <w:rPr>
          <w:rFonts w:hint="cs"/>
          <w:sz w:val="22"/>
          <w:rtl/>
          <w:lang w:bidi="fa-IR"/>
        </w:rPr>
        <w:t xml:space="preserve"> یا </w:t>
      </w:r>
      <w:r w:rsidRPr="007065DB">
        <w:rPr>
          <w:sz w:val="22"/>
          <w:rtl/>
          <w:lang w:bidi="fa-IR"/>
        </w:rPr>
        <w:t xml:space="preserve">کتابخانه پیدا </w:t>
      </w:r>
      <w:r>
        <w:rPr>
          <w:rFonts w:hint="cs"/>
          <w:sz w:val="22"/>
          <w:rtl/>
          <w:lang w:bidi="fa-IR"/>
        </w:rPr>
        <w:t>شد، مطالعه شده است</w:t>
      </w:r>
      <w:r w:rsidRPr="007065DB">
        <w:rPr>
          <w:sz w:val="22"/>
          <w:rtl/>
          <w:lang w:bidi="fa-IR"/>
        </w:rPr>
        <w:t xml:space="preserve"> که مربوط به مدیریت پروژه</w:t>
      </w:r>
      <w:r>
        <w:rPr>
          <w:sz w:val="22"/>
          <w:rtl/>
          <w:lang w:bidi="fa-IR"/>
        </w:rPr>
        <w:t xml:space="preserve">، </w:t>
      </w:r>
      <w:r>
        <w:rPr>
          <w:rFonts w:hint="cs"/>
          <w:sz w:val="22"/>
          <w:rtl/>
          <w:lang w:bidi="fa-IR"/>
        </w:rPr>
        <w:t xml:space="preserve">متدولوژي </w:t>
      </w:r>
      <w:r>
        <w:rPr>
          <w:sz w:val="22"/>
          <w:rtl/>
          <w:lang w:bidi="fa-IR"/>
        </w:rPr>
        <w:t xml:space="preserve">چابک، </w:t>
      </w:r>
      <w:r w:rsidRPr="007065DB">
        <w:rPr>
          <w:sz w:val="22"/>
          <w:rtl/>
          <w:lang w:bidi="fa-IR"/>
        </w:rPr>
        <w:t xml:space="preserve">ارتباطات و </w:t>
      </w:r>
      <w:r>
        <w:rPr>
          <w:sz w:val="22"/>
          <w:rtl/>
          <w:lang w:bidi="fa-IR"/>
        </w:rPr>
        <w:t>اعتماد به</w:t>
      </w:r>
      <w:r w:rsidRPr="007065DB">
        <w:rPr>
          <w:sz w:val="22"/>
          <w:rtl/>
          <w:lang w:bidi="fa-IR"/>
        </w:rPr>
        <w:t xml:space="preserve"> مدیریت پروژه </w:t>
      </w:r>
      <w:r>
        <w:rPr>
          <w:sz w:val="22"/>
          <w:rtl/>
          <w:lang w:bidi="fa-IR"/>
        </w:rPr>
        <w:t>نرم‌افزار</w:t>
      </w:r>
      <w:r w:rsidRPr="007065DB">
        <w:rPr>
          <w:sz w:val="22"/>
          <w:rtl/>
          <w:lang w:bidi="fa-IR"/>
        </w:rPr>
        <w:t>ی است</w:t>
      </w:r>
      <w:r>
        <w:rPr>
          <w:sz w:val="22"/>
          <w:rtl/>
          <w:lang w:bidi="fa-IR"/>
        </w:rPr>
        <w:t>. وب‌سایت‌های</w:t>
      </w:r>
      <w:r w:rsidRPr="007065DB">
        <w:rPr>
          <w:sz w:val="22"/>
          <w:rtl/>
          <w:lang w:bidi="fa-IR"/>
        </w:rPr>
        <w:t xml:space="preserve"> </w:t>
      </w:r>
      <w:r>
        <w:rPr>
          <w:sz w:val="22"/>
          <w:rtl/>
          <w:lang w:bidi="fa-IR"/>
        </w:rPr>
        <w:t>ذکرشده</w:t>
      </w:r>
      <w:r w:rsidRPr="007065DB">
        <w:rPr>
          <w:sz w:val="22"/>
          <w:rtl/>
          <w:lang w:bidi="fa-IR"/>
        </w:rPr>
        <w:t xml:space="preserve"> زیر </w:t>
      </w:r>
      <w:r>
        <w:rPr>
          <w:sz w:val="22"/>
          <w:rtl/>
          <w:lang w:bidi="fa-IR"/>
        </w:rPr>
        <w:t>موردتوجه</w:t>
      </w:r>
      <w:r w:rsidRPr="007065DB">
        <w:rPr>
          <w:sz w:val="22"/>
          <w:rtl/>
          <w:lang w:bidi="fa-IR"/>
        </w:rPr>
        <w:t xml:space="preserve"> اصلی در بررسی </w:t>
      </w:r>
      <w:r>
        <w:rPr>
          <w:rFonts w:hint="cs"/>
          <w:sz w:val="22"/>
          <w:rtl/>
          <w:lang w:bidi="fa-IR"/>
        </w:rPr>
        <w:t xml:space="preserve">مطالعات </w:t>
      </w:r>
      <w:r w:rsidRPr="007065DB">
        <w:rPr>
          <w:sz w:val="22"/>
          <w:rtl/>
          <w:lang w:bidi="fa-IR"/>
        </w:rPr>
        <w:t xml:space="preserve">و درک این </w:t>
      </w:r>
      <w:r>
        <w:rPr>
          <w:sz w:val="22"/>
          <w:rtl/>
          <w:lang w:bidi="fa-IR"/>
        </w:rPr>
        <w:t>پایان‌نامه</w:t>
      </w:r>
      <w:r w:rsidRPr="007065DB">
        <w:rPr>
          <w:sz w:val="22"/>
          <w:rtl/>
          <w:lang w:bidi="fa-IR"/>
        </w:rPr>
        <w:t xml:space="preserve"> بود</w:t>
      </w:r>
      <w:r>
        <w:rPr>
          <w:rFonts w:hint="cs"/>
          <w:sz w:val="22"/>
          <w:rtl/>
          <w:lang w:bidi="fa-IR"/>
        </w:rPr>
        <w:t>.</w:t>
      </w:r>
    </w:p>
    <w:p w:rsidR="0047164B" w:rsidRDefault="0047164B" w:rsidP="001C32EF">
      <w:pPr>
        <w:pStyle w:val="naz12"/>
        <w:rPr>
          <w:sz w:val="22"/>
          <w:rtl/>
          <w:lang w:bidi="fa-IR"/>
        </w:rPr>
      </w:pPr>
    </w:p>
    <w:p w:rsidR="0047164B" w:rsidRPr="007065DB" w:rsidRDefault="001C32EF" w:rsidP="001C32EF">
      <w:pPr>
        <w:pStyle w:val="naz12"/>
        <w:rPr>
          <w:sz w:val="22"/>
          <w:lang w:bidi="fa-IR"/>
        </w:rPr>
      </w:pPr>
      <w:r>
        <w:rPr>
          <w:rFonts w:hint="cs"/>
          <w:sz w:val="22"/>
          <w:rtl/>
          <w:lang w:bidi="fa-IR"/>
        </w:rPr>
        <w:t xml:space="preserve">جدول 1. </w:t>
      </w:r>
      <w:r w:rsidR="0047164B">
        <w:rPr>
          <w:rFonts w:hint="cs"/>
          <w:sz w:val="22"/>
          <w:rtl/>
          <w:lang w:bidi="fa-IR"/>
        </w:rPr>
        <w:t>وب‌سایت‌های جمع‌آوری داده‌ها</w:t>
      </w:r>
    </w:p>
    <w:tbl>
      <w:tblPr>
        <w:tblStyle w:val="TableGrid0"/>
        <w:tblW w:w="9356" w:type="dxa"/>
        <w:tblInd w:w="351" w:type="dxa"/>
        <w:tblCellMar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47164B" w:rsidRPr="001C32EF" w:rsidTr="00AA490F">
        <w:trPr>
          <w:trHeight w:val="44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Google Scholar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https://scholar.google.com.pk/</w:t>
            </w:r>
          </w:p>
        </w:tc>
      </w:tr>
      <w:tr w:rsidR="0047164B" w:rsidRPr="001C32EF" w:rsidTr="00AA490F">
        <w:trPr>
          <w:trHeight w:val="44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ACM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https://www.acm.org/</w:t>
            </w:r>
          </w:p>
        </w:tc>
      </w:tr>
      <w:tr w:rsidR="0047164B" w:rsidRPr="001C32EF" w:rsidTr="00AA490F">
        <w:trPr>
          <w:trHeight w:val="44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IEEE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https://www.ieee.org/</w:t>
            </w:r>
          </w:p>
        </w:tc>
      </w:tr>
      <w:tr w:rsidR="0047164B" w:rsidRPr="001C32EF" w:rsidTr="00AA490F">
        <w:trPr>
          <w:trHeight w:val="44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Research gate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hyperlink r:id="rId8" w:history="1">
              <w:r w:rsidRPr="001C32EF">
                <w:rPr>
                  <w:sz w:val="22"/>
                  <w:lang w:bidi="fa-IR"/>
                </w:rPr>
                <w:t>http://researchgate.net</w:t>
              </w:r>
            </w:hyperlink>
          </w:p>
        </w:tc>
      </w:tr>
      <w:tr w:rsidR="0047164B" w:rsidRPr="001C32EF" w:rsidTr="00AA490F">
        <w:trPr>
          <w:trHeight w:val="45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Science Direct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64B" w:rsidRPr="001C32EF" w:rsidRDefault="0047164B" w:rsidP="001C32EF">
            <w:pPr>
              <w:pStyle w:val="naz12"/>
              <w:jc w:val="right"/>
              <w:rPr>
                <w:sz w:val="22"/>
                <w:lang w:bidi="fa-IR"/>
              </w:rPr>
            </w:pPr>
            <w:r w:rsidRPr="001C32EF">
              <w:rPr>
                <w:sz w:val="22"/>
                <w:lang w:bidi="fa-IR"/>
              </w:rPr>
              <w:t>https://www.sciencedirect.com/</w:t>
            </w:r>
          </w:p>
        </w:tc>
      </w:tr>
    </w:tbl>
    <w:p w:rsidR="0047164B" w:rsidRPr="001C32EF" w:rsidRDefault="0047164B" w:rsidP="001C32EF">
      <w:pPr>
        <w:pStyle w:val="naz12"/>
        <w:rPr>
          <w:sz w:val="22"/>
          <w:rtl/>
          <w:lang w:bidi="fa-IR"/>
        </w:rPr>
      </w:pPr>
    </w:p>
    <w:p w:rsidR="0047164B" w:rsidRPr="00455A64" w:rsidRDefault="0047164B" w:rsidP="001C32EF">
      <w:pPr>
        <w:pStyle w:val="naz12"/>
        <w:rPr>
          <w:sz w:val="22"/>
          <w:lang w:bidi="fa-IR"/>
        </w:rPr>
      </w:pPr>
      <w:r>
        <w:rPr>
          <w:sz w:val="22"/>
          <w:rtl/>
          <w:lang w:bidi="fa-IR"/>
        </w:rPr>
        <w:t>کلیدواژه‌های</w:t>
      </w:r>
      <w:r w:rsidRPr="00455A64">
        <w:rPr>
          <w:sz w:val="22"/>
          <w:rtl/>
          <w:lang w:bidi="fa-IR"/>
        </w:rPr>
        <w:t xml:space="preserve"> اصلی تحقیق عبارتند از:</w:t>
      </w:r>
    </w:p>
    <w:p w:rsidR="006C4EF1" w:rsidRDefault="0047164B" w:rsidP="001C32EF">
      <w:pPr>
        <w:pStyle w:val="naz12"/>
        <w:rPr>
          <w:sz w:val="22"/>
          <w:rtl/>
          <w:lang w:bidi="fa-IR"/>
        </w:rPr>
      </w:pPr>
      <w:r w:rsidRPr="00455A64">
        <w:rPr>
          <w:sz w:val="22"/>
          <w:rtl/>
          <w:lang w:bidi="fa-IR"/>
        </w:rPr>
        <w:t>مدیریت</w:t>
      </w:r>
      <w:r>
        <w:rPr>
          <w:rFonts w:hint="cs"/>
          <w:sz w:val="22"/>
          <w:rtl/>
          <w:lang w:bidi="fa-IR"/>
        </w:rPr>
        <w:t xml:space="preserve"> </w:t>
      </w:r>
      <w:r w:rsidRPr="00455A64">
        <w:rPr>
          <w:sz w:val="22"/>
          <w:rtl/>
          <w:lang w:bidi="fa-IR"/>
        </w:rPr>
        <w:t>پروژه</w:t>
      </w:r>
      <w:r>
        <w:rPr>
          <w:sz w:val="22"/>
          <w:rtl/>
          <w:lang w:bidi="fa-IR"/>
        </w:rPr>
        <w:t xml:space="preserve">، </w:t>
      </w:r>
      <w:r w:rsidRPr="00455A64">
        <w:rPr>
          <w:sz w:val="22"/>
          <w:rtl/>
          <w:lang w:bidi="fa-IR"/>
        </w:rPr>
        <w:t>چابک مقیاس بزرگ</w:t>
      </w:r>
      <w:r>
        <w:rPr>
          <w:sz w:val="22"/>
          <w:rtl/>
          <w:lang w:bidi="fa-IR"/>
        </w:rPr>
        <w:t xml:space="preserve">، </w:t>
      </w:r>
      <w:r w:rsidRPr="00455A64">
        <w:rPr>
          <w:sz w:val="22"/>
          <w:rtl/>
          <w:lang w:bidi="fa-IR"/>
        </w:rPr>
        <w:t>اعتماد</w:t>
      </w:r>
      <w:r>
        <w:rPr>
          <w:sz w:val="22"/>
          <w:rtl/>
          <w:lang w:bidi="fa-IR"/>
        </w:rPr>
        <w:t xml:space="preserve">، </w:t>
      </w:r>
      <w:r w:rsidRPr="00455A64">
        <w:rPr>
          <w:sz w:val="22"/>
          <w:rtl/>
          <w:lang w:bidi="fa-IR"/>
        </w:rPr>
        <w:t xml:space="preserve">توسعه </w:t>
      </w:r>
      <w:r>
        <w:rPr>
          <w:sz w:val="22"/>
          <w:rtl/>
          <w:lang w:bidi="fa-IR"/>
        </w:rPr>
        <w:t>نرم‌افزار</w:t>
      </w:r>
      <w:r w:rsidRPr="00455A64">
        <w:rPr>
          <w:sz w:val="22"/>
          <w:rtl/>
          <w:lang w:bidi="fa-IR"/>
        </w:rPr>
        <w:t xml:space="preserve"> جهانی</w:t>
      </w:r>
      <w:r>
        <w:rPr>
          <w:sz w:val="22"/>
          <w:rtl/>
          <w:lang w:bidi="fa-IR"/>
        </w:rPr>
        <w:t xml:space="preserve">، </w:t>
      </w:r>
      <w:r w:rsidRPr="00455A64">
        <w:rPr>
          <w:sz w:val="22"/>
          <w:rtl/>
          <w:lang w:bidi="fa-IR"/>
        </w:rPr>
        <w:t>کار تیمی پراکنده</w:t>
      </w:r>
      <w:r>
        <w:rPr>
          <w:sz w:val="22"/>
          <w:rtl/>
          <w:lang w:bidi="fa-IR"/>
        </w:rPr>
        <w:t xml:space="preserve">، </w:t>
      </w:r>
      <w:r w:rsidRPr="00455A64">
        <w:rPr>
          <w:sz w:val="22"/>
          <w:rtl/>
          <w:lang w:bidi="fa-IR"/>
        </w:rPr>
        <w:t>معیارهای موفقیت</w:t>
      </w:r>
      <w:r>
        <w:rPr>
          <w:sz w:val="22"/>
          <w:rtl/>
          <w:lang w:bidi="fa-IR"/>
        </w:rPr>
        <w:t>، چالش‌ها، تیم‌ها</w:t>
      </w:r>
      <w:r w:rsidRPr="00455A64">
        <w:rPr>
          <w:sz w:val="22"/>
          <w:rtl/>
          <w:lang w:bidi="fa-IR"/>
        </w:rPr>
        <w:t xml:space="preserve">ی </w:t>
      </w:r>
      <w:r>
        <w:rPr>
          <w:sz w:val="22"/>
          <w:rtl/>
          <w:lang w:bidi="fa-IR"/>
        </w:rPr>
        <w:t>توزیع‌شده، پروژه‌های</w:t>
      </w:r>
      <w:r w:rsidRPr="00455A64">
        <w:rPr>
          <w:sz w:val="22"/>
          <w:rtl/>
          <w:lang w:bidi="fa-IR"/>
        </w:rPr>
        <w:t xml:space="preserve"> چابک و مطالعه کیفی.</w:t>
      </w:r>
    </w:p>
    <w:p w:rsidR="001C32EF" w:rsidRPr="00510F8E" w:rsidRDefault="001C32EF" w:rsidP="001C32EF">
      <w:pPr>
        <w:pStyle w:val="naz12"/>
        <w:rPr>
          <w:sz w:val="22"/>
          <w:lang w:bidi="fa-IR"/>
        </w:rPr>
      </w:pPr>
    </w:p>
    <w:p w:rsidR="001C32EF" w:rsidRDefault="001C32EF" w:rsidP="001C32EF">
      <w:pPr>
        <w:pStyle w:val="naz12"/>
        <w:rPr>
          <w:sz w:val="22"/>
          <w:rtl/>
          <w:lang w:bidi="fa-IR"/>
        </w:rPr>
      </w:pPr>
    </w:p>
    <w:p w:rsidR="006C4EF1" w:rsidRPr="00201732" w:rsidRDefault="001C32EF" w:rsidP="00C024D6">
      <w:pPr>
        <w:pStyle w:val="naz12B"/>
        <w:rPr>
          <w:sz w:val="22"/>
          <w:rtl/>
        </w:rPr>
      </w:pPr>
      <w:r>
        <w:rPr>
          <w:rFonts w:hint="cs"/>
          <w:sz w:val="22"/>
          <w:rtl/>
        </w:rPr>
        <w:t>5</w:t>
      </w:r>
      <w:r w:rsidR="006C4EF1" w:rsidRPr="00201732">
        <w:rPr>
          <w:rFonts w:hint="cs"/>
          <w:sz w:val="22"/>
          <w:rtl/>
        </w:rPr>
        <w:t xml:space="preserve">. </w:t>
      </w:r>
      <w:r w:rsidR="00C024D6">
        <w:rPr>
          <w:rFonts w:hint="cs"/>
          <w:sz w:val="22"/>
          <w:rtl/>
        </w:rPr>
        <w:t>مصاحبه و مرتب سازي داده‌ها</w:t>
      </w:r>
    </w:p>
    <w:p w:rsidR="00C024D6" w:rsidRDefault="00C024D6" w:rsidP="00C024D6">
      <w:pPr>
        <w:pStyle w:val="naz12"/>
        <w:rPr>
          <w:rFonts w:hint="cs"/>
          <w:sz w:val="22"/>
          <w:rtl/>
        </w:rPr>
      </w:pPr>
      <w:r>
        <w:rPr>
          <w:rFonts w:hint="cs"/>
          <w:sz w:val="22"/>
          <w:rtl/>
        </w:rPr>
        <w:t xml:space="preserve">تكنيك بدست‌آوردن اطلاعات، </w:t>
      </w:r>
      <w:r w:rsidR="001C32EF">
        <w:rPr>
          <w:rFonts w:hint="cs"/>
          <w:sz w:val="22"/>
          <w:rtl/>
        </w:rPr>
        <w:t xml:space="preserve">مطالعات موردي، مصاحبه ومشاهدات در زمان تحقيق، </w:t>
      </w:r>
      <w:r>
        <w:rPr>
          <w:rFonts w:hint="cs"/>
          <w:sz w:val="22"/>
          <w:rtl/>
        </w:rPr>
        <w:t>روش‌ هاي بكارگرفته شده در اين تحقيق است.</w:t>
      </w:r>
    </w:p>
    <w:p w:rsidR="00C024D6" w:rsidRPr="00D61F26" w:rsidRDefault="00C024D6" w:rsidP="006C4EF1">
      <w:pPr>
        <w:pStyle w:val="naz12"/>
        <w:rPr>
          <w:rFonts w:hint="cs"/>
          <w:b/>
          <w:bCs/>
          <w:sz w:val="22"/>
          <w:rtl/>
        </w:rPr>
      </w:pPr>
      <w:r w:rsidRPr="00D61F26">
        <w:rPr>
          <w:rFonts w:hint="cs"/>
          <w:b/>
          <w:bCs/>
          <w:sz w:val="22"/>
          <w:rtl/>
        </w:rPr>
        <w:t>مصاحبه: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rFonts w:hint="cs"/>
          <w:sz w:val="22"/>
          <w:rtl/>
        </w:rPr>
        <w:t xml:space="preserve">محقق </w:t>
      </w:r>
      <w:r w:rsidRPr="00C024D6">
        <w:rPr>
          <w:sz w:val="22"/>
          <w:rtl/>
        </w:rPr>
        <w:t xml:space="preserve">به‌منظور تحقیق و جمع‌آوری داده‌ها، جلسه بحث خود را با مدیران پروژه شرکت‌ها برنامه‌ریزی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 xml:space="preserve">، چند روز قبل از مراجعه به دفتر آن‌ها پرسشنامه مصاحبه خود را برای آن‌ها ارسال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 xml:space="preserve"> تا برای هر پاسخی آماده باشند. وقتی به جلسه خود </w:t>
      </w:r>
      <w:r w:rsidRPr="00C024D6">
        <w:rPr>
          <w:rFonts w:hint="cs"/>
          <w:sz w:val="22"/>
          <w:rtl/>
        </w:rPr>
        <w:t>می‌رسد</w:t>
      </w:r>
      <w:r w:rsidRPr="00C024D6">
        <w:rPr>
          <w:sz w:val="22"/>
          <w:rtl/>
        </w:rPr>
        <w:t xml:space="preserve"> و قبل از شروع جلسه از آن‌ها برای رمزگذاری مجدد مصاحبه اجازه گرفت</w:t>
      </w:r>
      <w:r w:rsidRPr="00C024D6">
        <w:rPr>
          <w:rFonts w:hint="cs"/>
          <w:sz w:val="22"/>
          <w:rtl/>
        </w:rPr>
        <w:t xml:space="preserve">ه </w:t>
      </w:r>
      <w:r w:rsidRPr="00C024D6">
        <w:rPr>
          <w:sz w:val="22"/>
          <w:rtl/>
        </w:rPr>
        <w:t xml:space="preserve">و همه برای آن </w:t>
      </w:r>
      <w:r w:rsidRPr="00C024D6">
        <w:rPr>
          <w:rFonts w:hint="cs"/>
          <w:sz w:val="22"/>
          <w:rtl/>
        </w:rPr>
        <w:t>آزاد</w:t>
      </w:r>
      <w:r w:rsidRPr="00C024D6">
        <w:rPr>
          <w:sz w:val="22"/>
          <w:rtl/>
        </w:rPr>
        <w:t xml:space="preserve"> هستند. تمام جلسات را ضبط کرد</w:t>
      </w:r>
      <w:r w:rsidRPr="00C024D6">
        <w:rPr>
          <w:rFonts w:hint="cs"/>
          <w:sz w:val="22"/>
          <w:rtl/>
        </w:rPr>
        <w:t>ه</w:t>
      </w:r>
      <w:r w:rsidRPr="00C024D6">
        <w:rPr>
          <w:sz w:val="22"/>
          <w:rtl/>
        </w:rPr>
        <w:t xml:space="preserve"> و بعد از جلسه می‌نویسد و تمام موارد ضبط‌شده را در لپ‌تاپش رونویسی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>. برای ضبط از ضبط کننده موبایل و برای رونویسی از</w:t>
      </w:r>
      <w:r w:rsidRPr="00C024D6">
        <w:rPr>
          <w:sz w:val="22"/>
        </w:rPr>
        <w:t xml:space="preserve"> Microsoft Word </w:t>
      </w:r>
      <w:r w:rsidRPr="00C024D6">
        <w:rPr>
          <w:sz w:val="22"/>
          <w:rtl/>
        </w:rPr>
        <w:t xml:space="preserve">استفاده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 xml:space="preserve">. پس از رونویسی، تمام سؤالات و پاسخ‌های آن‌ها را به‌درستی مدیریت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>. در فصل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بعدی تمام جلسات تحقیقاتی خود، یافته‌های خود از تحقیق و بحث در مورد این تحقیق را به اشتراک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گذاشته ا</w:t>
      </w:r>
      <w:r w:rsidRPr="00C024D6">
        <w:rPr>
          <w:rFonts w:hint="cs"/>
          <w:sz w:val="22"/>
          <w:rtl/>
        </w:rPr>
        <w:t>ست</w:t>
      </w:r>
      <w:r w:rsidRPr="00C024D6">
        <w:rPr>
          <w:sz w:val="22"/>
        </w:rPr>
        <w:t xml:space="preserve">. 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  <w:rtl/>
        </w:rPr>
        <w:t>مصاحبه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ابزار اصلی برای حدس زدن آنچه در ذهن افراد دیگر است، نظرات، افکار، احساسات و تجربیات دیگران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در مورد برخی فرآیندها، رویدادها، محصولات یا خدمات خاص است. مصاحبه‌ها به سه دسته اصلی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تقسیم می‌شوند. مصاحبه ساختاریافته، مصاحبه </w:t>
      </w:r>
      <w:r w:rsidRPr="00C024D6">
        <w:rPr>
          <w:sz w:val="22"/>
          <w:rtl/>
        </w:rPr>
        <w:lastRenderedPageBreak/>
        <w:t xml:space="preserve">بدون ساختار و مصاحبه نیمه ساختاریافته. مصاحبه می‌تواند کیفی یا کمی باشد اما رویکرد کیفی مصاحبه رایج‌ترین رویکرد مورداستفاده در تحقیق است. </w:t>
      </w:r>
      <w:r w:rsidRPr="00C024D6">
        <w:rPr>
          <w:rFonts w:hint="cs"/>
          <w:sz w:val="22"/>
          <w:rtl/>
        </w:rPr>
        <w:t xml:space="preserve">(2007 </w:t>
      </w:r>
      <w:r w:rsidRPr="00C024D6">
        <w:rPr>
          <w:sz w:val="22"/>
        </w:rPr>
        <w:t>Myers and Newman,</w:t>
      </w:r>
      <w:r w:rsidRPr="00C024D6">
        <w:rPr>
          <w:rFonts w:hint="cs"/>
          <w:sz w:val="22"/>
          <w:rtl/>
        </w:rPr>
        <w:t xml:space="preserve">) (2005 </w:t>
      </w:r>
      <w:r w:rsidRPr="00C024D6">
        <w:rPr>
          <w:sz w:val="22"/>
        </w:rPr>
        <w:t>Zhang,</w:t>
      </w:r>
      <w:r w:rsidRPr="00C024D6">
        <w:rPr>
          <w:rFonts w:hint="cs"/>
          <w:sz w:val="22"/>
          <w:rtl/>
        </w:rPr>
        <w:t xml:space="preserve">) (2003 </w:t>
      </w:r>
      <w:r w:rsidRPr="00C024D6">
        <w:rPr>
          <w:sz w:val="22"/>
        </w:rPr>
        <w:t>Longhurst,</w:t>
      </w:r>
      <w:r w:rsidRPr="00C024D6">
        <w:rPr>
          <w:rFonts w:hint="cs"/>
          <w:sz w:val="22"/>
          <w:rtl/>
        </w:rPr>
        <w:t>).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  <w:rtl/>
        </w:rPr>
        <w:t>وظیفه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اصلی م</w:t>
      </w:r>
      <w:r w:rsidRPr="00C024D6">
        <w:rPr>
          <w:rFonts w:hint="cs"/>
          <w:sz w:val="22"/>
          <w:rtl/>
        </w:rPr>
        <w:t>حقق در این تحقیق</w:t>
      </w:r>
      <w:r w:rsidRPr="00C024D6">
        <w:rPr>
          <w:sz w:val="22"/>
          <w:rtl/>
        </w:rPr>
        <w:t xml:space="preserve"> یافتن افراد مناسب برای مصاحبه بود. برای به دست آوردن یک مطالعه موردی یا به دست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آوردن پاسخ‌دهندگانی که مایل بودند در مصاحبه‌ها شرکت کنند، تلاش زیادی کرد</w:t>
      </w:r>
      <w:r w:rsidRPr="00C024D6">
        <w:rPr>
          <w:rFonts w:hint="cs"/>
          <w:sz w:val="22"/>
          <w:rtl/>
        </w:rPr>
        <w:t>ه است</w:t>
      </w:r>
      <w:r w:rsidRPr="00C024D6">
        <w:rPr>
          <w:sz w:val="22"/>
          <w:rtl/>
        </w:rPr>
        <w:t>. ازآنجایی‌که موضوع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پایان‌نامه مربوط به مسائل ارتباطی و اعتماد در مدیریت پروژه چابک است، وظیفه اصلی یافتن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پاسخ‌دهندگانی بود که تجربه مدیریت پروژه چابک را داشته باشند</w:t>
      </w:r>
      <w:r w:rsidRPr="00C024D6">
        <w:rPr>
          <w:sz w:val="22"/>
        </w:rPr>
        <w:t xml:space="preserve">. 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  <w:rtl/>
        </w:rPr>
        <w:t>در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زیر معرفی مصاحبه‌کنندگانی که بخشی از تحقیقات </w:t>
      </w:r>
      <w:r w:rsidRPr="00C024D6">
        <w:rPr>
          <w:rFonts w:hint="cs"/>
          <w:sz w:val="22"/>
          <w:rtl/>
        </w:rPr>
        <w:t>او</w:t>
      </w:r>
      <w:r w:rsidRPr="00C024D6">
        <w:rPr>
          <w:sz w:val="22"/>
          <w:rtl/>
        </w:rPr>
        <w:t xml:space="preserve"> بودند آورده شده است</w:t>
      </w:r>
      <w:r w:rsidRPr="00C024D6">
        <w:rPr>
          <w:sz w:val="22"/>
        </w:rPr>
        <w:t xml:space="preserve">. </w:t>
      </w:r>
    </w:p>
    <w:p w:rsidR="00C024D6" w:rsidRPr="00C024D6" w:rsidRDefault="00C024D6" w:rsidP="00D61F26">
      <w:pPr>
        <w:pStyle w:val="naz12"/>
        <w:rPr>
          <w:sz w:val="22"/>
          <w:rtl/>
        </w:rPr>
      </w:pPr>
      <w:r w:rsidRPr="00D61F26">
        <w:rPr>
          <w:b/>
          <w:bCs/>
          <w:sz w:val="22"/>
          <w:rtl/>
        </w:rPr>
        <w:t>پاسخگو</w:t>
      </w:r>
      <w:r w:rsidR="00D61F26">
        <w:rPr>
          <w:rFonts w:hint="cs"/>
          <w:b/>
          <w:bCs/>
          <w:sz w:val="22"/>
          <w:rtl/>
        </w:rPr>
        <w:t xml:space="preserve">ي </w:t>
      </w:r>
      <w:r w:rsidRPr="00D61F26">
        <w:rPr>
          <w:b/>
          <w:bCs/>
          <w:sz w:val="22"/>
          <w:rtl/>
        </w:rPr>
        <w:t>1:</w:t>
      </w:r>
      <w:r w:rsidR="00D61F26">
        <w:rPr>
          <w:rFonts w:hint="cs"/>
          <w:b/>
          <w:bCs/>
          <w:sz w:val="22"/>
          <w:rtl/>
        </w:rPr>
        <w:t xml:space="preserve"> </w:t>
      </w:r>
      <w:r w:rsidRPr="00C024D6">
        <w:rPr>
          <w:sz w:val="22"/>
          <w:rtl/>
        </w:rPr>
        <w:t>او مدیرعامل شرکتی است که 5 بخش را مدیریت می‌کند، با میانگین 5-6 عضو در یک تیم که از ساختار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سازمانی سلسله‌مراتبی پیروی می‌کنند. قبل از شروع مصاحبه، او مقداری دانش اولیه و جریان کار در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مورد شرکتش را بیان کرد و گفت که من معمولاً به تیم‌هایم کمک می‌کنم، با ارائه ابزارهای موردنیاز به آن‌ها،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با صحبت با آن‌ها در مورد نحوه رفتار با همکاران، </w:t>
      </w:r>
      <w:r w:rsidRPr="00C024D6">
        <w:rPr>
          <w:rFonts w:hint="cs"/>
          <w:sz w:val="22"/>
          <w:rtl/>
        </w:rPr>
        <w:t>و چگ</w:t>
      </w:r>
      <w:r w:rsidRPr="00C024D6">
        <w:rPr>
          <w:sz w:val="22"/>
          <w:rtl/>
        </w:rPr>
        <w:t>ونه با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کارمندان رفتار می‌کنیم، من شخصاً سعی نمی‌کنم دستورالعمل بدهم، بلکه سعی می‌کنم توصیه کنم</w:t>
      </w:r>
      <w:r w:rsidRPr="00C024D6">
        <w:rPr>
          <w:rFonts w:hint="cs"/>
          <w:sz w:val="22"/>
          <w:rtl/>
        </w:rPr>
        <w:t xml:space="preserve">. </w:t>
      </w:r>
      <w:r w:rsidRPr="00C024D6">
        <w:rPr>
          <w:sz w:val="22"/>
          <w:rtl/>
        </w:rPr>
        <w:t xml:space="preserve">اگر </w:t>
      </w:r>
      <w:r w:rsidRPr="00C024D6">
        <w:rPr>
          <w:rFonts w:hint="cs"/>
          <w:sz w:val="22"/>
          <w:rtl/>
        </w:rPr>
        <w:t xml:space="preserve">بخواهم </w:t>
      </w:r>
      <w:r w:rsidRPr="00C024D6">
        <w:rPr>
          <w:sz w:val="22"/>
          <w:rtl/>
        </w:rPr>
        <w:t xml:space="preserve">دستورالعمل </w:t>
      </w:r>
      <w:r w:rsidRPr="00C024D6">
        <w:rPr>
          <w:rFonts w:hint="cs"/>
          <w:sz w:val="22"/>
          <w:rtl/>
        </w:rPr>
        <w:t>ب</w:t>
      </w:r>
      <w:r w:rsidRPr="00C024D6">
        <w:rPr>
          <w:sz w:val="22"/>
          <w:rtl/>
        </w:rPr>
        <w:t>دهم، خودم می‌توانم این کار را انجام دهم</w:t>
      </w:r>
      <w:r w:rsidRPr="00C024D6">
        <w:rPr>
          <w:rFonts w:hint="cs"/>
          <w:sz w:val="22"/>
          <w:rtl/>
        </w:rPr>
        <w:t>.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D61F26">
        <w:rPr>
          <w:b/>
          <w:bCs/>
          <w:sz w:val="22"/>
          <w:rtl/>
        </w:rPr>
        <w:t>پاسخ‌دهنده 2</w:t>
      </w:r>
      <w:r w:rsidRPr="00D61F26">
        <w:rPr>
          <w:rFonts w:hint="cs"/>
          <w:b/>
          <w:bCs/>
          <w:sz w:val="22"/>
          <w:rtl/>
        </w:rPr>
        <w:t xml:space="preserve">: </w:t>
      </w:r>
      <w:r w:rsidRPr="00C024D6">
        <w:rPr>
          <w:sz w:val="22"/>
          <w:rtl/>
        </w:rPr>
        <w:t>او مدیر ارشد فناوری در شرکتی است که 3 تیم اصلی را مدیریت می‌کند و هر تیم دارای میانگین7 نفر با ساختار سازمانی مسطح است. او همچنین قبل از شروع مصاحبه اضافه کرد که به اعضای تیمش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کمک می‌کند تا چیزهای جدید</w:t>
      </w:r>
      <w:r w:rsidRPr="00C024D6">
        <w:rPr>
          <w:sz w:val="22"/>
        </w:rPr>
        <w:t xml:space="preserve"> IT </w:t>
      </w:r>
      <w:r w:rsidRPr="00C024D6">
        <w:rPr>
          <w:sz w:val="22"/>
          <w:rtl/>
        </w:rPr>
        <w:t>را ارتقا دهند که موردعلاقه آن‌ها و همچنین جالب برای تجارت است.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با مسلح کردن آن‌ها به جدیدترین ابزارها و فن‌آوری‌ها و با در دسترس نگه‌داشتن خودم در زمانی که آن‌ها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به من نیاز دارند</w:t>
      </w:r>
      <w:r w:rsidRPr="00C024D6">
        <w:rPr>
          <w:rFonts w:hint="cs"/>
          <w:sz w:val="22"/>
          <w:rtl/>
        </w:rPr>
        <w:t>.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D61F26">
        <w:rPr>
          <w:rFonts w:hint="cs"/>
          <w:b/>
          <w:bCs/>
          <w:sz w:val="22"/>
          <w:rtl/>
        </w:rPr>
        <w:t>پاسخ‌دهنده</w:t>
      </w:r>
      <w:r w:rsidRPr="00D61F26">
        <w:rPr>
          <w:b/>
          <w:bCs/>
          <w:sz w:val="22"/>
          <w:rtl/>
        </w:rPr>
        <w:t xml:space="preserve"> 3</w:t>
      </w:r>
      <w:r w:rsidRPr="00D61F26">
        <w:rPr>
          <w:rFonts w:hint="cs"/>
          <w:b/>
          <w:bCs/>
          <w:sz w:val="22"/>
          <w:rtl/>
        </w:rPr>
        <w:t>: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او مدیر ارشد فناوری و بنیان‌گذار شرکتی است که 4 تیم با 3-5 عضو در هر تیم را با پیروی از ساختار سازمانی سلسله‌مراتبی مدیریت می‌کند. او گفت که من به‌عنوان صاحب کسب‌وکار آن‌ها را به‌عنوان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یک دارایی می‌دانم و با آن‌ها مانند اعضای تیم رفتار می‌کنم، اما حفظ تعادل یک‌چیز کلیدی است، به‌عنوان‌مثال زمانی که تصمیم می‌گیریم سپس </w:t>
      </w:r>
      <w:r w:rsidRPr="00C024D6">
        <w:rPr>
          <w:rFonts w:hint="cs"/>
          <w:sz w:val="22"/>
          <w:rtl/>
        </w:rPr>
        <w:t xml:space="preserve">خودش </w:t>
      </w:r>
      <w:r w:rsidRPr="00C024D6">
        <w:rPr>
          <w:sz w:val="22"/>
          <w:rtl/>
        </w:rPr>
        <w:t>به‌عنوان یک کارمند</w:t>
      </w:r>
      <w:r w:rsidRPr="00C024D6">
        <w:rPr>
          <w:rFonts w:hint="cs"/>
          <w:sz w:val="22"/>
          <w:rtl/>
        </w:rPr>
        <w:t xml:space="preserve"> است</w:t>
      </w:r>
      <w:r w:rsidRPr="00C024D6">
        <w:rPr>
          <w:sz w:val="22"/>
          <w:rtl/>
        </w:rPr>
        <w:t>. او همچنین قبل از شروع مصاحبه اضافه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کرد که با گوش دادن به مشکلات هم‌تیمی‌هایش و ارائه راه‌حل برای لذت بردن آن‌ها از کاری که انجام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می‌دهند به آن‌ها کمک می‌کند. با فراهم کردن ابزارهای موردنیاز برای کارکرد کارآمد و با صحبت با آن‌ها در مورد نحوه برقراری ارتباط با سایر همکاران و مشتریان برای حفظ محیط کاری خوب. ترجیحاً توصیه به دستورالعمل</w:t>
      </w:r>
      <w:r w:rsidRPr="00C024D6">
        <w:rPr>
          <w:rFonts w:hint="cs"/>
          <w:sz w:val="22"/>
          <w:rtl/>
        </w:rPr>
        <w:t>.</w:t>
      </w:r>
    </w:p>
    <w:p w:rsidR="00C024D6" w:rsidRPr="00D61F26" w:rsidRDefault="00C024D6" w:rsidP="006C4EF1">
      <w:pPr>
        <w:pStyle w:val="naz12"/>
        <w:rPr>
          <w:rFonts w:hint="cs"/>
          <w:b/>
          <w:bCs/>
          <w:sz w:val="22"/>
          <w:rtl/>
        </w:rPr>
      </w:pPr>
      <w:r w:rsidRPr="00D61F26">
        <w:rPr>
          <w:rFonts w:hint="cs"/>
          <w:b/>
          <w:bCs/>
          <w:sz w:val="22"/>
          <w:rtl/>
        </w:rPr>
        <w:t>پرسشنامه مصاحبه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D61F26">
        <w:rPr>
          <w:rFonts w:hint="cs"/>
          <w:b/>
          <w:bCs/>
          <w:sz w:val="22"/>
          <w:rtl/>
        </w:rPr>
        <w:t>آغاز:</w:t>
      </w:r>
      <w:r w:rsidRPr="00C024D6">
        <w:rPr>
          <w:rFonts w:hint="cs"/>
          <w:sz w:val="22"/>
          <w:rtl/>
        </w:rPr>
        <w:t xml:space="preserve"> محقق </w:t>
      </w:r>
      <w:r w:rsidRPr="00C024D6">
        <w:rPr>
          <w:sz w:val="22"/>
          <w:rtl/>
        </w:rPr>
        <w:t xml:space="preserve">مصاحبه را با ارائه مقدمه آغاز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 xml:space="preserve"> و مقدمه کوتاه پایان‌نامه خود را ارائه </w:t>
      </w:r>
      <w:r w:rsidRPr="00C024D6">
        <w:rPr>
          <w:rFonts w:hint="cs"/>
          <w:sz w:val="22"/>
          <w:rtl/>
        </w:rPr>
        <w:t>می‌دهد</w:t>
      </w:r>
      <w:r w:rsidRPr="00C024D6">
        <w:rPr>
          <w:sz w:val="22"/>
          <w:rtl/>
        </w:rPr>
        <w:t xml:space="preserve"> و قبل از ادامه،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همه مصاحبه‌شوندگان نیز خود را معرفی کرده‌اند</w:t>
      </w:r>
      <w:r w:rsidRPr="00C024D6">
        <w:rPr>
          <w:rFonts w:hint="cs"/>
          <w:sz w:val="22"/>
          <w:rtl/>
        </w:rPr>
        <w:t>.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D61F26">
        <w:rPr>
          <w:b/>
          <w:bCs/>
          <w:sz w:val="22"/>
          <w:rtl/>
        </w:rPr>
        <w:t>سؤالات</w:t>
      </w:r>
      <w:r w:rsidRPr="00D61F26">
        <w:rPr>
          <w:rFonts w:hint="cs"/>
          <w:b/>
          <w:bCs/>
          <w:sz w:val="22"/>
          <w:rtl/>
        </w:rPr>
        <w:t xml:space="preserve"> </w:t>
      </w:r>
      <w:r w:rsidRPr="00D61F26">
        <w:rPr>
          <w:b/>
          <w:bCs/>
          <w:sz w:val="22"/>
          <w:rtl/>
        </w:rPr>
        <w:t>شروع:</w:t>
      </w:r>
      <w:r w:rsidRPr="00C024D6">
        <w:rPr>
          <w:sz w:val="22"/>
          <w:rtl/>
        </w:rPr>
        <w:t xml:space="preserve"> همان‌طور که </w:t>
      </w:r>
      <w:r w:rsidRPr="00C024D6">
        <w:rPr>
          <w:rFonts w:hint="cs"/>
          <w:sz w:val="22"/>
          <w:rtl/>
        </w:rPr>
        <w:t xml:space="preserve">محقق </w:t>
      </w:r>
      <w:r w:rsidRPr="00C024D6">
        <w:rPr>
          <w:sz w:val="22"/>
          <w:rtl/>
        </w:rPr>
        <w:t>قبلاً همه سؤالات را نوشته ا</w:t>
      </w:r>
      <w:r w:rsidRPr="00C024D6">
        <w:rPr>
          <w:rFonts w:hint="cs"/>
          <w:sz w:val="22"/>
          <w:rtl/>
        </w:rPr>
        <w:t>ست</w:t>
      </w:r>
      <w:r w:rsidRPr="00C024D6">
        <w:rPr>
          <w:sz w:val="22"/>
          <w:rtl/>
        </w:rPr>
        <w:t>، ایده‌ای در مورد شرکت از پروفایل‌های اجتماعی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و وب‌سایت آن‌ها نیز داشت</w:t>
      </w:r>
      <w:r w:rsidRPr="00C024D6">
        <w:rPr>
          <w:rFonts w:hint="cs"/>
          <w:sz w:val="22"/>
          <w:rtl/>
        </w:rPr>
        <w:t>ه است</w:t>
      </w:r>
      <w:r w:rsidRPr="00C024D6">
        <w:rPr>
          <w:sz w:val="22"/>
          <w:rtl/>
        </w:rPr>
        <w:t>. ازآنجایی‌که تمام سؤالات را از قبل نوشت</w:t>
      </w:r>
      <w:r w:rsidRPr="00C024D6">
        <w:rPr>
          <w:rFonts w:hint="cs"/>
          <w:sz w:val="22"/>
          <w:rtl/>
        </w:rPr>
        <w:t>ه</w:t>
      </w:r>
      <w:r w:rsidRPr="00C024D6">
        <w:rPr>
          <w:sz w:val="22"/>
          <w:rtl/>
        </w:rPr>
        <w:t>، چون تجربه قبلی در انجام مصاحبه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ندار</w:t>
      </w:r>
      <w:r w:rsidRPr="00C024D6">
        <w:rPr>
          <w:rFonts w:hint="cs"/>
          <w:sz w:val="22"/>
          <w:rtl/>
        </w:rPr>
        <w:t>د</w:t>
      </w:r>
      <w:r w:rsidRPr="00C024D6">
        <w:rPr>
          <w:sz w:val="22"/>
          <w:rtl/>
        </w:rPr>
        <w:t xml:space="preserve">، پرسشنامه مکتوب به </w:t>
      </w:r>
      <w:r w:rsidRPr="00C024D6">
        <w:rPr>
          <w:rFonts w:hint="cs"/>
          <w:sz w:val="22"/>
          <w:rtl/>
        </w:rPr>
        <w:t>او</w:t>
      </w:r>
      <w:r w:rsidRPr="00C024D6">
        <w:rPr>
          <w:sz w:val="22"/>
          <w:rtl/>
        </w:rPr>
        <w:t xml:space="preserve"> کمک کرد و در طول فرآیند مصاحبه به </w:t>
      </w:r>
      <w:r w:rsidRPr="00C024D6">
        <w:rPr>
          <w:rFonts w:hint="cs"/>
          <w:sz w:val="22"/>
          <w:rtl/>
        </w:rPr>
        <w:t>او</w:t>
      </w:r>
      <w:r w:rsidRPr="00C024D6">
        <w:rPr>
          <w:sz w:val="22"/>
          <w:rtl/>
        </w:rPr>
        <w:t xml:space="preserve"> اطمینان داد</w:t>
      </w:r>
      <w:r w:rsidRPr="00C024D6">
        <w:rPr>
          <w:rFonts w:hint="cs"/>
          <w:sz w:val="22"/>
          <w:rtl/>
        </w:rPr>
        <w:t>.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</w:rPr>
        <w:t xml:space="preserve"> </w:t>
      </w:r>
      <w:r w:rsidRPr="00C024D6">
        <w:rPr>
          <w:sz w:val="22"/>
          <w:rtl/>
        </w:rPr>
        <w:t>سؤالات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کلیدی: سؤال کلیدی </w:t>
      </w:r>
      <w:r w:rsidRPr="00C024D6">
        <w:rPr>
          <w:rFonts w:hint="cs"/>
          <w:sz w:val="22"/>
          <w:rtl/>
        </w:rPr>
        <w:t>او</w:t>
      </w:r>
      <w:r w:rsidRPr="00C024D6">
        <w:rPr>
          <w:sz w:val="22"/>
          <w:rtl/>
        </w:rPr>
        <w:t xml:space="preserve"> مربوط به مسائل ارتباطی و اعتماد، چالش‌های مدیریت پروژه بود</w:t>
      </w:r>
      <w:r w:rsidRPr="00C024D6">
        <w:rPr>
          <w:rFonts w:hint="cs"/>
          <w:sz w:val="22"/>
          <w:rtl/>
        </w:rPr>
        <w:t>.</w:t>
      </w:r>
      <w:r w:rsidRPr="00C024D6">
        <w:rPr>
          <w:sz w:val="22"/>
        </w:rPr>
        <w:t xml:space="preserve"> </w:t>
      </w:r>
    </w:p>
    <w:p w:rsidR="00C024D6" w:rsidRPr="00D61F26" w:rsidRDefault="00C024D6" w:rsidP="00C024D6">
      <w:pPr>
        <w:pStyle w:val="naz12"/>
        <w:rPr>
          <w:b/>
          <w:bCs/>
          <w:sz w:val="22"/>
          <w:rtl/>
        </w:rPr>
      </w:pPr>
      <w:r w:rsidRPr="00D61F26">
        <w:rPr>
          <w:b/>
          <w:bCs/>
          <w:sz w:val="22"/>
          <w:rtl/>
        </w:rPr>
        <w:t>سؤالات</w:t>
      </w:r>
      <w:r w:rsidRPr="00D61F26">
        <w:rPr>
          <w:rFonts w:hint="cs"/>
          <w:b/>
          <w:bCs/>
          <w:sz w:val="22"/>
          <w:rtl/>
        </w:rPr>
        <w:t xml:space="preserve"> </w:t>
      </w:r>
      <w:r w:rsidRPr="00D61F26">
        <w:rPr>
          <w:b/>
          <w:bCs/>
          <w:sz w:val="22"/>
          <w:rtl/>
        </w:rPr>
        <w:t>عمومی</w:t>
      </w:r>
      <w:r w:rsidRPr="00D61F26">
        <w:rPr>
          <w:rFonts w:hint="cs"/>
          <w:b/>
          <w:bCs/>
          <w:sz w:val="22"/>
          <w:rtl/>
        </w:rPr>
        <w:t>:</w:t>
      </w:r>
    </w:p>
    <w:p w:rsidR="00C024D6" w:rsidRPr="00A04FB0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>سبک ارتباطی شما با کارمندان چگونه است؟</w:t>
      </w:r>
    </w:p>
    <w:p w:rsidR="00C024D6" w:rsidRPr="00A04FB0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>چگونه مطمئن خواهید شد که هیچ شکاف ارتباطی بین شما و تیمی که مدیریت می‌کنید وجود ندارد؟</w:t>
      </w:r>
    </w:p>
    <w:p w:rsidR="00C024D6" w:rsidRPr="00A04FB0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>چگونه مطمئن می‌شوید که تیم شما راحت با شما در مورد مشکلات سمی که با آن مواجه هستند صحبت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>می‌کند؟</w:t>
      </w:r>
    </w:p>
    <w:p w:rsidR="00C024D6" w:rsidRPr="00A04FB0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 xml:space="preserve">چگونه منابع را جمع می‌کنید و حس اعتماد را در بین آن‌ها </w:t>
      </w:r>
      <w:r w:rsidRPr="00C024D6">
        <w:rPr>
          <w:rFonts w:hint="cs"/>
          <w:sz w:val="22"/>
          <w:rtl/>
        </w:rPr>
        <w:t xml:space="preserve">را </w:t>
      </w:r>
      <w:r w:rsidRPr="00C024D6">
        <w:rPr>
          <w:sz w:val="22"/>
          <w:rtl/>
        </w:rPr>
        <w:t>مدیریت می‌کنید؟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D61F26">
        <w:rPr>
          <w:b/>
          <w:bCs/>
          <w:sz w:val="22"/>
          <w:rtl/>
        </w:rPr>
        <w:lastRenderedPageBreak/>
        <w:t>سؤالات</w:t>
      </w:r>
      <w:r w:rsidRPr="00D61F26">
        <w:rPr>
          <w:rFonts w:hint="cs"/>
          <w:b/>
          <w:bCs/>
          <w:sz w:val="22"/>
          <w:rtl/>
        </w:rPr>
        <w:t xml:space="preserve"> </w:t>
      </w:r>
      <w:r w:rsidRPr="00D61F26">
        <w:rPr>
          <w:b/>
          <w:bCs/>
          <w:sz w:val="22"/>
          <w:rtl/>
        </w:rPr>
        <w:t xml:space="preserve">پایانی: </w:t>
      </w:r>
      <w:r w:rsidRPr="00C024D6">
        <w:rPr>
          <w:sz w:val="22"/>
          <w:rtl/>
        </w:rPr>
        <w:t xml:space="preserve">سؤالات پایانی </w:t>
      </w:r>
      <w:r w:rsidRPr="00C024D6">
        <w:rPr>
          <w:rFonts w:hint="cs"/>
          <w:sz w:val="22"/>
          <w:rtl/>
        </w:rPr>
        <w:t xml:space="preserve">که </w:t>
      </w:r>
      <w:r w:rsidRPr="00C024D6">
        <w:rPr>
          <w:sz w:val="22"/>
          <w:rtl/>
        </w:rPr>
        <w:t xml:space="preserve">از آن‌ها </w:t>
      </w:r>
      <w:r w:rsidRPr="00C024D6">
        <w:rPr>
          <w:rFonts w:hint="cs"/>
          <w:sz w:val="22"/>
          <w:rtl/>
        </w:rPr>
        <w:t xml:space="preserve">می‌پرسد </w:t>
      </w:r>
      <w:r w:rsidRPr="00C024D6">
        <w:rPr>
          <w:sz w:val="22"/>
          <w:rtl/>
        </w:rPr>
        <w:t>در مورد پیشنهادات و ایده‌های جدید پرسیده شد و همچنین در مورد اینکه آیا در سؤالات</w:t>
      </w:r>
      <w:r w:rsidRPr="00C024D6">
        <w:rPr>
          <w:rFonts w:hint="cs"/>
          <w:sz w:val="22"/>
          <w:rtl/>
        </w:rPr>
        <w:t>ش</w:t>
      </w:r>
      <w:r w:rsidRPr="00C024D6">
        <w:rPr>
          <w:sz w:val="22"/>
          <w:rtl/>
        </w:rPr>
        <w:t xml:space="preserve"> خلأ وجود دارد صحبت </w:t>
      </w:r>
      <w:r w:rsidRPr="00C024D6">
        <w:rPr>
          <w:rFonts w:hint="cs"/>
          <w:sz w:val="22"/>
          <w:rtl/>
        </w:rPr>
        <w:t>می‌کند</w:t>
      </w:r>
      <w:r w:rsidRPr="00C024D6">
        <w:rPr>
          <w:sz w:val="22"/>
          <w:rtl/>
        </w:rPr>
        <w:t>. چند سؤال پایانی در زیر ذکرشده است</w:t>
      </w:r>
      <w:r w:rsidRPr="00C024D6">
        <w:rPr>
          <w:rFonts w:hint="cs"/>
          <w:sz w:val="22"/>
          <w:rtl/>
        </w:rPr>
        <w:t>.</w:t>
      </w:r>
    </w:p>
    <w:p w:rsidR="00C024D6" w:rsidRPr="009A4A2C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>در مورد مسائل ارتباطی و اعتماد بین تیم‌ها با چه چالش‌های دیگری روبرو هستید؟ و چگونه بر این چالش‌ها غلبه می‌کنید؟</w:t>
      </w:r>
    </w:p>
    <w:p w:rsidR="00C024D6" w:rsidRPr="009A4A2C" w:rsidRDefault="00C024D6" w:rsidP="00C024D6">
      <w:pPr>
        <w:pStyle w:val="naz12"/>
        <w:rPr>
          <w:sz w:val="22"/>
        </w:rPr>
      </w:pPr>
      <w:r w:rsidRPr="00C024D6">
        <w:rPr>
          <w:sz w:val="22"/>
          <w:rtl/>
        </w:rPr>
        <w:t>در صورت بروز هرگونه سردرگمی بعدازاین مصاحبه، می‌توانم برای سؤالات بیشتر با شما تماس بگیرم؟</w:t>
      </w:r>
    </w:p>
    <w:p w:rsidR="00C024D6" w:rsidRPr="00D61F26" w:rsidRDefault="00C024D6" w:rsidP="00C024D6">
      <w:pPr>
        <w:pStyle w:val="naz12"/>
        <w:rPr>
          <w:b/>
          <w:bCs/>
          <w:sz w:val="22"/>
        </w:rPr>
      </w:pPr>
      <w:r w:rsidRPr="00D61F26">
        <w:rPr>
          <w:rFonts w:hint="cs"/>
          <w:b/>
          <w:bCs/>
          <w:sz w:val="22"/>
          <w:rtl/>
        </w:rPr>
        <w:t>فرآیند</w:t>
      </w:r>
      <w:r w:rsidRPr="00D61F26">
        <w:rPr>
          <w:b/>
          <w:bCs/>
          <w:sz w:val="22"/>
          <w:rtl/>
        </w:rPr>
        <w:t xml:space="preserve"> مصاحبه 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  <w:rtl/>
        </w:rPr>
        <w:t>م</w:t>
      </w:r>
      <w:r w:rsidRPr="00C024D6">
        <w:rPr>
          <w:rFonts w:hint="cs"/>
          <w:sz w:val="22"/>
          <w:rtl/>
        </w:rPr>
        <w:t xml:space="preserve">حقق </w:t>
      </w:r>
      <w:r w:rsidRPr="00C024D6">
        <w:rPr>
          <w:sz w:val="22"/>
          <w:rtl/>
        </w:rPr>
        <w:t>تمام مصاحبه‌ها را به‌صورت زنده انجام داد</w:t>
      </w:r>
      <w:r w:rsidRPr="00C024D6">
        <w:rPr>
          <w:rFonts w:hint="cs"/>
          <w:sz w:val="22"/>
          <w:rtl/>
        </w:rPr>
        <w:t>ه</w:t>
      </w:r>
      <w:r w:rsidRPr="00C024D6">
        <w:rPr>
          <w:sz w:val="22"/>
          <w:rtl/>
        </w:rPr>
        <w:t>، از طریق ایمیل و با استفاده از مخاطبین دوستان با آن‌ها تماس گرفت</w:t>
      </w:r>
      <w:r w:rsidRPr="00C024D6">
        <w:rPr>
          <w:rFonts w:hint="cs"/>
          <w:sz w:val="22"/>
          <w:rtl/>
        </w:rPr>
        <w:t xml:space="preserve">ه </w:t>
      </w:r>
      <w:r w:rsidRPr="00C024D6">
        <w:rPr>
          <w:sz w:val="22"/>
          <w:rtl/>
        </w:rPr>
        <w:t>تا آن‌ها را برای مصاحبه موافقت کن</w:t>
      </w:r>
      <w:r w:rsidRPr="00C024D6">
        <w:rPr>
          <w:rFonts w:hint="cs"/>
          <w:sz w:val="22"/>
          <w:rtl/>
        </w:rPr>
        <w:t>ند</w:t>
      </w:r>
      <w:r w:rsidRPr="00C024D6">
        <w:rPr>
          <w:sz w:val="22"/>
          <w:rtl/>
        </w:rPr>
        <w:t>. قبل از رفتن به مصاحبه، با تمام افراد مربوطه در اسکایپ تماس گرفت</w:t>
      </w:r>
      <w:r w:rsidRPr="00C024D6">
        <w:rPr>
          <w:rFonts w:hint="cs"/>
          <w:sz w:val="22"/>
          <w:rtl/>
        </w:rPr>
        <w:t xml:space="preserve">ه </w:t>
      </w:r>
      <w:r w:rsidRPr="00C024D6">
        <w:rPr>
          <w:sz w:val="22"/>
          <w:rtl/>
        </w:rPr>
        <w:t>و تأییدیه خود را داد</w:t>
      </w:r>
      <w:r w:rsidRPr="00C024D6">
        <w:rPr>
          <w:rFonts w:hint="cs"/>
          <w:sz w:val="22"/>
          <w:rtl/>
        </w:rPr>
        <w:t>ه</w:t>
      </w:r>
      <w:r w:rsidRPr="00C024D6">
        <w:rPr>
          <w:sz w:val="22"/>
          <w:rtl/>
        </w:rPr>
        <w:t xml:space="preserve"> و همچنین در مورد در دسترس بودن آن‌ها برای مصاحبه پرسید</w:t>
      </w:r>
      <w:r w:rsidRPr="00C024D6">
        <w:rPr>
          <w:rFonts w:hint="cs"/>
          <w:sz w:val="22"/>
          <w:rtl/>
        </w:rPr>
        <w:t>ه است.</w:t>
      </w:r>
    </w:p>
    <w:p w:rsidR="00C024D6" w:rsidRPr="00D61F26" w:rsidRDefault="00C024D6" w:rsidP="004C0461">
      <w:pPr>
        <w:pStyle w:val="naz12"/>
        <w:rPr>
          <w:b/>
          <w:bCs/>
          <w:sz w:val="22"/>
          <w:rtl/>
        </w:rPr>
      </w:pPr>
      <w:r w:rsidRPr="00D61F26">
        <w:rPr>
          <w:b/>
          <w:bCs/>
          <w:sz w:val="22"/>
          <w:rtl/>
        </w:rPr>
        <w:t xml:space="preserve">رونویسی مصاحبه‌ها 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sz w:val="22"/>
          <w:rtl/>
        </w:rPr>
        <w:t>م</w:t>
      </w:r>
      <w:r w:rsidRPr="00C024D6">
        <w:rPr>
          <w:rFonts w:hint="cs"/>
          <w:sz w:val="22"/>
          <w:rtl/>
        </w:rPr>
        <w:t xml:space="preserve">حقق </w:t>
      </w:r>
      <w:r w:rsidRPr="00C024D6">
        <w:rPr>
          <w:sz w:val="22"/>
          <w:rtl/>
        </w:rPr>
        <w:t>تمام مصاحبه‌ها را با اجازه مصاحبه‌کنندگان ضبط کرده ا</w:t>
      </w:r>
      <w:r w:rsidRPr="00C024D6">
        <w:rPr>
          <w:rFonts w:hint="cs"/>
          <w:sz w:val="22"/>
          <w:rtl/>
        </w:rPr>
        <w:t>ست</w:t>
      </w:r>
      <w:r w:rsidRPr="00C024D6">
        <w:rPr>
          <w:sz w:val="22"/>
          <w:rtl/>
        </w:rPr>
        <w:t xml:space="preserve"> و همچنین برخی از جزئیات مربوطه را در دفترچه یادداشت</w:t>
      </w:r>
      <w:r w:rsidRPr="00C024D6">
        <w:rPr>
          <w:rFonts w:hint="cs"/>
          <w:sz w:val="22"/>
          <w:rtl/>
        </w:rPr>
        <w:t xml:space="preserve"> </w:t>
      </w:r>
      <w:r w:rsidRPr="00C024D6">
        <w:rPr>
          <w:sz w:val="22"/>
          <w:rtl/>
        </w:rPr>
        <w:t xml:space="preserve">کرده. وقتی بعد از انجام مصاحبه </w:t>
      </w:r>
      <w:r w:rsidRPr="00C024D6">
        <w:rPr>
          <w:rFonts w:hint="cs"/>
          <w:sz w:val="22"/>
          <w:rtl/>
        </w:rPr>
        <w:t xml:space="preserve">در </w:t>
      </w:r>
      <w:r w:rsidRPr="00C024D6">
        <w:rPr>
          <w:sz w:val="22"/>
          <w:rtl/>
        </w:rPr>
        <w:t>خانه</w:t>
      </w:r>
      <w:r w:rsidRPr="00C024D6">
        <w:rPr>
          <w:rFonts w:hint="cs"/>
          <w:sz w:val="22"/>
          <w:rtl/>
        </w:rPr>
        <w:t>،</w:t>
      </w:r>
      <w:r w:rsidRPr="00C024D6">
        <w:rPr>
          <w:sz w:val="22"/>
          <w:rtl/>
        </w:rPr>
        <w:t xml:space="preserve"> به تمام مصاحبه‌ها گوش </w:t>
      </w:r>
      <w:r w:rsidRPr="00C024D6">
        <w:rPr>
          <w:rFonts w:hint="cs"/>
          <w:sz w:val="22"/>
          <w:rtl/>
        </w:rPr>
        <w:t>داده</w:t>
      </w:r>
      <w:r w:rsidRPr="00C024D6">
        <w:rPr>
          <w:sz w:val="22"/>
          <w:rtl/>
        </w:rPr>
        <w:t xml:space="preserve"> و آن‌ها را در یک فایل</w:t>
      </w:r>
      <w:r w:rsidRPr="00C024D6">
        <w:rPr>
          <w:rFonts w:hint="cs"/>
          <w:sz w:val="22"/>
          <w:rtl/>
        </w:rPr>
        <w:t xml:space="preserve"> ورد ت</w:t>
      </w:r>
      <w:r w:rsidRPr="00C024D6">
        <w:rPr>
          <w:sz w:val="22"/>
          <w:rtl/>
        </w:rPr>
        <w:t>رجمه ک</w:t>
      </w:r>
      <w:r w:rsidRPr="00C024D6">
        <w:rPr>
          <w:rFonts w:hint="cs"/>
          <w:sz w:val="22"/>
          <w:rtl/>
        </w:rPr>
        <w:t>رده است</w:t>
      </w:r>
      <w:r w:rsidRPr="00C024D6">
        <w:rPr>
          <w:sz w:val="22"/>
          <w:rtl/>
        </w:rPr>
        <w:t xml:space="preserve">. این فرآیند را برای هر سه مصاحبه انجام‌شده </w:t>
      </w:r>
      <w:r w:rsidRPr="00C024D6">
        <w:rPr>
          <w:rFonts w:hint="cs"/>
          <w:sz w:val="22"/>
          <w:rtl/>
        </w:rPr>
        <w:t>است.</w:t>
      </w:r>
    </w:p>
    <w:p w:rsidR="00C024D6" w:rsidRPr="00D61F26" w:rsidRDefault="00C024D6" w:rsidP="004C0461">
      <w:pPr>
        <w:pStyle w:val="naz12"/>
        <w:rPr>
          <w:b/>
          <w:bCs/>
          <w:sz w:val="22"/>
          <w:rtl/>
        </w:rPr>
      </w:pPr>
      <w:r w:rsidRPr="00D61F26">
        <w:rPr>
          <w:b/>
          <w:bCs/>
          <w:sz w:val="22"/>
          <w:rtl/>
        </w:rPr>
        <w:t xml:space="preserve">تجزیه‌وتحلیل مصاحبه </w:t>
      </w:r>
    </w:p>
    <w:p w:rsidR="00C024D6" w:rsidRPr="00C024D6" w:rsidRDefault="00C024D6" w:rsidP="00C024D6">
      <w:pPr>
        <w:pStyle w:val="naz12"/>
        <w:rPr>
          <w:sz w:val="22"/>
          <w:rtl/>
        </w:rPr>
      </w:pPr>
      <w:r w:rsidRPr="00C024D6">
        <w:rPr>
          <w:rFonts w:hint="cs"/>
          <w:sz w:val="22"/>
          <w:rtl/>
        </w:rPr>
        <w:t>پس از</w:t>
      </w:r>
      <w:r w:rsidRPr="00C024D6">
        <w:rPr>
          <w:sz w:val="22"/>
          <w:rtl/>
        </w:rPr>
        <w:t xml:space="preserve"> رونویسی مصاحبه، چالش بزرگ بعدی این بود که تجزیه‌وتحلیل خود را انجام ده</w:t>
      </w:r>
      <w:r w:rsidRPr="00C024D6">
        <w:rPr>
          <w:rFonts w:hint="cs"/>
          <w:sz w:val="22"/>
          <w:rtl/>
        </w:rPr>
        <w:t>د.</w:t>
      </w:r>
      <w:r w:rsidRPr="00C024D6">
        <w:rPr>
          <w:sz w:val="22"/>
        </w:rPr>
        <w:t xml:space="preserve"> </w:t>
      </w:r>
      <w:r w:rsidRPr="00C024D6">
        <w:rPr>
          <w:sz w:val="22"/>
          <w:rtl/>
        </w:rPr>
        <w:t xml:space="preserve">همانطورکه توسط ماکسول </w:t>
      </w:r>
      <w:r w:rsidRPr="00C024D6">
        <w:rPr>
          <w:rFonts w:hint="cs"/>
          <w:sz w:val="22"/>
          <w:rtl/>
        </w:rPr>
        <w:t xml:space="preserve">(2005 </w:t>
      </w:r>
      <w:r w:rsidRPr="00C024D6">
        <w:rPr>
          <w:sz w:val="22"/>
        </w:rPr>
        <w:t>Kaplan and Maxwell,</w:t>
      </w:r>
      <w:r w:rsidRPr="00C024D6">
        <w:rPr>
          <w:rFonts w:hint="cs"/>
          <w:sz w:val="22"/>
          <w:rtl/>
        </w:rPr>
        <w:t xml:space="preserve">) </w:t>
      </w:r>
      <w:r w:rsidRPr="00C024D6">
        <w:rPr>
          <w:sz w:val="22"/>
          <w:rtl/>
        </w:rPr>
        <w:t>بحث شد که انجام تجزیه‌وتحلیل بر روی‌داده‌ها یک فرآیند چرخه‌ای است نه خطی</w:t>
      </w:r>
      <w:r w:rsidRPr="00C024D6">
        <w:rPr>
          <w:rFonts w:hint="cs"/>
          <w:sz w:val="22"/>
          <w:rtl/>
        </w:rPr>
        <w:t>.</w:t>
      </w:r>
      <w:r w:rsidRPr="00C024D6">
        <w:rPr>
          <w:sz w:val="22"/>
        </w:rPr>
        <w:t xml:space="preserve"> </w:t>
      </w:r>
      <w:r w:rsidRPr="00C024D6">
        <w:rPr>
          <w:sz w:val="22"/>
          <w:rtl/>
        </w:rPr>
        <w:t>همانطورکه در نمودار زیر ذکرشده است</w:t>
      </w:r>
      <w:r w:rsidRPr="00C024D6">
        <w:rPr>
          <w:sz w:val="22"/>
        </w:rPr>
        <w:t>.</w:t>
      </w:r>
    </w:p>
    <w:p w:rsidR="00D61F26" w:rsidRPr="00510F8E" w:rsidRDefault="00D61F26" w:rsidP="00D61F26">
      <w:pPr>
        <w:pStyle w:val="naz12"/>
        <w:rPr>
          <w:sz w:val="22"/>
          <w:lang w:bidi="fa-IR"/>
        </w:rPr>
      </w:pPr>
    </w:p>
    <w:p w:rsidR="00D61F26" w:rsidRDefault="00D61F26" w:rsidP="00D61F26">
      <w:pPr>
        <w:pStyle w:val="naz12"/>
        <w:rPr>
          <w:sz w:val="22"/>
          <w:rtl/>
          <w:lang w:bidi="fa-IR"/>
        </w:rPr>
      </w:pPr>
    </w:p>
    <w:p w:rsidR="00E1684E" w:rsidRPr="00201732" w:rsidRDefault="007A6D54" w:rsidP="007A6D54">
      <w:pPr>
        <w:pStyle w:val="naz12B"/>
        <w:rPr>
          <w:sz w:val="22"/>
        </w:rPr>
      </w:pPr>
      <w:r>
        <w:rPr>
          <w:rFonts w:hint="cs"/>
          <w:sz w:val="22"/>
          <w:rtl/>
        </w:rPr>
        <w:t>6</w:t>
      </w:r>
      <w:r w:rsidR="00E1684E" w:rsidRPr="00201732">
        <w:rPr>
          <w:rFonts w:hint="cs"/>
          <w:sz w:val="22"/>
          <w:rtl/>
        </w:rPr>
        <w:t xml:space="preserve">. </w:t>
      </w:r>
      <w:r w:rsidR="00E1684E" w:rsidRPr="00201732">
        <w:rPr>
          <w:sz w:val="22"/>
          <w:rtl/>
        </w:rPr>
        <w:t xml:space="preserve">نتایج حاصل </w:t>
      </w:r>
      <w:r>
        <w:rPr>
          <w:rFonts w:hint="cs"/>
          <w:sz w:val="22"/>
          <w:rtl/>
        </w:rPr>
        <w:t>تحقيق</w:t>
      </w:r>
    </w:p>
    <w:p w:rsidR="007A6D54" w:rsidRPr="00D61F26" w:rsidRDefault="007A6D54" w:rsidP="00D61F26">
      <w:pPr>
        <w:pStyle w:val="naz12"/>
        <w:rPr>
          <w:sz w:val="22"/>
          <w:rtl/>
        </w:rPr>
      </w:pPr>
      <w:r w:rsidRPr="00D61F26">
        <w:rPr>
          <w:sz w:val="22"/>
          <w:rtl/>
        </w:rPr>
        <w:t xml:space="preserve">پایان‌نامه </w:t>
      </w:r>
      <w:r w:rsidRPr="00D61F26">
        <w:rPr>
          <w:rFonts w:hint="cs"/>
          <w:sz w:val="22"/>
          <w:rtl/>
        </w:rPr>
        <w:t>مورد بررسي،</w:t>
      </w:r>
      <w:r w:rsidRPr="00D61F26">
        <w:rPr>
          <w:sz w:val="22"/>
          <w:rtl/>
        </w:rPr>
        <w:t xml:space="preserve"> مشکلات متعدد و بحث در مورد این مشکلات را در مدیریت پروژه چابک مقیاس بزرگ </w:t>
      </w:r>
      <w:r w:rsidRPr="00D61F26">
        <w:rPr>
          <w:rFonts w:hint="cs"/>
          <w:sz w:val="22"/>
          <w:rtl/>
        </w:rPr>
        <w:t xml:space="preserve">درباره </w:t>
      </w:r>
      <w:r w:rsidRPr="00D61F26">
        <w:rPr>
          <w:sz w:val="22"/>
          <w:rtl/>
        </w:rPr>
        <w:t>ارتباطات و اعتماد موردبحث قرار داده ا</w:t>
      </w:r>
      <w:r w:rsidRPr="00D61F26">
        <w:rPr>
          <w:rFonts w:hint="cs"/>
          <w:sz w:val="22"/>
          <w:rtl/>
        </w:rPr>
        <w:t>ست</w:t>
      </w:r>
      <w:r w:rsidRPr="00D61F26">
        <w:rPr>
          <w:sz w:val="22"/>
          <w:rtl/>
        </w:rPr>
        <w:t xml:space="preserve">. همان‌طور که در بخش یافته‌ها نیز بحث </w:t>
      </w:r>
      <w:r w:rsidRPr="00D61F26">
        <w:rPr>
          <w:rFonts w:hint="cs"/>
          <w:sz w:val="22"/>
          <w:rtl/>
        </w:rPr>
        <w:t>شد</w:t>
      </w:r>
      <w:r w:rsidRPr="00D61F26">
        <w:rPr>
          <w:sz w:val="22"/>
          <w:rtl/>
        </w:rPr>
        <w:t xml:space="preserve"> سوءتفاهم‌ها و بازخوردهای تأخیری در ارتباطات منجر به م</w:t>
      </w:r>
      <w:r w:rsidRPr="00D61F26">
        <w:rPr>
          <w:rFonts w:hint="cs"/>
          <w:sz w:val="22"/>
          <w:rtl/>
        </w:rPr>
        <w:t>شکلات</w:t>
      </w:r>
      <w:r w:rsidRPr="00D61F26">
        <w:rPr>
          <w:sz w:val="22"/>
          <w:rtl/>
        </w:rPr>
        <w:t xml:space="preserve"> مربوط به اعتماد در بین کارکنان می‌شود</w:t>
      </w:r>
      <w:r w:rsidRPr="00D61F26">
        <w:rPr>
          <w:rFonts w:hint="cs"/>
          <w:sz w:val="22"/>
          <w:rtl/>
        </w:rPr>
        <w:t xml:space="preserve">. </w:t>
      </w:r>
      <w:r w:rsidRPr="00D61F26">
        <w:rPr>
          <w:sz w:val="22"/>
          <w:rtl/>
        </w:rPr>
        <w:t xml:space="preserve">به‌عنوان‌مثال، مسائل ارتباط و اعتماد به هم مرتبط هستند. </w:t>
      </w:r>
      <w:r w:rsidRPr="00D61F26">
        <w:rPr>
          <w:rFonts w:hint="cs"/>
          <w:sz w:val="22"/>
          <w:rtl/>
        </w:rPr>
        <w:t xml:space="preserve">روابط </w:t>
      </w:r>
      <w:r w:rsidRPr="00D61F26">
        <w:rPr>
          <w:sz w:val="22"/>
          <w:rtl/>
        </w:rPr>
        <w:t>اجتماعی ضعیف، عدم ارتباط متقابل تیمی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و عدم تعهد نیز منجر به </w:t>
      </w:r>
      <w:r w:rsidRPr="00D61F26">
        <w:rPr>
          <w:rFonts w:hint="cs"/>
          <w:sz w:val="22"/>
          <w:rtl/>
        </w:rPr>
        <w:t>مشکلات</w:t>
      </w:r>
      <w:r w:rsidRPr="00D61F26">
        <w:rPr>
          <w:sz w:val="22"/>
          <w:rtl/>
        </w:rPr>
        <w:t xml:space="preserve"> مربوط به اعتماد می‌شود. این مسائل اعتماد باعث ایجاد عوارض، عملکرد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ضعیف کارکنان و بازخوردهای تأخیری در کار می‌شود. راه‌حل‌های مقابله با م</w:t>
      </w:r>
      <w:r w:rsidRPr="00D61F26">
        <w:rPr>
          <w:rFonts w:hint="cs"/>
          <w:sz w:val="22"/>
          <w:rtl/>
        </w:rPr>
        <w:t>شکلات</w:t>
      </w:r>
      <w:r w:rsidRPr="00D61F26">
        <w:rPr>
          <w:sz w:val="22"/>
          <w:rtl/>
        </w:rPr>
        <w:t xml:space="preserve"> ارتباطی و اعتماد،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بهبود ارتباطات، انجام ملاقات‌های مکرر، انجام تعهدات، فراهم کردن محیط کاری</w:t>
      </w:r>
      <w:r w:rsidRPr="00D61F26">
        <w:rPr>
          <w:rFonts w:hint="cs"/>
          <w:sz w:val="22"/>
          <w:rtl/>
        </w:rPr>
        <w:t>،</w:t>
      </w:r>
      <w:r w:rsidRPr="00D61F26">
        <w:rPr>
          <w:sz w:val="22"/>
          <w:rtl/>
        </w:rPr>
        <w:t xml:space="preserve"> خوب و کمک‌کننده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است. ازآنجایی‌که اعتماد و ارتباط یک جاده دوطرفه است، اعتماد </w:t>
      </w:r>
      <w:r w:rsidRPr="00D61F26">
        <w:rPr>
          <w:rFonts w:hint="cs"/>
          <w:sz w:val="22"/>
          <w:rtl/>
        </w:rPr>
        <w:t xml:space="preserve">یک‌طرف </w:t>
      </w:r>
      <w:r w:rsidRPr="00D61F26">
        <w:rPr>
          <w:sz w:val="22"/>
          <w:rtl/>
        </w:rPr>
        <w:t>به ایجاد اعتماد در طرف دیگر نیز کمک می‌کند</w:t>
      </w:r>
      <w:r w:rsidRPr="00D61F26">
        <w:rPr>
          <w:rFonts w:hint="cs"/>
          <w:sz w:val="22"/>
          <w:rtl/>
        </w:rPr>
        <w:t>.</w:t>
      </w:r>
      <w:r w:rsidRPr="00D61F26">
        <w:rPr>
          <w:sz w:val="22"/>
        </w:rPr>
        <w:t xml:space="preserve"> </w:t>
      </w:r>
    </w:p>
    <w:p w:rsidR="007A6D54" w:rsidRDefault="007A6D54" w:rsidP="00D61F26">
      <w:pPr>
        <w:pStyle w:val="naz12"/>
        <w:rPr>
          <w:sz w:val="22"/>
          <w:rtl/>
        </w:rPr>
      </w:pPr>
      <w:r w:rsidRPr="00D61F26">
        <w:rPr>
          <w:sz w:val="22"/>
          <w:rtl/>
        </w:rPr>
        <w:t>راه‌حل‌های ارتباط خوب، سریع و دقیق</w:t>
      </w:r>
      <w:r w:rsidRPr="00D61F26">
        <w:rPr>
          <w:rFonts w:hint="cs"/>
          <w:sz w:val="22"/>
          <w:rtl/>
        </w:rPr>
        <w:t xml:space="preserve"> شامل </w:t>
      </w:r>
      <w:r w:rsidRPr="00D61F26">
        <w:rPr>
          <w:sz w:val="22"/>
          <w:rtl/>
        </w:rPr>
        <w:t>پرداختن به مسائل زبانی، فرهنگی، ملاقات‌های</w:t>
      </w:r>
      <w:r w:rsidRPr="00D61F26">
        <w:rPr>
          <w:rFonts w:hint="cs"/>
          <w:sz w:val="22"/>
          <w:rtl/>
        </w:rPr>
        <w:t xml:space="preserve"> حضوری </w:t>
      </w:r>
      <w:r w:rsidRPr="00D61F26">
        <w:rPr>
          <w:sz w:val="22"/>
          <w:rtl/>
        </w:rPr>
        <w:t>است.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اگر امکان ملاقات حضوری وجود ندارد، ویدئوکنفرانس </w:t>
      </w:r>
      <w:r w:rsidRPr="00D61F26">
        <w:rPr>
          <w:rFonts w:hint="cs"/>
          <w:sz w:val="22"/>
          <w:rtl/>
        </w:rPr>
        <w:t>جایگزین مناسبی است</w:t>
      </w:r>
      <w:r w:rsidRPr="00D61F26">
        <w:rPr>
          <w:sz w:val="22"/>
          <w:rtl/>
        </w:rPr>
        <w:t xml:space="preserve">. </w:t>
      </w:r>
      <w:r w:rsidRPr="00D61F26">
        <w:rPr>
          <w:rFonts w:hint="cs"/>
          <w:sz w:val="22"/>
          <w:rtl/>
        </w:rPr>
        <w:t xml:space="preserve">فرهنگ، </w:t>
      </w:r>
      <w:r w:rsidRPr="00D61F26">
        <w:rPr>
          <w:sz w:val="22"/>
          <w:rtl/>
        </w:rPr>
        <w:t>از تیمی به تیم دیگر، محلی یا جهانی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متفاوت است. </w:t>
      </w:r>
      <w:r w:rsidRPr="00D61F26">
        <w:rPr>
          <w:rFonts w:hint="cs"/>
          <w:sz w:val="22"/>
          <w:rtl/>
        </w:rPr>
        <w:t xml:space="preserve">افراد </w:t>
      </w:r>
      <w:r w:rsidRPr="00D61F26">
        <w:rPr>
          <w:sz w:val="22"/>
          <w:rtl/>
        </w:rPr>
        <w:t>باید درک کن</w:t>
      </w:r>
      <w:r w:rsidRPr="00D61F26">
        <w:rPr>
          <w:rFonts w:hint="cs"/>
          <w:sz w:val="22"/>
          <w:rtl/>
        </w:rPr>
        <w:t>ن</w:t>
      </w:r>
      <w:r w:rsidRPr="00D61F26">
        <w:rPr>
          <w:sz w:val="22"/>
          <w:rtl/>
        </w:rPr>
        <w:t>د که با چه کسی صحبت می‌کنند</w:t>
      </w:r>
      <w:r w:rsidRPr="00D61F26">
        <w:rPr>
          <w:rFonts w:hint="cs"/>
          <w:sz w:val="22"/>
          <w:rtl/>
        </w:rPr>
        <w:t xml:space="preserve"> و </w:t>
      </w:r>
      <w:r w:rsidRPr="00D61F26">
        <w:rPr>
          <w:sz w:val="22"/>
          <w:rtl/>
        </w:rPr>
        <w:t>باید به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سطح درک طرف مقابل برس</w:t>
      </w:r>
      <w:r w:rsidRPr="00D61F26">
        <w:rPr>
          <w:rFonts w:hint="cs"/>
          <w:sz w:val="22"/>
          <w:rtl/>
        </w:rPr>
        <w:t>ن</w:t>
      </w:r>
      <w:r w:rsidRPr="00D61F26">
        <w:rPr>
          <w:sz w:val="22"/>
          <w:rtl/>
        </w:rPr>
        <w:t xml:space="preserve">د. بنابراین، با پرسیدن سؤالات </w:t>
      </w:r>
      <w:r w:rsidRPr="00D61F26">
        <w:rPr>
          <w:rFonts w:hint="cs"/>
          <w:sz w:val="22"/>
          <w:rtl/>
        </w:rPr>
        <w:t xml:space="preserve">از فرد </w:t>
      </w:r>
      <w:r w:rsidRPr="00D61F26">
        <w:rPr>
          <w:sz w:val="22"/>
          <w:rtl/>
        </w:rPr>
        <w:t>پس از ارائه توضیحات،</w:t>
      </w:r>
      <w:r w:rsidRPr="00D61F26">
        <w:rPr>
          <w:rFonts w:hint="cs"/>
          <w:sz w:val="22"/>
          <w:rtl/>
        </w:rPr>
        <w:t xml:space="preserve"> باید </w:t>
      </w:r>
      <w:r w:rsidRPr="00D61F26">
        <w:rPr>
          <w:sz w:val="22"/>
          <w:rtl/>
        </w:rPr>
        <w:t>مطمئن شد به‌درستی متوجه شده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 است. می‌توان به او اعتماد ک</w:t>
      </w:r>
      <w:r w:rsidRPr="00D61F26">
        <w:rPr>
          <w:rFonts w:hint="cs"/>
          <w:sz w:val="22"/>
          <w:rtl/>
        </w:rPr>
        <w:t>رد</w:t>
      </w:r>
      <w:r w:rsidRPr="00D61F26">
        <w:rPr>
          <w:sz w:val="22"/>
          <w:rtl/>
        </w:rPr>
        <w:t xml:space="preserve"> اما نه یک اعتماد کور که هرگز مشکل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را حل نمی‌کند. همه‌چیز</w:t>
      </w:r>
      <w:r w:rsidRPr="00D61F26">
        <w:rPr>
          <w:rFonts w:hint="cs"/>
          <w:sz w:val="22"/>
          <w:rtl/>
        </w:rPr>
        <w:t xml:space="preserve"> در </w:t>
      </w:r>
      <w:r w:rsidRPr="00D61F26">
        <w:rPr>
          <w:sz w:val="22"/>
          <w:rtl/>
        </w:rPr>
        <w:t>مورد ارتباطات</w:t>
      </w:r>
      <w:r w:rsidRPr="00D61F26">
        <w:rPr>
          <w:rFonts w:hint="cs"/>
          <w:sz w:val="22"/>
          <w:rtl/>
        </w:rPr>
        <w:t xml:space="preserve"> است</w:t>
      </w:r>
      <w:r w:rsidRPr="00D61F26">
        <w:rPr>
          <w:sz w:val="22"/>
          <w:rtl/>
        </w:rPr>
        <w:t>، مشکل عمده در سازمان‌ها این است که رهبران زمانی را برای نشستن با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هم‌تیمی‌های خود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برای شناسایی مشکلات یا چیزهایی که آن‌ها را آزار می‌دهد، پیدا نمی‌کنند و بر اساس موقعیت‌های جغرافیایی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نگرش آن‌ها نسبت به کار با دیگران متفاوت است. </w:t>
      </w:r>
      <w:r w:rsidRPr="00D61F26">
        <w:rPr>
          <w:rFonts w:hint="cs"/>
          <w:sz w:val="22"/>
          <w:rtl/>
        </w:rPr>
        <w:t xml:space="preserve">رهبران </w:t>
      </w:r>
      <w:r w:rsidRPr="00D61F26">
        <w:rPr>
          <w:sz w:val="22"/>
          <w:rtl/>
        </w:rPr>
        <w:t>باید مهربان و شجاع باشند تا دیگران را بشنوند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و راه‌حلی برای آن‌ها بیابند. باید صادق و حامی باشند، باصداقت رفتار کن</w:t>
      </w:r>
      <w:r w:rsidRPr="00D61F26">
        <w:rPr>
          <w:rFonts w:hint="cs"/>
          <w:sz w:val="22"/>
          <w:rtl/>
        </w:rPr>
        <w:t>ن</w:t>
      </w:r>
      <w:r w:rsidRPr="00D61F26">
        <w:rPr>
          <w:sz w:val="22"/>
          <w:rtl/>
        </w:rPr>
        <w:t xml:space="preserve">د و </w:t>
      </w:r>
      <w:r w:rsidRPr="00D61F26">
        <w:rPr>
          <w:rFonts w:hint="cs"/>
          <w:sz w:val="22"/>
          <w:rtl/>
        </w:rPr>
        <w:t xml:space="preserve">به </w:t>
      </w:r>
      <w:r w:rsidRPr="00D61F26">
        <w:rPr>
          <w:sz w:val="22"/>
          <w:rtl/>
        </w:rPr>
        <w:t>تعهدات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خود با دیگران </w:t>
      </w:r>
      <w:r w:rsidRPr="00D61F26">
        <w:rPr>
          <w:rFonts w:hint="cs"/>
          <w:sz w:val="22"/>
          <w:rtl/>
        </w:rPr>
        <w:t>پایبند باشند</w:t>
      </w:r>
      <w:r w:rsidRPr="00D61F26">
        <w:rPr>
          <w:sz w:val="22"/>
          <w:rtl/>
        </w:rPr>
        <w:t xml:space="preserve"> تا ارتباط بهتری برقرار کن</w:t>
      </w:r>
      <w:r w:rsidRPr="00D61F26">
        <w:rPr>
          <w:rFonts w:hint="cs"/>
          <w:sz w:val="22"/>
          <w:rtl/>
        </w:rPr>
        <w:t>ن</w:t>
      </w:r>
      <w:r w:rsidRPr="00D61F26">
        <w:rPr>
          <w:sz w:val="22"/>
          <w:rtl/>
        </w:rPr>
        <w:t>د، زیرا اعتمادسازی تماماً در ارتباط سالم است</w:t>
      </w:r>
      <w:r w:rsidRPr="00D61F26">
        <w:rPr>
          <w:sz w:val="22"/>
        </w:rPr>
        <w:t>.</w:t>
      </w:r>
    </w:p>
    <w:p w:rsidR="00D61F26" w:rsidRPr="00510F8E" w:rsidRDefault="00D61F26" w:rsidP="00D61F26">
      <w:pPr>
        <w:pStyle w:val="naz12"/>
        <w:rPr>
          <w:sz w:val="22"/>
          <w:lang w:bidi="fa-IR"/>
        </w:rPr>
      </w:pPr>
    </w:p>
    <w:p w:rsidR="00154ACA" w:rsidRPr="00201732" w:rsidRDefault="00D61F26" w:rsidP="00B24994">
      <w:pPr>
        <w:pStyle w:val="naz12B"/>
        <w:rPr>
          <w:sz w:val="22"/>
          <w:rtl/>
        </w:rPr>
      </w:pPr>
      <w:r>
        <w:rPr>
          <w:rFonts w:hint="cs"/>
          <w:sz w:val="22"/>
          <w:rtl/>
        </w:rPr>
        <w:lastRenderedPageBreak/>
        <w:t>7</w:t>
      </w:r>
      <w:r w:rsidR="00CC6542" w:rsidRPr="00201732">
        <w:rPr>
          <w:rFonts w:hint="cs"/>
          <w:sz w:val="22"/>
          <w:rtl/>
        </w:rPr>
        <w:t>.</w:t>
      </w:r>
      <w:r w:rsidR="00154ACA" w:rsidRPr="00201732">
        <w:rPr>
          <w:rFonts w:hint="cs"/>
          <w:sz w:val="22"/>
          <w:rtl/>
        </w:rPr>
        <w:t xml:space="preserve"> جمع بندی</w:t>
      </w:r>
    </w:p>
    <w:p w:rsidR="007A6D54" w:rsidRPr="00D61F26" w:rsidRDefault="007A6D54" w:rsidP="00D61F26">
      <w:pPr>
        <w:pStyle w:val="naz12"/>
        <w:rPr>
          <w:sz w:val="22"/>
          <w:rtl/>
        </w:rPr>
      </w:pPr>
      <w:r w:rsidRPr="00D61F26">
        <w:rPr>
          <w:sz w:val="22"/>
          <w:rtl/>
        </w:rPr>
        <w:t>برای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جمع‌بندی ارتباط و اعتماد در مدیریت پروژه چابک مقیاس بزرگ می‌توان گفت که این بحث در موردگفتگو و درک است که بسیاری از افراد وقتی مشکلی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دارند</w:t>
      </w:r>
      <w:r w:rsidRPr="00D61F26">
        <w:rPr>
          <w:rFonts w:hint="cs"/>
          <w:sz w:val="22"/>
          <w:rtl/>
        </w:rPr>
        <w:t xml:space="preserve"> با</w:t>
      </w:r>
      <w:r w:rsidRPr="00D61F26">
        <w:rPr>
          <w:sz w:val="22"/>
          <w:rtl/>
        </w:rPr>
        <w:t xml:space="preserve"> دیگران </w:t>
      </w:r>
      <w:r w:rsidRPr="00D61F26">
        <w:rPr>
          <w:rFonts w:hint="cs"/>
          <w:sz w:val="22"/>
          <w:rtl/>
        </w:rPr>
        <w:t xml:space="preserve">نیز دچار </w:t>
      </w:r>
      <w:r w:rsidRPr="00D61F26">
        <w:rPr>
          <w:sz w:val="22"/>
          <w:rtl/>
        </w:rPr>
        <w:t xml:space="preserve">مشکل </w:t>
      </w:r>
      <w:r w:rsidRPr="00D61F26">
        <w:rPr>
          <w:rFonts w:hint="cs"/>
          <w:sz w:val="22"/>
          <w:rtl/>
        </w:rPr>
        <w:t>می‌شوند</w:t>
      </w:r>
      <w:r w:rsidRPr="00D61F26">
        <w:rPr>
          <w:sz w:val="22"/>
          <w:rtl/>
        </w:rPr>
        <w:t xml:space="preserve"> و </w:t>
      </w:r>
      <w:r w:rsidRPr="00D61F26">
        <w:rPr>
          <w:rFonts w:hint="cs"/>
          <w:sz w:val="22"/>
          <w:rtl/>
        </w:rPr>
        <w:t>رهبر</w:t>
      </w:r>
      <w:r w:rsidRPr="00D61F26">
        <w:rPr>
          <w:sz w:val="22"/>
          <w:rtl/>
        </w:rPr>
        <w:t xml:space="preserve"> باید این را درک کند، </w:t>
      </w:r>
      <w:r w:rsidRPr="00D61F26">
        <w:rPr>
          <w:rFonts w:hint="cs"/>
          <w:sz w:val="22"/>
          <w:rtl/>
        </w:rPr>
        <w:t xml:space="preserve">باید </w:t>
      </w:r>
      <w:r w:rsidRPr="00D61F26">
        <w:rPr>
          <w:sz w:val="22"/>
          <w:rtl/>
        </w:rPr>
        <w:t xml:space="preserve">یک حلال مشکل </w:t>
      </w:r>
      <w:r w:rsidRPr="00D61F26">
        <w:rPr>
          <w:rFonts w:hint="cs"/>
          <w:sz w:val="22"/>
          <w:rtl/>
        </w:rPr>
        <w:t xml:space="preserve">باشد </w:t>
      </w:r>
      <w:r w:rsidRPr="00D61F26">
        <w:rPr>
          <w:sz w:val="22"/>
          <w:rtl/>
        </w:rPr>
        <w:t>و راه‌حلی بیابد</w:t>
      </w:r>
      <w:r w:rsidRPr="00D61F26">
        <w:rPr>
          <w:rFonts w:hint="cs"/>
          <w:sz w:val="22"/>
          <w:rtl/>
        </w:rPr>
        <w:t xml:space="preserve">. افراد نمی‌توانند </w:t>
      </w:r>
      <w:r w:rsidRPr="00D61F26">
        <w:rPr>
          <w:sz w:val="22"/>
          <w:rtl/>
        </w:rPr>
        <w:t xml:space="preserve">انتخاب </w:t>
      </w:r>
      <w:r w:rsidRPr="00D61F26">
        <w:rPr>
          <w:rFonts w:hint="cs"/>
          <w:sz w:val="22"/>
          <w:rtl/>
        </w:rPr>
        <w:t xml:space="preserve">کنند </w:t>
      </w:r>
      <w:r w:rsidRPr="00D61F26">
        <w:rPr>
          <w:sz w:val="22"/>
          <w:rtl/>
        </w:rPr>
        <w:t>که با چه کسی کار نکن</w:t>
      </w:r>
      <w:r w:rsidRPr="00D61F26">
        <w:rPr>
          <w:rFonts w:hint="cs"/>
          <w:sz w:val="22"/>
          <w:rtl/>
        </w:rPr>
        <w:t>ند</w:t>
      </w:r>
      <w:r w:rsidRPr="00D61F26">
        <w:rPr>
          <w:sz w:val="22"/>
          <w:rtl/>
        </w:rPr>
        <w:t>.</w:t>
      </w:r>
      <w:r w:rsidRPr="00D61F26">
        <w:rPr>
          <w:rFonts w:hint="cs"/>
          <w:sz w:val="22"/>
          <w:rtl/>
        </w:rPr>
        <w:t xml:space="preserve"> به نظر محقق</w:t>
      </w:r>
      <w:r w:rsidRPr="00D61F26">
        <w:rPr>
          <w:sz w:val="22"/>
          <w:rtl/>
        </w:rPr>
        <w:t xml:space="preserve"> کسی که مشکل دارد یا مشکلی را مطرح می‌کند، ممکن است </w:t>
      </w:r>
      <w:r w:rsidRPr="00D61F26">
        <w:rPr>
          <w:rFonts w:hint="cs"/>
          <w:sz w:val="22"/>
          <w:rtl/>
        </w:rPr>
        <w:t xml:space="preserve">مشکل او کمتر از </w:t>
      </w:r>
      <w:r w:rsidRPr="00D61F26">
        <w:rPr>
          <w:sz w:val="22"/>
          <w:rtl/>
        </w:rPr>
        <w:t>آن</w:t>
      </w:r>
      <w:r w:rsidRPr="00D61F26">
        <w:rPr>
          <w:rFonts w:hint="cs"/>
          <w:sz w:val="22"/>
          <w:rtl/>
        </w:rPr>
        <w:t>چه</w:t>
      </w:r>
      <w:r w:rsidRPr="00D61F26">
        <w:rPr>
          <w:sz w:val="22"/>
          <w:rtl/>
        </w:rPr>
        <w:t xml:space="preserve"> که </w:t>
      </w:r>
      <w:r w:rsidRPr="00D61F26">
        <w:rPr>
          <w:rFonts w:hint="cs"/>
          <w:sz w:val="22"/>
          <w:rtl/>
        </w:rPr>
        <w:t>فکر می‌کند،</w:t>
      </w:r>
      <w:r w:rsidRPr="00D61F26">
        <w:rPr>
          <w:sz w:val="22"/>
          <w:rtl/>
        </w:rPr>
        <w:t xml:space="preserve"> باشد، زیرا فکر کردن بیش‌ازحد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 xml:space="preserve">نیز باعث ایجاد مشکلات می‌شود. </w:t>
      </w:r>
      <w:r w:rsidRPr="00D61F26">
        <w:rPr>
          <w:rFonts w:hint="cs"/>
          <w:sz w:val="22"/>
          <w:rtl/>
        </w:rPr>
        <w:t xml:space="preserve">فرد </w:t>
      </w:r>
      <w:r w:rsidRPr="00D61F26">
        <w:rPr>
          <w:sz w:val="22"/>
          <w:rtl/>
        </w:rPr>
        <w:t xml:space="preserve">باید </w:t>
      </w:r>
      <w:r w:rsidRPr="00D61F26">
        <w:rPr>
          <w:rFonts w:hint="cs"/>
          <w:sz w:val="22"/>
          <w:rtl/>
        </w:rPr>
        <w:t xml:space="preserve">مشکل </w:t>
      </w:r>
      <w:r w:rsidRPr="00D61F26">
        <w:rPr>
          <w:sz w:val="22"/>
          <w:rtl/>
        </w:rPr>
        <w:t xml:space="preserve">را با ارتباط حل کند و باید درک کند که باید </w:t>
      </w:r>
      <w:r w:rsidRPr="00D61F26">
        <w:rPr>
          <w:rFonts w:hint="cs"/>
          <w:sz w:val="22"/>
          <w:rtl/>
        </w:rPr>
        <w:t xml:space="preserve">مشکل </w:t>
      </w:r>
      <w:r w:rsidRPr="00D61F26">
        <w:rPr>
          <w:sz w:val="22"/>
          <w:rtl/>
        </w:rPr>
        <w:t>حل شود و اعتماد عنصر کلیدی و اصلی در ارتباط است</w:t>
      </w:r>
      <w:r w:rsidRPr="00D61F26">
        <w:rPr>
          <w:rFonts w:hint="cs"/>
          <w:sz w:val="22"/>
          <w:rtl/>
        </w:rPr>
        <w:t>.</w:t>
      </w:r>
      <w:r w:rsidRPr="00D61F26">
        <w:rPr>
          <w:sz w:val="22"/>
        </w:rPr>
        <w:t xml:space="preserve"> </w:t>
      </w:r>
      <w:r w:rsidRPr="00D61F26">
        <w:rPr>
          <w:sz w:val="22"/>
          <w:rtl/>
        </w:rPr>
        <w:t>هیچ</w:t>
      </w:r>
      <w:r w:rsidRPr="00D61F26">
        <w:rPr>
          <w:rFonts w:hint="cs"/>
          <w:sz w:val="22"/>
          <w:rtl/>
        </w:rPr>
        <w:t xml:space="preserve"> </w:t>
      </w:r>
      <w:r w:rsidRPr="00D61F26">
        <w:rPr>
          <w:sz w:val="22"/>
          <w:rtl/>
        </w:rPr>
        <w:t>ارتباطی نمی‌تواند موفقیت‌آمیز و مثمر ثمر باشد اگر بین طرفین بی‌اعتمادی وجود داشته باشد</w:t>
      </w:r>
      <w:r w:rsidRPr="00D61F26">
        <w:rPr>
          <w:rFonts w:hint="cs"/>
          <w:sz w:val="22"/>
          <w:rtl/>
        </w:rPr>
        <w:t>.</w:t>
      </w:r>
    </w:p>
    <w:p w:rsidR="00D61F26" w:rsidRPr="00510F8E" w:rsidRDefault="00D61F26" w:rsidP="00D61F26">
      <w:pPr>
        <w:pStyle w:val="naz12"/>
        <w:rPr>
          <w:sz w:val="22"/>
          <w:lang w:bidi="fa-IR"/>
        </w:rPr>
      </w:pPr>
    </w:p>
    <w:p w:rsidR="00D61F26" w:rsidRDefault="00D61F26" w:rsidP="00D61F26">
      <w:pPr>
        <w:pStyle w:val="naz12"/>
        <w:rPr>
          <w:sz w:val="22"/>
          <w:rtl/>
          <w:lang w:bidi="fa-IR"/>
        </w:rPr>
      </w:pPr>
    </w:p>
    <w:p w:rsidR="00B06414" w:rsidRPr="00201732" w:rsidRDefault="00D61F26" w:rsidP="00D61F26">
      <w:pPr>
        <w:pStyle w:val="naz12B"/>
        <w:rPr>
          <w:sz w:val="22"/>
        </w:rPr>
      </w:pPr>
      <w:r>
        <w:rPr>
          <w:rFonts w:hint="cs"/>
          <w:sz w:val="22"/>
          <w:rtl/>
        </w:rPr>
        <w:t>8.</w:t>
      </w:r>
      <w:r w:rsidR="0026373D" w:rsidRPr="00201732">
        <w:rPr>
          <w:rFonts w:hint="cs"/>
          <w:sz w:val="22"/>
          <w:rtl/>
        </w:rPr>
        <w:t xml:space="preserve"> پیشنهادات</w:t>
      </w:r>
      <w:r w:rsidR="003A01FC" w:rsidRPr="00201732">
        <w:rPr>
          <w:rFonts w:hint="cs"/>
          <w:sz w:val="22"/>
          <w:rtl/>
        </w:rPr>
        <w:t xml:space="preserve"> و کارهای آینده</w:t>
      </w:r>
    </w:p>
    <w:p w:rsidR="007A6D54" w:rsidRDefault="007A6D54" w:rsidP="007A6D54">
      <w:pPr>
        <w:pStyle w:val="lotus13"/>
        <w:jc w:val="both"/>
        <w:rPr>
          <w:rtl/>
        </w:rPr>
      </w:pP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 xml:space="preserve">پایان‌نامه 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 xml:space="preserve">مورد تحقيق 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 xml:space="preserve">مسائل ارتباطی و اعتماد را در شرکت‌ها با پیروی از تکنیک چابک 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 xml:space="preserve">را 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>موردبحث قرار داد و این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 xml:space="preserve"> 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>موضوعات را از محیط فعلی و همچنین از تحقیقات ادبیات به دست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 xml:space="preserve"> آورد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>. جنبه اطمینان از اعتمادبه‌نفس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 xml:space="preserve"> 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 xml:space="preserve">و درک خود 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>از یک مسئله،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 xml:space="preserve"> در این تحقیق موردبحث قرار نگرفته است. بررسی چگونگی اطمینان از اعتمادبه‌نفس و درک خود </w:t>
      </w:r>
      <w:r w:rsidRPr="00D61F26">
        <w:rPr>
          <w:rFonts w:ascii="Times New Roman" w:eastAsia="Times New Roman" w:hAnsi="Times New Roman" w:cs="B Nazanin" w:hint="cs"/>
          <w:color w:val="000000"/>
          <w:sz w:val="22"/>
          <w:szCs w:val="24"/>
          <w:rtl/>
        </w:rPr>
        <w:t>از یک مسئله</w:t>
      </w:r>
      <w:r w:rsidRPr="00D61F26">
        <w:rPr>
          <w:rFonts w:ascii="Times New Roman" w:eastAsia="Times New Roman" w:hAnsi="Times New Roman" w:cs="B Nazanin"/>
          <w:color w:val="000000"/>
          <w:sz w:val="22"/>
          <w:szCs w:val="24"/>
          <w:rtl/>
        </w:rPr>
        <w:t>، ممکن است تحقیق جالبی باشد</w:t>
      </w:r>
      <w:r>
        <w:rPr>
          <w:rFonts w:hint="cs"/>
          <w:rtl/>
        </w:rPr>
        <w:t>.</w:t>
      </w:r>
    </w:p>
    <w:p w:rsidR="00D61F26" w:rsidRPr="00510F8E" w:rsidRDefault="00D61F26" w:rsidP="00D61F26">
      <w:pPr>
        <w:pStyle w:val="naz12"/>
        <w:rPr>
          <w:sz w:val="22"/>
          <w:lang w:bidi="fa-IR"/>
        </w:rPr>
      </w:pPr>
    </w:p>
    <w:p w:rsidR="00D61F26" w:rsidRDefault="00D61F26" w:rsidP="00D61F26">
      <w:pPr>
        <w:pStyle w:val="naz12"/>
        <w:rPr>
          <w:sz w:val="22"/>
          <w:rtl/>
          <w:lang w:bidi="fa-IR"/>
        </w:rPr>
      </w:pPr>
    </w:p>
    <w:p w:rsidR="008D593A" w:rsidRPr="00250F82" w:rsidRDefault="00D61F26" w:rsidP="00201732">
      <w:pPr>
        <w:pStyle w:val="naz12B"/>
        <w:rPr>
          <w:rtl/>
        </w:rPr>
      </w:pPr>
      <w:r>
        <w:rPr>
          <w:rFonts w:hint="cs"/>
          <w:rtl/>
        </w:rPr>
        <w:t>9</w:t>
      </w:r>
      <w:r w:rsidR="00201732">
        <w:rPr>
          <w:rFonts w:hint="cs"/>
          <w:rtl/>
        </w:rPr>
        <w:t xml:space="preserve">. </w:t>
      </w:r>
      <w:r w:rsidR="008D593A" w:rsidRPr="00250F82">
        <w:rPr>
          <w:rFonts w:hint="cs"/>
          <w:rtl/>
        </w:rPr>
        <w:t>مراجع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  <w:rtl/>
        </w:rPr>
      </w:pPr>
      <w:r w:rsidRPr="00FB29A9">
        <w:rPr>
          <w:color w:val="44546A" w:themeColor="text2"/>
        </w:rPr>
        <w:t xml:space="preserve">Williams, L., &amp; Cockburn, A. (2003). Guest Editors' Introduction: Agile Software Development: It's about Feedback and Change. Computer, 36(6), 39-43.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  <w:rtl/>
        </w:rPr>
      </w:pPr>
      <w:r w:rsidRPr="00FB29A9">
        <w:rPr>
          <w:color w:val="44546A" w:themeColor="text2"/>
        </w:rPr>
        <w:t xml:space="preserve">Master Thesis - Rising, L. and N. S. Janoff (2000). The scrum software development process for small teams. IEEE software 17 (4), 26.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Myers, M. D., &amp; Newman, M. (2007). The qualitative interview in IS research: Examining the craft. Information and organization, 17(1), 2-26.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Zhang, Y., &amp; Wildemuth, B. M. Unstructured interviews, 1-10.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>Longhurst, R. (2003). Semi-struct</w:t>
      </w:r>
      <w:bookmarkStart w:id="0" w:name="_GoBack"/>
      <w:bookmarkEnd w:id="0"/>
      <w:r w:rsidRPr="00FB29A9">
        <w:rPr>
          <w:color w:val="44546A" w:themeColor="text2"/>
        </w:rPr>
        <w:t xml:space="preserve">ured interviews and focus groups. Key methods in geography, 117-132.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Powar. Amanpreet Kaur (2017). Challenges in Global Agile Software Development. Department of Informatics, University of Oslo.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Goodman, Leo A. "Snowball Sampling." The Annals of Mathematical Statistics 32, no. 1 (1961): 148-70. </w:t>
      </w:r>
      <w:hyperlink r:id="rId9" w:history="1">
        <w:r w:rsidRPr="00FB29A9">
          <w:rPr>
            <w:color w:val="44546A" w:themeColor="text2"/>
          </w:rPr>
          <w:t>www.jstor.org/stable/2237615</w:t>
        </w:r>
      </w:hyperlink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Piccoli, G., &amp; Ives, B. (2003). Trust and the unintended effects of behavior control in virtual teams. MIS quarterly, 365-395.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Levy, M., &amp; Hazzan, O. (2009, May). Knowledge management in practice: The case of agile software development. In Cooperative and Human Aspects on Software Engineering, 2009. CHASE'09. ICSE Workshop on (pp. 60-65). IEEE. 11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Moe, N. B., Aurum, A., &amp; Dybå, T. (2012). Challenges of shared decision-making: A multiple case study of agile software development. Information and Software Technology, 54(8), 853-865.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lastRenderedPageBreak/>
        <w:t xml:space="preserve">“SDLC - Waterfall Model - Tutorialspoint.” [Online]. Available: https://www.tutorialspoint.com/sdlc/sdlc_waterfall_model.htm. [Accessed: 16-Oct-2019].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Mishra, Anshu (2015). Explore Comparative Analysis Software Development Life Cycle Models, n.d.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“SDLC - Spiral Model - Tutorialspoint.” [Online]. Available: https://www.tutorialspoint.com/sdlc/sdlc_spiral_model.htm. [Accessed: 16-Oct-2019].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Xu, Angela J., Raymond Loi, and Hang-yue Ngo. "Ethical leadership behavior and employee justice perceptions: The mediating role of trust in organization." Journal of Business Ethics 134, no. 3 (2016): 493-504.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Hacker, Janine Viol, Michael Johnson, Carol Saunders, and Amanda L. Thayer. "Trust in Virtual Teams: A Multidisciplinary Review and Integration." Australasian Journal of Information Systems 23 (2019).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Kauffmann, David, and Golan Carmi. "Knowledge Sharing of Virtual Teams: The Mediating Effect of Trust on Relationship Communication." In Proceedings of the 8th International Conference on Information Communication and Management, pp. 84-89. ACM, 2018.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Thomas, Nobin, and Sonakshi Gupta. "Organizational cynicism–what every manager needs to know." Development and Learning in Organizations: An International Journal 32, no. 2 (2018): 16-19.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Gordon, Jon. The Power of Positive Leadership: How and why Positive Leaders Transform Teams and Organizations and Change the World. John Wiley &amp; Sons, 2017.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Quirke, Bill. Making the connections: using internal communication to turn strategy into action. Routledge, 2017.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Greif, Michel. The visual factory: building participation through shared information. Routledge, 2017.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Harris, Thomas E., and John C. Sherblom. Small group and team communication. Waveland Press, 2018. 13 </w:t>
      </w:r>
    </w:p>
    <w:p w:rsidR="00FB29A9" w:rsidRPr="00FB29A9" w:rsidRDefault="00FB29A9" w:rsidP="00FB29A9">
      <w:pPr>
        <w:pStyle w:val="ListParagraph"/>
        <w:numPr>
          <w:ilvl w:val="0"/>
          <w:numId w:val="19"/>
        </w:numPr>
        <w:rPr>
          <w:color w:val="44546A" w:themeColor="text2"/>
        </w:rPr>
      </w:pPr>
      <w:r w:rsidRPr="00FB29A9">
        <w:rPr>
          <w:color w:val="44546A" w:themeColor="text2"/>
        </w:rPr>
        <w:t xml:space="preserve">Dainton, Marianne, and Elaine D. Zelley. Applying communication theory for professional life: A practical introduction. Sage publications, 2017. </w:t>
      </w:r>
    </w:p>
    <w:p w:rsidR="00FB29A9" w:rsidRPr="00FB29A9" w:rsidRDefault="00FB29A9" w:rsidP="00FB29A9">
      <w:pPr>
        <w:rPr>
          <w:color w:val="44546A" w:themeColor="text2"/>
          <w:rtl/>
        </w:rPr>
      </w:pPr>
    </w:p>
    <w:sectPr w:rsidR="00FB29A9" w:rsidRPr="00FB29A9" w:rsidSect="00A633B8"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54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84" w:rsidRDefault="00BD6E84" w:rsidP="00E1269E">
      <w:pPr>
        <w:spacing w:after="0" w:line="240" w:lineRule="auto"/>
      </w:pPr>
      <w:r>
        <w:separator/>
      </w:r>
    </w:p>
  </w:endnote>
  <w:endnote w:type="continuationSeparator" w:id="0">
    <w:p w:rsidR="00BD6E84" w:rsidRDefault="00BD6E84" w:rsidP="00E1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619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33B8" w:rsidRDefault="00A633B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3BBF91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633B8" w:rsidRDefault="00A633B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B29A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62BC6" w:rsidRDefault="00762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84" w:rsidRDefault="00BD6E84" w:rsidP="00E1269E">
      <w:pPr>
        <w:spacing w:after="0" w:line="240" w:lineRule="auto"/>
      </w:pPr>
      <w:r>
        <w:separator/>
      </w:r>
    </w:p>
  </w:footnote>
  <w:footnote w:type="continuationSeparator" w:id="0">
    <w:p w:rsidR="00BD6E84" w:rsidRDefault="00BD6E84" w:rsidP="00E1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5FE"/>
    <w:multiLevelType w:val="hybridMultilevel"/>
    <w:tmpl w:val="36C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990"/>
    <w:multiLevelType w:val="hybridMultilevel"/>
    <w:tmpl w:val="536A7802"/>
    <w:lvl w:ilvl="0" w:tplc="38F2F02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9B3"/>
    <w:multiLevelType w:val="hybridMultilevel"/>
    <w:tmpl w:val="722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4E72"/>
    <w:multiLevelType w:val="hybridMultilevel"/>
    <w:tmpl w:val="DD56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76DF"/>
    <w:multiLevelType w:val="hybridMultilevel"/>
    <w:tmpl w:val="4338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D19BC"/>
    <w:multiLevelType w:val="hybridMultilevel"/>
    <w:tmpl w:val="C88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2429"/>
    <w:multiLevelType w:val="hybridMultilevel"/>
    <w:tmpl w:val="EA1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F58A3"/>
    <w:multiLevelType w:val="hybridMultilevel"/>
    <w:tmpl w:val="470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6011A"/>
    <w:multiLevelType w:val="hybridMultilevel"/>
    <w:tmpl w:val="A15E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D7"/>
    <w:multiLevelType w:val="hybridMultilevel"/>
    <w:tmpl w:val="9C3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35DED"/>
    <w:multiLevelType w:val="hybridMultilevel"/>
    <w:tmpl w:val="729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55F83"/>
    <w:multiLevelType w:val="hybridMultilevel"/>
    <w:tmpl w:val="F62E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65BD7"/>
    <w:multiLevelType w:val="hybridMultilevel"/>
    <w:tmpl w:val="13EA6AF4"/>
    <w:lvl w:ilvl="0" w:tplc="9B6C1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26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29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8A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E259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E26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B28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6E6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B6F54"/>
    <w:multiLevelType w:val="hybridMultilevel"/>
    <w:tmpl w:val="00D2E164"/>
    <w:lvl w:ilvl="0" w:tplc="5358AA6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32AB"/>
    <w:multiLevelType w:val="hybridMultilevel"/>
    <w:tmpl w:val="34B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65727"/>
    <w:multiLevelType w:val="hybridMultilevel"/>
    <w:tmpl w:val="D996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65C"/>
    <w:multiLevelType w:val="hybridMultilevel"/>
    <w:tmpl w:val="9A7E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14F8F"/>
    <w:multiLevelType w:val="hybridMultilevel"/>
    <w:tmpl w:val="CA4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34364"/>
    <w:multiLevelType w:val="hybridMultilevel"/>
    <w:tmpl w:val="2B663340"/>
    <w:lvl w:ilvl="0" w:tplc="8F60E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C58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4F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89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4D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E7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1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AA9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28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7"/>
  </w:num>
  <w:num w:numId="6">
    <w:abstractNumId w:val="5"/>
  </w:num>
  <w:num w:numId="7">
    <w:abstractNumId w:val="15"/>
  </w:num>
  <w:num w:numId="8">
    <w:abstractNumId w:val="16"/>
  </w:num>
  <w:num w:numId="9">
    <w:abstractNumId w:val="10"/>
  </w:num>
  <w:num w:numId="10">
    <w:abstractNumId w:val="3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2"/>
  </w:num>
  <w:num w:numId="16">
    <w:abstractNumId w:val="1"/>
  </w:num>
  <w:num w:numId="17">
    <w:abstractNumId w:val="13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42"/>
    <w:rsid w:val="00006F96"/>
    <w:rsid w:val="00022556"/>
    <w:rsid w:val="0003767E"/>
    <w:rsid w:val="00052189"/>
    <w:rsid w:val="000A6D0A"/>
    <w:rsid w:val="000A77CA"/>
    <w:rsid w:val="000D6E4D"/>
    <w:rsid w:val="00103B36"/>
    <w:rsid w:val="00141A39"/>
    <w:rsid w:val="0015113B"/>
    <w:rsid w:val="00154198"/>
    <w:rsid w:val="00154ACA"/>
    <w:rsid w:val="001573D4"/>
    <w:rsid w:val="0016201C"/>
    <w:rsid w:val="00171A75"/>
    <w:rsid w:val="00171BAA"/>
    <w:rsid w:val="001942BC"/>
    <w:rsid w:val="00196526"/>
    <w:rsid w:val="001A11BC"/>
    <w:rsid w:val="001B0A19"/>
    <w:rsid w:val="001B0F1D"/>
    <w:rsid w:val="001C32EF"/>
    <w:rsid w:val="001C6673"/>
    <w:rsid w:val="001D3F48"/>
    <w:rsid w:val="001E123B"/>
    <w:rsid w:val="001E7A31"/>
    <w:rsid w:val="00201732"/>
    <w:rsid w:val="002223B9"/>
    <w:rsid w:val="0023736E"/>
    <w:rsid w:val="00250F82"/>
    <w:rsid w:val="0025602E"/>
    <w:rsid w:val="0026373D"/>
    <w:rsid w:val="0026696E"/>
    <w:rsid w:val="002B0366"/>
    <w:rsid w:val="002B3A81"/>
    <w:rsid w:val="002D3CBF"/>
    <w:rsid w:val="002F607E"/>
    <w:rsid w:val="00360F4D"/>
    <w:rsid w:val="00372845"/>
    <w:rsid w:val="00396492"/>
    <w:rsid w:val="003A01FC"/>
    <w:rsid w:val="003A2648"/>
    <w:rsid w:val="003B6CDD"/>
    <w:rsid w:val="003C748F"/>
    <w:rsid w:val="003E640B"/>
    <w:rsid w:val="004372FF"/>
    <w:rsid w:val="0047164B"/>
    <w:rsid w:val="0048687F"/>
    <w:rsid w:val="004A33AE"/>
    <w:rsid w:val="004C0461"/>
    <w:rsid w:val="004C3BE9"/>
    <w:rsid w:val="004F613F"/>
    <w:rsid w:val="00502C43"/>
    <w:rsid w:val="00505C21"/>
    <w:rsid w:val="0051145A"/>
    <w:rsid w:val="00521365"/>
    <w:rsid w:val="00567E72"/>
    <w:rsid w:val="00581853"/>
    <w:rsid w:val="00594282"/>
    <w:rsid w:val="005A4C7A"/>
    <w:rsid w:val="005C2B41"/>
    <w:rsid w:val="005D55EA"/>
    <w:rsid w:val="005F3E17"/>
    <w:rsid w:val="00615A5B"/>
    <w:rsid w:val="00627302"/>
    <w:rsid w:val="00631038"/>
    <w:rsid w:val="006640F0"/>
    <w:rsid w:val="006724EC"/>
    <w:rsid w:val="00681D4C"/>
    <w:rsid w:val="006B709F"/>
    <w:rsid w:val="006C156D"/>
    <w:rsid w:val="006C4EF1"/>
    <w:rsid w:val="006C77C2"/>
    <w:rsid w:val="006D606F"/>
    <w:rsid w:val="006D73F1"/>
    <w:rsid w:val="00710C93"/>
    <w:rsid w:val="00714434"/>
    <w:rsid w:val="00715524"/>
    <w:rsid w:val="0073105D"/>
    <w:rsid w:val="007436C5"/>
    <w:rsid w:val="00762BC6"/>
    <w:rsid w:val="0078335D"/>
    <w:rsid w:val="00787D12"/>
    <w:rsid w:val="007A6D54"/>
    <w:rsid w:val="007C149C"/>
    <w:rsid w:val="007C56D7"/>
    <w:rsid w:val="007D62A3"/>
    <w:rsid w:val="007F046C"/>
    <w:rsid w:val="00825F88"/>
    <w:rsid w:val="0082797B"/>
    <w:rsid w:val="00827A29"/>
    <w:rsid w:val="008376E4"/>
    <w:rsid w:val="00844048"/>
    <w:rsid w:val="00850B80"/>
    <w:rsid w:val="00864CEA"/>
    <w:rsid w:val="00873C9C"/>
    <w:rsid w:val="008753F9"/>
    <w:rsid w:val="008B378F"/>
    <w:rsid w:val="008D593A"/>
    <w:rsid w:val="00920F7D"/>
    <w:rsid w:val="00943DB5"/>
    <w:rsid w:val="00960D51"/>
    <w:rsid w:val="0097361B"/>
    <w:rsid w:val="00977AA1"/>
    <w:rsid w:val="00981173"/>
    <w:rsid w:val="009B65DF"/>
    <w:rsid w:val="009B67E3"/>
    <w:rsid w:val="009C4494"/>
    <w:rsid w:val="009D04FB"/>
    <w:rsid w:val="009D3CDF"/>
    <w:rsid w:val="009D5775"/>
    <w:rsid w:val="009D700B"/>
    <w:rsid w:val="009F71AF"/>
    <w:rsid w:val="00A053D7"/>
    <w:rsid w:val="00A52B81"/>
    <w:rsid w:val="00A55798"/>
    <w:rsid w:val="00A633B8"/>
    <w:rsid w:val="00A65812"/>
    <w:rsid w:val="00AA0730"/>
    <w:rsid w:val="00AB0490"/>
    <w:rsid w:val="00AB6AC5"/>
    <w:rsid w:val="00AC32EE"/>
    <w:rsid w:val="00AE2B0B"/>
    <w:rsid w:val="00AE42F6"/>
    <w:rsid w:val="00AE4C89"/>
    <w:rsid w:val="00B06414"/>
    <w:rsid w:val="00B24994"/>
    <w:rsid w:val="00B30B31"/>
    <w:rsid w:val="00B33EA4"/>
    <w:rsid w:val="00B46A6A"/>
    <w:rsid w:val="00B8793E"/>
    <w:rsid w:val="00B9498C"/>
    <w:rsid w:val="00BA4C72"/>
    <w:rsid w:val="00BD6E84"/>
    <w:rsid w:val="00BE404E"/>
    <w:rsid w:val="00BF751C"/>
    <w:rsid w:val="00C024D6"/>
    <w:rsid w:val="00C23142"/>
    <w:rsid w:val="00C26536"/>
    <w:rsid w:val="00C46F24"/>
    <w:rsid w:val="00C6480B"/>
    <w:rsid w:val="00C75DB2"/>
    <w:rsid w:val="00C8101D"/>
    <w:rsid w:val="00C852E2"/>
    <w:rsid w:val="00CA2BC7"/>
    <w:rsid w:val="00CA79F5"/>
    <w:rsid w:val="00CC1CF7"/>
    <w:rsid w:val="00CC3808"/>
    <w:rsid w:val="00CC6542"/>
    <w:rsid w:val="00CD5FA6"/>
    <w:rsid w:val="00CE4BA6"/>
    <w:rsid w:val="00CF79BB"/>
    <w:rsid w:val="00D16291"/>
    <w:rsid w:val="00D55FB9"/>
    <w:rsid w:val="00D61F26"/>
    <w:rsid w:val="00D81099"/>
    <w:rsid w:val="00DB114B"/>
    <w:rsid w:val="00DB7ABC"/>
    <w:rsid w:val="00DE62BB"/>
    <w:rsid w:val="00DF1740"/>
    <w:rsid w:val="00DF670B"/>
    <w:rsid w:val="00E118C8"/>
    <w:rsid w:val="00E1269E"/>
    <w:rsid w:val="00E1684E"/>
    <w:rsid w:val="00E27065"/>
    <w:rsid w:val="00E35E51"/>
    <w:rsid w:val="00E37CAE"/>
    <w:rsid w:val="00E779F8"/>
    <w:rsid w:val="00E918CC"/>
    <w:rsid w:val="00E9401E"/>
    <w:rsid w:val="00EA18CD"/>
    <w:rsid w:val="00EB4CBD"/>
    <w:rsid w:val="00EC7C6F"/>
    <w:rsid w:val="00EE1DA3"/>
    <w:rsid w:val="00EE5C54"/>
    <w:rsid w:val="00F0045C"/>
    <w:rsid w:val="00F05B61"/>
    <w:rsid w:val="00F17CEF"/>
    <w:rsid w:val="00F61B00"/>
    <w:rsid w:val="00F7174C"/>
    <w:rsid w:val="00FA083E"/>
    <w:rsid w:val="00FB29A9"/>
    <w:rsid w:val="00FE0369"/>
    <w:rsid w:val="00FF0D02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6FCAA"/>
  <w15:chartTrackingRefBased/>
  <w15:docId w15:val="{FC4A84F8-328D-4248-A877-59C814C8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5A4C7A"/>
    <w:pPr>
      <w:keepNext/>
      <w:keepLines/>
      <w:bidi/>
      <w:spacing w:after="231"/>
      <w:ind w:left="1145"/>
      <w:outlineLvl w:val="2"/>
    </w:pPr>
    <w:rPr>
      <w:rFonts w:ascii="Noto Sans" w:eastAsia="Noto Sans" w:hAnsi="Noto Sans" w:cs="Noto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126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6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69E"/>
    <w:rPr>
      <w:vertAlign w:val="superscript"/>
    </w:rPr>
  </w:style>
  <w:style w:type="paragraph" w:customStyle="1" w:styleId="blotus14">
    <w:name w:val="b lotus 14"/>
    <w:basedOn w:val="Normal"/>
    <w:link w:val="blotus14Char"/>
    <w:rsid w:val="00BA4C72"/>
    <w:pPr>
      <w:bidi/>
    </w:pPr>
    <w:rPr>
      <w:rFonts w:cs="B Lotus"/>
      <w:b/>
      <w:bCs/>
      <w:sz w:val="28"/>
      <w:szCs w:val="28"/>
      <w:lang w:bidi="fa-IR"/>
    </w:rPr>
  </w:style>
  <w:style w:type="paragraph" w:customStyle="1" w:styleId="blotus13">
    <w:name w:val="b lotus 13"/>
    <w:basedOn w:val="Normal"/>
    <w:link w:val="blotus13Char"/>
    <w:rsid w:val="00BA4C72"/>
    <w:pPr>
      <w:bidi/>
    </w:pPr>
    <w:rPr>
      <w:rFonts w:cs="B Lotus"/>
      <w:b/>
      <w:bCs/>
      <w:sz w:val="26"/>
      <w:szCs w:val="26"/>
    </w:rPr>
  </w:style>
  <w:style w:type="character" w:customStyle="1" w:styleId="blotus14Char">
    <w:name w:val="b lotus 14 Char"/>
    <w:basedOn w:val="DefaultParagraphFont"/>
    <w:link w:val="blotus14"/>
    <w:rsid w:val="00BA4C72"/>
    <w:rPr>
      <w:rFonts w:cs="B Lotus"/>
      <w:b/>
      <w:bCs/>
      <w:sz w:val="28"/>
      <w:szCs w:val="28"/>
      <w:lang w:bidi="fa-IR"/>
    </w:rPr>
  </w:style>
  <w:style w:type="paragraph" w:customStyle="1" w:styleId="btitr18">
    <w:name w:val="b titr 18"/>
    <w:basedOn w:val="Normal"/>
    <w:link w:val="btitr18Char"/>
    <w:rsid w:val="00BA4C72"/>
    <w:pPr>
      <w:bidi/>
    </w:pPr>
    <w:rPr>
      <w:rFonts w:cs="B Titr"/>
      <w:b/>
      <w:bCs/>
      <w:sz w:val="36"/>
      <w:szCs w:val="36"/>
    </w:rPr>
  </w:style>
  <w:style w:type="character" w:customStyle="1" w:styleId="blotus13Char">
    <w:name w:val="b lotus 13 Char"/>
    <w:basedOn w:val="DefaultParagraphFont"/>
    <w:link w:val="blotus13"/>
    <w:rsid w:val="00BA4C72"/>
    <w:rPr>
      <w:rFonts w:cs="B Lotus"/>
      <w:b/>
      <w:bCs/>
      <w:sz w:val="26"/>
      <w:szCs w:val="26"/>
    </w:rPr>
  </w:style>
  <w:style w:type="paragraph" w:customStyle="1" w:styleId="bzar14">
    <w:name w:val="b zar 14"/>
    <w:basedOn w:val="Normal"/>
    <w:link w:val="bzar14Char"/>
    <w:rsid w:val="00BA4C72"/>
    <w:pPr>
      <w:bidi/>
    </w:pPr>
    <w:rPr>
      <w:rFonts w:cs="B Zar"/>
      <w:b/>
      <w:bCs/>
      <w:sz w:val="28"/>
      <w:szCs w:val="28"/>
    </w:rPr>
  </w:style>
  <w:style w:type="character" w:customStyle="1" w:styleId="btitr18Char">
    <w:name w:val="b titr 18 Char"/>
    <w:basedOn w:val="DefaultParagraphFont"/>
    <w:link w:val="btitr18"/>
    <w:rsid w:val="00BA4C72"/>
    <w:rPr>
      <w:rFonts w:cs="B Titr"/>
      <w:b/>
      <w:bCs/>
      <w:sz w:val="36"/>
      <w:szCs w:val="36"/>
    </w:rPr>
  </w:style>
  <w:style w:type="paragraph" w:customStyle="1" w:styleId="bzar12">
    <w:name w:val="b zar 12"/>
    <w:basedOn w:val="Normal"/>
    <w:link w:val="bzar12Char"/>
    <w:qFormat/>
    <w:rsid w:val="00A55798"/>
    <w:pPr>
      <w:bidi/>
    </w:pPr>
    <w:rPr>
      <w:rFonts w:cs="B Zar"/>
      <w:b/>
      <w:bCs/>
      <w:sz w:val="24"/>
      <w:szCs w:val="24"/>
    </w:rPr>
  </w:style>
  <w:style w:type="character" w:customStyle="1" w:styleId="bzar14Char">
    <w:name w:val="b zar 14 Char"/>
    <w:basedOn w:val="DefaultParagraphFont"/>
    <w:link w:val="bzar14"/>
    <w:rsid w:val="00BA4C72"/>
    <w:rPr>
      <w:rFonts w:cs="B Zar"/>
      <w:b/>
      <w:bCs/>
      <w:sz w:val="28"/>
      <w:szCs w:val="28"/>
    </w:rPr>
  </w:style>
  <w:style w:type="paragraph" w:customStyle="1" w:styleId="lotus13">
    <w:name w:val="lotus 13"/>
    <w:basedOn w:val="blotus13"/>
    <w:link w:val="lotus13Char"/>
    <w:qFormat/>
    <w:rsid w:val="00A55798"/>
    <w:rPr>
      <w:b w:val="0"/>
      <w:bCs w:val="0"/>
    </w:rPr>
  </w:style>
  <w:style w:type="character" w:customStyle="1" w:styleId="bzar12Char">
    <w:name w:val="b zar 12 Char"/>
    <w:basedOn w:val="DefaultParagraphFont"/>
    <w:link w:val="bzar12"/>
    <w:rsid w:val="00A55798"/>
    <w:rPr>
      <w:rFonts w:cs="B Zar"/>
      <w:b/>
      <w:bCs/>
      <w:sz w:val="24"/>
      <w:szCs w:val="24"/>
    </w:rPr>
  </w:style>
  <w:style w:type="paragraph" w:customStyle="1" w:styleId="lotos14">
    <w:name w:val="lotos 14"/>
    <w:basedOn w:val="blotus14"/>
    <w:link w:val="lotos14Char"/>
    <w:rsid w:val="00A55798"/>
    <w:rPr>
      <w:b w:val="0"/>
      <w:bCs w:val="0"/>
    </w:rPr>
  </w:style>
  <w:style w:type="character" w:customStyle="1" w:styleId="lotus13Char">
    <w:name w:val="lotus 13 Char"/>
    <w:basedOn w:val="blotus13Char"/>
    <w:link w:val="lotus13"/>
    <w:rsid w:val="00A55798"/>
    <w:rPr>
      <w:rFonts w:cs="B Lotus"/>
      <w:b w:val="0"/>
      <w:bCs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9F71AF"/>
    <w:pPr>
      <w:ind w:left="720"/>
      <w:contextualSpacing/>
    </w:pPr>
  </w:style>
  <w:style w:type="character" w:customStyle="1" w:styleId="lotos14Char">
    <w:name w:val="lotos 14 Char"/>
    <w:basedOn w:val="blotus14Char"/>
    <w:link w:val="lotos14"/>
    <w:rsid w:val="00A55798"/>
    <w:rPr>
      <w:rFonts w:cs="B Lotus"/>
      <w:b w:val="0"/>
      <w:bCs w:val="0"/>
      <w:sz w:val="28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2F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7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0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27065"/>
  </w:style>
  <w:style w:type="table" w:styleId="TableGrid">
    <w:name w:val="Table Grid"/>
    <w:basedOn w:val="TableNormal"/>
    <w:uiPriority w:val="39"/>
    <w:rsid w:val="00E2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06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65"/>
  </w:style>
  <w:style w:type="paragraph" w:styleId="Footer">
    <w:name w:val="footer"/>
    <w:basedOn w:val="Normal"/>
    <w:link w:val="FooterChar"/>
    <w:uiPriority w:val="99"/>
    <w:unhideWhenUsed/>
    <w:qFormat/>
    <w:rsid w:val="00E2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65"/>
  </w:style>
  <w:style w:type="paragraph" w:styleId="NormalWeb">
    <w:name w:val="Normal (Web)"/>
    <w:basedOn w:val="Normal"/>
    <w:uiPriority w:val="99"/>
    <w:unhideWhenUsed/>
    <w:rsid w:val="00E270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iladi">
    <w:name w:val="miladi"/>
    <w:basedOn w:val="DefaultParagraphFont"/>
    <w:rsid w:val="00681D4C"/>
  </w:style>
  <w:style w:type="paragraph" w:customStyle="1" w:styleId="naz12B">
    <w:name w:val="naz 12 B"/>
    <w:basedOn w:val="btitr18"/>
    <w:link w:val="naz12BChar"/>
    <w:qFormat/>
    <w:rsid w:val="00C46F24"/>
    <w:rPr>
      <w:rFonts w:ascii="Times New Roman" w:hAnsi="Times New Roman" w:cs="B Nazanin"/>
      <w:sz w:val="24"/>
      <w:szCs w:val="24"/>
      <w:lang w:bidi="fa-IR"/>
    </w:rPr>
  </w:style>
  <w:style w:type="paragraph" w:customStyle="1" w:styleId="naz12">
    <w:name w:val="naz 12"/>
    <w:basedOn w:val="Normal"/>
    <w:link w:val="naz12Char"/>
    <w:qFormat/>
    <w:rsid w:val="00C46F24"/>
    <w:pPr>
      <w:bidi/>
      <w:spacing w:after="0" w:line="240" w:lineRule="auto"/>
      <w:jc w:val="both"/>
    </w:pPr>
    <w:rPr>
      <w:rFonts w:ascii="Times New Roman" w:eastAsia="Times New Roman" w:hAnsi="Times New Roman" w:cs="B Nazanin"/>
      <w:color w:val="000000"/>
      <w:sz w:val="24"/>
      <w:szCs w:val="24"/>
    </w:rPr>
  </w:style>
  <w:style w:type="character" w:customStyle="1" w:styleId="naz12BChar">
    <w:name w:val="naz 12 B Char"/>
    <w:basedOn w:val="btitr18Char"/>
    <w:link w:val="naz12B"/>
    <w:rsid w:val="00C46F24"/>
    <w:rPr>
      <w:rFonts w:ascii="Times New Roman" w:hAnsi="Times New Roman" w:cs="B Nazanin"/>
      <w:b/>
      <w:bCs/>
      <w:sz w:val="24"/>
      <w:szCs w:val="24"/>
      <w:lang w:bidi="fa-IR"/>
    </w:rPr>
  </w:style>
  <w:style w:type="character" w:customStyle="1" w:styleId="naz12Char">
    <w:name w:val="naz 12 Char"/>
    <w:basedOn w:val="DefaultParagraphFont"/>
    <w:link w:val="naz12"/>
    <w:rsid w:val="00C46F24"/>
    <w:rPr>
      <w:rFonts w:ascii="Times New Roman" w:eastAsia="Times New Roman" w:hAnsi="Times New Roman" w:cs="B Nazani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4C7A"/>
    <w:rPr>
      <w:rFonts w:ascii="Noto Sans" w:eastAsia="Noto Sans" w:hAnsi="Noto Sans" w:cs="Noto Sans"/>
      <w:b/>
      <w:color w:val="000000"/>
      <w:sz w:val="23"/>
    </w:rPr>
  </w:style>
  <w:style w:type="table" w:customStyle="1" w:styleId="TableGrid0">
    <w:name w:val="TableGrid"/>
    <w:rsid w:val="004716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387">
          <w:marLeft w:val="0"/>
          <w:marRight w:val="288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737">
          <w:marLeft w:val="0"/>
          <w:marRight w:val="288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868">
          <w:marLeft w:val="0"/>
          <w:marRight w:val="288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0666">
          <w:marLeft w:val="0"/>
          <w:marRight w:val="288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855">
          <w:marLeft w:val="0"/>
          <w:marRight w:val="288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gat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stor.org/stable/223761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01-2F2B-412D-8AC4-B8BC9103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9</cp:revision>
  <dcterms:created xsi:type="dcterms:W3CDTF">2021-09-13T23:23:00Z</dcterms:created>
  <dcterms:modified xsi:type="dcterms:W3CDTF">2022-05-15T13:15:00Z</dcterms:modified>
</cp:coreProperties>
</file>