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4BA" w:rsidRPr="005A04BA" w:rsidRDefault="005A04BA" w:rsidP="005A04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A04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Phase 2: Implementation and Demonstration Report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04BA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04B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Objective:</w:t>
      </w:r>
    </w:p>
    <w:p w:rsidR="005A04BA" w:rsidRPr="005A04BA" w:rsidRDefault="005A04BA" w:rsidP="005A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The goal of this phase is to implement and evaluate a dynamic Single-Source Shortest Path (SSSP) update algorithm on large-scale graphs. The algorithm utilizes </w:t>
      </w: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MPI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 for distributed parallelism, </w:t>
      </w:r>
      <w:proofErr w:type="spellStart"/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OpenMP</w:t>
      </w:r>
      <w:proofErr w:type="spellEnd"/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OpenCL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 for intra-node parallelism, and </w:t>
      </w: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METIS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 for graph partitioning. The focus is on efficiently handling graph updates, specifically when the graph is subject to insertions and deletions.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04B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Scope:</w:t>
      </w:r>
    </w:p>
    <w:p w:rsidR="005A04BA" w:rsidRPr="005A04BA" w:rsidRDefault="005A04BA" w:rsidP="005A04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Partitioning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The graph will be partitioned using METIS to minimize inter-partition edges and balance the load across multiple processes.</w:t>
      </w:r>
    </w:p>
    <w:p w:rsidR="005A04BA" w:rsidRPr="005A04BA" w:rsidRDefault="005A04BA" w:rsidP="005A04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 SSSP Construction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The algorithm will construct the shortest paths in a distributed manner using MPI.</w:t>
      </w:r>
    </w:p>
    <w:p w:rsidR="005A04BA" w:rsidRPr="005A04BA" w:rsidRDefault="005A04BA" w:rsidP="005A04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Dynamic Updates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The update process will handle dynamic edge insertions and deletions, with efficient propagation of changes to the network.</w:t>
      </w:r>
    </w:p>
    <w:p w:rsidR="005A04BA" w:rsidRPr="005A04BA" w:rsidRDefault="005A04BA" w:rsidP="005A04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Comparison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: We will compare the performance of the MPI-only setup, MPI with </w:t>
      </w:r>
      <w:proofErr w:type="spellStart"/>
      <w:r w:rsidRPr="005A04BA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5A04BA">
        <w:rPr>
          <w:rFonts w:ascii="Times New Roman" w:eastAsia="Times New Roman" w:hAnsi="Times New Roman" w:cs="Times New Roman"/>
          <w:sz w:val="24"/>
          <w:szCs w:val="24"/>
        </w:rPr>
        <w:t>, and optional MPI with OpenCL acceleration for updates.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04BA">
        <w:rPr>
          <w:rFonts w:ascii="Times New Roman" w:eastAsia="Times New Roman" w:hAnsi="Times New Roman" w:cs="Times New Roman"/>
          <w:b/>
          <w:bCs/>
          <w:sz w:val="36"/>
          <w:szCs w:val="36"/>
        </w:rPr>
        <w:t>2. System Configuration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04B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Hardware:</w:t>
      </w:r>
    </w:p>
    <w:p w:rsidR="005A04BA" w:rsidRPr="005A04BA" w:rsidRDefault="005A04BA" w:rsidP="004849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961">
        <w:rPr>
          <w:rFonts w:ascii="Times New Roman" w:eastAsia="Times New Roman" w:hAnsi="Times New Roman" w:cs="Times New Roman"/>
          <w:b/>
          <w:bCs/>
          <w:sz w:val="24"/>
          <w:szCs w:val="24"/>
        </w:rPr>
        <w:t>CPU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84961" w:rsidRPr="00484961">
        <w:t>Intel(R)</w:t>
      </w:r>
      <w:r w:rsidR="008607A8">
        <w:t xml:space="preserve"> Core(TM) i3-1115G4 @ 3.00GHz  </w:t>
      </w:r>
      <w:r w:rsidR="00484961" w:rsidRPr="00484961">
        <w:t>2.90 GHz</w:t>
      </w:r>
      <w:r w:rsidR="00484961">
        <w:t>, RAM: 8</w:t>
      </w:r>
      <w:r w:rsidR="00484961">
        <w:t xml:space="preserve"> GB</w:t>
      </w:r>
      <w:r w:rsidR="00484961">
        <w:br/>
      </w:r>
      <w:r w:rsidRPr="00484961">
        <w:rPr>
          <w:rFonts w:ascii="Times New Roman" w:eastAsia="Times New Roman" w:hAnsi="Times New Roman" w:cs="Times New Roman"/>
          <w:b/>
          <w:bCs/>
          <w:sz w:val="24"/>
          <w:szCs w:val="24"/>
        </w:rPr>
        <w:t>RAM</w:t>
      </w:r>
      <w:r w:rsidR="005D7E5D">
        <w:rPr>
          <w:rFonts w:ascii="Times New Roman" w:eastAsia="Times New Roman" w:hAnsi="Times New Roman" w:cs="Times New Roman"/>
          <w:sz w:val="24"/>
          <w:szCs w:val="24"/>
        </w:rPr>
        <w:t>: 8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 GB</w:t>
      </w:r>
    </w:p>
    <w:p w:rsidR="005A04BA" w:rsidRPr="005A04BA" w:rsidRDefault="00AD26BF" w:rsidP="005A04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GPU </w:t>
      </w:r>
      <w:r w:rsidR="005A04BA" w:rsidRPr="005A04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-----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04B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Software:</w:t>
      </w:r>
    </w:p>
    <w:p w:rsidR="005A04BA" w:rsidRPr="005A04BA" w:rsidRDefault="005A04BA" w:rsidP="005A04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Ubuntu 20.04 LTS</w:t>
      </w:r>
    </w:p>
    <w:p w:rsidR="005A04BA" w:rsidRPr="005A04BA" w:rsidRDefault="005A04BA" w:rsidP="005A04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MPI Implementation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Open MPI 4.0.3</w:t>
      </w:r>
    </w:p>
    <w:p w:rsidR="005A04BA" w:rsidRPr="005A04BA" w:rsidRDefault="005A04BA" w:rsidP="005A04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Compiler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GCC 9.3.0</w:t>
      </w:r>
    </w:p>
    <w:p w:rsidR="005A04BA" w:rsidRPr="005A04BA" w:rsidRDefault="005A04BA" w:rsidP="005A04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Graph Partitioning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METIS 5.1.0</w:t>
      </w:r>
    </w:p>
    <w:p w:rsidR="005A04BA" w:rsidRPr="005A04BA" w:rsidRDefault="005A04BA" w:rsidP="005A04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Computing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04BA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 4.5 (for intra-node parallelism) and OpenCL 1.2 (for optional GPU acceleration)</w:t>
      </w:r>
    </w:p>
    <w:p w:rsidR="005A04BA" w:rsidRPr="005A04BA" w:rsidRDefault="005A04BA" w:rsidP="005A04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C++</w:t>
      </w:r>
    </w:p>
    <w:p w:rsidR="001E4654" w:rsidRPr="00094E84" w:rsidRDefault="005A04BA" w:rsidP="00094E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04B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Datasets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E4654" w:rsidTr="00094E84">
        <w:tc>
          <w:tcPr>
            <w:tcW w:w="1728" w:type="dxa"/>
          </w:tcPr>
          <w:p w:rsidR="001E4654" w:rsidRPr="00094E84" w:rsidRDefault="001E4654" w:rsidP="00527034">
            <w:pPr>
              <w:rPr>
                <w:b/>
                <w:sz w:val="24"/>
              </w:rPr>
            </w:pPr>
            <w:r w:rsidRPr="00094E84">
              <w:rPr>
                <w:b/>
                <w:sz w:val="24"/>
              </w:rPr>
              <w:t>Dataset Name</w:t>
            </w:r>
          </w:p>
        </w:tc>
        <w:tc>
          <w:tcPr>
            <w:tcW w:w="1728" w:type="dxa"/>
          </w:tcPr>
          <w:p w:rsidR="001E4654" w:rsidRPr="00094E84" w:rsidRDefault="001E4654" w:rsidP="00527034">
            <w:pPr>
              <w:rPr>
                <w:b/>
                <w:sz w:val="24"/>
              </w:rPr>
            </w:pPr>
            <w:r w:rsidRPr="00094E84">
              <w:rPr>
                <w:b/>
                <w:sz w:val="24"/>
              </w:rPr>
              <w:t>Type</w:t>
            </w:r>
          </w:p>
        </w:tc>
        <w:tc>
          <w:tcPr>
            <w:tcW w:w="1728" w:type="dxa"/>
          </w:tcPr>
          <w:p w:rsidR="001E4654" w:rsidRPr="00094E84" w:rsidRDefault="001E4654" w:rsidP="00527034">
            <w:pPr>
              <w:rPr>
                <w:b/>
                <w:sz w:val="24"/>
              </w:rPr>
            </w:pPr>
            <w:r w:rsidRPr="00094E84">
              <w:rPr>
                <w:b/>
                <w:sz w:val="24"/>
              </w:rPr>
              <w:t>|V|</w:t>
            </w:r>
          </w:p>
        </w:tc>
        <w:tc>
          <w:tcPr>
            <w:tcW w:w="1728" w:type="dxa"/>
          </w:tcPr>
          <w:p w:rsidR="001E4654" w:rsidRPr="00094E84" w:rsidRDefault="001E4654" w:rsidP="00527034">
            <w:pPr>
              <w:rPr>
                <w:b/>
                <w:sz w:val="24"/>
              </w:rPr>
            </w:pPr>
            <w:r w:rsidRPr="00094E84">
              <w:rPr>
                <w:b/>
                <w:sz w:val="24"/>
              </w:rPr>
              <w:t>|E|</w:t>
            </w:r>
          </w:p>
        </w:tc>
        <w:tc>
          <w:tcPr>
            <w:tcW w:w="1728" w:type="dxa"/>
          </w:tcPr>
          <w:p w:rsidR="001E4654" w:rsidRPr="00094E84" w:rsidRDefault="001E4654" w:rsidP="00527034">
            <w:pPr>
              <w:rPr>
                <w:b/>
                <w:sz w:val="24"/>
              </w:rPr>
            </w:pPr>
            <w:r w:rsidRPr="00094E84">
              <w:rPr>
                <w:b/>
                <w:sz w:val="24"/>
              </w:rPr>
              <w:t>Source</w:t>
            </w:r>
          </w:p>
        </w:tc>
      </w:tr>
      <w:tr w:rsidR="001E4654" w:rsidTr="00094E84">
        <w:tc>
          <w:tcPr>
            <w:tcW w:w="1728" w:type="dxa"/>
          </w:tcPr>
          <w:p w:rsidR="001E4654" w:rsidRDefault="001E4654" w:rsidP="00527034">
            <w:r>
              <w:t>soc-Orkut.mtx</w:t>
            </w:r>
            <w:bookmarkStart w:id="0" w:name="_GoBack"/>
            <w:bookmarkEnd w:id="0"/>
          </w:p>
        </w:tc>
        <w:tc>
          <w:tcPr>
            <w:tcW w:w="1728" w:type="dxa"/>
          </w:tcPr>
          <w:p w:rsidR="001E4654" w:rsidRDefault="001E4654" w:rsidP="00527034">
            <w:r>
              <w:t>Social graph</w:t>
            </w:r>
          </w:p>
        </w:tc>
        <w:tc>
          <w:tcPr>
            <w:tcW w:w="1728" w:type="dxa"/>
          </w:tcPr>
          <w:p w:rsidR="001E4654" w:rsidRDefault="001E4654" w:rsidP="00527034">
            <w:r>
              <w:t>3,000,000</w:t>
            </w:r>
          </w:p>
        </w:tc>
        <w:tc>
          <w:tcPr>
            <w:tcW w:w="1728" w:type="dxa"/>
          </w:tcPr>
          <w:p w:rsidR="001E4654" w:rsidRDefault="001E4654" w:rsidP="00527034">
            <w:r>
              <w:t>117,000,000</w:t>
            </w:r>
          </w:p>
        </w:tc>
        <w:tc>
          <w:tcPr>
            <w:tcW w:w="1728" w:type="dxa"/>
          </w:tcPr>
          <w:p w:rsidR="001E4654" w:rsidRDefault="001E4654" w:rsidP="00527034">
            <w:r>
              <w:t>SNAP / Orkut network</w:t>
            </w:r>
          </w:p>
        </w:tc>
      </w:tr>
      <w:tr w:rsidR="001E4654" w:rsidTr="00094E84">
        <w:tc>
          <w:tcPr>
            <w:tcW w:w="1728" w:type="dxa"/>
          </w:tcPr>
          <w:p w:rsidR="001E4654" w:rsidRDefault="001E4654" w:rsidP="00527034">
            <w:r>
              <w:t>graph12.txt</w:t>
            </w:r>
          </w:p>
        </w:tc>
        <w:tc>
          <w:tcPr>
            <w:tcW w:w="1728" w:type="dxa"/>
          </w:tcPr>
          <w:p w:rsidR="001E4654" w:rsidRDefault="001E4654" w:rsidP="00527034">
            <w:r>
              <w:t>Synthetic (12)</w:t>
            </w:r>
          </w:p>
        </w:tc>
        <w:tc>
          <w:tcPr>
            <w:tcW w:w="1728" w:type="dxa"/>
          </w:tcPr>
          <w:p w:rsidR="001E4654" w:rsidRDefault="001E4654" w:rsidP="00527034">
            <w:r>
              <w:t>12</w:t>
            </w:r>
          </w:p>
        </w:tc>
        <w:tc>
          <w:tcPr>
            <w:tcW w:w="1728" w:type="dxa"/>
          </w:tcPr>
          <w:p w:rsidR="001E4654" w:rsidRDefault="001E4654" w:rsidP="00527034">
            <w:r>
              <w:t>21</w:t>
            </w:r>
          </w:p>
        </w:tc>
        <w:tc>
          <w:tcPr>
            <w:tcW w:w="1728" w:type="dxa"/>
          </w:tcPr>
          <w:p w:rsidR="001E4654" w:rsidRDefault="001E4654" w:rsidP="00527034">
            <w:r>
              <w:t>Course example</w:t>
            </w:r>
          </w:p>
        </w:tc>
      </w:tr>
    </w:tbl>
    <w:p w:rsidR="001E4654" w:rsidRPr="005A04BA" w:rsidRDefault="001E4654" w:rsidP="005A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04BA">
        <w:rPr>
          <w:rFonts w:ascii="Times New Roman" w:eastAsia="Times New Roman" w:hAnsi="Times New Roman" w:cs="Times New Roman"/>
          <w:b/>
          <w:bCs/>
          <w:sz w:val="36"/>
          <w:szCs w:val="36"/>
        </w:rPr>
        <w:t>4. Methodology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04BA">
        <w:rPr>
          <w:rFonts w:ascii="Times New Roman" w:eastAsia="Times New Roman" w:hAnsi="Times New Roman" w:cs="Times New Roman"/>
          <w:b/>
          <w:bCs/>
          <w:sz w:val="27"/>
          <w:szCs w:val="27"/>
        </w:rPr>
        <w:t>4.1 Partitioning with METIS</w:t>
      </w:r>
    </w:p>
    <w:p w:rsidR="005A04BA" w:rsidRPr="005A04BA" w:rsidRDefault="005A04BA" w:rsidP="005A04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METIS options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04BA" w:rsidRPr="005A04BA" w:rsidRDefault="005A04BA" w:rsidP="005A04B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Courier New" w:eastAsia="Times New Roman" w:hAnsi="Courier New" w:cs="Courier New"/>
          <w:sz w:val="20"/>
          <w:szCs w:val="20"/>
        </w:rPr>
        <w:t>OBJTYPE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04BA">
        <w:rPr>
          <w:rFonts w:ascii="Courier New" w:eastAsia="Times New Roman" w:hAnsi="Courier New" w:cs="Courier New"/>
          <w:sz w:val="20"/>
          <w:szCs w:val="20"/>
        </w:rPr>
        <w:t>objtype</w:t>
      </w:r>
      <w:proofErr w:type="spellEnd"/>
      <w:r w:rsidRPr="005A04BA">
        <w:rPr>
          <w:rFonts w:ascii="Courier New" w:eastAsia="Times New Roman" w:hAnsi="Courier New" w:cs="Courier New"/>
          <w:sz w:val="20"/>
          <w:szCs w:val="20"/>
        </w:rPr>
        <w:t>=1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 (minimizing edge-cut)</w:t>
      </w:r>
    </w:p>
    <w:p w:rsidR="005A04BA" w:rsidRPr="005A04BA" w:rsidRDefault="005A04BA" w:rsidP="005A04B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Courier New" w:eastAsia="Times New Roman" w:hAnsi="Courier New" w:cs="Courier New"/>
          <w:sz w:val="20"/>
          <w:szCs w:val="20"/>
        </w:rPr>
        <w:t>NITER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Set to 20 iterations for graph partitioning</w:t>
      </w:r>
    </w:p>
    <w:p w:rsidR="005A04BA" w:rsidRPr="005A04BA" w:rsidRDefault="005A04BA" w:rsidP="005A04B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Courier New" w:eastAsia="Times New Roman" w:hAnsi="Courier New" w:cs="Courier New"/>
          <w:sz w:val="20"/>
          <w:szCs w:val="20"/>
        </w:rPr>
        <w:t>Seed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Random seed for reproducibility</w:t>
      </w:r>
    </w:p>
    <w:p w:rsidR="005A04BA" w:rsidRPr="005A04BA" w:rsidRDefault="005A04BA" w:rsidP="005A04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Fallback strategy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For large graphs (greater than 1M vertices), use a round-robin approach for partitioning if METIS performance degrades.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04BA">
        <w:rPr>
          <w:rFonts w:ascii="Times New Roman" w:eastAsia="Times New Roman" w:hAnsi="Times New Roman" w:cs="Times New Roman"/>
          <w:b/>
          <w:bCs/>
          <w:sz w:val="27"/>
          <w:szCs w:val="27"/>
        </w:rPr>
        <w:t>4.2 Initialization</w:t>
      </w:r>
    </w:p>
    <w:p w:rsidR="005A04BA" w:rsidRPr="005A04BA" w:rsidRDefault="005A04BA" w:rsidP="005A04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Sequential Dijkstra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The baseline for comparison, computed sequentially on a single process.</w:t>
      </w:r>
    </w:p>
    <w:p w:rsidR="005A04BA" w:rsidRPr="005A04BA" w:rsidRDefault="005A04BA" w:rsidP="005A04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MPI-only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Distribute the global graph (in CSR format) to all MPI processes, each of which computes its portion of the SSSP using Dijkstra's algorithm.</w:t>
      </w:r>
    </w:p>
    <w:p w:rsidR="005A04BA" w:rsidRPr="005A04BA" w:rsidRDefault="005A04BA" w:rsidP="005A04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MPI+OpenMP</w:t>
      </w:r>
      <w:proofErr w:type="spellEnd"/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: Apply </w:t>
      </w:r>
      <w:proofErr w:type="spellStart"/>
      <w:r w:rsidRPr="005A04BA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 within each MPI process to parallelize the Bellman-Ford propagation within each partition.</w:t>
      </w:r>
    </w:p>
    <w:p w:rsidR="005A04BA" w:rsidRPr="005A04BA" w:rsidRDefault="005A04BA" w:rsidP="005A04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MPI+OpenCL</w:t>
      </w:r>
      <w:proofErr w:type="spellEnd"/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(Optional)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Use OpenCL to accelerate local relaxations within partitions on supported GPUs.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04BA">
        <w:rPr>
          <w:rFonts w:ascii="Times New Roman" w:eastAsia="Times New Roman" w:hAnsi="Times New Roman" w:cs="Times New Roman"/>
          <w:b/>
          <w:bCs/>
          <w:sz w:val="27"/>
          <w:szCs w:val="27"/>
        </w:rPr>
        <w:t>4.3 Dynamic Updates</w:t>
      </w:r>
    </w:p>
    <w:p w:rsidR="005A04BA" w:rsidRPr="005A04BA" w:rsidRDefault="005A04BA" w:rsidP="005A04B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Batch Generation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Insertions and deletions are generated in batches.</w:t>
      </w:r>
    </w:p>
    <w:p w:rsidR="005A04BA" w:rsidRPr="005A04BA" w:rsidRDefault="005A04BA" w:rsidP="005A04B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Two-phase update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04BA" w:rsidRPr="005A04BA" w:rsidRDefault="005A04BA" w:rsidP="005A04B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Local Propagation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Each partition propagates changes locally.</w:t>
      </w:r>
    </w:p>
    <w:p w:rsidR="005A04BA" w:rsidRPr="005A04BA" w:rsidRDefault="005A04BA" w:rsidP="005A04B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Boundary Exchange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After local updates, boundary updates are exchanged across partitions.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04BA">
        <w:rPr>
          <w:rFonts w:ascii="Times New Roman" w:eastAsia="Times New Roman" w:hAnsi="Times New Roman" w:cs="Times New Roman"/>
          <w:b/>
          <w:bCs/>
          <w:sz w:val="36"/>
          <w:szCs w:val="36"/>
        </w:rPr>
        <w:t>5. Experimental Setup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04B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Configurations Tested:</w:t>
      </w:r>
    </w:p>
    <w:p w:rsidR="005A04BA" w:rsidRPr="005A04BA" w:rsidRDefault="005A04BA" w:rsidP="005A04B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Sequential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Single-process, non-parallel implementation for baseline performance.</w:t>
      </w:r>
    </w:p>
    <w:p w:rsidR="005A04BA" w:rsidRPr="005A04BA" w:rsidRDefault="005A04BA" w:rsidP="005A04B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MPI-only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: Distributed execution across different numbers of MPI processes (P = 1, 4, </w:t>
      </w:r>
      <w:proofErr w:type="gramStart"/>
      <w:r w:rsidRPr="005A04BA">
        <w:rPr>
          <w:rFonts w:ascii="Times New Roman" w:eastAsia="Times New Roman" w:hAnsi="Times New Roman" w:cs="Times New Roman"/>
          <w:sz w:val="24"/>
          <w:szCs w:val="24"/>
        </w:rPr>
        <w:t>8, …)</w:t>
      </w:r>
      <w:proofErr w:type="gramEnd"/>
      <w:r w:rsidRPr="005A04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04BA" w:rsidRPr="005A04BA" w:rsidRDefault="005A04BA" w:rsidP="005A04B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MPI+OpenMP</w:t>
      </w:r>
      <w:proofErr w:type="spellEnd"/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5A04BA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 to parallelize the work within each process.</w:t>
      </w:r>
    </w:p>
    <w:p w:rsidR="005A04BA" w:rsidRPr="005A04BA" w:rsidRDefault="005A04BA" w:rsidP="005A04B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MPI+OpenCL</w:t>
      </w:r>
      <w:proofErr w:type="spellEnd"/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(Optional)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If implemented, use OpenCL for GPU acceleration of local relaxations.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04B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Scaling Experiments:</w:t>
      </w:r>
    </w:p>
    <w:p w:rsidR="005A04BA" w:rsidRPr="005A04BA" w:rsidRDefault="005A04BA" w:rsidP="005A04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Strong Scaling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The problem size remains constant, and the number of processes is increased (P = 1, 2, 4, 8, 16).</w:t>
      </w:r>
    </w:p>
    <w:p w:rsidR="005A04BA" w:rsidRPr="005A04BA" w:rsidRDefault="005A04BA" w:rsidP="005A04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Weak Scaling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The problem size grows proportionally to the number of processes, keeping the work per process constant.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04B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Metrics:</w:t>
      </w:r>
    </w:p>
    <w:p w:rsidR="005A04BA" w:rsidRPr="005A04BA" w:rsidRDefault="005A04BA" w:rsidP="005A04B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Time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Measure the time taken for the initial SSSP and dynamic updates.</w:t>
      </w:r>
    </w:p>
    <w:p w:rsidR="005A04BA" w:rsidRPr="005A04BA" w:rsidRDefault="005A04BA" w:rsidP="005A04B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Speedup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2E42" w:rsidRPr="004E2E42" w:rsidRDefault="004E2E42" w:rsidP="004E2E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Speedup = </w:t>
      </w:r>
      <w:proofErr w:type="gramStart"/>
      <w:r>
        <w:t>T(</w:t>
      </w:r>
      <w:proofErr w:type="gramEnd"/>
      <w:r>
        <w:t>1)/T(P)</w:t>
      </w:r>
      <w:r>
        <w:br/>
      </w:r>
    </w:p>
    <w:p w:rsidR="005A04BA" w:rsidRPr="005A04BA" w:rsidRDefault="005A04BA" w:rsidP="005A04B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2E42" w:rsidRPr="004E2E42" w:rsidRDefault="004E2E42" w:rsidP="004E2E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Efficiency = Speedup / P</w:t>
      </w: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5A04BA" w:rsidRPr="005A04BA" w:rsidRDefault="005A04BA" w:rsidP="005A04B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Overhead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Measure the amount of data sent and the time spent on communication between processes.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04BA">
        <w:rPr>
          <w:rFonts w:ascii="Times New Roman" w:eastAsia="Times New Roman" w:hAnsi="Times New Roman" w:cs="Times New Roman"/>
          <w:b/>
          <w:bCs/>
          <w:sz w:val="36"/>
          <w:szCs w:val="36"/>
        </w:rPr>
        <w:t>6. Results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04BA">
        <w:rPr>
          <w:rFonts w:ascii="Times New Roman" w:eastAsia="Times New Roman" w:hAnsi="Times New Roman" w:cs="Times New Roman"/>
          <w:b/>
          <w:bCs/>
          <w:sz w:val="27"/>
          <w:szCs w:val="27"/>
        </w:rPr>
        <w:t>6.1 Initial SSSP Performance</w:t>
      </w:r>
    </w:p>
    <w:p w:rsidR="005A04BA" w:rsidRPr="005A04BA" w:rsidRDefault="005A04BA" w:rsidP="005A04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sz w:val="24"/>
          <w:szCs w:val="24"/>
        </w:rPr>
        <w:t>Table and/or figure showing runtime vs. the number of processes for each configuration.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04BA">
        <w:rPr>
          <w:rFonts w:ascii="Times New Roman" w:eastAsia="Times New Roman" w:hAnsi="Times New Roman" w:cs="Times New Roman"/>
          <w:b/>
          <w:bCs/>
          <w:sz w:val="27"/>
          <w:szCs w:val="27"/>
        </w:rPr>
        <w:t>6.2 Update Processing Performance</w:t>
      </w:r>
    </w:p>
    <w:p w:rsidR="005A04BA" w:rsidRPr="005A04BA" w:rsidRDefault="005A04BA" w:rsidP="005A04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Runtime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 to process a batch of N updates versus the number of processes.</w:t>
      </w:r>
    </w:p>
    <w:p w:rsidR="005A04BA" w:rsidRPr="005A04BA" w:rsidRDefault="005A04BA" w:rsidP="005A04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sz w:val="24"/>
          <w:szCs w:val="24"/>
        </w:rPr>
        <w:t>Breakdown of time spent on local updates versus communication time between partitions.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04BA">
        <w:rPr>
          <w:rFonts w:ascii="Times New Roman" w:eastAsia="Times New Roman" w:hAnsi="Times New Roman" w:cs="Times New Roman"/>
          <w:b/>
          <w:bCs/>
          <w:sz w:val="27"/>
          <w:szCs w:val="27"/>
        </w:rPr>
        <w:t>6.3 Scalability</w:t>
      </w:r>
    </w:p>
    <w:p w:rsidR="005A04BA" w:rsidRPr="005A04BA" w:rsidRDefault="005A04BA" w:rsidP="005A04B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Strong Scaling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Plots showing the relationship between speedup and the number of processes.</w:t>
      </w:r>
    </w:p>
    <w:p w:rsidR="005A04BA" w:rsidRPr="005A04BA" w:rsidRDefault="005A04BA" w:rsidP="005A04B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Weak Scaling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Plots showing the relationship between execution time and the number of processes for a fixed amount of work per process.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04BA">
        <w:rPr>
          <w:rFonts w:ascii="Times New Roman" w:eastAsia="Times New Roman" w:hAnsi="Times New Roman" w:cs="Times New Roman"/>
          <w:b/>
          <w:bCs/>
          <w:sz w:val="27"/>
          <w:szCs w:val="27"/>
        </w:rPr>
        <w:t>6.4 Partition Quality</w:t>
      </w:r>
    </w:p>
    <w:p w:rsidR="005A04BA" w:rsidRPr="005A04BA" w:rsidRDefault="005A04BA" w:rsidP="005A04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Edge-cut and balance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 metrics obtained from METIS.</w:t>
      </w:r>
    </w:p>
    <w:p w:rsidR="005A04BA" w:rsidRPr="005A04BA" w:rsidRDefault="005A04BA" w:rsidP="005A04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Impact on Communication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Examine how partitioning quality impacts the communication volume and runtime.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04BA">
        <w:rPr>
          <w:rFonts w:ascii="Times New Roman" w:eastAsia="Times New Roman" w:hAnsi="Times New Roman" w:cs="Times New Roman"/>
          <w:b/>
          <w:bCs/>
          <w:sz w:val="36"/>
          <w:szCs w:val="36"/>
        </w:rPr>
        <w:t>7. Discussion</w:t>
      </w:r>
    </w:p>
    <w:p w:rsidR="005A04BA" w:rsidRPr="005A04BA" w:rsidRDefault="005A04BA" w:rsidP="005A04B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Trends Observed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The performance scaling, diminishing returns, and communication bottlenecks are discussed.</w:t>
      </w:r>
    </w:p>
    <w:p w:rsidR="005A04BA" w:rsidRPr="005A04BA" w:rsidRDefault="005A04BA" w:rsidP="005A04B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Effectiveness of </w:t>
      </w:r>
      <w:proofErr w:type="spellStart"/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OpenMP</w:t>
      </w:r>
      <w:proofErr w:type="spellEnd"/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/OpenCL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Evaluate how well intra-node parallelism (</w:t>
      </w:r>
      <w:proofErr w:type="spellStart"/>
      <w:r w:rsidRPr="005A04BA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5A04BA">
        <w:rPr>
          <w:rFonts w:ascii="Times New Roman" w:eastAsia="Times New Roman" w:hAnsi="Times New Roman" w:cs="Times New Roman"/>
          <w:sz w:val="24"/>
          <w:szCs w:val="24"/>
        </w:rPr>
        <w:t>) and GPU acceleration (OpenCL) improved the algorithm's performance.</w:t>
      </w:r>
    </w:p>
    <w:p w:rsidR="005A04BA" w:rsidRPr="005A04BA" w:rsidRDefault="005A04BA" w:rsidP="005A04B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Limitations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Discuss performance limitations on an 8 GB machine and why a fallback strategy was necessary for large graphs.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04BA">
        <w:rPr>
          <w:rFonts w:ascii="Times New Roman" w:eastAsia="Times New Roman" w:hAnsi="Times New Roman" w:cs="Times New Roman"/>
          <w:b/>
          <w:bCs/>
          <w:sz w:val="36"/>
          <w:szCs w:val="36"/>
        </w:rPr>
        <w:t>8. Conclusion and Future Work</w:t>
      </w:r>
    </w:p>
    <w:p w:rsidR="005A04BA" w:rsidRPr="005A04BA" w:rsidRDefault="005A04BA" w:rsidP="005A04B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Findings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: The algorithm shows promising results in parallelizing the dynamic update of the SSSP problem. Significant speedup was observed, especially with </w:t>
      </w:r>
      <w:proofErr w:type="spellStart"/>
      <w:r w:rsidRPr="005A04BA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 and OpenCL acceleration.</w:t>
      </w:r>
    </w:p>
    <w:p w:rsidR="005A04BA" w:rsidRPr="005A04BA" w:rsidRDefault="005A04BA" w:rsidP="005A04B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 for Larger Systems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Consider upgrading to larger systems with more memory and better interconnects.</w:t>
      </w:r>
    </w:p>
    <w:p w:rsidR="005A04BA" w:rsidRPr="005A04BA" w:rsidRDefault="005A04BA" w:rsidP="005A04B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Future Work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04BA" w:rsidRPr="005A04BA" w:rsidRDefault="005A04BA" w:rsidP="005A04B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Explore </w:t>
      </w:r>
      <w:proofErr w:type="spellStart"/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ParMETIS</w:t>
      </w:r>
      <w:proofErr w:type="spellEnd"/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 for more efficient parallel partitioning.</w:t>
      </w:r>
    </w:p>
    <w:p w:rsidR="005A04BA" w:rsidRPr="005A04BA" w:rsidRDefault="005A04BA" w:rsidP="005A04B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dynamic repartitioning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 for improved load balancing.</w:t>
      </w:r>
    </w:p>
    <w:p w:rsidR="005A04BA" w:rsidRPr="005A04BA" w:rsidRDefault="005A04BA" w:rsidP="005A04B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Investigate </w:t>
      </w: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communication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 to reduce idle times.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04BA">
        <w:rPr>
          <w:rFonts w:ascii="Times New Roman" w:eastAsia="Times New Roman" w:hAnsi="Times New Roman" w:cs="Times New Roman"/>
          <w:b/>
          <w:bCs/>
          <w:sz w:val="36"/>
          <w:szCs w:val="36"/>
        </w:rPr>
        <w:t>9. References</w:t>
      </w:r>
    </w:p>
    <w:p w:rsidR="005A04BA" w:rsidRPr="005A04BA" w:rsidRDefault="005A04BA" w:rsidP="005A04B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sz w:val="24"/>
          <w:szCs w:val="24"/>
        </w:rPr>
        <w:t>A. X. et al., "A Parallel Algorithm Template for Updating SSSP in Large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Scale Dynamic Networks," </w:t>
      </w:r>
      <w:r w:rsidRPr="005A04BA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Parallel and Distributed Computing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, vol. XX, pp. 123-134, 2023.</w:t>
      </w:r>
    </w:p>
    <w:p w:rsidR="005A04BA" w:rsidRPr="005A04BA" w:rsidRDefault="005A04BA" w:rsidP="005A04B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sz w:val="24"/>
          <w:szCs w:val="24"/>
        </w:rPr>
        <w:t>METIS manual, http://glaros.dtc.umn.edu/gkhome/metis/metis/overview.</w:t>
      </w:r>
    </w:p>
    <w:p w:rsidR="005A04BA" w:rsidRPr="005A04BA" w:rsidRDefault="005A04BA" w:rsidP="005A04B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04BA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 API Specification, https://www.openmp.org/specifications/.</w:t>
      </w:r>
    </w:p>
    <w:p w:rsidR="005A04BA" w:rsidRPr="005A04BA" w:rsidRDefault="005A04BA" w:rsidP="005A04B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sz w:val="24"/>
          <w:szCs w:val="24"/>
        </w:rPr>
        <w:t>OpenCL Specification, https://www.khronos.org/opencl/.</w:t>
      </w:r>
    </w:p>
    <w:p w:rsidR="005A04BA" w:rsidRPr="005A04BA" w:rsidRDefault="005A04BA" w:rsidP="005A04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04BA">
        <w:rPr>
          <w:rFonts w:ascii="Times New Roman" w:eastAsia="Times New Roman" w:hAnsi="Times New Roman" w:cs="Times New Roman"/>
          <w:b/>
          <w:bCs/>
          <w:sz w:val="36"/>
          <w:szCs w:val="36"/>
        </w:rPr>
        <w:t>10. Appendices</w:t>
      </w:r>
    </w:p>
    <w:p w:rsidR="005A04BA" w:rsidRPr="005A04BA" w:rsidRDefault="005A04BA" w:rsidP="005A04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Snippets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: Partitioning step code and </w:t>
      </w:r>
      <w:proofErr w:type="spellStart"/>
      <w:r w:rsidRPr="005A04BA">
        <w:rPr>
          <w:rFonts w:ascii="Times New Roman" w:eastAsia="Times New Roman" w:hAnsi="Times New Roman" w:cs="Times New Roman"/>
          <w:sz w:val="24"/>
          <w:szCs w:val="24"/>
        </w:rPr>
        <w:t>process_batch</w:t>
      </w:r>
      <w:proofErr w:type="spellEnd"/>
      <w:r w:rsidRPr="005A04BA">
        <w:rPr>
          <w:rFonts w:ascii="Times New Roman" w:eastAsia="Times New Roman" w:hAnsi="Times New Roman" w:cs="Times New Roman"/>
          <w:sz w:val="24"/>
          <w:szCs w:val="24"/>
        </w:rPr>
        <w:t xml:space="preserve"> function implementation.</w:t>
      </w:r>
    </w:p>
    <w:p w:rsidR="005A04BA" w:rsidRPr="005A04BA" w:rsidRDefault="005A04BA" w:rsidP="005A04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t>Raw Timing Data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Full tables listing timing results for each experiment.</w:t>
      </w:r>
    </w:p>
    <w:p w:rsidR="005A04BA" w:rsidRPr="005A04BA" w:rsidRDefault="005A04BA" w:rsidP="005A04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Reproducibility Instructions</w:t>
      </w:r>
      <w:r w:rsidRPr="005A04BA">
        <w:rPr>
          <w:rFonts w:ascii="Times New Roman" w:eastAsia="Times New Roman" w:hAnsi="Times New Roman" w:cs="Times New Roman"/>
          <w:sz w:val="24"/>
          <w:szCs w:val="24"/>
        </w:rPr>
        <w:t>: Detailed steps for setting up the environment and running experiments.</w:t>
      </w:r>
    </w:p>
    <w:p w:rsidR="00241153" w:rsidRPr="005A04BA" w:rsidRDefault="00094E84" w:rsidP="005A04BA"/>
    <w:sectPr w:rsidR="00241153" w:rsidRPr="005A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2EB6"/>
    <w:multiLevelType w:val="multilevel"/>
    <w:tmpl w:val="65A0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D3B77"/>
    <w:multiLevelType w:val="multilevel"/>
    <w:tmpl w:val="065A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90266"/>
    <w:multiLevelType w:val="multilevel"/>
    <w:tmpl w:val="6D66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75217"/>
    <w:multiLevelType w:val="multilevel"/>
    <w:tmpl w:val="26F6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9466E"/>
    <w:multiLevelType w:val="multilevel"/>
    <w:tmpl w:val="74D2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C3F40"/>
    <w:multiLevelType w:val="multilevel"/>
    <w:tmpl w:val="6676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A5592"/>
    <w:multiLevelType w:val="multilevel"/>
    <w:tmpl w:val="3160B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13F08"/>
    <w:multiLevelType w:val="multilevel"/>
    <w:tmpl w:val="B276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C510D"/>
    <w:multiLevelType w:val="multilevel"/>
    <w:tmpl w:val="5D86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E5F05"/>
    <w:multiLevelType w:val="multilevel"/>
    <w:tmpl w:val="0C2E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56B39"/>
    <w:multiLevelType w:val="multilevel"/>
    <w:tmpl w:val="698C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371767"/>
    <w:multiLevelType w:val="multilevel"/>
    <w:tmpl w:val="F59C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F3033"/>
    <w:multiLevelType w:val="multilevel"/>
    <w:tmpl w:val="9018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F2EC8"/>
    <w:multiLevelType w:val="multilevel"/>
    <w:tmpl w:val="DF30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01EDC"/>
    <w:multiLevelType w:val="multilevel"/>
    <w:tmpl w:val="3BD0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411CCB"/>
    <w:multiLevelType w:val="multilevel"/>
    <w:tmpl w:val="7E42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77117"/>
    <w:multiLevelType w:val="multilevel"/>
    <w:tmpl w:val="AA5C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B191A"/>
    <w:multiLevelType w:val="multilevel"/>
    <w:tmpl w:val="3A34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C4E2A"/>
    <w:multiLevelType w:val="multilevel"/>
    <w:tmpl w:val="E342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82364"/>
    <w:multiLevelType w:val="multilevel"/>
    <w:tmpl w:val="EA9E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4243F"/>
    <w:multiLevelType w:val="multilevel"/>
    <w:tmpl w:val="5A94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F79F2"/>
    <w:multiLevelType w:val="multilevel"/>
    <w:tmpl w:val="0638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460D3"/>
    <w:multiLevelType w:val="multilevel"/>
    <w:tmpl w:val="6DEC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7A24C5"/>
    <w:multiLevelType w:val="multilevel"/>
    <w:tmpl w:val="B17A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196DAD"/>
    <w:multiLevelType w:val="multilevel"/>
    <w:tmpl w:val="B4D2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92E23"/>
    <w:multiLevelType w:val="multilevel"/>
    <w:tmpl w:val="73AC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E32E87"/>
    <w:multiLevelType w:val="multilevel"/>
    <w:tmpl w:val="5C12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106E65"/>
    <w:multiLevelType w:val="multilevel"/>
    <w:tmpl w:val="D1D2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425F62"/>
    <w:multiLevelType w:val="multilevel"/>
    <w:tmpl w:val="DC98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047CA8"/>
    <w:multiLevelType w:val="multilevel"/>
    <w:tmpl w:val="3832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FC610A"/>
    <w:multiLevelType w:val="multilevel"/>
    <w:tmpl w:val="0F5C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F51CDC"/>
    <w:multiLevelType w:val="multilevel"/>
    <w:tmpl w:val="945E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577606"/>
    <w:multiLevelType w:val="multilevel"/>
    <w:tmpl w:val="4FD8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2145FB"/>
    <w:multiLevelType w:val="multilevel"/>
    <w:tmpl w:val="DA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E763DA"/>
    <w:multiLevelType w:val="multilevel"/>
    <w:tmpl w:val="B982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886E70"/>
    <w:multiLevelType w:val="multilevel"/>
    <w:tmpl w:val="18E6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CF2E3A"/>
    <w:multiLevelType w:val="multilevel"/>
    <w:tmpl w:val="24A8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363D43"/>
    <w:multiLevelType w:val="multilevel"/>
    <w:tmpl w:val="FDBC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3B5A60"/>
    <w:multiLevelType w:val="multilevel"/>
    <w:tmpl w:val="DF6A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FA76BF"/>
    <w:multiLevelType w:val="multilevel"/>
    <w:tmpl w:val="C18A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3"/>
  </w:num>
  <w:num w:numId="3">
    <w:abstractNumId w:val="11"/>
  </w:num>
  <w:num w:numId="4">
    <w:abstractNumId w:val="29"/>
  </w:num>
  <w:num w:numId="5">
    <w:abstractNumId w:val="4"/>
  </w:num>
  <w:num w:numId="6">
    <w:abstractNumId w:val="15"/>
  </w:num>
  <w:num w:numId="7">
    <w:abstractNumId w:val="8"/>
  </w:num>
  <w:num w:numId="8">
    <w:abstractNumId w:val="18"/>
  </w:num>
  <w:num w:numId="9">
    <w:abstractNumId w:val="17"/>
  </w:num>
  <w:num w:numId="10">
    <w:abstractNumId w:val="31"/>
  </w:num>
  <w:num w:numId="11">
    <w:abstractNumId w:val="37"/>
  </w:num>
  <w:num w:numId="12">
    <w:abstractNumId w:val="20"/>
  </w:num>
  <w:num w:numId="13">
    <w:abstractNumId w:val="19"/>
  </w:num>
  <w:num w:numId="14">
    <w:abstractNumId w:val="9"/>
  </w:num>
  <w:num w:numId="15">
    <w:abstractNumId w:val="24"/>
  </w:num>
  <w:num w:numId="16">
    <w:abstractNumId w:val="26"/>
  </w:num>
  <w:num w:numId="17">
    <w:abstractNumId w:val="12"/>
  </w:num>
  <w:num w:numId="18">
    <w:abstractNumId w:val="16"/>
  </w:num>
  <w:num w:numId="19">
    <w:abstractNumId w:val="35"/>
  </w:num>
  <w:num w:numId="20">
    <w:abstractNumId w:val="30"/>
  </w:num>
  <w:num w:numId="21">
    <w:abstractNumId w:val="28"/>
  </w:num>
  <w:num w:numId="22">
    <w:abstractNumId w:val="21"/>
  </w:num>
  <w:num w:numId="23">
    <w:abstractNumId w:val="10"/>
  </w:num>
  <w:num w:numId="24">
    <w:abstractNumId w:val="14"/>
  </w:num>
  <w:num w:numId="25">
    <w:abstractNumId w:val="27"/>
  </w:num>
  <w:num w:numId="26">
    <w:abstractNumId w:val="38"/>
  </w:num>
  <w:num w:numId="27">
    <w:abstractNumId w:val="3"/>
  </w:num>
  <w:num w:numId="28">
    <w:abstractNumId w:val="5"/>
  </w:num>
  <w:num w:numId="29">
    <w:abstractNumId w:val="22"/>
  </w:num>
  <w:num w:numId="30">
    <w:abstractNumId w:val="34"/>
  </w:num>
  <w:num w:numId="31">
    <w:abstractNumId w:val="1"/>
  </w:num>
  <w:num w:numId="32">
    <w:abstractNumId w:val="39"/>
  </w:num>
  <w:num w:numId="33">
    <w:abstractNumId w:val="32"/>
  </w:num>
  <w:num w:numId="34">
    <w:abstractNumId w:val="36"/>
  </w:num>
  <w:num w:numId="35">
    <w:abstractNumId w:val="25"/>
  </w:num>
  <w:num w:numId="36">
    <w:abstractNumId w:val="2"/>
  </w:num>
  <w:num w:numId="37">
    <w:abstractNumId w:val="13"/>
  </w:num>
  <w:num w:numId="38">
    <w:abstractNumId w:val="33"/>
  </w:num>
  <w:num w:numId="39">
    <w:abstractNumId w:val="6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0D"/>
    <w:rsid w:val="00094E84"/>
    <w:rsid w:val="00133827"/>
    <w:rsid w:val="001E4654"/>
    <w:rsid w:val="00484961"/>
    <w:rsid w:val="004E2E42"/>
    <w:rsid w:val="004E488B"/>
    <w:rsid w:val="00566C92"/>
    <w:rsid w:val="005A04BA"/>
    <w:rsid w:val="005D7E5D"/>
    <w:rsid w:val="00837AF0"/>
    <w:rsid w:val="008607A8"/>
    <w:rsid w:val="009D2E9C"/>
    <w:rsid w:val="00AD26BF"/>
    <w:rsid w:val="00AD6114"/>
    <w:rsid w:val="00BA4E64"/>
    <w:rsid w:val="00D26968"/>
    <w:rsid w:val="00D7250D"/>
    <w:rsid w:val="00EE22C4"/>
    <w:rsid w:val="00F2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ADF39-6539-4549-AA10-0D054699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2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2E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2E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2E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D2E9C"/>
    <w:rPr>
      <w:b/>
      <w:bCs/>
    </w:rPr>
  </w:style>
  <w:style w:type="character" w:styleId="Emphasis">
    <w:name w:val="Emphasis"/>
    <w:basedOn w:val="DefaultParagraphFont"/>
    <w:uiPriority w:val="20"/>
    <w:qFormat/>
    <w:rsid w:val="009D2E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D2E9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D2E9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A04BA"/>
  </w:style>
  <w:style w:type="character" w:customStyle="1" w:styleId="mord">
    <w:name w:val="mord"/>
    <w:basedOn w:val="DefaultParagraphFont"/>
    <w:rsid w:val="005A04BA"/>
  </w:style>
  <w:style w:type="character" w:customStyle="1" w:styleId="mrel">
    <w:name w:val="mrel"/>
    <w:basedOn w:val="DefaultParagraphFont"/>
    <w:rsid w:val="005A04BA"/>
  </w:style>
  <w:style w:type="character" w:customStyle="1" w:styleId="mopen">
    <w:name w:val="mopen"/>
    <w:basedOn w:val="DefaultParagraphFont"/>
    <w:rsid w:val="005A04BA"/>
  </w:style>
  <w:style w:type="character" w:customStyle="1" w:styleId="mclose">
    <w:name w:val="mclose"/>
    <w:basedOn w:val="DefaultParagraphFont"/>
    <w:rsid w:val="005A04BA"/>
  </w:style>
  <w:style w:type="character" w:customStyle="1" w:styleId="vlist-s">
    <w:name w:val="vlist-s"/>
    <w:basedOn w:val="DefaultParagraphFont"/>
    <w:rsid w:val="005A0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3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2025-05-06T17:30:00Z</dcterms:created>
  <dcterms:modified xsi:type="dcterms:W3CDTF">2025-05-06T18:08:00Z</dcterms:modified>
</cp:coreProperties>
</file>