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26 Reporting and Dashboards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26 Reporting and Dashboards</w:t>
      </w:r>
    </w:p>
    <w:p>
      <w:pPr>
        <w:spacing w:after="60" w:before="120"/>
        <w:jc w:val="left"/>
      </w:pPr>
      <w:r>
        <w:rPr>
          <w:rFonts w:ascii="Arial" w:cs="Arial" w:eastAsia="Arial" w:hAnsi="Arial"/>
          <w:color w:val="404040"/>
          <w:sz w:val="20"/>
          <w:szCs w:val="20"/>
        </w:rPr>
        <w:t xml:space="preserve">This section contains 20 professional prompts covering all key aspects of 26 Reporting and Dashboards.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Weekly Status Report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Weekly Status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Weekly Status Report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Weekly Status Report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Weekly Status Report: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Weekly Status Report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Monthly Report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Monthly Report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Monthly Report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Monthly Report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Monthly Report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KPI Dashboard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KPI Dashboard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KPI Dashboard.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KPI Dashboard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[KPI Dashboard]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Requirements Dashboard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Requirements Dashboard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Requirements Dashboard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Requirements Dashboard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Requirements Dashboard: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Requirements Dashboard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Traceability Dashboard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Traceability Dashboard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Traceability Dashboard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Traceability Dashboard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Traceability Dashboard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UAT Dashboard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UAT Dashboard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UAT Dashboard.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UAT Dashboard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[UAT Dashboard]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Benefits Dashboard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Benefits Dashboard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Benefits Dashboard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Benefits Dashboard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Benefits Dashboard: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Benefits Dashboard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Executive Dashboard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Executive Dashboard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Executive Dashboard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Executive Dashboard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Executive Dashboard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Sprint Report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Sprint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Sprint Report.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Sprint Report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[Sprint Report]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Release Report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Release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Release Report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Release Report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Release Report: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Release Report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Stakeholder Report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Stakeholder Report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Stakeholder Report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Report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Stakeholder Report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Risk Dashboard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Risk Dashboard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Risk Dashboard.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Risk Dashboard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[Risk Dashboard]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Financial Report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Financial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Financial Report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Financial Report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Financial Report: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Financial Report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Performance Report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Performance Report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Performance Report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Performance Report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Performance Report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Project Health Report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Project Health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Project Health Report.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Health Report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[Project Health Report]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Change Management Report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Change Management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Change Management Report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Change Management Report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Change Management Report: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Change Management Report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Team Productivity Report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Team Productivity Report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Team Productivity Report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Team Productivity Report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Team Productivity Report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Quality Report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Quality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Quality Report.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Report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[Quality Report]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Portfolio Dashboard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Portfolio Dashboard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Portfolio Dashboard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Portfolio Dashboard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Portfolio Dashboard: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Portfolio Dashboard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Annual Review Report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Annual Review Report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Annual Review Report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Annual Review Report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Annual Review Report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Weekly Status Report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Weekly Status Report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Monthly Report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Monthly Report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KPI Dashboard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KPI Dashboard</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Requirements Dashboard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Requirements Dashboard</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Traceability Dashboard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Traceability Dashboard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UAT Dashboard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UAT Dashboard</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Benefits Dashboard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Benefits Dashboard</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Executive Dashboard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Executive Dashboard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Sprint Report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Sprint Report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Release Report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Release Report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Stakeholder Report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Stakeholder Report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Risk Dashboard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Risk Dashboard</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Financial Report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Financial Report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Performance Report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Performance Report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Project Health Report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Project Health Report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Change Management Report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Change Management Report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Team Productivity Report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Team Productivity Report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Quality Report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Quality Report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Portfolio Dashboard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Portfolio Dashboard</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Annual Review Report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Annual Review Report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2026-06-12T12:09:31.052Z</dcterms:created>
  <dcterms:modified xsi:type="dcterms:W3CDTF">2026-06-12T12:09:31.052Z</dcterms:modified>
</cp:coreProperties>
</file>

<file path=docProps/custom.xml><?xml version="1.0" encoding="utf-8"?>
<Properties xmlns="http://schemas.openxmlformats.org/officeDocument/2006/custom-properties" xmlns:vt="http://schemas.openxmlformats.org/officeDocument/2006/docPropsVTypes"/>
</file>