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27374D"/>
          <w:sz w:val="56"/>
          <w:szCs w:val="56"/>
        </w:rPr>
        <w:t xml:space="preserve">Business Analysis &amp;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7374D"/>
          <w:sz w:val="56"/>
          <w:szCs w:val="56"/>
        </w:rPr>
        <w:t xml:space="preserve">Product Management</w:t>
      </w:r>
    </w:p>
    <w:p>
      <w:pPr>
        <w:pBdr>
          <w:bottom w:val="single" w:color="526D82" w:sz="6" w:space="6"/>
        </w:pBdr>
        <w:spacing w:after="60" w:before="0"/>
        <w:jc w:val="center"/>
      </w:pPr>
      <w:r>
        <w:rPr>
          <w:rFonts w:ascii="Arial" w:cs="Arial" w:eastAsia="Arial" w:hAnsi="Arial"/>
          <w:b/>
          <w:bCs/>
          <w:color w:val="526D82"/>
          <w:sz w:val="48"/>
          <w:szCs w:val="48"/>
        </w:rPr>
        <w:t xml:space="preserve">AI Prompt Library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641+ Enterprise-Grade Prompts | 32 Categories | Ready to Use</w:t>
      </w:r>
    </w:p>
    <w:p>
      <w:r>
        <w:rPr>
          <w:i w:val="0"/>
          <w:color w:val="404040"/>
          <w:sz w:val="22"/>
        </w:rPr>
        <w:t xml:space="preserve">Prepared by: </w:t>
      </w:r>
      <w:hyperlink r:id="rId9">
        <w:r>
          <w:rPr>
            <w:color w:val="526D82"/>
            <w:u w:val="single"/>
            <w:b/>
            <w:sz w:val="22"/>
            <w:szCs w:val="22"/>
            <w:rFonts/>
          </w:rPr>
          <w:t xml:space="preserve">Ahmed El Sayyad</w:t>
        </w:r>
      </w:hyperlink>
      <w:r>
        <w:rPr>
          <w:i w:val="0"/>
          <w:color w:val="404040"/>
          <w:sz w:val="22"/>
        </w:rPr>
        <w:t xml:space="preserve"> | Senior Business Analyst | Elsayyad Digital Solutions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26D82"/>
          <w:sz w:val="20"/>
          <w:szCs w:val="20"/>
        </w:rPr>
        <w:t xml:space="preserve">Email: ahmedelsayyad006@gmail.com | Phone: +20 1016607696</w:t>
      </w:r>
    </w:p>
    <w:p>
      <w:r>
        <w:rPr>
          <w:i w:val="0"/>
          <w:color w:val="404040"/>
          <w:sz w:val="22"/>
        </w:rPr>
        <w:t xml:space="preserve">LinkedIn: </w:t>
      </w:r>
      <w:hyperlink r:id="rId9">
        <w:r>
          <w:rPr>
            <w:color w:val="526D82"/>
            <w:u w:val="single"/>
            <w:sz w:val="22"/>
            <w:szCs w:val="22"/>
            <w:rFonts/>
          </w:rPr>
          <w:t xml:space="preserve">linkedin.com/in/ahmdalsayyad</w:t>
        </w:r>
      </w:hyperlink>
      <w:r>
        <w:rPr>
          <w:i w:val="0"/>
          <w:color w:val="404040"/>
          <w:sz w:val="22"/>
        </w:rPr>
        <w:t xml:space="preserve"> | Location: Cairo, Egypt</w:t>
      </w:r>
    </w:p>
    <w:p>
      <w:pPr>
        <w:pStyle w:val="Heading1"/>
        <w:pBdr>
          <w:bottom w:val="single" w:color="DDE6ED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32"/>
          <w:szCs w:val="32"/>
        </w:rPr>
        <w:t xml:space="preserve">About This Library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This professional AI Prompt Library is designed specifically for Business Analysts, Product Managers, Product Owners, and Consultants. It contains 641+ enterprise-grade prompts organized into 32 categories covering every aspect of modern Business Analysis and Product Management practice.</w:t>
      </w:r>
    </w:p>
    <w:p>
      <w:pPr>
        <w:spacing w:after="1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prompts are compatible with: ChatGPT (GPT-4/4o), Claude (Anthropic), Google Gemini, Microsoft Copilot, and Perplexity AI. Each prompt follows CBAP, PMI-PBA, Agile, and Product Management best practices.</w:t>
      </w:r>
    </w:p>
    <w:p>
      <w:pPr>
        <w:pStyle w:val="Heading1"/>
        <w:pBdr>
          <w:bottom w:val="single" w:color="DDE6ED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32"/>
          <w:szCs w:val="32"/>
        </w:rPr>
        <w:t xml:space="preserve">Library Structure — 32 Folders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900"/>
        <w:gridCol w:w="438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9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Prompts</w:t>
            </w:r>
          </w:p>
        </w:tc>
        <w:tc>
          <w:tcPr>
            <w:tcW w:type="dxa" w:w="43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Included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01 BA Fundamentals</w:t>
            </w:r>
          </w:p>
        </w:tc>
        <w:tc>
          <w:tcPr>
            <w:tcW w:type="dxa" w:w="9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20+</w:t>
            </w:r>
          </w:p>
        </w:tc>
        <w:tc>
          <w:tcPr>
            <w:tcW w:type="dxa" w:w="43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Prompt_Library.docx | Quick_Reference.xlsx | Examples.docx | Cheat_Sheets.docx | Templates.docx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02 Stakeholder Management</w:t>
            </w:r>
          </w:p>
        </w:tc>
        <w:tc>
          <w:tcPr>
            <w:tcW w:type="dxa" w:w="9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20+</w:t>
            </w:r>
          </w:p>
        </w:tc>
        <w:tc>
          <w:tcPr>
            <w:tcW w:type="dxa" w:w="43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Prompt_Library.docx | Quick_Reference.xlsx | Examples.docx | Cheat_Sheets.docx | Templates.docx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03 Requirements Gathering</w:t>
            </w:r>
          </w:p>
        </w:tc>
        <w:tc>
          <w:tcPr>
            <w:tcW w:type="dxa" w:w="9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20+</w:t>
            </w:r>
          </w:p>
        </w:tc>
        <w:tc>
          <w:tcPr>
            <w:tcW w:type="dxa" w:w="43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Prompt_Library.docx | Quick_Reference.xlsx | Examples.docx | Cheat_Sheets.docx | Templates.docx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04 Requirements Analysis</w:t>
            </w:r>
          </w:p>
        </w:tc>
        <w:tc>
          <w:tcPr>
            <w:tcW w:type="dxa" w:w="9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20+</w:t>
            </w:r>
          </w:p>
        </w:tc>
        <w:tc>
          <w:tcPr>
            <w:tcW w:type="dxa" w:w="43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Prompt_Library.docx | Quick_Reference.xlsx | Examples.docx | Cheat_Sheets.docx | Templates.docx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05 Requirements Documentation</w:t>
            </w:r>
          </w:p>
        </w:tc>
        <w:tc>
          <w:tcPr>
            <w:tcW w:type="dxa" w:w="9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20+</w:t>
            </w:r>
          </w:p>
        </w:tc>
        <w:tc>
          <w:tcPr>
            <w:tcW w:type="dxa" w:w="43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Prompt_Library.docx | Quick_Reference.xlsx | Examples.docx | Cheat_Sheets.docx | Templates.docx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06 Requirements Validation</w:t>
            </w:r>
          </w:p>
        </w:tc>
        <w:tc>
          <w:tcPr>
            <w:tcW w:type="dxa" w:w="9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20+</w:t>
            </w:r>
          </w:p>
        </w:tc>
        <w:tc>
          <w:tcPr>
            <w:tcW w:type="dxa" w:w="43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Prompt_Library.docx | Quick_Reference.xlsx | Examples.docx | Cheat_Sheets.docx | Templates.docx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07 Business Process Analysis</w:t>
            </w:r>
          </w:p>
        </w:tc>
        <w:tc>
          <w:tcPr>
            <w:tcW w:type="dxa" w:w="9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20+</w:t>
            </w:r>
          </w:p>
        </w:tc>
        <w:tc>
          <w:tcPr>
            <w:tcW w:type="dxa" w:w="43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Prompt_Library.docx | Quick_Reference.xlsx | Examples.docx | Cheat_Sheets.docx | Templates.docx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08 BPMN Process Modeling</w:t>
            </w:r>
          </w:p>
        </w:tc>
        <w:tc>
          <w:tcPr>
            <w:tcW w:type="dxa" w:w="9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20+</w:t>
            </w:r>
          </w:p>
        </w:tc>
        <w:tc>
          <w:tcPr>
            <w:tcW w:type="dxa" w:w="43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Prompt_Library.docx | Quick_Reference.xlsx | Examples.docx | Cheat_Sheets.docx | Templates.docx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36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09 UML System Modeling</w:t>
            </w:r>
          </w:p>
        </w:tc>
        <w:tc>
          <w:tcPr>
            <w:tcW w:type="dxa" w:w="9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20+</w:t>
            </w:r>
          </w:p>
        </w:tc>
        <w:tc>
          <w:tcPr>
            <w:tcW w:type="dxa" w:w="43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Prompt_Library.docx | Quick_Reference.xlsx | Examples.docx | Cheat_Sheets.docx | Templates.docx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36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10 Wireframing UI UX</w:t>
            </w:r>
          </w:p>
        </w:tc>
        <w:tc>
          <w:tcPr>
            <w:tcW w:type="dxa" w:w="9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20+</w:t>
            </w:r>
          </w:p>
        </w:tc>
        <w:tc>
          <w:tcPr>
            <w:tcW w:type="dxa" w:w="43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Prompt_Library.docx | Quick_Reference.xlsx | Examples.docx | Cheat_Sheets.docx | Templates.docx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11</w:t>
            </w:r>
          </w:p>
        </w:tc>
        <w:tc>
          <w:tcPr>
            <w:tcW w:type="dxa" w:w="36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11 Technical Business Analysis</w:t>
            </w:r>
          </w:p>
        </w:tc>
        <w:tc>
          <w:tcPr>
            <w:tcW w:type="dxa" w:w="9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20+</w:t>
            </w:r>
          </w:p>
        </w:tc>
        <w:tc>
          <w:tcPr>
            <w:tcW w:type="dxa" w:w="43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Prompt_Library.docx | Quick_Reference.xlsx | Examples.docx | Cheat_Sheets.docx | Templates.docx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36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12 SQL and Data Analysis</w:t>
            </w:r>
          </w:p>
        </w:tc>
        <w:tc>
          <w:tcPr>
            <w:tcW w:type="dxa" w:w="9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20+</w:t>
            </w:r>
          </w:p>
        </w:tc>
        <w:tc>
          <w:tcPr>
            <w:tcW w:type="dxa" w:w="43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Prompt_Library.docx | Quick_Reference.xlsx | Examples.docx | Cheat_Sheets.docx | Templates.docx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</w:t>
            </w:r>
          </w:p>
        </w:tc>
        <w:tc>
          <w:tcPr>
            <w:tcW w:type="dxa" w:w="36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13 API and Integration Analysis</w:t>
            </w:r>
          </w:p>
        </w:tc>
        <w:tc>
          <w:tcPr>
            <w:tcW w:type="dxa" w:w="9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20+</w:t>
            </w:r>
          </w:p>
        </w:tc>
        <w:tc>
          <w:tcPr>
            <w:tcW w:type="dxa" w:w="43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Prompt_Library.docx | Quick_Reference.xlsx | Examples.docx | Cheat_Sheets.docx | Templates.docx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14</w:t>
            </w:r>
          </w:p>
        </w:tc>
        <w:tc>
          <w:tcPr>
            <w:tcW w:type="dxa" w:w="36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14 Agile and Scrum</w:t>
            </w:r>
          </w:p>
        </w:tc>
        <w:tc>
          <w:tcPr>
            <w:tcW w:type="dxa" w:w="9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20+</w:t>
            </w:r>
          </w:p>
        </w:tc>
        <w:tc>
          <w:tcPr>
            <w:tcW w:type="dxa" w:w="43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Prompt_Library.docx | Quick_Reference.xlsx | Examples.docx | Cheat_Sheets.docx | Templates.docx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15</w:t>
            </w:r>
          </w:p>
        </w:tc>
        <w:tc>
          <w:tcPr>
            <w:tcW w:type="dxa" w:w="36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15 User Stories and Backlogs</w:t>
            </w:r>
          </w:p>
        </w:tc>
        <w:tc>
          <w:tcPr>
            <w:tcW w:type="dxa" w:w="9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20+</w:t>
            </w:r>
          </w:p>
        </w:tc>
        <w:tc>
          <w:tcPr>
            <w:tcW w:type="dxa" w:w="43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Prompt_Library.docx | Quick_Reference.xlsx | Examples.docx | Cheat_Sheets.docx | Templates.docx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16</w:t>
            </w:r>
          </w:p>
        </w:tc>
        <w:tc>
          <w:tcPr>
            <w:tcW w:type="dxa" w:w="36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16 Product Discovery</w:t>
            </w:r>
          </w:p>
        </w:tc>
        <w:tc>
          <w:tcPr>
            <w:tcW w:type="dxa" w:w="9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20+</w:t>
            </w:r>
          </w:p>
        </w:tc>
        <w:tc>
          <w:tcPr>
            <w:tcW w:type="dxa" w:w="43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Prompt_Library.docx | Quick_Reference.xlsx | Examples.docx | Cheat_Sheets.docx | Templates.docx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17</w:t>
            </w:r>
          </w:p>
        </w:tc>
        <w:tc>
          <w:tcPr>
            <w:tcW w:type="dxa" w:w="36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17 Product Strategy</w:t>
            </w:r>
          </w:p>
        </w:tc>
        <w:tc>
          <w:tcPr>
            <w:tcW w:type="dxa" w:w="9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20+</w:t>
            </w:r>
          </w:p>
        </w:tc>
        <w:tc>
          <w:tcPr>
            <w:tcW w:type="dxa" w:w="43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Prompt_Library.docx | Quick_Reference.xlsx | Examples.docx | Cheat_Sheets.docx | Templates.docx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18</w:t>
            </w:r>
          </w:p>
        </w:tc>
        <w:tc>
          <w:tcPr>
            <w:tcW w:type="dxa" w:w="36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18 Product Management</w:t>
            </w:r>
          </w:p>
        </w:tc>
        <w:tc>
          <w:tcPr>
            <w:tcW w:type="dxa" w:w="9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20+</w:t>
            </w:r>
          </w:p>
        </w:tc>
        <w:tc>
          <w:tcPr>
            <w:tcW w:type="dxa" w:w="43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Prompt_Library.docx | Quick_Reference.xlsx | Examples.docx | Cheat_Sheets.docx | Templates.docx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19</w:t>
            </w:r>
          </w:p>
        </w:tc>
        <w:tc>
          <w:tcPr>
            <w:tcW w:type="dxa" w:w="36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19 Product Analytics</w:t>
            </w:r>
          </w:p>
        </w:tc>
        <w:tc>
          <w:tcPr>
            <w:tcW w:type="dxa" w:w="9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20+</w:t>
            </w:r>
          </w:p>
        </w:tc>
        <w:tc>
          <w:tcPr>
            <w:tcW w:type="dxa" w:w="43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Prompt_Library.docx | Quick_Reference.xlsx | Examples.docx | Cheat_Sheets.docx | Templates.docx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</w:t>
            </w:r>
          </w:p>
        </w:tc>
        <w:tc>
          <w:tcPr>
            <w:tcW w:type="dxa" w:w="36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20 Product Growth</w:t>
            </w:r>
          </w:p>
        </w:tc>
        <w:tc>
          <w:tcPr>
            <w:tcW w:type="dxa" w:w="9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20+</w:t>
            </w:r>
          </w:p>
        </w:tc>
        <w:tc>
          <w:tcPr>
            <w:tcW w:type="dxa" w:w="43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Prompt_Library.docx | Quick_Reference.xlsx | Examples.docx | Cheat_Sheets.docx | Templates.docx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21</w:t>
            </w:r>
          </w:p>
        </w:tc>
        <w:tc>
          <w:tcPr>
            <w:tcW w:type="dxa" w:w="36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21 Business Cases and Strategy</w:t>
            </w:r>
          </w:p>
        </w:tc>
        <w:tc>
          <w:tcPr>
            <w:tcW w:type="dxa" w:w="9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20+</w:t>
            </w:r>
          </w:p>
        </w:tc>
        <w:tc>
          <w:tcPr>
            <w:tcW w:type="dxa" w:w="43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Prompt_Library.docx | Quick_Reference.xlsx | Examples.docx | Cheat_Sheets.docx | Templates.docx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22</w:t>
            </w:r>
          </w:p>
        </w:tc>
        <w:tc>
          <w:tcPr>
            <w:tcW w:type="dxa" w:w="36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22 Real World System Analysis</w:t>
            </w:r>
          </w:p>
        </w:tc>
        <w:tc>
          <w:tcPr>
            <w:tcW w:type="dxa" w:w="9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20+</w:t>
            </w:r>
          </w:p>
        </w:tc>
        <w:tc>
          <w:tcPr>
            <w:tcW w:type="dxa" w:w="43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Prompt_Library.docx | Quick_Reference.xlsx | Examples.docx | Cheat_Sheets.docx | Templates.docx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23</w:t>
            </w:r>
          </w:p>
        </w:tc>
        <w:tc>
          <w:tcPr>
            <w:tcW w:type="dxa" w:w="36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23 Testing and UAT</w:t>
            </w:r>
          </w:p>
        </w:tc>
        <w:tc>
          <w:tcPr>
            <w:tcW w:type="dxa" w:w="9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20+</w:t>
            </w:r>
          </w:p>
        </w:tc>
        <w:tc>
          <w:tcPr>
            <w:tcW w:type="dxa" w:w="43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Prompt_Library.docx | Quick_Reference.xlsx | Examples.docx | Cheat_Sheets.docx | Templates.docx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24</w:t>
            </w:r>
          </w:p>
        </w:tc>
        <w:tc>
          <w:tcPr>
            <w:tcW w:type="dxa" w:w="36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24 AI for Business Analysis</w:t>
            </w:r>
          </w:p>
        </w:tc>
        <w:tc>
          <w:tcPr>
            <w:tcW w:type="dxa" w:w="9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20+</w:t>
            </w:r>
          </w:p>
        </w:tc>
        <w:tc>
          <w:tcPr>
            <w:tcW w:type="dxa" w:w="43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Prompt_Library.docx | Quick_Reference.xlsx | Examples.docx | Cheat_Sheets.docx | Templates.docx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25</w:t>
            </w:r>
          </w:p>
        </w:tc>
        <w:tc>
          <w:tcPr>
            <w:tcW w:type="dxa" w:w="36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25 Communication and Meetings</w:t>
            </w:r>
          </w:p>
        </w:tc>
        <w:tc>
          <w:tcPr>
            <w:tcW w:type="dxa" w:w="9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20+</w:t>
            </w:r>
          </w:p>
        </w:tc>
        <w:tc>
          <w:tcPr>
            <w:tcW w:type="dxa" w:w="43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Prompt_Library.docx | Quick_Reference.xlsx | Examples.docx | Cheat_Sheets.docx | Templates.docx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26</w:t>
            </w:r>
          </w:p>
        </w:tc>
        <w:tc>
          <w:tcPr>
            <w:tcW w:type="dxa" w:w="36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26 Reporting and Dashboards</w:t>
            </w:r>
          </w:p>
        </w:tc>
        <w:tc>
          <w:tcPr>
            <w:tcW w:type="dxa" w:w="9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20+</w:t>
            </w:r>
          </w:p>
        </w:tc>
        <w:tc>
          <w:tcPr>
            <w:tcW w:type="dxa" w:w="43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Prompt_Library.docx | Quick_Reference.xlsx | Examples.docx | Cheat_Sheets.docx | Templates.docx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27</w:t>
            </w:r>
          </w:p>
        </w:tc>
        <w:tc>
          <w:tcPr>
            <w:tcW w:type="dxa" w:w="36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27 Digital Transformation</w:t>
            </w:r>
          </w:p>
        </w:tc>
        <w:tc>
          <w:tcPr>
            <w:tcW w:type="dxa" w:w="9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20+</w:t>
            </w:r>
          </w:p>
        </w:tc>
        <w:tc>
          <w:tcPr>
            <w:tcW w:type="dxa" w:w="43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Prompt_Library.docx | Quick_Reference.xlsx | Examples.docx | Cheat_Sheets.docx | Templates.docx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28</w:t>
            </w:r>
          </w:p>
        </w:tc>
        <w:tc>
          <w:tcPr>
            <w:tcW w:type="dxa" w:w="36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28 ERP CRM HRMS</w:t>
            </w:r>
          </w:p>
        </w:tc>
        <w:tc>
          <w:tcPr>
            <w:tcW w:type="dxa" w:w="9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20+</w:t>
            </w:r>
          </w:p>
        </w:tc>
        <w:tc>
          <w:tcPr>
            <w:tcW w:type="dxa" w:w="43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Prompt_Library.docx | Quick_Reference.xlsx | Examples.docx | Cheat_Sheets.docx | Templates.docx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29</w:t>
            </w:r>
          </w:p>
        </w:tc>
        <w:tc>
          <w:tcPr>
            <w:tcW w:type="dxa" w:w="36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29 Project Portfolio Management</w:t>
            </w:r>
          </w:p>
        </w:tc>
        <w:tc>
          <w:tcPr>
            <w:tcW w:type="dxa" w:w="9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20+</w:t>
            </w:r>
          </w:p>
        </w:tc>
        <w:tc>
          <w:tcPr>
            <w:tcW w:type="dxa" w:w="43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Prompt_Library.docx | Quick_Reference.xlsx | Examples.docx | Cheat_Sheets.docx | Templates.docx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30</w:t>
            </w:r>
          </w:p>
        </w:tc>
        <w:tc>
          <w:tcPr>
            <w:tcW w:type="dxa" w:w="36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30 Career and Interviews</w:t>
            </w:r>
          </w:p>
        </w:tc>
        <w:tc>
          <w:tcPr>
            <w:tcW w:type="dxa" w:w="9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20+</w:t>
            </w:r>
          </w:p>
        </w:tc>
        <w:tc>
          <w:tcPr>
            <w:tcW w:type="dxa" w:w="43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Prompt_Library.docx | Quick_Reference.xlsx | Examples.docx | Cheat_Sheets.docx | Templates.docx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31</w:t>
            </w:r>
          </w:p>
        </w:tc>
        <w:tc>
          <w:tcPr>
            <w:tcW w:type="dxa" w:w="36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31 Freelancing and Consulting</w:t>
            </w:r>
          </w:p>
        </w:tc>
        <w:tc>
          <w:tcPr>
            <w:tcW w:type="dxa" w:w="9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20+</w:t>
            </w:r>
          </w:p>
        </w:tc>
        <w:tc>
          <w:tcPr>
            <w:tcW w:type="dxa" w:w="43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Prompt_Library.docx | Quick_Reference.xlsx | Examples.docx | Cheat_Sheets.docx | Templates.docx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32</w:t>
            </w:r>
          </w:p>
        </w:tc>
        <w:tc>
          <w:tcPr>
            <w:tcW w:type="dxa" w:w="36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32 Master Prompts</w:t>
            </w:r>
          </w:p>
        </w:tc>
        <w:tc>
          <w:tcPr>
            <w:tcW w:type="dxa" w:w="9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20+</w:t>
            </w:r>
          </w:p>
        </w:tc>
        <w:tc>
          <w:tcPr>
            <w:tcW w:type="dxa" w:w="43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Prompt_Library.docx | Quick_Reference.xlsx | Examples.docx | Cheat_Sheets.docx | Templates.docx</w:t>
            </w:r>
          </w:p>
        </w:tc>
      </w:tr>
    </w:tbl>
    <w:p>
      <w:pPr>
        <w:spacing w:after="60" w:before="240"/>
      </w:pPr>
      <w:r>
        <w:t xml:space="preserve"/>
      </w:r>
    </w:p>
    <w:p>
      <w:pPr>
        <w:pStyle w:val="Heading1"/>
        <w:pBdr>
          <w:bottom w:val="single" w:color="DDE6ED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32"/>
          <w:szCs w:val="32"/>
        </w:rPr>
        <w:t xml:space="preserve">Each Prompt Contains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80"/>
        <w:gridCol w:w="600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8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Prompt Name</w:t>
            </w:r>
          </w:p>
        </w:tc>
        <w:tc>
          <w:tcPr>
            <w:tcW w:type="dxa" w:w="60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Detailed prompt name for immediate use in any AI tool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8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Purpose</w:t>
            </w:r>
          </w:p>
        </w:tc>
        <w:tc>
          <w:tcPr>
            <w:tcW w:type="dxa" w:w="60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Detailed purpose for immediate use in any AI tool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8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Use Case</w:t>
            </w:r>
          </w:p>
        </w:tc>
        <w:tc>
          <w:tcPr>
            <w:tcW w:type="dxa" w:w="60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Detailed use case for immediate use in any AI tool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8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Required Inputs</w:t>
            </w:r>
          </w:p>
        </w:tc>
        <w:tc>
          <w:tcPr>
            <w:tcW w:type="dxa" w:w="60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Detailed required inputs for immediate use in any AI tool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8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Ready-to-Use Prompt</w:t>
            </w:r>
          </w:p>
        </w:tc>
        <w:tc>
          <w:tcPr>
            <w:tcW w:type="dxa" w:w="60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Detailed ready-to-use prompt for immediate use in any AI tool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8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0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Detailed example input for immediate use in any AI tool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8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0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Detailed example output for immediate use in any AI tool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8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0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Detailed best practices for immediate use in any AI tool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28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Advanced Version</w:t>
            </w:r>
          </w:p>
        </w:tc>
        <w:tc>
          <w:tcPr>
            <w:tcW w:type="dxa" w:w="60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Detailed advanced version for immediate use in any AI tool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28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0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Detailed expert tips for immediate use in any AI tool</w:t>
            </w:r>
          </w:p>
        </w:tc>
      </w:tr>
    </w:tbl>
    <w:p>
      <w:pPr>
        <w:spacing w:after="60" w:before="240"/>
      </w:pPr>
      <w:r>
        <w:t xml:space="preserve"/>
      </w:r>
    </w:p>
    <w:p>
      <w:pPr>
        <w:pStyle w:val="Heading1"/>
        <w:pBdr>
          <w:bottom w:val="single" w:color="DDE6ED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32"/>
          <w:szCs w:val="32"/>
        </w:rPr>
        <w:t xml:space="preserve">How to Use This Library</w:t>
      </w:r>
    </w:p>
    <w:p>
      <w:pPr>
        <w:spacing w:after="3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1. Navigate to the folder that matches your current task</w:t>
      </w:r>
    </w:p>
    <w:p>
      <w:pPr>
        <w:spacing w:after="3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2. Open Prompt_Library.docx to find the right prompt</w:t>
      </w:r>
    </w:p>
    <w:p>
      <w:pPr>
        <w:spacing w:after="3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3. Copy the Ready-to-Use Prompt</w:t>
      </w:r>
    </w:p>
    <w:p>
      <w:pPr>
        <w:spacing w:after="3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4. Replace the [BRACKETED PLACEHOLDERS] with your specific information</w:t>
      </w:r>
    </w:p>
    <w:p>
      <w:pPr>
        <w:spacing w:after="3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5. Paste into your AI tool (ChatGPT, Claude, Gemini, Copilot, or Perplexity)</w:t>
      </w:r>
    </w:p>
    <w:p>
      <w:pPr>
        <w:spacing w:after="3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6. Review the output and refine as needed using the Advanced Version</w:t>
      </w:r>
    </w:p>
    <w:p>
      <w:pPr>
        <w:spacing w:after="3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7. Use the Cheat_Sheets.docx for quick reference during meetings</w:t>
      </w:r>
    </w:p>
    <w:p>
      <w:pPr>
        <w:spacing w:after="3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8. Use Templates.docx for fill-in-the-blank prompt templates</w:t>
      </w:r>
    </w:p>
    <w:p>
      <w:pPr>
        <w:spacing w:after="3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9. Refer to the Master_Prompt_Index.xlsx for a complete searchable overview</w:t>
      </w:r>
    </w:p>
    <w:p>
      <w:pPr>
        <w:spacing w:after="60" w:before="24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20"/>
          <w:szCs w:val="20"/>
        </w:rPr>
        <w:t xml:space="preserve">— End of README —</w:t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7374D"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Relationship Id="rId9" Type="http://schemas.openxmlformats.org/officeDocument/2006/relationships/hyperlink" Target="https://www.linkedin.com/in/ahmdalsayyad/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2026-06-12T12:11:16.858Z</dcterms:created>
  <dcterms:modified xsi:type="dcterms:W3CDTF">2026-06-12T12:11:16.858Z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