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9B02" w14:textId="010B7520" w:rsidR="0086712C" w:rsidRDefault="00F57A9D">
      <w:pPr>
        <w:spacing w:after="0"/>
        <w:jc w:val="center"/>
      </w:pPr>
      <w:r>
        <w:rPr>
          <w:rFonts w:ascii="Times New Roman" w:eastAsia="Times New Roman" w:hAnsi="Times New Roman" w:cs="Times New Roman"/>
          <w:b/>
          <w:sz w:val="34"/>
        </w:rPr>
        <w:t xml:space="preserve"> </w:t>
      </w:r>
      <w:r w:rsidR="0086712C">
        <w:rPr>
          <w:rFonts w:ascii="Times New Roman" w:eastAsia="Times New Roman" w:hAnsi="Times New Roman" w:cs="Times New Roman"/>
          <w:b/>
          <w:sz w:val="34"/>
        </w:rPr>
        <w:t>SIMATS</w:t>
      </w:r>
      <w:r>
        <w:rPr>
          <w:rFonts w:ascii="Times New Roman" w:eastAsia="Times New Roman" w:hAnsi="Times New Roman" w:cs="Times New Roman"/>
          <w:b/>
          <w:sz w:val="34"/>
        </w:rPr>
        <w:t xml:space="preserve"> </w:t>
      </w:r>
      <w:r w:rsidR="0086712C">
        <w:rPr>
          <w:rFonts w:ascii="Times New Roman" w:eastAsia="Times New Roman" w:hAnsi="Times New Roman" w:cs="Times New Roman"/>
          <w:b/>
          <w:sz w:val="34"/>
        </w:rPr>
        <w:t>ENGINEERING</w:t>
      </w:r>
    </w:p>
    <w:p w14:paraId="7545963B" w14:textId="1FF28847" w:rsidR="0086712C" w:rsidRPr="005E0185" w:rsidRDefault="0086712C" w:rsidP="0086712C">
      <w:pPr>
        <w:pStyle w:val="Heading1"/>
        <w:spacing w:after="710"/>
        <w:jc w:val="center"/>
        <w:rPr>
          <w:rFonts w:ascii="Times New Roman" w:hAnsi="Times New Roman" w:cs="Times New Roman"/>
          <w:b/>
          <w:bCs/>
          <w:color w:val="000000" w:themeColor="text1"/>
          <w:sz w:val="28"/>
          <w:szCs w:val="28"/>
        </w:rPr>
      </w:pPr>
      <w:r w:rsidRPr="005E0185">
        <w:rPr>
          <w:rFonts w:ascii="Times New Roman" w:hAnsi="Times New Roman" w:cs="Times New Roman"/>
          <w:b/>
          <w:bCs/>
          <w:color w:val="000000" w:themeColor="text1"/>
          <w:sz w:val="28"/>
          <w:szCs w:val="28"/>
        </w:rPr>
        <w:t>ASSESSMENT</w:t>
      </w:r>
      <w:r w:rsidR="00F57A9D">
        <w:rPr>
          <w:rFonts w:ascii="Times New Roman" w:hAnsi="Times New Roman" w:cs="Times New Roman"/>
          <w:b/>
          <w:bCs/>
          <w:color w:val="000000" w:themeColor="text1"/>
          <w:sz w:val="28"/>
          <w:szCs w:val="28"/>
        </w:rPr>
        <w:t xml:space="preserve"> </w:t>
      </w:r>
      <w:r w:rsidRPr="005E0185">
        <w:rPr>
          <w:rFonts w:ascii="Times New Roman" w:hAnsi="Times New Roman" w:cs="Times New Roman"/>
          <w:b/>
          <w:bCs/>
          <w:color w:val="000000" w:themeColor="text1"/>
          <w:sz w:val="28"/>
          <w:szCs w:val="28"/>
        </w:rPr>
        <w:t>TOOL</w:t>
      </w:r>
      <w:r w:rsidR="00F57A9D">
        <w:rPr>
          <w:rFonts w:ascii="Times New Roman" w:hAnsi="Times New Roman" w:cs="Times New Roman"/>
          <w:b/>
          <w:bCs/>
          <w:color w:val="000000" w:themeColor="text1"/>
          <w:sz w:val="28"/>
          <w:szCs w:val="28"/>
        </w:rPr>
        <w:t xml:space="preserve"> </w:t>
      </w:r>
      <w:r w:rsidRPr="005E0185">
        <w:rPr>
          <w:rFonts w:ascii="Times New Roman" w:hAnsi="Times New Roman" w:cs="Times New Roman"/>
          <w:b/>
          <w:bCs/>
          <w:color w:val="000000" w:themeColor="text1"/>
          <w:sz w:val="28"/>
          <w:szCs w:val="28"/>
        </w:rPr>
        <w:t>1</w:t>
      </w:r>
    </w:p>
    <w:p w14:paraId="09A154F7" w14:textId="382C5AB8" w:rsidR="0086712C" w:rsidRPr="0086712C" w:rsidRDefault="0086712C">
      <w:pPr>
        <w:spacing w:after="1628" w:line="265" w:lineRule="auto"/>
        <w:ind w:left="-5"/>
        <w:rPr>
          <w:rFonts w:ascii="Times New Roman" w:hAnsi="Times New Roman" w:cs="Times New Roman"/>
          <w:sz w:val="24"/>
          <w:szCs w:val="24"/>
        </w:rPr>
      </w:pPr>
      <w:r w:rsidRPr="0086712C">
        <w:rPr>
          <w:rFonts w:ascii="Times New Roman" w:eastAsia="Arial" w:hAnsi="Times New Roman" w:cs="Times New Roman"/>
          <w:b/>
          <w:sz w:val="24"/>
          <w:szCs w:val="24"/>
        </w:rPr>
        <w:t>COURSE</w:t>
      </w:r>
      <w:r w:rsidR="00F57A9D">
        <w:rPr>
          <w:rFonts w:ascii="Times New Roman" w:eastAsia="Arial" w:hAnsi="Times New Roman" w:cs="Times New Roman"/>
          <w:b/>
          <w:sz w:val="24"/>
          <w:szCs w:val="24"/>
        </w:rPr>
        <w:t xml:space="preserve"> </w:t>
      </w:r>
      <w:r w:rsidRPr="0086712C">
        <w:rPr>
          <w:rFonts w:ascii="Times New Roman" w:eastAsia="Arial" w:hAnsi="Times New Roman" w:cs="Times New Roman"/>
          <w:b/>
          <w:sz w:val="24"/>
          <w:szCs w:val="24"/>
        </w:rPr>
        <w:t>CODE:</w:t>
      </w:r>
      <w:r w:rsidR="00F57A9D">
        <w:rPr>
          <w:rFonts w:ascii="Times New Roman" w:eastAsia="Arial" w:hAnsi="Times New Roman" w:cs="Times New Roman"/>
          <w:sz w:val="24"/>
          <w:szCs w:val="24"/>
        </w:rPr>
        <w:t xml:space="preserve"> </w:t>
      </w:r>
      <w:r w:rsidRPr="0086712C">
        <w:rPr>
          <w:rFonts w:ascii="Times New Roman" w:eastAsia="Arial" w:hAnsi="Times New Roman" w:cs="Times New Roman"/>
          <w:sz w:val="24"/>
          <w:szCs w:val="24"/>
        </w:rPr>
        <w:t>CSA07</w:t>
      </w:r>
      <w:r w:rsidR="005E0185">
        <w:rPr>
          <w:rFonts w:ascii="Times New Roman" w:eastAsia="Arial" w:hAnsi="Times New Roman" w:cs="Times New Roman"/>
          <w:sz w:val="24"/>
          <w:szCs w:val="24"/>
        </w:rPr>
        <w:t>06</w:t>
      </w:r>
      <w:r w:rsidR="00590E4A">
        <w:rPr>
          <w:rFonts w:ascii="Times New Roman" w:eastAsia="Arial" w:hAnsi="Times New Roman" w:cs="Times New Roman"/>
          <w:sz w:val="24"/>
          <w:szCs w:val="24"/>
        </w:rPr>
        <w:t xml:space="preserve">      </w:t>
      </w:r>
      <w:r w:rsidR="00F57A9D">
        <w:rPr>
          <w:rFonts w:ascii="Times New Roman" w:eastAsia="Arial" w:hAnsi="Times New Roman" w:cs="Times New Roman"/>
          <w:sz w:val="24"/>
          <w:szCs w:val="24"/>
        </w:rPr>
        <w:t xml:space="preserve"> </w:t>
      </w:r>
      <w:r w:rsidRPr="0086712C">
        <w:rPr>
          <w:rFonts w:ascii="Times New Roman" w:eastAsia="Arial" w:hAnsi="Times New Roman" w:cs="Times New Roman"/>
          <w:b/>
          <w:sz w:val="24"/>
          <w:szCs w:val="24"/>
        </w:rPr>
        <w:t>COURSE</w:t>
      </w:r>
      <w:r w:rsidR="00F57A9D">
        <w:rPr>
          <w:rFonts w:ascii="Times New Roman" w:eastAsia="Arial" w:hAnsi="Times New Roman" w:cs="Times New Roman"/>
          <w:b/>
          <w:sz w:val="24"/>
          <w:szCs w:val="24"/>
        </w:rPr>
        <w:t xml:space="preserve"> </w:t>
      </w:r>
      <w:r w:rsidRPr="0086712C">
        <w:rPr>
          <w:rFonts w:ascii="Times New Roman" w:eastAsia="Arial" w:hAnsi="Times New Roman" w:cs="Times New Roman"/>
          <w:b/>
          <w:sz w:val="24"/>
          <w:szCs w:val="24"/>
        </w:rPr>
        <w:t>NAME:</w:t>
      </w:r>
      <w:r w:rsidR="00590E4A">
        <w:rPr>
          <w:rFonts w:ascii="Times New Roman" w:eastAsia="Arial" w:hAnsi="Times New Roman" w:cs="Times New Roman"/>
          <w:b/>
          <w:sz w:val="24"/>
          <w:szCs w:val="24"/>
        </w:rPr>
        <w:t xml:space="preserve">  </w:t>
      </w:r>
      <w:r w:rsidR="00F57A9D">
        <w:rPr>
          <w:rFonts w:ascii="Times New Roman" w:eastAsia="Arial" w:hAnsi="Times New Roman" w:cs="Times New Roman"/>
          <w:b/>
          <w:sz w:val="24"/>
          <w:szCs w:val="24"/>
        </w:rPr>
        <w:t xml:space="preserve"> </w:t>
      </w:r>
      <w:r w:rsidRPr="005E0185">
        <w:rPr>
          <w:rFonts w:ascii="Times New Roman" w:eastAsia="Arial" w:hAnsi="Times New Roman" w:cs="Times New Roman"/>
          <w:bCs/>
          <w:sz w:val="24"/>
          <w:szCs w:val="24"/>
        </w:rPr>
        <w:t>COMPUTER</w:t>
      </w:r>
      <w:r w:rsidR="00F57A9D">
        <w:rPr>
          <w:rFonts w:ascii="Times New Roman" w:eastAsia="Arial" w:hAnsi="Times New Roman" w:cs="Times New Roman"/>
          <w:bCs/>
          <w:sz w:val="24"/>
          <w:szCs w:val="24"/>
        </w:rPr>
        <w:t xml:space="preserve"> </w:t>
      </w:r>
      <w:r w:rsidRPr="005E0185">
        <w:rPr>
          <w:rFonts w:ascii="Times New Roman" w:eastAsia="Arial" w:hAnsi="Times New Roman" w:cs="Times New Roman"/>
          <w:bCs/>
          <w:sz w:val="24"/>
          <w:szCs w:val="24"/>
        </w:rPr>
        <w:t>NETWORKS</w:t>
      </w:r>
    </w:p>
    <w:p w14:paraId="0D454134" w14:textId="2A56FADC" w:rsidR="0086712C" w:rsidRPr="005E0185" w:rsidRDefault="0086712C" w:rsidP="005E0185">
      <w:pPr>
        <w:pStyle w:val="Heading2"/>
        <w:spacing w:after="287"/>
        <w:rPr>
          <w:rFonts w:ascii="Times New Roman" w:hAnsi="Times New Roman" w:cs="Times New Roman"/>
          <w:color w:val="000000" w:themeColor="text1"/>
          <w:sz w:val="24"/>
          <w:szCs w:val="24"/>
        </w:rPr>
      </w:pPr>
      <w:r w:rsidRPr="005E0185">
        <w:rPr>
          <w:rFonts w:ascii="Times New Roman" w:hAnsi="Times New Roman" w:cs="Times New Roman"/>
          <w:color w:val="000000" w:themeColor="text1"/>
          <w:sz w:val="24"/>
          <w:szCs w:val="24"/>
        </w:rPr>
        <w:t>COURSE</w:t>
      </w:r>
      <w:r w:rsidR="00F57A9D">
        <w:rPr>
          <w:rFonts w:ascii="Times New Roman" w:hAnsi="Times New Roman" w:cs="Times New Roman"/>
          <w:color w:val="000000" w:themeColor="text1"/>
          <w:sz w:val="24"/>
          <w:szCs w:val="24"/>
        </w:rPr>
        <w:t xml:space="preserve"> </w:t>
      </w:r>
      <w:r w:rsidRPr="005E0185">
        <w:rPr>
          <w:rFonts w:ascii="Times New Roman" w:hAnsi="Times New Roman" w:cs="Times New Roman"/>
          <w:color w:val="000000" w:themeColor="text1"/>
          <w:sz w:val="24"/>
          <w:szCs w:val="24"/>
        </w:rPr>
        <w:t>OUTCOME</w:t>
      </w:r>
      <w:r w:rsidR="00F57A9D">
        <w:rPr>
          <w:rFonts w:ascii="Times New Roman" w:hAnsi="Times New Roman" w:cs="Times New Roman"/>
          <w:color w:val="000000" w:themeColor="text1"/>
          <w:sz w:val="24"/>
          <w:szCs w:val="24"/>
        </w:rPr>
        <w:t xml:space="preserve"> </w:t>
      </w:r>
      <w:r w:rsidRPr="005E0185">
        <w:rPr>
          <w:rFonts w:ascii="Times New Roman" w:hAnsi="Times New Roman" w:cs="Times New Roman"/>
          <w:color w:val="000000" w:themeColor="text1"/>
          <w:sz w:val="24"/>
          <w:szCs w:val="24"/>
        </w:rPr>
        <w:t>COVERED</w:t>
      </w:r>
    </w:p>
    <w:p w14:paraId="34E32795" w14:textId="096622DD" w:rsidR="0086712C" w:rsidRPr="0086712C" w:rsidRDefault="0086712C">
      <w:pPr>
        <w:spacing w:after="217" w:line="248" w:lineRule="auto"/>
        <w:rPr>
          <w:rFonts w:ascii="Times New Roman" w:hAnsi="Times New Roman" w:cs="Times New Roman"/>
          <w:sz w:val="24"/>
          <w:szCs w:val="24"/>
        </w:rPr>
      </w:pPr>
      <w:r w:rsidRPr="0086712C">
        <w:rPr>
          <w:rFonts w:ascii="Times New Roman" w:eastAsia="Arial" w:hAnsi="Times New Roman" w:cs="Times New Roman"/>
          <w:b/>
          <w:i/>
          <w:sz w:val="24"/>
          <w:szCs w:val="24"/>
        </w:rPr>
        <w:t>CO2:</w:t>
      </w:r>
      <w:r w:rsidR="00F57A9D">
        <w:rPr>
          <w:rFonts w:ascii="Times New Roman" w:eastAsia="Arial" w:hAnsi="Times New Roman" w:cs="Times New Roman"/>
          <w:b/>
          <w:i/>
          <w:sz w:val="24"/>
          <w:szCs w:val="24"/>
        </w:rPr>
        <w:t xml:space="preserve"> </w:t>
      </w:r>
      <w:r w:rsidRPr="0086712C">
        <w:rPr>
          <w:rFonts w:ascii="Times New Roman" w:hAnsi="Times New Roman" w:cs="Times New Roman"/>
          <w:sz w:val="24"/>
          <w:szCs w:val="24"/>
        </w:rPr>
        <w:t>Configure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IP</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addressing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schemes,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subnetting,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basic</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routing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techniques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using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simulation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tool,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for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efficient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network</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design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topology</w:t>
      </w:r>
      <w:r w:rsidRPr="0086712C">
        <w:rPr>
          <w:rFonts w:ascii="Times New Roman" w:eastAsia="Arial" w:hAnsi="Times New Roman" w:cs="Times New Roman"/>
          <w:i/>
          <w:sz w:val="24"/>
          <w:szCs w:val="24"/>
        </w:rPr>
        <w:t>.</w:t>
      </w:r>
      <w:r w:rsidR="00F57A9D">
        <w:rPr>
          <w:rFonts w:ascii="Times New Roman" w:eastAsia="Arial" w:hAnsi="Times New Roman" w:cs="Times New Roman"/>
          <w:i/>
          <w:sz w:val="24"/>
          <w:szCs w:val="24"/>
          <w:vertAlign w:val="subscript"/>
        </w:rPr>
        <w:t xml:space="preserve"> </w:t>
      </w:r>
      <w:r w:rsidRPr="0086712C">
        <w:rPr>
          <w:rFonts w:ascii="Times New Roman" w:eastAsia="Arial" w:hAnsi="Times New Roman" w:cs="Times New Roman"/>
          <w:i/>
          <w:sz w:val="24"/>
          <w:szCs w:val="24"/>
          <w:vertAlign w:val="subscript"/>
        </w:rPr>
        <w:t>(BL3)</w:t>
      </w:r>
    </w:p>
    <w:p w14:paraId="097241BE" w14:textId="365ACF14" w:rsidR="0086712C" w:rsidRPr="0086712C" w:rsidRDefault="0086712C">
      <w:pPr>
        <w:spacing w:after="806"/>
        <w:rPr>
          <w:rFonts w:ascii="Times New Roman" w:hAnsi="Times New Roman" w:cs="Times New Roman"/>
          <w:sz w:val="24"/>
          <w:szCs w:val="24"/>
        </w:rPr>
      </w:pPr>
      <w:r w:rsidRPr="0086712C">
        <w:rPr>
          <w:rFonts w:ascii="Times New Roman" w:eastAsia="Arial" w:hAnsi="Times New Roman" w:cs="Times New Roman"/>
          <w:i/>
          <w:sz w:val="24"/>
          <w:szCs w:val="24"/>
        </w:rPr>
        <w:t>Assessment</w:t>
      </w:r>
      <w:r w:rsidR="00F57A9D">
        <w:rPr>
          <w:rFonts w:ascii="Times New Roman" w:eastAsia="Arial" w:hAnsi="Times New Roman" w:cs="Times New Roman"/>
          <w:i/>
          <w:sz w:val="24"/>
          <w:szCs w:val="24"/>
        </w:rPr>
        <w:t xml:space="preserve"> </w:t>
      </w:r>
      <w:r w:rsidRPr="0086712C">
        <w:rPr>
          <w:rFonts w:ascii="Times New Roman" w:eastAsia="Arial" w:hAnsi="Times New Roman" w:cs="Times New Roman"/>
          <w:i/>
          <w:sz w:val="24"/>
          <w:szCs w:val="24"/>
        </w:rPr>
        <w:t>Tool</w:t>
      </w:r>
      <w:r w:rsidR="00F57A9D">
        <w:rPr>
          <w:rFonts w:ascii="Times New Roman" w:eastAsia="Arial" w:hAnsi="Times New Roman" w:cs="Times New Roman"/>
          <w:i/>
          <w:sz w:val="24"/>
          <w:szCs w:val="24"/>
        </w:rPr>
        <w:t xml:space="preserve"> </w:t>
      </w:r>
      <w:r w:rsidRPr="0086712C">
        <w:rPr>
          <w:rFonts w:ascii="Times New Roman" w:eastAsia="Arial" w:hAnsi="Times New Roman" w:cs="Times New Roman"/>
          <w:i/>
          <w:sz w:val="24"/>
          <w:szCs w:val="24"/>
        </w:rPr>
        <w:t>Weightage:</w:t>
      </w:r>
      <w:r w:rsidR="00F57A9D">
        <w:rPr>
          <w:rFonts w:ascii="Times New Roman" w:eastAsia="Arial" w:hAnsi="Times New Roman" w:cs="Times New Roman"/>
          <w:i/>
          <w:sz w:val="24"/>
          <w:szCs w:val="24"/>
        </w:rPr>
        <w:t xml:space="preserve"> </w:t>
      </w:r>
      <w:r w:rsidRPr="0086712C">
        <w:rPr>
          <w:rFonts w:ascii="Times New Roman" w:eastAsia="Arial" w:hAnsi="Times New Roman" w:cs="Times New Roman"/>
          <w:i/>
          <w:sz w:val="24"/>
          <w:szCs w:val="24"/>
        </w:rPr>
        <w:t>40%</w:t>
      </w:r>
    </w:p>
    <w:p w14:paraId="7F50DBDA" w14:textId="74058F85" w:rsidR="0086712C" w:rsidRPr="005E0185" w:rsidRDefault="0086712C">
      <w:pPr>
        <w:spacing w:after="290"/>
        <w:ind w:right="618"/>
        <w:jc w:val="center"/>
        <w:rPr>
          <w:rFonts w:ascii="Times New Roman" w:hAnsi="Times New Roman" w:cs="Times New Roman"/>
          <w:b/>
          <w:bCs/>
          <w:sz w:val="28"/>
          <w:szCs w:val="28"/>
        </w:rPr>
      </w:pPr>
      <w:r w:rsidRPr="005E0185">
        <w:rPr>
          <w:rFonts w:ascii="Times New Roman" w:eastAsia="Arial" w:hAnsi="Times New Roman" w:cs="Times New Roman"/>
          <w:b/>
          <w:bCs/>
          <w:sz w:val="28"/>
          <w:szCs w:val="28"/>
        </w:rPr>
        <w:t>Annexure</w:t>
      </w:r>
      <w:r w:rsidR="00F57A9D">
        <w:rPr>
          <w:rFonts w:ascii="Times New Roman" w:eastAsia="Arial" w:hAnsi="Times New Roman" w:cs="Times New Roman"/>
          <w:b/>
          <w:bCs/>
          <w:sz w:val="28"/>
          <w:szCs w:val="28"/>
        </w:rPr>
        <w:t xml:space="preserve"> </w:t>
      </w:r>
      <w:r w:rsidRPr="005E0185">
        <w:rPr>
          <w:rFonts w:ascii="Times New Roman" w:eastAsia="Arial" w:hAnsi="Times New Roman" w:cs="Times New Roman"/>
          <w:b/>
          <w:bCs/>
          <w:sz w:val="28"/>
          <w:szCs w:val="28"/>
        </w:rPr>
        <w:t>A</w:t>
      </w:r>
    </w:p>
    <w:p w14:paraId="5C0F457C" w14:textId="3F2EF194" w:rsidR="0086712C" w:rsidRPr="005E0185" w:rsidRDefault="0086712C">
      <w:pPr>
        <w:pStyle w:val="Heading1"/>
        <w:spacing w:after="755"/>
        <w:rPr>
          <w:rFonts w:ascii="Times New Roman" w:hAnsi="Times New Roman" w:cs="Times New Roman"/>
          <w:b/>
          <w:bCs/>
          <w:color w:val="000000" w:themeColor="text1"/>
          <w:sz w:val="24"/>
          <w:szCs w:val="24"/>
        </w:rPr>
      </w:pPr>
      <w:r w:rsidRPr="005E0185">
        <w:rPr>
          <w:rFonts w:ascii="Times New Roman" w:hAnsi="Times New Roman" w:cs="Times New Roman"/>
          <w:b/>
          <w:bCs/>
          <w:color w:val="000000" w:themeColor="text1"/>
          <w:sz w:val="24"/>
          <w:szCs w:val="24"/>
        </w:rPr>
        <w:t>ANALYTICAL</w:t>
      </w:r>
      <w:r w:rsidR="00F57A9D">
        <w:rPr>
          <w:rFonts w:ascii="Times New Roman" w:hAnsi="Times New Roman" w:cs="Times New Roman"/>
          <w:b/>
          <w:bCs/>
          <w:color w:val="000000" w:themeColor="text1"/>
          <w:sz w:val="24"/>
          <w:szCs w:val="24"/>
        </w:rPr>
        <w:t xml:space="preserve"> </w:t>
      </w:r>
      <w:r w:rsidRPr="005E0185">
        <w:rPr>
          <w:rFonts w:ascii="Times New Roman" w:hAnsi="Times New Roman" w:cs="Times New Roman"/>
          <w:b/>
          <w:bCs/>
          <w:color w:val="000000" w:themeColor="text1"/>
          <w:sz w:val="24"/>
          <w:szCs w:val="24"/>
        </w:rPr>
        <w:t>PROBLEM</w:t>
      </w:r>
      <w:r w:rsidR="00F57A9D">
        <w:rPr>
          <w:rFonts w:ascii="Times New Roman" w:hAnsi="Times New Roman" w:cs="Times New Roman"/>
          <w:b/>
          <w:bCs/>
          <w:color w:val="000000" w:themeColor="text1"/>
          <w:sz w:val="24"/>
          <w:szCs w:val="24"/>
        </w:rPr>
        <w:t xml:space="preserve"> </w:t>
      </w:r>
      <w:r w:rsidRPr="005E0185">
        <w:rPr>
          <w:rFonts w:ascii="Times New Roman" w:hAnsi="Times New Roman" w:cs="Times New Roman"/>
          <w:b/>
          <w:bCs/>
          <w:color w:val="000000" w:themeColor="text1"/>
          <w:sz w:val="24"/>
          <w:szCs w:val="24"/>
        </w:rPr>
        <w:t>SOLVING</w:t>
      </w:r>
    </w:p>
    <w:p w14:paraId="50E999A9" w14:textId="1E2E46C7" w:rsidR="0086712C" w:rsidRPr="0086712C" w:rsidRDefault="0086712C">
      <w:pPr>
        <w:spacing w:after="252"/>
        <w:ind w:left="-5"/>
        <w:rPr>
          <w:rFonts w:ascii="Times New Roman" w:hAnsi="Times New Roman" w:cs="Times New Roman"/>
          <w:sz w:val="24"/>
          <w:szCs w:val="24"/>
        </w:rPr>
      </w:pPr>
      <w:r w:rsidRPr="0086712C">
        <w:rPr>
          <w:rFonts w:ascii="Times New Roman" w:eastAsia="Times New Roman" w:hAnsi="Times New Roman" w:cs="Times New Roman"/>
          <w:b/>
          <w:i/>
          <w:sz w:val="24"/>
          <w:szCs w:val="24"/>
        </w:rPr>
        <w:t>Code</w:t>
      </w:r>
      <w:r w:rsidR="00F57A9D">
        <w:rPr>
          <w:rFonts w:ascii="Times New Roman" w:eastAsia="Times New Roman" w:hAnsi="Times New Roman" w:cs="Times New Roman"/>
          <w:b/>
          <w:i/>
          <w:sz w:val="24"/>
          <w:szCs w:val="24"/>
        </w:rPr>
        <w:t xml:space="preserve"> </w:t>
      </w:r>
      <w:r w:rsidRPr="0086712C">
        <w:rPr>
          <w:rFonts w:ascii="Times New Roman" w:eastAsia="Times New Roman" w:hAnsi="Times New Roman" w:cs="Times New Roman"/>
          <w:b/>
          <w:i/>
          <w:sz w:val="24"/>
          <w:szCs w:val="24"/>
        </w:rPr>
        <w:t>of</w:t>
      </w:r>
      <w:r w:rsidR="00F57A9D">
        <w:rPr>
          <w:rFonts w:ascii="Times New Roman" w:eastAsia="Times New Roman" w:hAnsi="Times New Roman" w:cs="Times New Roman"/>
          <w:b/>
          <w:i/>
          <w:sz w:val="24"/>
          <w:szCs w:val="24"/>
        </w:rPr>
        <w:t xml:space="preserve"> </w:t>
      </w:r>
      <w:r w:rsidRPr="0086712C">
        <w:rPr>
          <w:rFonts w:ascii="Times New Roman" w:eastAsia="Times New Roman" w:hAnsi="Times New Roman" w:cs="Times New Roman"/>
          <w:b/>
          <w:i/>
          <w:sz w:val="24"/>
          <w:szCs w:val="24"/>
        </w:rPr>
        <w:t>Conduct:</w:t>
      </w:r>
    </w:p>
    <w:p w14:paraId="488FD77E" w14:textId="181FBC2A" w:rsidR="0086712C" w:rsidRDefault="0086712C" w:rsidP="005E0185">
      <w:pPr>
        <w:spacing w:after="0" w:line="360" w:lineRule="auto"/>
        <w:ind w:left="-5"/>
        <w:jc w:val="both"/>
        <w:rPr>
          <w:rFonts w:ascii="Times New Roman" w:eastAsia="Times New Roman" w:hAnsi="Times New Roman" w:cs="Times New Roman"/>
          <w:iCs/>
          <w:sz w:val="24"/>
          <w:szCs w:val="24"/>
        </w:rPr>
      </w:pPr>
      <w:r w:rsidRPr="005E0185">
        <w:rPr>
          <w:rFonts w:ascii="Times New Roman" w:eastAsia="Times New Roman" w:hAnsi="Times New Roman" w:cs="Times New Roman"/>
          <w:iCs/>
          <w:sz w:val="24"/>
          <w:szCs w:val="24"/>
        </w:rPr>
        <w:t>I</w:t>
      </w:r>
      <w:r w:rsidR="00F57A9D">
        <w:rPr>
          <w:rFonts w:ascii="Times New Roman" w:eastAsia="Times New Roman" w:hAnsi="Times New Roman" w:cs="Times New Roman"/>
          <w:iCs/>
          <w:sz w:val="24"/>
          <w:szCs w:val="24"/>
        </w:rPr>
        <w:t xml:space="preserve"> </w:t>
      </w:r>
      <w:r w:rsidR="005E0185" w:rsidRPr="005E0185">
        <w:rPr>
          <w:rFonts w:ascii="Times New Roman" w:eastAsia="Times New Roman" w:hAnsi="Times New Roman" w:cs="Times New Roman"/>
          <w:b/>
          <w:bCs/>
          <w:iCs/>
          <w:sz w:val="24"/>
          <w:szCs w:val="24"/>
        </w:rPr>
        <w:t>M</w:t>
      </w:r>
      <w:r w:rsidR="00F57A9D">
        <w:rPr>
          <w:rFonts w:ascii="Times New Roman" w:eastAsia="Times New Roman" w:hAnsi="Times New Roman" w:cs="Times New Roman"/>
          <w:b/>
          <w:bCs/>
          <w:iCs/>
          <w:sz w:val="24"/>
          <w:szCs w:val="24"/>
        </w:rPr>
        <w:t xml:space="preserve"> </w:t>
      </w:r>
      <w:r w:rsidR="005E0185" w:rsidRPr="005E0185">
        <w:rPr>
          <w:rFonts w:ascii="Times New Roman" w:eastAsia="Times New Roman" w:hAnsi="Times New Roman" w:cs="Times New Roman"/>
          <w:b/>
          <w:bCs/>
          <w:iCs/>
          <w:sz w:val="24"/>
          <w:szCs w:val="24"/>
        </w:rPr>
        <w:t>Nishanth</w:t>
      </w:r>
      <w:r w:rsidR="00F57A9D">
        <w:rPr>
          <w:rFonts w:ascii="Times New Roman" w:eastAsia="Times New Roman" w:hAnsi="Times New Roman" w:cs="Times New Roman"/>
          <w:b/>
          <w:bCs/>
          <w:iCs/>
          <w:sz w:val="24"/>
          <w:szCs w:val="24"/>
        </w:rPr>
        <w:t xml:space="preserve"> </w:t>
      </w:r>
      <w:r w:rsidR="005E0185" w:rsidRPr="005E0185">
        <w:rPr>
          <w:rFonts w:ascii="Times New Roman" w:eastAsia="Times New Roman" w:hAnsi="Times New Roman" w:cs="Times New Roman"/>
          <w:b/>
          <w:bCs/>
          <w:iCs/>
          <w:sz w:val="24"/>
          <w:szCs w:val="24"/>
        </w:rPr>
        <w:t>(192511154)</w:t>
      </w:r>
      <w:r w:rsidR="00F57A9D">
        <w:rPr>
          <w:rFonts w:ascii="Times New Roman" w:eastAsia="Times New Roman" w:hAnsi="Times New Roman" w:cs="Times New Roman"/>
          <w:iCs/>
          <w:sz w:val="24"/>
          <w:szCs w:val="24"/>
        </w:rPr>
        <w:t xml:space="preserve"> </w:t>
      </w:r>
      <w:r w:rsidR="005E0185" w:rsidRPr="005E0185">
        <w:rPr>
          <w:rFonts w:ascii="Times New Roman" w:eastAsia="Times New Roman" w:hAnsi="Times New Roman" w:cs="Times New Roman"/>
          <w:iCs/>
          <w:sz w:val="24"/>
          <w:szCs w:val="24"/>
        </w:rPr>
        <w:t>(</w:t>
      </w:r>
      <w:r w:rsidRPr="005E0185">
        <w:rPr>
          <w:rFonts w:ascii="Times New Roman" w:eastAsia="Times New Roman" w:hAnsi="Times New Roman" w:cs="Times New Roman"/>
          <w:iCs/>
          <w:sz w:val="24"/>
          <w:szCs w:val="24"/>
        </w:rPr>
        <w:t>Name</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Reg</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No)</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certify</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that</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this</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submission</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is</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my</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original</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work</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and</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that</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I</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have</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adhered</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to</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the</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guidelines</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specified</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for</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this</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assessment.</w:t>
      </w:r>
      <w:r w:rsidR="00F57A9D">
        <w:rPr>
          <w:rFonts w:ascii="Times New Roman" w:hAnsi="Times New Roman" w:cs="Times New Roman"/>
          <w:iCs/>
          <w:sz w:val="24"/>
          <w:szCs w:val="24"/>
        </w:rPr>
        <w:t xml:space="preserve"> </w:t>
      </w:r>
      <w:r w:rsidRPr="005E0185">
        <w:rPr>
          <w:rFonts w:ascii="Times New Roman" w:eastAsia="Times New Roman" w:hAnsi="Times New Roman" w:cs="Times New Roman"/>
          <w:iCs/>
          <w:sz w:val="24"/>
          <w:szCs w:val="24"/>
        </w:rPr>
        <w:t>I</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understand</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that</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any</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violation</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of</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academic</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integrity</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rules</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will</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result</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in</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disciplinary</w:t>
      </w:r>
      <w:r w:rsidR="00F57A9D">
        <w:rPr>
          <w:rFonts w:ascii="Times New Roman" w:eastAsia="Times New Roman" w:hAnsi="Times New Roman" w:cs="Times New Roman"/>
          <w:iCs/>
          <w:sz w:val="24"/>
          <w:szCs w:val="24"/>
        </w:rPr>
        <w:t xml:space="preserve"> </w:t>
      </w:r>
      <w:r w:rsidRPr="005E0185">
        <w:rPr>
          <w:rFonts w:ascii="Times New Roman" w:eastAsia="Times New Roman" w:hAnsi="Times New Roman" w:cs="Times New Roman"/>
          <w:iCs/>
          <w:sz w:val="24"/>
          <w:szCs w:val="24"/>
        </w:rPr>
        <w:t>action.</w:t>
      </w:r>
    </w:p>
    <w:p w14:paraId="3CB2ABFB" w14:textId="77777777" w:rsidR="005E0185" w:rsidRPr="005E0185" w:rsidRDefault="005E0185" w:rsidP="005E0185">
      <w:pPr>
        <w:spacing w:after="0" w:line="360" w:lineRule="auto"/>
        <w:ind w:left="-5"/>
        <w:jc w:val="both"/>
        <w:rPr>
          <w:rFonts w:ascii="Times New Roman" w:hAnsi="Times New Roman" w:cs="Times New Roman"/>
          <w:iCs/>
          <w:sz w:val="24"/>
          <w:szCs w:val="24"/>
        </w:rPr>
      </w:pPr>
    </w:p>
    <w:p w14:paraId="514AD8C9" w14:textId="52E81E7D" w:rsidR="0086712C" w:rsidRPr="0086712C" w:rsidRDefault="0086712C">
      <w:pPr>
        <w:spacing w:after="252"/>
        <w:ind w:left="-5"/>
        <w:rPr>
          <w:rFonts w:ascii="Times New Roman" w:hAnsi="Times New Roman" w:cs="Times New Roman"/>
          <w:sz w:val="24"/>
          <w:szCs w:val="24"/>
        </w:rPr>
      </w:pPr>
      <w:r w:rsidRPr="0086712C">
        <w:rPr>
          <w:rFonts w:ascii="Times New Roman" w:eastAsia="Times New Roman" w:hAnsi="Times New Roman" w:cs="Times New Roman"/>
          <w:b/>
          <w:i/>
          <w:sz w:val="24"/>
          <w:szCs w:val="24"/>
        </w:rPr>
        <w:t>Signature</w:t>
      </w:r>
      <w:r w:rsidR="00F57A9D">
        <w:rPr>
          <w:rFonts w:ascii="Times New Roman" w:eastAsia="Times New Roman" w:hAnsi="Times New Roman" w:cs="Times New Roman"/>
          <w:b/>
          <w:i/>
          <w:sz w:val="24"/>
          <w:szCs w:val="24"/>
        </w:rPr>
        <w:t xml:space="preserve"> </w:t>
      </w:r>
      <w:r w:rsidRPr="0086712C">
        <w:rPr>
          <w:rFonts w:ascii="Times New Roman" w:eastAsia="Times New Roman" w:hAnsi="Times New Roman" w:cs="Times New Roman"/>
          <w:b/>
          <w:i/>
          <w:sz w:val="24"/>
          <w:szCs w:val="24"/>
        </w:rPr>
        <w:t>of</w:t>
      </w:r>
      <w:r w:rsidR="00F57A9D">
        <w:rPr>
          <w:rFonts w:ascii="Times New Roman" w:eastAsia="Times New Roman" w:hAnsi="Times New Roman" w:cs="Times New Roman"/>
          <w:b/>
          <w:i/>
          <w:sz w:val="24"/>
          <w:szCs w:val="24"/>
        </w:rPr>
        <w:t xml:space="preserve"> </w:t>
      </w:r>
      <w:r w:rsidRPr="0086712C">
        <w:rPr>
          <w:rFonts w:ascii="Times New Roman" w:eastAsia="Times New Roman" w:hAnsi="Times New Roman" w:cs="Times New Roman"/>
          <w:b/>
          <w:i/>
          <w:sz w:val="24"/>
          <w:szCs w:val="24"/>
        </w:rPr>
        <w:t>the</w:t>
      </w:r>
      <w:r w:rsidR="00F57A9D">
        <w:rPr>
          <w:rFonts w:ascii="Times New Roman" w:eastAsia="Times New Roman" w:hAnsi="Times New Roman" w:cs="Times New Roman"/>
          <w:b/>
          <w:i/>
          <w:sz w:val="24"/>
          <w:szCs w:val="24"/>
        </w:rPr>
        <w:t xml:space="preserve"> </w:t>
      </w:r>
      <w:r w:rsidRPr="0086712C">
        <w:rPr>
          <w:rFonts w:ascii="Times New Roman" w:eastAsia="Times New Roman" w:hAnsi="Times New Roman" w:cs="Times New Roman"/>
          <w:b/>
          <w:i/>
          <w:sz w:val="24"/>
          <w:szCs w:val="24"/>
        </w:rPr>
        <w:t>student:</w:t>
      </w:r>
      <w:r w:rsidR="00F57A9D">
        <w:rPr>
          <w:rFonts w:ascii="Times New Roman" w:eastAsia="Times New Roman" w:hAnsi="Times New Roman" w:cs="Times New Roman"/>
          <w:b/>
          <w:i/>
          <w:sz w:val="24"/>
          <w:szCs w:val="24"/>
        </w:rPr>
        <w:t xml:space="preserve"> </w:t>
      </w:r>
      <w:r w:rsidR="005E0185">
        <w:rPr>
          <w:rFonts w:ascii="Times New Roman" w:eastAsia="Times New Roman" w:hAnsi="Times New Roman" w:cs="Times New Roman"/>
          <w:b/>
          <w:i/>
          <w:sz w:val="24"/>
          <w:szCs w:val="24"/>
        </w:rPr>
        <w:t>M</w:t>
      </w:r>
      <w:r w:rsidR="00F57A9D">
        <w:rPr>
          <w:rFonts w:ascii="Times New Roman" w:eastAsia="Times New Roman" w:hAnsi="Times New Roman" w:cs="Times New Roman"/>
          <w:b/>
          <w:i/>
          <w:sz w:val="24"/>
          <w:szCs w:val="24"/>
        </w:rPr>
        <w:t xml:space="preserve"> </w:t>
      </w:r>
      <w:r w:rsidR="005E0185">
        <w:rPr>
          <w:rFonts w:ascii="Times New Roman" w:eastAsia="Times New Roman" w:hAnsi="Times New Roman" w:cs="Times New Roman"/>
          <w:b/>
          <w:i/>
          <w:sz w:val="24"/>
          <w:szCs w:val="24"/>
        </w:rPr>
        <w:t>Nishanth</w:t>
      </w:r>
    </w:p>
    <w:p w14:paraId="1ACC1469" w14:textId="77777777" w:rsidR="005E0185" w:rsidRDefault="005E0185">
      <w:pPr>
        <w:spacing w:after="290"/>
        <w:ind w:right="618"/>
        <w:jc w:val="center"/>
        <w:rPr>
          <w:rFonts w:ascii="Times New Roman" w:eastAsia="Arial" w:hAnsi="Times New Roman" w:cs="Times New Roman"/>
          <w:sz w:val="24"/>
          <w:szCs w:val="24"/>
        </w:rPr>
      </w:pPr>
    </w:p>
    <w:p w14:paraId="4D5D3328" w14:textId="77777777" w:rsidR="005E0185" w:rsidRDefault="005E0185">
      <w:pPr>
        <w:spacing w:after="290"/>
        <w:ind w:right="618"/>
        <w:jc w:val="center"/>
        <w:rPr>
          <w:rFonts w:ascii="Times New Roman" w:eastAsia="Arial" w:hAnsi="Times New Roman" w:cs="Times New Roman"/>
          <w:sz w:val="24"/>
          <w:szCs w:val="24"/>
        </w:rPr>
      </w:pPr>
    </w:p>
    <w:p w14:paraId="5A24AB29" w14:textId="77777777" w:rsidR="005E0185" w:rsidRDefault="005E0185">
      <w:pPr>
        <w:spacing w:after="290"/>
        <w:ind w:right="618"/>
        <w:jc w:val="center"/>
        <w:rPr>
          <w:rFonts w:ascii="Times New Roman" w:eastAsia="Arial" w:hAnsi="Times New Roman" w:cs="Times New Roman"/>
          <w:sz w:val="24"/>
          <w:szCs w:val="24"/>
        </w:rPr>
      </w:pPr>
    </w:p>
    <w:p w14:paraId="33226C12" w14:textId="77777777" w:rsidR="005E0185" w:rsidRDefault="005E0185">
      <w:pPr>
        <w:spacing w:after="290"/>
        <w:ind w:right="618"/>
        <w:jc w:val="center"/>
        <w:rPr>
          <w:rFonts w:ascii="Times New Roman" w:eastAsia="Arial" w:hAnsi="Times New Roman" w:cs="Times New Roman"/>
          <w:sz w:val="24"/>
          <w:szCs w:val="24"/>
        </w:rPr>
      </w:pPr>
    </w:p>
    <w:p w14:paraId="6040DA72" w14:textId="77777777" w:rsidR="005E0185" w:rsidRDefault="005E0185">
      <w:pPr>
        <w:spacing w:after="290"/>
        <w:ind w:right="618"/>
        <w:jc w:val="center"/>
        <w:rPr>
          <w:rFonts w:ascii="Times New Roman" w:eastAsia="Arial" w:hAnsi="Times New Roman" w:cs="Times New Roman"/>
          <w:sz w:val="24"/>
          <w:szCs w:val="24"/>
        </w:rPr>
      </w:pPr>
    </w:p>
    <w:p w14:paraId="3F6B72F5" w14:textId="7F522990" w:rsidR="0086712C" w:rsidRPr="005E0185" w:rsidRDefault="0086712C">
      <w:pPr>
        <w:spacing w:after="290"/>
        <w:ind w:right="618"/>
        <w:jc w:val="center"/>
        <w:rPr>
          <w:rFonts w:ascii="Times New Roman" w:hAnsi="Times New Roman" w:cs="Times New Roman"/>
          <w:b/>
          <w:bCs/>
          <w:sz w:val="28"/>
          <w:szCs w:val="28"/>
        </w:rPr>
      </w:pPr>
      <w:r w:rsidRPr="005E0185">
        <w:rPr>
          <w:rFonts w:ascii="Times New Roman" w:eastAsia="Arial" w:hAnsi="Times New Roman" w:cs="Times New Roman"/>
          <w:b/>
          <w:bCs/>
          <w:sz w:val="28"/>
          <w:szCs w:val="28"/>
        </w:rPr>
        <w:lastRenderedPageBreak/>
        <w:t>Annexure</w:t>
      </w:r>
      <w:r w:rsidR="00F57A9D">
        <w:rPr>
          <w:rFonts w:ascii="Times New Roman" w:eastAsia="Arial" w:hAnsi="Times New Roman" w:cs="Times New Roman"/>
          <w:b/>
          <w:bCs/>
          <w:sz w:val="28"/>
          <w:szCs w:val="28"/>
        </w:rPr>
        <w:t xml:space="preserve"> </w:t>
      </w:r>
      <w:r w:rsidRPr="005E0185">
        <w:rPr>
          <w:rFonts w:ascii="Times New Roman" w:eastAsia="Arial" w:hAnsi="Times New Roman" w:cs="Times New Roman"/>
          <w:b/>
          <w:bCs/>
          <w:sz w:val="28"/>
          <w:szCs w:val="28"/>
        </w:rPr>
        <w:t>A</w:t>
      </w:r>
    </w:p>
    <w:p w14:paraId="1825F5FA" w14:textId="081611E0" w:rsidR="0086712C" w:rsidRDefault="0086712C">
      <w:pPr>
        <w:pStyle w:val="Heading1"/>
        <w:ind w:right="22"/>
        <w:rPr>
          <w:rFonts w:ascii="Times New Roman" w:hAnsi="Times New Roman" w:cs="Times New Roman"/>
          <w:b/>
          <w:bCs/>
          <w:sz w:val="24"/>
          <w:szCs w:val="24"/>
        </w:rPr>
      </w:pPr>
      <w:r w:rsidRPr="005F7E25">
        <w:rPr>
          <w:rFonts w:ascii="Times New Roman" w:hAnsi="Times New Roman" w:cs="Times New Roman"/>
          <w:b/>
          <w:bCs/>
          <w:sz w:val="24"/>
          <w:szCs w:val="24"/>
        </w:rPr>
        <w:t>ANALYTICAL</w:t>
      </w:r>
      <w:r w:rsidR="00F57A9D">
        <w:rPr>
          <w:rFonts w:ascii="Times New Roman" w:hAnsi="Times New Roman" w:cs="Times New Roman"/>
          <w:b/>
          <w:bCs/>
          <w:sz w:val="24"/>
          <w:szCs w:val="24"/>
        </w:rPr>
        <w:t xml:space="preserve"> </w:t>
      </w:r>
      <w:r w:rsidRPr="005F7E25">
        <w:rPr>
          <w:rFonts w:ascii="Times New Roman" w:hAnsi="Times New Roman" w:cs="Times New Roman"/>
          <w:b/>
          <w:bCs/>
          <w:sz w:val="24"/>
          <w:szCs w:val="24"/>
        </w:rPr>
        <w:t>PROBLEM</w:t>
      </w:r>
      <w:r w:rsidR="00F57A9D">
        <w:rPr>
          <w:rFonts w:ascii="Times New Roman" w:hAnsi="Times New Roman" w:cs="Times New Roman"/>
          <w:b/>
          <w:bCs/>
          <w:sz w:val="24"/>
          <w:szCs w:val="24"/>
        </w:rPr>
        <w:t xml:space="preserve"> </w:t>
      </w:r>
      <w:r w:rsidRPr="005F7E25">
        <w:rPr>
          <w:rFonts w:ascii="Times New Roman" w:hAnsi="Times New Roman" w:cs="Times New Roman"/>
          <w:b/>
          <w:bCs/>
          <w:sz w:val="24"/>
          <w:szCs w:val="24"/>
        </w:rPr>
        <w:t>SOLVING</w:t>
      </w:r>
    </w:p>
    <w:p w14:paraId="7B504FB2" w14:textId="77777777" w:rsidR="005F7E25" w:rsidRPr="005F7E25" w:rsidRDefault="005F7E25" w:rsidP="005F7E25"/>
    <w:p w14:paraId="351F1593" w14:textId="1B020FCE" w:rsidR="0086712C" w:rsidRPr="00E543DC" w:rsidRDefault="0086712C" w:rsidP="00E543DC">
      <w:pPr>
        <w:numPr>
          <w:ilvl w:val="0"/>
          <w:numId w:val="1"/>
        </w:numPr>
        <w:spacing w:after="88" w:line="360" w:lineRule="auto"/>
        <w:ind w:left="0" w:right="-472" w:hanging="284"/>
        <w:jc w:val="both"/>
        <w:rPr>
          <w:rFonts w:ascii="Times New Roman" w:hAnsi="Times New Roman" w:cs="Times New Roman"/>
          <w:sz w:val="24"/>
          <w:szCs w:val="24"/>
        </w:rPr>
      </w:pPr>
      <w:r w:rsidRPr="0086712C">
        <w:rPr>
          <w:rFonts w:ascii="Times New Roman" w:hAnsi="Times New Roman" w:cs="Times New Roman"/>
          <w:sz w:val="24"/>
          <w:szCs w:val="24"/>
        </w:rPr>
        <w:t>Suppose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want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transmit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message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11100011</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protect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from</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errors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using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E543DC">
        <w:rPr>
          <w:rFonts w:ascii="Times New Roman" w:hAnsi="Times New Roman" w:cs="Times New Roman"/>
          <w:sz w:val="24"/>
          <w:szCs w:val="24"/>
        </w:rPr>
        <w:t>CRC</w:t>
      </w:r>
      <w:r w:rsidR="00F57A9D">
        <w:rPr>
          <w:rFonts w:ascii="Times New Roman" w:hAnsi="Times New Roman" w:cs="Times New Roman"/>
          <w:sz w:val="24"/>
          <w:szCs w:val="24"/>
        </w:rPr>
        <w:t xml:space="preserve"> </w:t>
      </w:r>
      <w:r w:rsidRPr="00E543DC">
        <w:rPr>
          <w:rFonts w:ascii="Times New Roman" w:hAnsi="Times New Roman" w:cs="Times New Roman"/>
          <w:sz w:val="24"/>
          <w:szCs w:val="24"/>
        </w:rPr>
        <w:t>polynomial</w:t>
      </w:r>
      <w:r w:rsidR="00F57A9D">
        <w:rPr>
          <w:rFonts w:ascii="Times New Roman" w:hAnsi="Times New Roman" w:cs="Times New Roman"/>
          <w:sz w:val="24"/>
          <w:szCs w:val="24"/>
        </w:rPr>
        <w:t xml:space="preserve"> </w:t>
      </w:r>
      <w:r w:rsidRPr="00E543DC">
        <w:rPr>
          <w:rFonts w:ascii="Times New Roman" w:hAnsi="Times New Roman" w:cs="Times New Roman"/>
          <w:sz w:val="24"/>
          <w:szCs w:val="24"/>
        </w:rPr>
        <w:t>X3+1.</w:t>
      </w:r>
    </w:p>
    <w:p w14:paraId="048B84A5" w14:textId="5ED0281F" w:rsidR="0086712C" w:rsidRPr="0086712C" w:rsidRDefault="0086712C" w:rsidP="00E87137">
      <w:pPr>
        <w:numPr>
          <w:ilvl w:val="1"/>
          <w:numId w:val="1"/>
        </w:numPr>
        <w:spacing w:after="118" w:line="360" w:lineRule="auto"/>
        <w:ind w:left="284" w:right="-472" w:hanging="284"/>
        <w:jc w:val="both"/>
        <w:rPr>
          <w:rFonts w:ascii="Times New Roman" w:hAnsi="Times New Roman" w:cs="Times New Roman"/>
          <w:sz w:val="24"/>
          <w:szCs w:val="24"/>
        </w:rPr>
      </w:pPr>
      <w:r w:rsidRPr="0086712C">
        <w:rPr>
          <w:rFonts w:ascii="Times New Roman" w:hAnsi="Times New Roman" w:cs="Times New Roman"/>
          <w:sz w:val="24"/>
          <w:szCs w:val="24"/>
        </w:rPr>
        <w:t>Use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polynomial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long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division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determine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message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that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should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transmitted.</w:t>
      </w:r>
    </w:p>
    <w:p w14:paraId="776C520E" w14:textId="376545B1" w:rsidR="0086712C" w:rsidRPr="0086712C" w:rsidRDefault="0086712C" w:rsidP="00E87137">
      <w:pPr>
        <w:numPr>
          <w:ilvl w:val="1"/>
          <w:numId w:val="1"/>
        </w:numPr>
        <w:spacing w:after="276" w:line="360" w:lineRule="auto"/>
        <w:ind w:left="284" w:right="-472" w:hanging="284"/>
        <w:jc w:val="both"/>
        <w:rPr>
          <w:rFonts w:ascii="Times New Roman" w:hAnsi="Times New Roman" w:cs="Times New Roman"/>
          <w:sz w:val="24"/>
          <w:szCs w:val="24"/>
        </w:rPr>
      </w:pPr>
      <w:r w:rsidRPr="0086712C">
        <w:rPr>
          <w:rFonts w:ascii="Times New Roman" w:hAnsi="Times New Roman" w:cs="Times New Roman"/>
          <w:sz w:val="24"/>
          <w:szCs w:val="24"/>
        </w:rPr>
        <w:t>Suppose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leftmost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bit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of</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message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inverted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due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noise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transmission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link.</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What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result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of</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receiver's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CRC</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calculation?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How</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does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receiver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know</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that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error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has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occurred?</w:t>
      </w:r>
    </w:p>
    <w:p w14:paraId="1194D20F" w14:textId="34D06CAE" w:rsidR="0086712C" w:rsidRPr="0086712C" w:rsidRDefault="0086712C" w:rsidP="005656B3">
      <w:pPr>
        <w:numPr>
          <w:ilvl w:val="0"/>
          <w:numId w:val="1"/>
        </w:numPr>
        <w:spacing w:after="0" w:line="360" w:lineRule="auto"/>
        <w:ind w:left="0" w:right="-472" w:hanging="284"/>
        <w:jc w:val="both"/>
        <w:rPr>
          <w:rFonts w:ascii="Times New Roman" w:hAnsi="Times New Roman" w:cs="Times New Roman"/>
          <w:sz w:val="24"/>
          <w:szCs w:val="24"/>
        </w:rPr>
      </w:pPr>
      <w:r w:rsidRPr="0086712C">
        <w:rPr>
          <w:rFonts w:ascii="Times New Roman" w:hAnsi="Times New Roman" w:cs="Times New Roman"/>
          <w:sz w:val="24"/>
          <w:szCs w:val="24"/>
        </w:rPr>
        <w:t>a)</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network</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with</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bandwidth</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of</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10</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Mbps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can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pass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only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average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of</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12,000</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frames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minute</w:t>
      </w:r>
      <w:r w:rsidR="00F57A9D">
        <w:rPr>
          <w:rFonts w:ascii="Times New Roman" w:hAnsi="Times New Roman" w:cs="Times New Roman"/>
          <w:sz w:val="24"/>
          <w:szCs w:val="24"/>
        </w:rPr>
        <w:t xml:space="preserve"> </w:t>
      </w:r>
      <w:r w:rsidR="00590E4A">
        <w:rPr>
          <w:rFonts w:ascii="Times New Roman" w:hAnsi="Times New Roman" w:cs="Times New Roman"/>
          <w:sz w:val="24"/>
          <w:szCs w:val="24"/>
        </w:rPr>
        <w:t xml:space="preserve">    </w:t>
      </w:r>
      <w:r w:rsidRPr="0086712C">
        <w:rPr>
          <w:rFonts w:ascii="Times New Roman" w:hAnsi="Times New Roman" w:cs="Times New Roman"/>
          <w:sz w:val="24"/>
          <w:szCs w:val="24"/>
        </w:rPr>
        <w:t>with</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each</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frame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carrying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average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of</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10,000</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bits.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What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throughput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of</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this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network?</w:t>
      </w:r>
      <w:r w:rsidR="00F57A9D">
        <w:rPr>
          <w:rFonts w:ascii="Times New Roman" w:hAnsi="Times New Roman" w:cs="Times New Roman"/>
          <w:sz w:val="24"/>
          <w:szCs w:val="24"/>
        </w:rPr>
        <w:t xml:space="preserve"> </w:t>
      </w:r>
    </w:p>
    <w:p w14:paraId="027E60FF" w14:textId="36934CD2" w:rsidR="0086712C" w:rsidRPr="0086712C" w:rsidRDefault="0086712C" w:rsidP="00E87137">
      <w:pPr>
        <w:spacing w:line="360" w:lineRule="auto"/>
        <w:ind w:left="284" w:right="-472" w:hanging="284"/>
        <w:jc w:val="both"/>
        <w:rPr>
          <w:rFonts w:ascii="Times New Roman" w:hAnsi="Times New Roman" w:cs="Times New Roman"/>
          <w:sz w:val="24"/>
          <w:szCs w:val="24"/>
        </w:rPr>
      </w:pPr>
      <w:r w:rsidRPr="0086712C">
        <w:rPr>
          <w:rFonts w:ascii="Times New Roman" w:hAnsi="Times New Roman" w:cs="Times New Roman"/>
          <w:sz w:val="24"/>
          <w:szCs w:val="24"/>
        </w:rPr>
        <w:t>b)</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network</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has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bandwidth</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of</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3000</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Hz</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(300</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3300</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Hz)</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assigned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for</w:t>
      </w:r>
      <w:r w:rsidR="00F57A9D">
        <w:rPr>
          <w:rFonts w:ascii="Times New Roman" w:hAnsi="Times New Roman" w:cs="Times New Roman"/>
          <w:sz w:val="24"/>
          <w:szCs w:val="24"/>
        </w:rPr>
        <w:t xml:space="preserve"> </w:t>
      </w:r>
      <w:r w:rsidR="00E87137" w:rsidRPr="0086712C">
        <w:rPr>
          <w:rFonts w:ascii="Times New Roman" w:hAnsi="Times New Roman" w:cs="Times New Roman"/>
          <w:sz w:val="24"/>
          <w:szCs w:val="24"/>
        </w:rPr>
        <w:t>data</w:t>
      </w:r>
      <w:r w:rsidR="00F57A9D">
        <w:rPr>
          <w:rFonts w:ascii="Times New Roman" w:hAnsi="Times New Roman" w:cs="Times New Roman"/>
          <w:sz w:val="24"/>
          <w:szCs w:val="24"/>
        </w:rPr>
        <w:t xml:space="preserve"> </w:t>
      </w:r>
      <w:r w:rsidR="00E87137">
        <w:rPr>
          <w:rFonts w:ascii="Times New Roman" w:hAnsi="Times New Roman" w:cs="Times New Roman"/>
          <w:sz w:val="24"/>
          <w:szCs w:val="24"/>
        </w:rPr>
        <w:t>communications</w:t>
      </w:r>
      <w:r w:rsidRPr="0086712C">
        <w:rPr>
          <w:rFonts w:ascii="Times New Roman" w:hAnsi="Times New Roman" w:cs="Times New Roman"/>
          <w:sz w:val="24"/>
          <w:szCs w:val="24"/>
        </w:rPr>
        <w: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590E4A">
        <w:rPr>
          <w:rFonts w:ascii="Times New Roman" w:hAnsi="Times New Roman" w:cs="Times New Roman"/>
          <w:sz w:val="24"/>
          <w:szCs w:val="24"/>
        </w:rPr>
        <w:t xml:space="preserve">  </w:t>
      </w:r>
      <w:r w:rsidRPr="0086712C">
        <w:rPr>
          <w:rFonts w:ascii="Times New Roman" w:hAnsi="Times New Roman" w:cs="Times New Roman"/>
          <w:sz w:val="24"/>
          <w:szCs w:val="24"/>
        </w:rPr>
        <w:t>signal-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to-noise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ratio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3162.</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Find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channel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capacity</w:t>
      </w:r>
    </w:p>
    <w:p w14:paraId="455BD74D" w14:textId="6EC4E7B3" w:rsidR="0086712C" w:rsidRPr="0086712C" w:rsidRDefault="00F57A9D" w:rsidP="005656B3">
      <w:pPr>
        <w:spacing w:after="114" w:line="360" w:lineRule="auto"/>
        <w:ind w:right="-472" w:hanging="284"/>
        <w:jc w:val="both"/>
        <w:rPr>
          <w:rFonts w:ascii="Times New Roman" w:hAnsi="Times New Roman" w:cs="Times New Roman"/>
          <w:sz w:val="24"/>
          <w:szCs w:val="24"/>
        </w:rPr>
      </w:pPr>
      <w:r>
        <w:rPr>
          <w:rFonts w:ascii="Times New Roman" w:eastAsia="Times New Roman" w:hAnsi="Times New Roman" w:cs="Times New Roman"/>
          <w:b/>
          <w:sz w:val="24"/>
          <w:szCs w:val="24"/>
        </w:rPr>
        <w:t xml:space="preserve"> </w:t>
      </w:r>
    </w:p>
    <w:p w14:paraId="6F5F7572" w14:textId="3172B0AB" w:rsidR="0086712C" w:rsidRPr="0086712C" w:rsidRDefault="0086712C" w:rsidP="005656B3">
      <w:pPr>
        <w:numPr>
          <w:ilvl w:val="0"/>
          <w:numId w:val="2"/>
        </w:numPr>
        <w:spacing w:after="414" w:line="360" w:lineRule="auto"/>
        <w:ind w:left="0" w:right="-472" w:hanging="284"/>
        <w:jc w:val="both"/>
        <w:rPr>
          <w:rFonts w:ascii="Times New Roman" w:hAnsi="Times New Roman" w:cs="Times New Roman"/>
          <w:sz w:val="24"/>
          <w:szCs w:val="24"/>
        </w:rPr>
      </w:pPr>
      <w:r w:rsidRPr="0086712C">
        <w:rPr>
          <w:rFonts w:ascii="Times New Roman" w:hAnsi="Times New Roman" w:cs="Times New Roman"/>
          <w:sz w:val="24"/>
          <w:szCs w:val="24"/>
        </w:rPr>
        <w:t>A</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multispecialty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hospital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uses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wireless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patient-monitoring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devices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continuously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transmit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patients'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heart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rate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blood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pressure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readings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central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monitoring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station.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Since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data</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transmitted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over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wireless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channel,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electromagnetic</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interference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occasionally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changes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one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bit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during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transmission.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ensure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that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doctors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receive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accurate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patient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information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without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waiting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for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retransmission,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hospital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implements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eastAsia="Times New Roman" w:hAnsi="Times New Roman" w:cs="Times New Roman"/>
          <w:b/>
          <w:sz w:val="24"/>
          <w:szCs w:val="24"/>
        </w:rPr>
        <w:t>Hamming</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(12,8)</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error-correcting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code.</w:t>
      </w:r>
    </w:p>
    <w:p w14:paraId="3C298A67" w14:textId="5B6081B7" w:rsidR="0086712C" w:rsidRPr="0086712C" w:rsidRDefault="0086712C" w:rsidP="005656B3">
      <w:pPr>
        <w:numPr>
          <w:ilvl w:val="0"/>
          <w:numId w:val="2"/>
        </w:numPr>
        <w:spacing w:after="443" w:line="360" w:lineRule="auto"/>
        <w:ind w:left="0" w:right="-472" w:hanging="284"/>
        <w:jc w:val="both"/>
        <w:rPr>
          <w:rFonts w:ascii="Times New Roman" w:hAnsi="Times New Roman" w:cs="Times New Roman"/>
          <w:sz w:val="24"/>
          <w:szCs w:val="24"/>
        </w:rPr>
      </w:pPr>
      <w:r w:rsidRPr="0086712C">
        <w:rPr>
          <w:rFonts w:ascii="Times New Roman" w:hAnsi="Times New Roman" w:cs="Times New Roman"/>
          <w:sz w:val="24"/>
          <w:szCs w:val="24"/>
        </w:rPr>
        <w:t>a)</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company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uses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IP</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address</w:t>
      </w:r>
      <w:r w:rsidR="00F57A9D">
        <w:rPr>
          <w:rFonts w:ascii="Times New Roman" w:hAnsi="Times New Roman" w:cs="Times New Roman"/>
          <w:sz w:val="24"/>
          <w:szCs w:val="24"/>
        </w:rPr>
        <w:t xml:space="preserve"> </w:t>
      </w:r>
      <w:r w:rsidRPr="0086712C">
        <w:rPr>
          <w:rFonts w:ascii="Times New Roman" w:eastAsia="Times New Roman" w:hAnsi="Times New Roman" w:cs="Times New Roman"/>
          <w:b/>
          <w:sz w:val="24"/>
          <w:szCs w:val="24"/>
        </w:rPr>
        <w:t>172.16.10.0/24</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has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implemented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subnetting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using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w:t>
      </w:r>
      <w:r w:rsidR="00F57A9D">
        <w:rPr>
          <w:rFonts w:ascii="Times New Roman" w:hAnsi="Times New Roman" w:cs="Times New Roman"/>
          <w:sz w:val="24"/>
          <w:szCs w:val="24"/>
        </w:rPr>
        <w:t xml:space="preserve"> </w:t>
      </w:r>
      <w:r w:rsidRPr="0086712C">
        <w:rPr>
          <w:rFonts w:ascii="Times New Roman" w:eastAsia="Times New Roman" w:hAnsi="Times New Roman" w:cs="Times New Roman"/>
          <w:b/>
          <w:sz w:val="24"/>
          <w:szCs w:val="24"/>
        </w:rPr>
        <w:t>/27</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subnet</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mask</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for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internal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departments.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Using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given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subnet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mask,</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apply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subnetting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techniques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calculate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total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number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of</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subnets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created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number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of</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usable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hosts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subnet.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Determine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subnet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which</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IP</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address</w:t>
      </w:r>
      <w:r w:rsidR="00F57A9D">
        <w:rPr>
          <w:rFonts w:ascii="Times New Roman" w:hAnsi="Times New Roman" w:cs="Times New Roman"/>
          <w:sz w:val="24"/>
          <w:szCs w:val="24"/>
        </w:rPr>
        <w:t xml:space="preserve"> </w:t>
      </w:r>
      <w:r w:rsidRPr="0086712C">
        <w:rPr>
          <w:rFonts w:ascii="Times New Roman" w:eastAsia="Times New Roman" w:hAnsi="Times New Roman" w:cs="Times New Roman"/>
          <w:b/>
          <w:sz w:val="24"/>
          <w:szCs w:val="24"/>
        </w:rPr>
        <w:t>172.16.10.78</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belongs.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Identify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network</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address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broadcast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address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for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that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subnet.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Also,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determine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whether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IP</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address</w:t>
      </w:r>
      <w:r w:rsidR="00F57A9D">
        <w:rPr>
          <w:rFonts w:ascii="Times New Roman" w:hAnsi="Times New Roman" w:cs="Times New Roman"/>
          <w:sz w:val="24"/>
          <w:szCs w:val="24"/>
        </w:rPr>
        <w:t xml:space="preserve"> </w:t>
      </w:r>
      <w:r w:rsidRPr="0086712C">
        <w:rPr>
          <w:rFonts w:ascii="Times New Roman" w:eastAsia="Times New Roman" w:hAnsi="Times New Roman" w:cs="Times New Roman"/>
          <w:b/>
          <w:sz w:val="24"/>
          <w:szCs w:val="24"/>
        </w:rPr>
        <w:t>172.16.10.95</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falls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within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same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subnet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range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based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given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configuration.</w:t>
      </w:r>
    </w:p>
    <w:p w14:paraId="05BB08C1" w14:textId="5B6D884F" w:rsidR="0086712C" w:rsidRPr="0086712C" w:rsidRDefault="0086712C" w:rsidP="00590E4A">
      <w:pPr>
        <w:tabs>
          <w:tab w:val="center" w:pos="742"/>
          <w:tab w:val="center" w:pos="1678"/>
          <w:tab w:val="center" w:pos="2733"/>
          <w:tab w:val="center" w:pos="3542"/>
          <w:tab w:val="center" w:pos="4517"/>
          <w:tab w:val="center" w:pos="5752"/>
          <w:tab w:val="center" w:pos="6968"/>
          <w:tab w:val="center" w:pos="7837"/>
          <w:tab w:val="right" w:pos="9072"/>
        </w:tabs>
        <w:spacing w:line="360" w:lineRule="auto"/>
        <w:ind w:right="-472"/>
        <w:jc w:val="both"/>
        <w:rPr>
          <w:rFonts w:ascii="Times New Roman" w:hAnsi="Times New Roman" w:cs="Times New Roman"/>
          <w:sz w:val="24"/>
          <w:szCs w:val="24"/>
        </w:rPr>
      </w:pPr>
      <w:proofErr w:type="gramStart"/>
      <w:r w:rsidRPr="0086712C">
        <w:rPr>
          <w:rFonts w:ascii="Times New Roman" w:hAnsi="Times New Roman" w:cs="Times New Roman"/>
          <w:sz w:val="24"/>
          <w:szCs w:val="24"/>
        </w:rPr>
        <w:t>b)A</w:t>
      </w:r>
      <w:proofErr w:type="gramEnd"/>
      <w:r w:rsidR="00F57A9D">
        <w:rPr>
          <w:rFonts w:ascii="Times New Roman" w:hAnsi="Times New Roman" w:cs="Times New Roman"/>
          <w:sz w:val="24"/>
          <w:szCs w:val="24"/>
        </w:rPr>
        <w:t xml:space="preserve"> </w:t>
      </w:r>
      <w:r w:rsidRPr="0086712C">
        <w:rPr>
          <w:rFonts w:ascii="Times New Roman" w:hAnsi="Times New Roman" w:cs="Times New Roman"/>
          <w:sz w:val="24"/>
          <w:szCs w:val="24"/>
        </w:rPr>
        <w:t>network</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uses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Internet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Protocol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version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6</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address</w:t>
      </w:r>
      <w:r w:rsidR="00F57A9D">
        <w:rPr>
          <w:rFonts w:ascii="Times New Roman" w:hAnsi="Times New Roman" w:cs="Times New Roman"/>
          <w:sz w:val="24"/>
          <w:szCs w:val="24"/>
        </w:rPr>
        <w:t xml:space="preserve"> </w:t>
      </w:r>
      <w:r w:rsidRPr="0086712C">
        <w:rPr>
          <w:rFonts w:ascii="Times New Roman" w:eastAsia="Times New Roman" w:hAnsi="Times New Roman" w:cs="Times New Roman"/>
          <w:b/>
          <w:sz w:val="24"/>
          <w:szCs w:val="24"/>
        </w:rPr>
        <w:t>2001:0db8:0000:0000:</w:t>
      </w:r>
      <w:r w:rsidR="00E87137" w:rsidRPr="0086712C">
        <w:rPr>
          <w:rFonts w:ascii="Times New Roman" w:eastAsia="Times New Roman" w:hAnsi="Times New Roman" w:cs="Times New Roman"/>
          <w:b/>
          <w:sz w:val="24"/>
          <w:szCs w:val="24"/>
        </w:rPr>
        <w:t>0000:</w:t>
      </w:r>
      <w:r w:rsidR="00F57A9D">
        <w:rPr>
          <w:rFonts w:ascii="Times New Roman" w:eastAsia="Times New Roman" w:hAnsi="Times New Roman" w:cs="Times New Roman"/>
          <w:b/>
          <w:sz w:val="24"/>
          <w:szCs w:val="24"/>
        </w:rPr>
        <w:t xml:space="preserve"> </w:t>
      </w:r>
      <w:r w:rsidR="00E87137" w:rsidRPr="0086712C">
        <w:rPr>
          <w:rFonts w:ascii="Times New Roman" w:eastAsia="Times New Roman" w:hAnsi="Times New Roman" w:cs="Times New Roman"/>
          <w:b/>
          <w:sz w:val="24"/>
          <w:szCs w:val="24"/>
        </w:rPr>
        <w:t>ff</w:t>
      </w:r>
      <w:r w:rsidRPr="0086712C">
        <w:rPr>
          <w:rFonts w:ascii="Times New Roman" w:eastAsia="Times New Roman" w:hAnsi="Times New Roman" w:cs="Times New Roman"/>
          <w:b/>
          <w:sz w:val="24"/>
          <w:szCs w:val="24"/>
        </w:rPr>
        <w:t>00:0042:8329</w:t>
      </w:r>
      <w:r w:rsidRPr="0086712C">
        <w:rPr>
          <w:rFonts w:ascii="Times New Roman" w:hAnsi="Times New Roman" w:cs="Times New Roman"/>
          <w:sz w:val="24"/>
          <w:szCs w:val="24"/>
        </w:rPr>
        <w: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Apply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IPv6</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addressing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rules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compress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given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address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into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shortest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form</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expand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compressed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address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back</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full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notation.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Using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prefix</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length</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of</w:t>
      </w:r>
      <w:r w:rsidR="00F57A9D">
        <w:rPr>
          <w:rFonts w:ascii="Times New Roman" w:hAnsi="Times New Roman" w:cs="Times New Roman"/>
          <w:sz w:val="24"/>
          <w:szCs w:val="24"/>
        </w:rPr>
        <w:t xml:space="preserve"> </w:t>
      </w:r>
      <w:r w:rsidRPr="0086712C">
        <w:rPr>
          <w:rFonts w:ascii="Times New Roman" w:eastAsia="Times New Roman" w:hAnsi="Times New Roman" w:cs="Times New Roman"/>
          <w:b/>
          <w:sz w:val="24"/>
          <w:szCs w:val="24"/>
        </w:rPr>
        <w:t>/64</w:t>
      </w:r>
      <w:r w:rsidRPr="0086712C">
        <w:rPr>
          <w:rFonts w:ascii="Times New Roman" w:hAnsi="Times New Roman" w:cs="Times New Roman"/>
          <w:sz w:val="24"/>
          <w:szCs w:val="24"/>
        </w:rPr>
        <w: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lastRenderedPageBreak/>
        <w:t>determine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network</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prefix</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of</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given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address.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Also,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calculate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total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number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of</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possible</w:t>
      </w:r>
      <w:r w:rsidR="00F57A9D">
        <w:rPr>
          <w:rFonts w:ascii="Times New Roman" w:hAnsi="Times New Roman" w:cs="Times New Roman"/>
          <w:sz w:val="24"/>
          <w:szCs w:val="24"/>
        </w:rPr>
        <w:t xml:space="preserve"> </w:t>
      </w:r>
      <w:proofErr w:type="gramStart"/>
      <w:r w:rsidRPr="0086712C">
        <w:rPr>
          <w:rFonts w:ascii="Times New Roman" w:hAnsi="Times New Roman" w:cs="Times New Roman"/>
          <w:sz w:val="24"/>
          <w:szCs w:val="24"/>
        </w:rPr>
        <w:t>host</w:t>
      </w:r>
      <w:proofErr w:type="gramEnd"/>
      <w:r w:rsidR="00F57A9D">
        <w:rPr>
          <w:rFonts w:ascii="Times New Roman" w:hAnsi="Times New Roman" w:cs="Times New Roman"/>
          <w:sz w:val="24"/>
          <w:szCs w:val="24"/>
        </w:rPr>
        <w:t xml:space="preserve"> </w:t>
      </w:r>
      <w:r w:rsidRPr="0086712C">
        <w:rPr>
          <w:rFonts w:ascii="Times New Roman" w:hAnsi="Times New Roman" w:cs="Times New Roman"/>
          <w:sz w:val="24"/>
          <w:szCs w:val="24"/>
        </w:rPr>
        <w:t>addresses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available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within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this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network</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based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given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prefix</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length.</w:t>
      </w:r>
    </w:p>
    <w:p w14:paraId="734B8BA2" w14:textId="576C1CF8" w:rsidR="0086712C" w:rsidRDefault="0086712C" w:rsidP="005656B3">
      <w:pPr>
        <w:spacing w:line="360" w:lineRule="auto"/>
        <w:ind w:right="-472" w:hanging="284"/>
        <w:jc w:val="both"/>
        <w:rPr>
          <w:rFonts w:ascii="Times New Roman" w:hAnsi="Times New Roman" w:cs="Times New Roman"/>
          <w:sz w:val="24"/>
          <w:szCs w:val="24"/>
        </w:rPr>
      </w:pPr>
      <w:r w:rsidRPr="0086712C">
        <w:rPr>
          <w:rFonts w:ascii="Times New Roman" w:eastAsia="Times New Roman" w:hAnsi="Times New Roman" w:cs="Times New Roman"/>
          <w:b/>
          <w:sz w:val="24"/>
          <w:szCs w:val="24"/>
        </w:rPr>
        <w:t>5.</w:t>
      </w:r>
      <w:r w:rsidR="00F57A9D">
        <w:rPr>
          <w:rFonts w:ascii="Times New Roman" w:eastAsia="Times New Roman" w:hAnsi="Times New Roman" w:cs="Times New Roman"/>
          <w:b/>
          <w:sz w:val="24"/>
          <w:szCs w:val="24"/>
        </w:rPr>
        <w:t xml:space="preserve"> </w:t>
      </w:r>
      <w:r w:rsidRPr="0086712C">
        <w:rPr>
          <w:rFonts w:ascii="Times New Roman" w:hAnsi="Times New Roman" w:cs="Times New Roman"/>
          <w:sz w:val="24"/>
          <w:szCs w:val="24"/>
        </w:rPr>
        <w:t>A</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university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conducting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online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semester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examination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for</w:t>
      </w:r>
      <w:r w:rsidR="00F57A9D">
        <w:rPr>
          <w:rFonts w:ascii="Times New Roman" w:hAnsi="Times New Roman" w:cs="Times New Roman"/>
          <w:sz w:val="24"/>
          <w:szCs w:val="24"/>
        </w:rPr>
        <w:t xml:space="preserve"> </w:t>
      </w:r>
      <w:r w:rsidRPr="0086712C">
        <w:rPr>
          <w:rFonts w:ascii="Times New Roman" w:eastAsia="Times New Roman" w:hAnsi="Times New Roman" w:cs="Times New Roman"/>
          <w:b/>
          <w:sz w:val="24"/>
          <w:szCs w:val="24"/>
        </w:rPr>
        <w:t>8,000</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students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simultaneously.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exactly</w:t>
      </w:r>
      <w:r w:rsidR="00F57A9D">
        <w:rPr>
          <w:rFonts w:ascii="Times New Roman" w:hAnsi="Times New Roman" w:cs="Times New Roman"/>
          <w:sz w:val="24"/>
          <w:szCs w:val="24"/>
        </w:rPr>
        <w:t xml:space="preserve"> </w:t>
      </w:r>
      <w:r w:rsidRPr="0086712C">
        <w:rPr>
          <w:rFonts w:ascii="Times New Roman" w:eastAsia="Times New Roman" w:hAnsi="Times New Roman" w:cs="Times New Roman"/>
          <w:b/>
          <w:sz w:val="24"/>
          <w:szCs w:val="24"/>
        </w:rPr>
        <w:t>10:00</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AM</w:t>
      </w:r>
      <w:r w:rsidRPr="0086712C">
        <w:rPr>
          <w:rFonts w:ascii="Times New Roman" w:hAnsi="Times New Roman" w:cs="Times New Roman"/>
          <w:sz w:val="24"/>
          <w:szCs w:val="24"/>
        </w:rPr>
        <w: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examination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server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begins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transmitting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encrypted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question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papers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all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students.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university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server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connected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through</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w:t>
      </w:r>
      <w:r w:rsidR="00F57A9D">
        <w:rPr>
          <w:rFonts w:ascii="Times New Roman" w:hAnsi="Times New Roman" w:cs="Times New Roman"/>
          <w:sz w:val="24"/>
          <w:szCs w:val="24"/>
        </w:rPr>
        <w:t xml:space="preserve"> </w:t>
      </w:r>
      <w:r w:rsidRPr="0086712C">
        <w:rPr>
          <w:rFonts w:ascii="Times New Roman" w:eastAsia="Times New Roman" w:hAnsi="Times New Roman" w:cs="Times New Roman"/>
          <w:b/>
          <w:sz w:val="24"/>
          <w:szCs w:val="24"/>
        </w:rPr>
        <w:t>10</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Gbps</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highspeed</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network</w:t>
      </w:r>
      <w:r w:rsidRPr="0086712C">
        <w:rPr>
          <w:rFonts w:ascii="Times New Roman" w:hAnsi="Times New Roman" w:cs="Times New Roman"/>
          <w:sz w:val="24"/>
          <w:szCs w:val="24"/>
        </w:rPr>
        <w: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while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students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access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examination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portal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using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different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internet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connections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such</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as</w:t>
      </w:r>
      <w:r w:rsidR="00F57A9D">
        <w:rPr>
          <w:rFonts w:ascii="Times New Roman" w:hAnsi="Times New Roman" w:cs="Times New Roman"/>
          <w:sz w:val="24"/>
          <w:szCs w:val="24"/>
        </w:rPr>
        <w:t xml:space="preserve"> </w:t>
      </w:r>
      <w:r w:rsidRPr="0086712C">
        <w:rPr>
          <w:rFonts w:ascii="Times New Roman" w:eastAsia="Times New Roman" w:hAnsi="Times New Roman" w:cs="Times New Roman"/>
          <w:b/>
          <w:sz w:val="24"/>
          <w:szCs w:val="24"/>
        </w:rPr>
        <w:t>fiber</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broadband</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(100</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Mbps),</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home</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Wi-Fi</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(20</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Mbps),</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and</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mobile</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networks</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(5–10</w:t>
      </w:r>
      <w:r w:rsidR="00F57A9D">
        <w:rPr>
          <w:rFonts w:ascii="Times New Roman" w:eastAsia="Times New Roman" w:hAnsi="Times New Roman" w:cs="Times New Roman"/>
          <w:b/>
          <w:sz w:val="24"/>
          <w:szCs w:val="24"/>
        </w:rPr>
        <w:t xml:space="preserve"> </w:t>
      </w:r>
      <w:r w:rsidRPr="0086712C">
        <w:rPr>
          <w:rFonts w:ascii="Times New Roman" w:eastAsia="Times New Roman" w:hAnsi="Times New Roman" w:cs="Times New Roman"/>
          <w:b/>
          <w:sz w:val="24"/>
          <w:szCs w:val="24"/>
        </w:rPr>
        <w:t>Mbps)</w:t>
      </w:r>
      <w:r w:rsidRPr="0086712C">
        <w:rPr>
          <w:rFonts w:ascii="Times New Roman" w:hAnsi="Times New Roman" w:cs="Times New Roman"/>
          <w:sz w:val="24"/>
          <w:szCs w:val="24"/>
        </w:rPr>
        <w: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During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first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few</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minutes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of</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examination,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many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students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with</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slower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internet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connections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report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incomplete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downloads,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repeated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retransmissions,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delayed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acknowledgments,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temporary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freezing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of</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examination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portal.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Network</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administrators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observe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that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server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continues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transmitting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data</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high</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rate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even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though</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several</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student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devices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are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unable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receive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process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packets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at</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same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speed.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This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results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receiver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buffer</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overflow,</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unnecessary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retransmissions,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increased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network</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traffic,</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delays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delivering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question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papers.</w:t>
      </w:r>
      <w:r w:rsidR="00F57A9D">
        <w:rPr>
          <w:rFonts w:ascii="Times New Roman" w:hAnsi="Times New Roman" w:cs="Times New Roman"/>
          <w:sz w:val="24"/>
          <w:szCs w:val="24"/>
        </w:rPr>
        <w:t xml:space="preserve"> </w:t>
      </w:r>
      <w:r w:rsidRPr="0086712C">
        <w:rPr>
          <w:rFonts w:ascii="Times New Roman" w:eastAsia="Times New Roman" w:hAnsi="Times New Roman" w:cs="Times New Roman"/>
          <w:b/>
          <w:sz w:val="24"/>
          <w:szCs w:val="24"/>
        </w:rPr>
        <w:t>Analyze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above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scenario</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identify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primary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networking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problem.</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Explain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how</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mismatch</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between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sender's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transmission</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speed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and</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the</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receiver's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processing</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capability</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affects</w:t>
      </w:r>
      <w:r w:rsidR="00F57A9D">
        <w:rPr>
          <w:rFonts w:ascii="Times New Roman" w:hAnsi="Times New Roman" w:cs="Times New Roman"/>
          <w:sz w:val="24"/>
          <w:szCs w:val="24"/>
        </w:rPr>
        <w:t xml:space="preserve"> </w:t>
      </w:r>
      <w:r w:rsidRPr="0086712C">
        <w:rPr>
          <w:rFonts w:ascii="Times New Roman" w:hAnsi="Times New Roman" w:cs="Times New Roman"/>
          <w:sz w:val="24"/>
          <w:szCs w:val="24"/>
        </w:rPr>
        <w:t>communication.</w:t>
      </w:r>
    </w:p>
    <w:p w14:paraId="6A8D17E8" w14:textId="77777777" w:rsidR="00F57A9D" w:rsidRDefault="00F57A9D" w:rsidP="005656B3">
      <w:pPr>
        <w:spacing w:line="360" w:lineRule="auto"/>
        <w:ind w:right="-472" w:hanging="284"/>
        <w:jc w:val="both"/>
        <w:rPr>
          <w:rFonts w:ascii="Times New Roman" w:hAnsi="Times New Roman" w:cs="Times New Roman"/>
          <w:sz w:val="24"/>
          <w:szCs w:val="24"/>
        </w:rPr>
      </w:pPr>
    </w:p>
    <w:p w14:paraId="0D623496" w14:textId="77777777" w:rsidR="00F57A9D" w:rsidRDefault="00F57A9D" w:rsidP="005656B3">
      <w:pPr>
        <w:spacing w:line="360" w:lineRule="auto"/>
        <w:ind w:right="-472" w:hanging="284"/>
        <w:jc w:val="both"/>
        <w:rPr>
          <w:rFonts w:ascii="Times New Roman" w:hAnsi="Times New Roman" w:cs="Times New Roman"/>
          <w:sz w:val="24"/>
          <w:szCs w:val="24"/>
        </w:rPr>
      </w:pPr>
    </w:p>
    <w:p w14:paraId="7E3767FC" w14:textId="77777777" w:rsidR="00F57A9D" w:rsidRDefault="00F57A9D" w:rsidP="005656B3">
      <w:pPr>
        <w:spacing w:line="360" w:lineRule="auto"/>
        <w:ind w:right="-472" w:hanging="284"/>
        <w:jc w:val="both"/>
        <w:rPr>
          <w:rFonts w:ascii="Times New Roman" w:hAnsi="Times New Roman" w:cs="Times New Roman"/>
          <w:sz w:val="24"/>
          <w:szCs w:val="24"/>
        </w:rPr>
      </w:pPr>
    </w:p>
    <w:p w14:paraId="611136BC" w14:textId="77777777" w:rsidR="00F57A9D" w:rsidRDefault="00F57A9D" w:rsidP="005656B3">
      <w:pPr>
        <w:spacing w:line="360" w:lineRule="auto"/>
        <w:ind w:right="-472" w:hanging="284"/>
        <w:jc w:val="both"/>
        <w:rPr>
          <w:rFonts w:ascii="Times New Roman" w:hAnsi="Times New Roman" w:cs="Times New Roman"/>
          <w:sz w:val="24"/>
          <w:szCs w:val="24"/>
        </w:rPr>
      </w:pPr>
    </w:p>
    <w:p w14:paraId="46C2B2ED" w14:textId="77777777" w:rsidR="00F57A9D" w:rsidRDefault="00F57A9D" w:rsidP="005656B3">
      <w:pPr>
        <w:spacing w:line="360" w:lineRule="auto"/>
        <w:ind w:right="-472" w:hanging="284"/>
        <w:jc w:val="both"/>
        <w:rPr>
          <w:rFonts w:ascii="Times New Roman" w:hAnsi="Times New Roman" w:cs="Times New Roman"/>
          <w:sz w:val="24"/>
          <w:szCs w:val="24"/>
        </w:rPr>
      </w:pPr>
    </w:p>
    <w:p w14:paraId="46A6F387" w14:textId="77777777" w:rsidR="00F57A9D" w:rsidRDefault="00F57A9D" w:rsidP="005656B3">
      <w:pPr>
        <w:spacing w:line="360" w:lineRule="auto"/>
        <w:ind w:right="-472" w:hanging="284"/>
        <w:jc w:val="both"/>
        <w:rPr>
          <w:rFonts w:ascii="Times New Roman" w:hAnsi="Times New Roman" w:cs="Times New Roman"/>
          <w:sz w:val="24"/>
          <w:szCs w:val="24"/>
        </w:rPr>
      </w:pPr>
    </w:p>
    <w:p w14:paraId="676A35FA" w14:textId="77777777" w:rsidR="00F57A9D" w:rsidRDefault="00F57A9D" w:rsidP="005656B3">
      <w:pPr>
        <w:spacing w:line="360" w:lineRule="auto"/>
        <w:ind w:right="-472" w:hanging="284"/>
        <w:jc w:val="both"/>
        <w:rPr>
          <w:rFonts w:ascii="Times New Roman" w:hAnsi="Times New Roman" w:cs="Times New Roman"/>
          <w:sz w:val="24"/>
          <w:szCs w:val="24"/>
        </w:rPr>
      </w:pPr>
    </w:p>
    <w:p w14:paraId="1EBFE4CE" w14:textId="77777777" w:rsidR="00F57A9D" w:rsidRDefault="00F57A9D" w:rsidP="005656B3">
      <w:pPr>
        <w:spacing w:line="360" w:lineRule="auto"/>
        <w:ind w:right="-472" w:hanging="284"/>
        <w:jc w:val="both"/>
        <w:rPr>
          <w:rFonts w:ascii="Times New Roman" w:hAnsi="Times New Roman" w:cs="Times New Roman"/>
          <w:sz w:val="24"/>
          <w:szCs w:val="24"/>
        </w:rPr>
      </w:pPr>
    </w:p>
    <w:p w14:paraId="5FD5C2DE" w14:textId="77777777" w:rsidR="00F57A9D" w:rsidRDefault="00F57A9D" w:rsidP="005656B3">
      <w:pPr>
        <w:spacing w:line="360" w:lineRule="auto"/>
        <w:ind w:right="-472" w:hanging="284"/>
        <w:jc w:val="both"/>
        <w:rPr>
          <w:rFonts w:ascii="Times New Roman" w:hAnsi="Times New Roman" w:cs="Times New Roman"/>
          <w:sz w:val="24"/>
          <w:szCs w:val="24"/>
        </w:rPr>
      </w:pPr>
    </w:p>
    <w:p w14:paraId="0FC202C1" w14:textId="77777777" w:rsidR="0070695F" w:rsidRDefault="0070695F" w:rsidP="005656B3">
      <w:pPr>
        <w:spacing w:line="360" w:lineRule="auto"/>
        <w:ind w:right="-472" w:hanging="284"/>
        <w:jc w:val="both"/>
        <w:rPr>
          <w:rFonts w:ascii="Times New Roman" w:hAnsi="Times New Roman" w:cs="Times New Roman"/>
          <w:sz w:val="24"/>
          <w:szCs w:val="24"/>
        </w:rPr>
      </w:pPr>
    </w:p>
    <w:p w14:paraId="3ECF515B" w14:textId="77777777" w:rsidR="0070695F" w:rsidRPr="0086712C" w:rsidRDefault="0070695F" w:rsidP="005656B3">
      <w:pPr>
        <w:spacing w:line="360" w:lineRule="auto"/>
        <w:ind w:right="-472" w:hanging="284"/>
        <w:jc w:val="both"/>
        <w:rPr>
          <w:rFonts w:ascii="Times New Roman" w:hAnsi="Times New Roman" w:cs="Times New Roman"/>
          <w:sz w:val="24"/>
          <w:szCs w:val="24"/>
        </w:rPr>
      </w:pPr>
    </w:p>
    <w:p w14:paraId="3438B68B" w14:textId="5B802CFB" w:rsidR="0086712C" w:rsidRPr="0070695F" w:rsidRDefault="0086712C">
      <w:pPr>
        <w:pStyle w:val="Heading2"/>
        <w:ind w:left="-5"/>
        <w:rPr>
          <w:rFonts w:ascii="Times New Roman" w:hAnsi="Times New Roman" w:cs="Times New Roman"/>
          <w:b/>
          <w:bCs/>
          <w:sz w:val="24"/>
          <w:szCs w:val="24"/>
        </w:rPr>
      </w:pPr>
      <w:r w:rsidRPr="0070695F">
        <w:rPr>
          <w:rFonts w:ascii="Times New Roman" w:hAnsi="Times New Roman" w:cs="Times New Roman"/>
          <w:b/>
          <w:bCs/>
          <w:sz w:val="24"/>
          <w:szCs w:val="24"/>
        </w:rPr>
        <w:lastRenderedPageBreak/>
        <w:t>RUBRICS</w:t>
      </w:r>
      <w:r w:rsidR="00F57A9D" w:rsidRPr="0070695F">
        <w:rPr>
          <w:rFonts w:ascii="Times New Roman" w:hAnsi="Times New Roman" w:cs="Times New Roman"/>
          <w:b/>
          <w:bCs/>
          <w:sz w:val="24"/>
          <w:szCs w:val="24"/>
        </w:rPr>
        <w:t xml:space="preserve"> </w:t>
      </w:r>
      <w:r w:rsidRPr="0070695F">
        <w:rPr>
          <w:rFonts w:ascii="Times New Roman" w:hAnsi="Times New Roman" w:cs="Times New Roman"/>
          <w:b/>
          <w:bCs/>
          <w:sz w:val="24"/>
          <w:szCs w:val="24"/>
        </w:rPr>
        <w:t>FOR</w:t>
      </w:r>
      <w:r w:rsidR="00F57A9D" w:rsidRPr="0070695F">
        <w:rPr>
          <w:rFonts w:ascii="Times New Roman" w:hAnsi="Times New Roman" w:cs="Times New Roman"/>
          <w:b/>
          <w:bCs/>
          <w:sz w:val="24"/>
          <w:szCs w:val="24"/>
        </w:rPr>
        <w:t xml:space="preserve"> </w:t>
      </w:r>
      <w:r w:rsidRPr="0070695F">
        <w:rPr>
          <w:rFonts w:ascii="Times New Roman" w:hAnsi="Times New Roman" w:cs="Times New Roman"/>
          <w:b/>
          <w:bCs/>
          <w:sz w:val="24"/>
          <w:szCs w:val="24"/>
        </w:rPr>
        <w:t>CALCULATION</w:t>
      </w:r>
    </w:p>
    <w:tbl>
      <w:tblPr>
        <w:tblStyle w:val="TableGrid"/>
        <w:tblW w:w="9144" w:type="dxa"/>
        <w:tblInd w:w="-120" w:type="dxa"/>
        <w:tblCellMar>
          <w:top w:w="51" w:type="dxa"/>
          <w:left w:w="115" w:type="dxa"/>
          <w:right w:w="60" w:type="dxa"/>
        </w:tblCellMar>
        <w:tblLook w:val="04A0" w:firstRow="1" w:lastRow="0" w:firstColumn="1" w:lastColumn="0" w:noHBand="0" w:noVBand="1"/>
      </w:tblPr>
      <w:tblGrid>
        <w:gridCol w:w="1639"/>
        <w:gridCol w:w="1197"/>
        <w:gridCol w:w="1778"/>
        <w:gridCol w:w="1469"/>
        <w:gridCol w:w="1537"/>
        <w:gridCol w:w="1524"/>
      </w:tblGrid>
      <w:tr w:rsidR="0086712C" w:rsidRPr="0086712C" w14:paraId="12C4B8CF" w14:textId="77777777" w:rsidTr="0070695F">
        <w:trPr>
          <w:trHeight w:val="971"/>
        </w:trPr>
        <w:tc>
          <w:tcPr>
            <w:tcW w:w="1639" w:type="dxa"/>
            <w:tcBorders>
              <w:top w:val="single" w:sz="4" w:space="0" w:color="000000"/>
              <w:left w:val="single" w:sz="4" w:space="0" w:color="000000"/>
              <w:bottom w:val="single" w:sz="4" w:space="0" w:color="000000"/>
              <w:right w:val="single" w:sz="4" w:space="0" w:color="000000"/>
            </w:tcBorders>
            <w:vAlign w:val="center"/>
          </w:tcPr>
          <w:p w14:paraId="7EBFD386" w14:textId="77777777" w:rsidR="0086712C" w:rsidRPr="0086712C" w:rsidRDefault="0086712C">
            <w:pPr>
              <w:rPr>
                <w:rFonts w:ascii="Times New Roman" w:hAnsi="Times New Roman" w:cs="Times New Roman"/>
              </w:rPr>
            </w:pPr>
            <w:r w:rsidRPr="0086712C">
              <w:rPr>
                <w:rFonts w:ascii="Times New Roman" w:hAnsi="Times New Roman" w:cs="Times New Roman"/>
              </w:rPr>
              <w:t>Criteria</w:t>
            </w:r>
          </w:p>
        </w:tc>
        <w:tc>
          <w:tcPr>
            <w:tcW w:w="1197" w:type="dxa"/>
            <w:tcBorders>
              <w:top w:val="single" w:sz="4" w:space="0" w:color="000000"/>
              <w:left w:val="single" w:sz="4" w:space="0" w:color="000000"/>
              <w:bottom w:val="single" w:sz="4" w:space="0" w:color="000000"/>
              <w:right w:val="single" w:sz="4" w:space="0" w:color="000000"/>
            </w:tcBorders>
            <w:vAlign w:val="center"/>
          </w:tcPr>
          <w:p w14:paraId="2022C480" w14:textId="77777777" w:rsidR="0086712C" w:rsidRPr="0086712C" w:rsidRDefault="0086712C">
            <w:pPr>
              <w:rPr>
                <w:rFonts w:ascii="Times New Roman" w:hAnsi="Times New Roman" w:cs="Times New Roman"/>
              </w:rPr>
            </w:pPr>
            <w:r w:rsidRPr="0086712C">
              <w:rPr>
                <w:rFonts w:ascii="Times New Roman" w:hAnsi="Times New Roman" w:cs="Times New Roman"/>
              </w:rPr>
              <w:t>Weightage</w:t>
            </w:r>
          </w:p>
        </w:tc>
        <w:tc>
          <w:tcPr>
            <w:tcW w:w="1778" w:type="dxa"/>
            <w:tcBorders>
              <w:top w:val="single" w:sz="4" w:space="0" w:color="000000"/>
              <w:left w:val="single" w:sz="4" w:space="0" w:color="000000"/>
              <w:bottom w:val="single" w:sz="4" w:space="0" w:color="000000"/>
              <w:right w:val="single" w:sz="4" w:space="0" w:color="000000"/>
            </w:tcBorders>
            <w:vAlign w:val="center"/>
          </w:tcPr>
          <w:p w14:paraId="70D9300C" w14:textId="1A78EC66" w:rsidR="0086712C" w:rsidRPr="0086712C" w:rsidRDefault="0086712C">
            <w:pPr>
              <w:rPr>
                <w:rFonts w:ascii="Times New Roman" w:hAnsi="Times New Roman" w:cs="Times New Roman"/>
              </w:rPr>
            </w:pPr>
            <w:r w:rsidRPr="0086712C">
              <w:rPr>
                <w:rFonts w:ascii="Times New Roman" w:hAnsi="Times New Roman" w:cs="Times New Roman"/>
              </w:rPr>
              <w:t>Level</w:t>
            </w:r>
            <w:r w:rsidR="00F57A9D">
              <w:rPr>
                <w:rFonts w:ascii="Times New Roman" w:hAnsi="Times New Roman" w:cs="Times New Roman"/>
              </w:rPr>
              <w:t xml:space="preserve"> </w:t>
            </w:r>
            <w:r w:rsidRPr="0086712C">
              <w:rPr>
                <w:rFonts w:ascii="Times New Roman" w:hAnsi="Times New Roman" w:cs="Times New Roman"/>
              </w:rPr>
              <w:t>4</w:t>
            </w:r>
            <w:r w:rsidR="00F57A9D">
              <w:rPr>
                <w:rFonts w:ascii="Times New Roman" w:hAnsi="Times New Roman" w:cs="Times New Roman"/>
              </w:rPr>
              <w:t xml:space="preserve"> </w:t>
            </w:r>
          </w:p>
          <w:p w14:paraId="57153C7C" w14:textId="77777777" w:rsidR="0086712C" w:rsidRPr="0086712C" w:rsidRDefault="0086712C">
            <w:pPr>
              <w:rPr>
                <w:rFonts w:ascii="Times New Roman" w:hAnsi="Times New Roman" w:cs="Times New Roman"/>
              </w:rPr>
            </w:pPr>
            <w:r w:rsidRPr="0086712C">
              <w:rPr>
                <w:rFonts w:ascii="Times New Roman" w:hAnsi="Times New Roman" w:cs="Times New Roman"/>
              </w:rPr>
              <w:t>(Exemplary)</w:t>
            </w:r>
          </w:p>
        </w:tc>
        <w:tc>
          <w:tcPr>
            <w:tcW w:w="1469" w:type="dxa"/>
            <w:tcBorders>
              <w:top w:val="single" w:sz="4" w:space="0" w:color="000000"/>
              <w:left w:val="single" w:sz="4" w:space="0" w:color="000000"/>
              <w:bottom w:val="single" w:sz="4" w:space="0" w:color="000000"/>
              <w:right w:val="single" w:sz="4" w:space="0" w:color="000000"/>
            </w:tcBorders>
            <w:vAlign w:val="center"/>
          </w:tcPr>
          <w:p w14:paraId="64BE5243" w14:textId="738AF50E" w:rsidR="0086712C" w:rsidRPr="0086712C" w:rsidRDefault="0086712C">
            <w:pPr>
              <w:rPr>
                <w:rFonts w:ascii="Times New Roman" w:hAnsi="Times New Roman" w:cs="Times New Roman"/>
              </w:rPr>
            </w:pPr>
            <w:r w:rsidRPr="0086712C">
              <w:rPr>
                <w:rFonts w:ascii="Times New Roman" w:hAnsi="Times New Roman" w:cs="Times New Roman"/>
              </w:rPr>
              <w:t>Level</w:t>
            </w:r>
            <w:r w:rsidR="00F57A9D">
              <w:rPr>
                <w:rFonts w:ascii="Times New Roman" w:hAnsi="Times New Roman" w:cs="Times New Roman"/>
              </w:rPr>
              <w:t xml:space="preserve"> </w:t>
            </w:r>
            <w:r w:rsidRPr="0086712C">
              <w:rPr>
                <w:rFonts w:ascii="Times New Roman" w:hAnsi="Times New Roman" w:cs="Times New Roman"/>
              </w:rPr>
              <w:t>3</w:t>
            </w:r>
            <w:r w:rsidR="00F57A9D">
              <w:rPr>
                <w:rFonts w:ascii="Times New Roman" w:hAnsi="Times New Roman" w:cs="Times New Roman"/>
              </w:rPr>
              <w:t xml:space="preserve"> </w:t>
            </w:r>
          </w:p>
          <w:p w14:paraId="7466BFC9" w14:textId="77777777" w:rsidR="0086712C" w:rsidRPr="0086712C" w:rsidRDefault="0086712C">
            <w:pPr>
              <w:rPr>
                <w:rFonts w:ascii="Times New Roman" w:hAnsi="Times New Roman" w:cs="Times New Roman"/>
              </w:rPr>
            </w:pPr>
            <w:r w:rsidRPr="0086712C">
              <w:rPr>
                <w:rFonts w:ascii="Times New Roman" w:hAnsi="Times New Roman" w:cs="Times New Roman"/>
              </w:rPr>
              <w:t>(Proficient)</w:t>
            </w:r>
          </w:p>
        </w:tc>
        <w:tc>
          <w:tcPr>
            <w:tcW w:w="1537" w:type="dxa"/>
            <w:tcBorders>
              <w:top w:val="single" w:sz="4" w:space="0" w:color="000000"/>
              <w:left w:val="single" w:sz="4" w:space="0" w:color="000000"/>
              <w:bottom w:val="single" w:sz="4" w:space="0" w:color="000000"/>
              <w:right w:val="single" w:sz="4" w:space="0" w:color="000000"/>
            </w:tcBorders>
            <w:vAlign w:val="center"/>
          </w:tcPr>
          <w:p w14:paraId="24D86DFE" w14:textId="62CE97F2" w:rsidR="0086712C" w:rsidRPr="0086712C" w:rsidRDefault="0086712C">
            <w:pPr>
              <w:rPr>
                <w:rFonts w:ascii="Times New Roman" w:hAnsi="Times New Roman" w:cs="Times New Roman"/>
              </w:rPr>
            </w:pPr>
            <w:r w:rsidRPr="0086712C">
              <w:rPr>
                <w:rFonts w:ascii="Times New Roman" w:hAnsi="Times New Roman" w:cs="Times New Roman"/>
              </w:rPr>
              <w:t>Level</w:t>
            </w:r>
            <w:r w:rsidR="00F57A9D">
              <w:rPr>
                <w:rFonts w:ascii="Times New Roman" w:hAnsi="Times New Roman" w:cs="Times New Roman"/>
              </w:rPr>
              <w:t xml:space="preserve"> </w:t>
            </w:r>
            <w:r w:rsidRPr="0086712C">
              <w:rPr>
                <w:rFonts w:ascii="Times New Roman" w:hAnsi="Times New Roman" w:cs="Times New Roman"/>
              </w:rPr>
              <w:t>2</w:t>
            </w:r>
            <w:r w:rsidR="00F57A9D">
              <w:rPr>
                <w:rFonts w:ascii="Times New Roman" w:hAnsi="Times New Roman" w:cs="Times New Roman"/>
              </w:rPr>
              <w:t xml:space="preserve"> </w:t>
            </w:r>
          </w:p>
          <w:p w14:paraId="1E007960" w14:textId="77777777" w:rsidR="0086712C" w:rsidRPr="0086712C" w:rsidRDefault="0086712C">
            <w:pPr>
              <w:rPr>
                <w:rFonts w:ascii="Times New Roman" w:hAnsi="Times New Roman" w:cs="Times New Roman"/>
              </w:rPr>
            </w:pPr>
            <w:r w:rsidRPr="0086712C">
              <w:rPr>
                <w:rFonts w:ascii="Times New Roman" w:hAnsi="Times New Roman" w:cs="Times New Roman"/>
              </w:rPr>
              <w:t>(Developing)</w:t>
            </w:r>
          </w:p>
        </w:tc>
        <w:tc>
          <w:tcPr>
            <w:tcW w:w="1524" w:type="dxa"/>
            <w:tcBorders>
              <w:top w:val="single" w:sz="4" w:space="0" w:color="000000"/>
              <w:left w:val="single" w:sz="4" w:space="0" w:color="000000"/>
              <w:bottom w:val="single" w:sz="4" w:space="0" w:color="000000"/>
              <w:right w:val="single" w:sz="4" w:space="0" w:color="000000"/>
            </w:tcBorders>
            <w:vAlign w:val="center"/>
          </w:tcPr>
          <w:p w14:paraId="133D1206" w14:textId="0CF2872C" w:rsidR="0086712C" w:rsidRPr="0086712C" w:rsidRDefault="0086712C">
            <w:pPr>
              <w:rPr>
                <w:rFonts w:ascii="Times New Roman" w:hAnsi="Times New Roman" w:cs="Times New Roman"/>
              </w:rPr>
            </w:pPr>
            <w:r w:rsidRPr="0086712C">
              <w:rPr>
                <w:rFonts w:ascii="Times New Roman" w:hAnsi="Times New Roman" w:cs="Times New Roman"/>
              </w:rPr>
              <w:t>Level</w:t>
            </w:r>
            <w:r w:rsidR="00F57A9D">
              <w:rPr>
                <w:rFonts w:ascii="Times New Roman" w:hAnsi="Times New Roman" w:cs="Times New Roman"/>
              </w:rPr>
              <w:t xml:space="preserve"> </w:t>
            </w:r>
            <w:r w:rsidRPr="0086712C">
              <w:rPr>
                <w:rFonts w:ascii="Times New Roman" w:hAnsi="Times New Roman" w:cs="Times New Roman"/>
              </w:rPr>
              <w:t>1</w:t>
            </w:r>
            <w:r w:rsidR="00F57A9D">
              <w:rPr>
                <w:rFonts w:ascii="Times New Roman" w:hAnsi="Times New Roman" w:cs="Times New Roman"/>
              </w:rPr>
              <w:t xml:space="preserve"> </w:t>
            </w:r>
          </w:p>
          <w:p w14:paraId="28E921DC" w14:textId="77777777" w:rsidR="0086712C" w:rsidRPr="0086712C" w:rsidRDefault="0086712C">
            <w:pPr>
              <w:rPr>
                <w:rFonts w:ascii="Times New Roman" w:hAnsi="Times New Roman" w:cs="Times New Roman"/>
              </w:rPr>
            </w:pPr>
            <w:r w:rsidRPr="0086712C">
              <w:rPr>
                <w:rFonts w:ascii="Times New Roman" w:hAnsi="Times New Roman" w:cs="Times New Roman"/>
              </w:rPr>
              <w:t>(Beginning)</w:t>
            </w:r>
          </w:p>
        </w:tc>
      </w:tr>
      <w:tr w:rsidR="0086712C" w:rsidRPr="0086712C" w14:paraId="0CFB488B" w14:textId="77777777" w:rsidTr="0070695F">
        <w:trPr>
          <w:trHeight w:val="2383"/>
        </w:trPr>
        <w:tc>
          <w:tcPr>
            <w:tcW w:w="1639" w:type="dxa"/>
            <w:tcBorders>
              <w:top w:val="single" w:sz="4" w:space="0" w:color="000000"/>
              <w:left w:val="single" w:sz="4" w:space="0" w:color="000000"/>
              <w:bottom w:val="single" w:sz="4" w:space="0" w:color="000000"/>
              <w:right w:val="single" w:sz="4" w:space="0" w:color="000000"/>
            </w:tcBorders>
            <w:vAlign w:val="center"/>
          </w:tcPr>
          <w:p w14:paraId="1FF2A668" w14:textId="3EB0262B" w:rsidR="0086712C" w:rsidRPr="0086712C" w:rsidRDefault="0086712C" w:rsidP="0070695F">
            <w:pPr>
              <w:spacing w:line="360" w:lineRule="auto"/>
              <w:ind w:right="55"/>
              <w:jc w:val="both"/>
              <w:rPr>
                <w:rFonts w:ascii="Times New Roman" w:hAnsi="Times New Roman" w:cs="Times New Roman"/>
              </w:rPr>
            </w:pPr>
            <w:r w:rsidRPr="0086712C">
              <w:rPr>
                <w:rFonts w:ascii="Times New Roman" w:eastAsia="Arial" w:hAnsi="Times New Roman" w:cs="Times New Roman"/>
              </w:rPr>
              <w:t>Problem</w:t>
            </w:r>
            <w:r w:rsidR="00F57A9D">
              <w:rPr>
                <w:rFonts w:ascii="Times New Roman" w:eastAsia="Arial" w:hAnsi="Times New Roman" w:cs="Times New Roman"/>
              </w:rPr>
              <w:t xml:space="preserve"> </w:t>
            </w:r>
          </w:p>
          <w:p w14:paraId="3AE6A904" w14:textId="3270EFBE" w:rsidR="0086712C" w:rsidRPr="0086712C" w:rsidRDefault="0086712C" w:rsidP="0070695F">
            <w:pPr>
              <w:spacing w:line="360" w:lineRule="auto"/>
              <w:ind w:right="48"/>
              <w:jc w:val="both"/>
              <w:rPr>
                <w:rFonts w:ascii="Times New Roman" w:hAnsi="Times New Roman" w:cs="Times New Roman"/>
              </w:rPr>
            </w:pPr>
            <w:r w:rsidRPr="0086712C">
              <w:rPr>
                <w:rFonts w:ascii="Times New Roman" w:eastAsia="Arial" w:hAnsi="Times New Roman" w:cs="Times New Roman"/>
              </w:rPr>
              <w:t>Understanding</w:t>
            </w:r>
          </w:p>
        </w:tc>
        <w:tc>
          <w:tcPr>
            <w:tcW w:w="1197" w:type="dxa"/>
            <w:tcBorders>
              <w:top w:val="single" w:sz="4" w:space="0" w:color="000000"/>
              <w:left w:val="single" w:sz="4" w:space="0" w:color="000000"/>
              <w:bottom w:val="single" w:sz="4" w:space="0" w:color="000000"/>
              <w:right w:val="single" w:sz="4" w:space="0" w:color="000000"/>
            </w:tcBorders>
            <w:vAlign w:val="center"/>
          </w:tcPr>
          <w:p w14:paraId="3DEED200" w14:textId="77777777" w:rsidR="0086712C" w:rsidRPr="0086712C" w:rsidRDefault="0086712C" w:rsidP="0070695F">
            <w:pPr>
              <w:spacing w:line="360" w:lineRule="auto"/>
              <w:ind w:right="55"/>
              <w:jc w:val="both"/>
              <w:rPr>
                <w:rFonts w:ascii="Times New Roman" w:hAnsi="Times New Roman" w:cs="Times New Roman"/>
              </w:rPr>
            </w:pPr>
            <w:r w:rsidRPr="0086712C">
              <w:rPr>
                <w:rFonts w:ascii="Times New Roman" w:eastAsia="Arial" w:hAnsi="Times New Roman" w:cs="Times New Roman"/>
              </w:rPr>
              <w:t>20%</w:t>
            </w:r>
          </w:p>
        </w:tc>
        <w:tc>
          <w:tcPr>
            <w:tcW w:w="1778" w:type="dxa"/>
            <w:tcBorders>
              <w:top w:val="single" w:sz="4" w:space="0" w:color="000000"/>
              <w:left w:val="single" w:sz="4" w:space="0" w:color="000000"/>
              <w:bottom w:val="single" w:sz="4" w:space="0" w:color="000000"/>
              <w:right w:val="single" w:sz="4" w:space="0" w:color="000000"/>
            </w:tcBorders>
          </w:tcPr>
          <w:p w14:paraId="0DFB11C9" w14:textId="61E07C3E" w:rsidR="0086712C" w:rsidRPr="0086712C" w:rsidRDefault="0086712C" w:rsidP="0070695F">
            <w:pPr>
              <w:spacing w:line="360" w:lineRule="auto"/>
              <w:ind w:firstLine="7"/>
              <w:jc w:val="both"/>
              <w:rPr>
                <w:rFonts w:ascii="Times New Roman" w:hAnsi="Times New Roman" w:cs="Times New Roman"/>
              </w:rPr>
            </w:pPr>
            <w:r w:rsidRPr="0086712C">
              <w:rPr>
                <w:rFonts w:ascii="Times New Roman" w:eastAsia="Arial" w:hAnsi="Times New Roman" w:cs="Times New Roman"/>
              </w:rPr>
              <w:t>Clearly</w:t>
            </w:r>
            <w:r w:rsidR="00F57A9D">
              <w:rPr>
                <w:rFonts w:ascii="Times New Roman" w:eastAsia="Arial" w:hAnsi="Times New Roman" w:cs="Times New Roman"/>
              </w:rPr>
              <w:t xml:space="preserve"> </w:t>
            </w:r>
            <w:r w:rsidRPr="0086712C">
              <w:rPr>
                <w:rFonts w:ascii="Times New Roman" w:eastAsia="Arial" w:hAnsi="Times New Roman" w:cs="Times New Roman"/>
              </w:rPr>
              <w:t>interprets</w:t>
            </w:r>
            <w:r w:rsidR="00F57A9D">
              <w:rPr>
                <w:rFonts w:ascii="Times New Roman" w:eastAsia="Arial" w:hAnsi="Times New Roman" w:cs="Times New Roman"/>
              </w:rPr>
              <w:t xml:space="preserve"> </w:t>
            </w:r>
            <w:r w:rsidRPr="0086712C">
              <w:rPr>
                <w:rFonts w:ascii="Times New Roman" w:eastAsia="Arial" w:hAnsi="Times New Roman" w:cs="Times New Roman"/>
              </w:rPr>
              <w:t>problem,</w:t>
            </w:r>
            <w:r w:rsidR="00F57A9D">
              <w:rPr>
                <w:rFonts w:ascii="Times New Roman" w:eastAsia="Arial" w:hAnsi="Times New Roman" w:cs="Times New Roman"/>
              </w:rPr>
              <w:t xml:space="preserve"> </w:t>
            </w:r>
          </w:p>
          <w:p w14:paraId="73E5FFF1" w14:textId="085AEE1A" w:rsidR="0086712C" w:rsidRPr="0086712C" w:rsidRDefault="0086712C" w:rsidP="0070695F">
            <w:pPr>
              <w:spacing w:line="360" w:lineRule="auto"/>
              <w:ind w:left="18" w:right="12"/>
              <w:jc w:val="both"/>
              <w:rPr>
                <w:rFonts w:ascii="Times New Roman" w:hAnsi="Times New Roman" w:cs="Times New Roman"/>
              </w:rPr>
            </w:pPr>
            <w:r w:rsidRPr="0086712C">
              <w:rPr>
                <w:rFonts w:ascii="Times New Roman" w:eastAsia="Arial" w:hAnsi="Times New Roman" w:cs="Times New Roman"/>
              </w:rPr>
              <w:t>identifies</w:t>
            </w:r>
            <w:r w:rsidR="00F57A9D">
              <w:rPr>
                <w:rFonts w:ascii="Times New Roman" w:eastAsia="Arial" w:hAnsi="Times New Roman" w:cs="Times New Roman"/>
              </w:rPr>
              <w:t xml:space="preserve"> </w:t>
            </w:r>
            <w:r w:rsidRPr="0086712C">
              <w:rPr>
                <w:rFonts w:ascii="Times New Roman" w:eastAsia="Arial" w:hAnsi="Times New Roman" w:cs="Times New Roman"/>
              </w:rPr>
              <w:t>all</w:t>
            </w:r>
            <w:r w:rsidR="00F57A9D">
              <w:rPr>
                <w:rFonts w:ascii="Times New Roman" w:eastAsia="Arial" w:hAnsi="Times New Roman" w:cs="Times New Roman"/>
              </w:rPr>
              <w:t xml:space="preserve"> </w:t>
            </w:r>
            <w:r w:rsidRPr="0086712C">
              <w:rPr>
                <w:rFonts w:ascii="Times New Roman" w:eastAsia="Arial" w:hAnsi="Times New Roman" w:cs="Times New Roman"/>
              </w:rPr>
              <w:t>parameters</w:t>
            </w:r>
            <w:r w:rsidR="00F57A9D">
              <w:rPr>
                <w:rFonts w:ascii="Times New Roman" w:eastAsia="Arial" w:hAnsi="Times New Roman" w:cs="Times New Roman"/>
              </w:rPr>
              <w:t xml:space="preserve"> </w:t>
            </w:r>
            <w:r w:rsidRPr="0086712C">
              <w:rPr>
                <w:rFonts w:ascii="Times New Roman" w:eastAsia="Arial" w:hAnsi="Times New Roman" w:cs="Times New Roman"/>
              </w:rPr>
              <w:t>and</w:t>
            </w:r>
            <w:r w:rsidR="00F57A9D">
              <w:rPr>
                <w:rFonts w:ascii="Times New Roman" w:eastAsia="Arial" w:hAnsi="Times New Roman" w:cs="Times New Roman"/>
              </w:rPr>
              <w:t xml:space="preserve"> </w:t>
            </w:r>
          </w:p>
          <w:p w14:paraId="5998BC08" w14:textId="2B1B9750" w:rsidR="0086712C" w:rsidRPr="0086712C" w:rsidRDefault="0086712C" w:rsidP="0070695F">
            <w:pPr>
              <w:spacing w:line="360" w:lineRule="auto"/>
              <w:ind w:right="55"/>
              <w:jc w:val="both"/>
              <w:rPr>
                <w:rFonts w:ascii="Times New Roman" w:hAnsi="Times New Roman" w:cs="Times New Roman"/>
              </w:rPr>
            </w:pPr>
            <w:r w:rsidRPr="0086712C">
              <w:rPr>
                <w:rFonts w:ascii="Times New Roman" w:eastAsia="Arial" w:hAnsi="Times New Roman" w:cs="Times New Roman"/>
              </w:rPr>
              <w:t>requirements</w:t>
            </w:r>
            <w:r w:rsidR="00F57A9D">
              <w:rPr>
                <w:rFonts w:ascii="Times New Roman" w:eastAsia="Arial" w:hAnsi="Times New Roman" w:cs="Times New Roman"/>
              </w:rPr>
              <w:t xml:space="preserve"> </w:t>
            </w:r>
          </w:p>
          <w:p w14:paraId="537265EF" w14:textId="77777777" w:rsidR="0086712C" w:rsidRPr="0086712C" w:rsidRDefault="0086712C" w:rsidP="0070695F">
            <w:pPr>
              <w:spacing w:line="360" w:lineRule="auto"/>
              <w:ind w:right="55"/>
              <w:jc w:val="both"/>
              <w:rPr>
                <w:rFonts w:ascii="Times New Roman" w:hAnsi="Times New Roman" w:cs="Times New Roman"/>
              </w:rPr>
            </w:pPr>
            <w:r w:rsidRPr="0086712C">
              <w:rPr>
                <w:rFonts w:ascii="Times New Roman" w:eastAsia="Arial" w:hAnsi="Times New Roman" w:cs="Times New Roman"/>
              </w:rPr>
              <w:t>accurately</w:t>
            </w:r>
          </w:p>
        </w:tc>
        <w:tc>
          <w:tcPr>
            <w:tcW w:w="1469" w:type="dxa"/>
            <w:tcBorders>
              <w:top w:val="single" w:sz="4" w:space="0" w:color="000000"/>
              <w:left w:val="single" w:sz="4" w:space="0" w:color="000000"/>
              <w:bottom w:val="single" w:sz="4" w:space="0" w:color="000000"/>
              <w:right w:val="single" w:sz="4" w:space="0" w:color="000000"/>
            </w:tcBorders>
            <w:vAlign w:val="center"/>
          </w:tcPr>
          <w:p w14:paraId="66BD524C" w14:textId="60F7AD99"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Understands</w:t>
            </w:r>
            <w:r w:rsidR="00F57A9D">
              <w:rPr>
                <w:rFonts w:ascii="Times New Roman" w:eastAsia="Arial" w:hAnsi="Times New Roman" w:cs="Times New Roman"/>
              </w:rPr>
              <w:t xml:space="preserve"> </w:t>
            </w:r>
            <w:r w:rsidRPr="0086712C">
              <w:rPr>
                <w:rFonts w:ascii="Times New Roman" w:eastAsia="Arial" w:hAnsi="Times New Roman" w:cs="Times New Roman"/>
              </w:rPr>
              <w:t>problem</w:t>
            </w:r>
            <w:r w:rsidR="00F57A9D">
              <w:rPr>
                <w:rFonts w:ascii="Times New Roman" w:eastAsia="Arial" w:hAnsi="Times New Roman" w:cs="Times New Roman"/>
              </w:rPr>
              <w:t xml:space="preserve"> </w:t>
            </w:r>
            <w:r w:rsidRPr="0086712C">
              <w:rPr>
                <w:rFonts w:ascii="Times New Roman" w:eastAsia="Arial" w:hAnsi="Times New Roman" w:cs="Times New Roman"/>
              </w:rPr>
              <w:t>with</w:t>
            </w:r>
            <w:r w:rsidR="00F57A9D">
              <w:rPr>
                <w:rFonts w:ascii="Times New Roman" w:eastAsia="Arial" w:hAnsi="Times New Roman" w:cs="Times New Roman"/>
              </w:rPr>
              <w:t xml:space="preserve"> </w:t>
            </w:r>
            <w:r w:rsidRPr="0086712C">
              <w:rPr>
                <w:rFonts w:ascii="Times New Roman" w:eastAsia="Arial" w:hAnsi="Times New Roman" w:cs="Times New Roman"/>
              </w:rPr>
              <w:t>minor</w:t>
            </w:r>
            <w:r w:rsidR="00F57A9D">
              <w:rPr>
                <w:rFonts w:ascii="Times New Roman" w:eastAsia="Arial" w:hAnsi="Times New Roman" w:cs="Times New Roman"/>
              </w:rPr>
              <w:t xml:space="preserve"> </w:t>
            </w:r>
            <w:r w:rsidRPr="0086712C">
              <w:rPr>
                <w:rFonts w:ascii="Times New Roman" w:eastAsia="Arial" w:hAnsi="Times New Roman" w:cs="Times New Roman"/>
              </w:rPr>
              <w:t>gaps</w:t>
            </w:r>
          </w:p>
        </w:tc>
        <w:tc>
          <w:tcPr>
            <w:tcW w:w="1537" w:type="dxa"/>
            <w:tcBorders>
              <w:top w:val="single" w:sz="4" w:space="0" w:color="000000"/>
              <w:left w:val="single" w:sz="4" w:space="0" w:color="000000"/>
              <w:bottom w:val="single" w:sz="4" w:space="0" w:color="000000"/>
              <w:right w:val="single" w:sz="4" w:space="0" w:color="000000"/>
            </w:tcBorders>
            <w:vAlign w:val="center"/>
          </w:tcPr>
          <w:p w14:paraId="080B0A99" w14:textId="5B25EF3E"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Partial</w:t>
            </w:r>
            <w:r w:rsidR="00F57A9D">
              <w:rPr>
                <w:rFonts w:ascii="Times New Roman" w:eastAsia="Arial" w:hAnsi="Times New Roman" w:cs="Times New Roman"/>
              </w:rPr>
              <w:t xml:space="preserve"> </w:t>
            </w:r>
            <w:r w:rsidRPr="0086712C">
              <w:rPr>
                <w:rFonts w:ascii="Times New Roman" w:eastAsia="Arial" w:hAnsi="Times New Roman" w:cs="Times New Roman"/>
              </w:rPr>
              <w:t>understanding</w:t>
            </w:r>
          </w:p>
          <w:p w14:paraId="2AA25305" w14:textId="52A90CBC"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w:t>
            </w:r>
            <w:r w:rsidR="00F57A9D">
              <w:rPr>
                <w:rFonts w:ascii="Times New Roman" w:eastAsia="Arial" w:hAnsi="Times New Roman" w:cs="Times New Roman"/>
              </w:rPr>
              <w:t xml:space="preserve"> </w:t>
            </w:r>
            <w:r w:rsidRPr="0086712C">
              <w:rPr>
                <w:rFonts w:ascii="Times New Roman" w:eastAsia="Arial" w:hAnsi="Times New Roman" w:cs="Times New Roman"/>
              </w:rPr>
              <w:t>misses</w:t>
            </w:r>
            <w:r w:rsidR="00F57A9D">
              <w:rPr>
                <w:rFonts w:ascii="Times New Roman" w:eastAsia="Arial" w:hAnsi="Times New Roman" w:cs="Times New Roman"/>
              </w:rPr>
              <w:t xml:space="preserve"> </w:t>
            </w:r>
            <w:r w:rsidRPr="0086712C">
              <w:rPr>
                <w:rFonts w:ascii="Times New Roman" w:eastAsia="Arial" w:hAnsi="Times New Roman" w:cs="Times New Roman"/>
              </w:rPr>
              <w:t>key</w:t>
            </w:r>
            <w:r w:rsidR="00F57A9D">
              <w:rPr>
                <w:rFonts w:ascii="Times New Roman" w:eastAsia="Arial" w:hAnsi="Times New Roman" w:cs="Times New Roman"/>
              </w:rPr>
              <w:t xml:space="preserve"> </w:t>
            </w:r>
            <w:r w:rsidRPr="0086712C">
              <w:rPr>
                <w:rFonts w:ascii="Times New Roman" w:eastAsia="Arial" w:hAnsi="Times New Roman" w:cs="Times New Roman"/>
              </w:rPr>
              <w:t>elements</w:t>
            </w:r>
          </w:p>
        </w:tc>
        <w:tc>
          <w:tcPr>
            <w:tcW w:w="1524" w:type="dxa"/>
            <w:tcBorders>
              <w:top w:val="single" w:sz="4" w:space="0" w:color="000000"/>
              <w:left w:val="single" w:sz="4" w:space="0" w:color="000000"/>
              <w:bottom w:val="single" w:sz="4" w:space="0" w:color="000000"/>
              <w:right w:val="single" w:sz="4" w:space="0" w:color="000000"/>
            </w:tcBorders>
            <w:vAlign w:val="center"/>
          </w:tcPr>
          <w:p w14:paraId="3057AC93" w14:textId="6038960E"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Misinterprets</w:t>
            </w:r>
            <w:r w:rsidR="00F57A9D">
              <w:rPr>
                <w:rFonts w:ascii="Times New Roman" w:eastAsia="Arial" w:hAnsi="Times New Roman" w:cs="Times New Roman"/>
              </w:rPr>
              <w:t xml:space="preserve"> </w:t>
            </w:r>
            <w:r w:rsidRPr="0086712C">
              <w:rPr>
                <w:rFonts w:ascii="Times New Roman" w:eastAsia="Arial" w:hAnsi="Times New Roman" w:cs="Times New Roman"/>
              </w:rPr>
              <w:t>or</w:t>
            </w:r>
            <w:r w:rsidR="00F57A9D">
              <w:rPr>
                <w:rFonts w:ascii="Times New Roman" w:eastAsia="Arial" w:hAnsi="Times New Roman" w:cs="Times New Roman"/>
              </w:rPr>
              <w:t xml:space="preserve"> </w:t>
            </w:r>
            <w:r w:rsidRPr="0086712C">
              <w:rPr>
                <w:rFonts w:ascii="Times New Roman" w:eastAsia="Arial" w:hAnsi="Times New Roman" w:cs="Times New Roman"/>
              </w:rPr>
              <w:t>unable</w:t>
            </w:r>
            <w:r w:rsidR="00F57A9D">
              <w:rPr>
                <w:rFonts w:ascii="Times New Roman" w:eastAsia="Arial" w:hAnsi="Times New Roman" w:cs="Times New Roman"/>
              </w:rPr>
              <w:t xml:space="preserve"> </w:t>
            </w:r>
            <w:r w:rsidRPr="0086712C">
              <w:rPr>
                <w:rFonts w:ascii="Times New Roman" w:eastAsia="Arial" w:hAnsi="Times New Roman" w:cs="Times New Roman"/>
              </w:rPr>
              <w:t>to</w:t>
            </w:r>
            <w:r w:rsidR="00F57A9D">
              <w:rPr>
                <w:rFonts w:ascii="Times New Roman" w:eastAsia="Arial" w:hAnsi="Times New Roman" w:cs="Times New Roman"/>
              </w:rPr>
              <w:t xml:space="preserve"> </w:t>
            </w:r>
          </w:p>
          <w:p w14:paraId="2E84615D" w14:textId="64E403B3" w:rsidR="0086712C" w:rsidRPr="0086712C" w:rsidRDefault="0086712C" w:rsidP="0070695F">
            <w:pPr>
              <w:spacing w:line="360" w:lineRule="auto"/>
              <w:ind w:left="85"/>
              <w:jc w:val="both"/>
              <w:rPr>
                <w:rFonts w:ascii="Times New Roman" w:hAnsi="Times New Roman" w:cs="Times New Roman"/>
              </w:rPr>
            </w:pPr>
            <w:r w:rsidRPr="0086712C">
              <w:rPr>
                <w:rFonts w:ascii="Times New Roman" w:eastAsia="Arial" w:hAnsi="Times New Roman" w:cs="Times New Roman"/>
              </w:rPr>
              <w:t>understand</w:t>
            </w:r>
            <w:r w:rsidR="00F57A9D">
              <w:rPr>
                <w:rFonts w:ascii="Times New Roman" w:eastAsia="Arial" w:hAnsi="Times New Roman" w:cs="Times New Roman"/>
              </w:rPr>
              <w:t xml:space="preserve"> </w:t>
            </w:r>
          </w:p>
          <w:p w14:paraId="2797FE16" w14:textId="77777777" w:rsidR="0086712C" w:rsidRPr="0086712C" w:rsidRDefault="0086712C" w:rsidP="0070695F">
            <w:pPr>
              <w:spacing w:line="360" w:lineRule="auto"/>
              <w:ind w:right="55"/>
              <w:jc w:val="both"/>
              <w:rPr>
                <w:rFonts w:ascii="Times New Roman" w:hAnsi="Times New Roman" w:cs="Times New Roman"/>
              </w:rPr>
            </w:pPr>
            <w:r w:rsidRPr="0086712C">
              <w:rPr>
                <w:rFonts w:ascii="Times New Roman" w:eastAsia="Arial" w:hAnsi="Times New Roman" w:cs="Times New Roman"/>
              </w:rPr>
              <w:t>problem</w:t>
            </w:r>
          </w:p>
        </w:tc>
      </w:tr>
      <w:tr w:rsidR="0086712C" w:rsidRPr="0086712C" w14:paraId="011CF250" w14:textId="77777777" w:rsidTr="0070695F">
        <w:trPr>
          <w:trHeight w:val="1514"/>
        </w:trPr>
        <w:tc>
          <w:tcPr>
            <w:tcW w:w="1639" w:type="dxa"/>
            <w:tcBorders>
              <w:top w:val="single" w:sz="4" w:space="0" w:color="000000"/>
              <w:left w:val="single" w:sz="4" w:space="0" w:color="000000"/>
              <w:bottom w:val="single" w:sz="4" w:space="0" w:color="000000"/>
              <w:right w:val="single" w:sz="4" w:space="0" w:color="000000"/>
            </w:tcBorders>
            <w:vAlign w:val="center"/>
          </w:tcPr>
          <w:p w14:paraId="1F1AB8F7" w14:textId="27EF5B37"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Method</w:t>
            </w:r>
            <w:r w:rsidR="00F57A9D">
              <w:rPr>
                <w:rFonts w:ascii="Times New Roman" w:eastAsia="Arial" w:hAnsi="Times New Roman" w:cs="Times New Roman"/>
              </w:rPr>
              <w:t xml:space="preserve"> </w:t>
            </w:r>
            <w:r w:rsidRPr="0086712C">
              <w:rPr>
                <w:rFonts w:ascii="Times New Roman" w:eastAsia="Arial" w:hAnsi="Times New Roman" w:cs="Times New Roman"/>
              </w:rPr>
              <w:t>Selection</w:t>
            </w:r>
          </w:p>
        </w:tc>
        <w:tc>
          <w:tcPr>
            <w:tcW w:w="1197" w:type="dxa"/>
            <w:tcBorders>
              <w:top w:val="single" w:sz="4" w:space="0" w:color="000000"/>
              <w:left w:val="single" w:sz="4" w:space="0" w:color="000000"/>
              <w:bottom w:val="single" w:sz="4" w:space="0" w:color="000000"/>
              <w:right w:val="single" w:sz="4" w:space="0" w:color="000000"/>
            </w:tcBorders>
            <w:vAlign w:val="center"/>
          </w:tcPr>
          <w:p w14:paraId="5F36A59C" w14:textId="77777777" w:rsidR="0086712C" w:rsidRPr="0086712C" w:rsidRDefault="0086712C" w:rsidP="0070695F">
            <w:pPr>
              <w:spacing w:line="360" w:lineRule="auto"/>
              <w:ind w:right="55"/>
              <w:jc w:val="both"/>
              <w:rPr>
                <w:rFonts w:ascii="Times New Roman" w:hAnsi="Times New Roman" w:cs="Times New Roman"/>
              </w:rPr>
            </w:pPr>
            <w:r w:rsidRPr="0086712C">
              <w:rPr>
                <w:rFonts w:ascii="Times New Roman" w:eastAsia="Arial" w:hAnsi="Times New Roman" w:cs="Times New Roman"/>
              </w:rPr>
              <w:t>20%</w:t>
            </w:r>
          </w:p>
        </w:tc>
        <w:tc>
          <w:tcPr>
            <w:tcW w:w="1778" w:type="dxa"/>
            <w:tcBorders>
              <w:top w:val="single" w:sz="4" w:space="0" w:color="000000"/>
              <w:left w:val="single" w:sz="4" w:space="0" w:color="000000"/>
              <w:bottom w:val="single" w:sz="4" w:space="0" w:color="000000"/>
              <w:right w:val="single" w:sz="4" w:space="0" w:color="000000"/>
            </w:tcBorders>
          </w:tcPr>
          <w:p w14:paraId="4E7C2F42" w14:textId="3D0A51DA"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Selects</w:t>
            </w:r>
            <w:r w:rsidR="00F57A9D">
              <w:rPr>
                <w:rFonts w:ascii="Times New Roman" w:eastAsia="Arial" w:hAnsi="Times New Roman" w:cs="Times New Roman"/>
              </w:rPr>
              <w:t xml:space="preserve"> </w:t>
            </w:r>
            <w:r w:rsidRPr="0086712C">
              <w:rPr>
                <w:rFonts w:ascii="Times New Roman" w:eastAsia="Arial" w:hAnsi="Times New Roman" w:cs="Times New Roman"/>
              </w:rPr>
              <w:t>most</w:t>
            </w:r>
            <w:r w:rsidR="00F57A9D">
              <w:rPr>
                <w:rFonts w:ascii="Times New Roman" w:eastAsia="Arial" w:hAnsi="Times New Roman" w:cs="Times New Roman"/>
              </w:rPr>
              <w:t xml:space="preserve"> </w:t>
            </w:r>
            <w:r w:rsidRPr="0086712C">
              <w:rPr>
                <w:rFonts w:ascii="Times New Roman" w:eastAsia="Arial" w:hAnsi="Times New Roman" w:cs="Times New Roman"/>
              </w:rPr>
              <w:t>appropriate</w:t>
            </w:r>
            <w:r w:rsidR="00F57A9D">
              <w:rPr>
                <w:rFonts w:ascii="Times New Roman" w:eastAsia="Arial" w:hAnsi="Times New Roman" w:cs="Times New Roman"/>
              </w:rPr>
              <w:t xml:space="preserve"> </w:t>
            </w:r>
          </w:p>
          <w:p w14:paraId="30F01C44" w14:textId="1AEFECE9" w:rsidR="0086712C" w:rsidRPr="0086712C" w:rsidRDefault="0086712C" w:rsidP="0070695F">
            <w:pPr>
              <w:spacing w:line="360" w:lineRule="auto"/>
              <w:ind w:left="54"/>
              <w:jc w:val="both"/>
              <w:rPr>
                <w:rFonts w:ascii="Times New Roman" w:hAnsi="Times New Roman" w:cs="Times New Roman"/>
              </w:rPr>
            </w:pPr>
            <w:r w:rsidRPr="0086712C">
              <w:rPr>
                <w:rFonts w:ascii="Times New Roman" w:eastAsia="Arial" w:hAnsi="Times New Roman" w:cs="Times New Roman"/>
              </w:rPr>
              <w:t>method/formula</w:t>
            </w:r>
            <w:r w:rsidR="00F57A9D">
              <w:rPr>
                <w:rFonts w:ascii="Times New Roman" w:eastAsia="Arial" w:hAnsi="Times New Roman" w:cs="Times New Roman"/>
              </w:rPr>
              <w:t xml:space="preserve"> </w:t>
            </w:r>
            <w:r w:rsidRPr="0086712C">
              <w:rPr>
                <w:rFonts w:ascii="Times New Roman" w:eastAsia="Arial" w:hAnsi="Times New Roman" w:cs="Times New Roman"/>
              </w:rPr>
              <w:t>with</w:t>
            </w:r>
            <w:r w:rsidR="00F57A9D">
              <w:rPr>
                <w:rFonts w:ascii="Times New Roman" w:eastAsia="Arial" w:hAnsi="Times New Roman" w:cs="Times New Roman"/>
              </w:rPr>
              <w:t xml:space="preserve"> </w:t>
            </w:r>
            <w:r w:rsidRPr="0086712C">
              <w:rPr>
                <w:rFonts w:ascii="Times New Roman" w:eastAsia="Arial" w:hAnsi="Times New Roman" w:cs="Times New Roman"/>
              </w:rPr>
              <w:t>strong</w:t>
            </w:r>
            <w:r w:rsidR="00F57A9D">
              <w:rPr>
                <w:rFonts w:ascii="Times New Roman" w:eastAsia="Arial" w:hAnsi="Times New Roman" w:cs="Times New Roman"/>
              </w:rPr>
              <w:t xml:space="preserve"> </w:t>
            </w:r>
            <w:r w:rsidRPr="0086712C">
              <w:rPr>
                <w:rFonts w:ascii="Times New Roman" w:eastAsia="Arial" w:hAnsi="Times New Roman" w:cs="Times New Roman"/>
              </w:rPr>
              <w:t>justification</w:t>
            </w:r>
          </w:p>
        </w:tc>
        <w:tc>
          <w:tcPr>
            <w:tcW w:w="1469" w:type="dxa"/>
            <w:tcBorders>
              <w:top w:val="single" w:sz="4" w:space="0" w:color="000000"/>
              <w:left w:val="single" w:sz="4" w:space="0" w:color="000000"/>
              <w:bottom w:val="single" w:sz="4" w:space="0" w:color="000000"/>
              <w:right w:val="single" w:sz="4" w:space="0" w:color="000000"/>
            </w:tcBorders>
            <w:vAlign w:val="center"/>
          </w:tcPr>
          <w:p w14:paraId="0679174D" w14:textId="3BCFB63A"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Selects</w:t>
            </w:r>
            <w:r w:rsidR="00F57A9D">
              <w:rPr>
                <w:rFonts w:ascii="Times New Roman" w:eastAsia="Arial" w:hAnsi="Times New Roman" w:cs="Times New Roman"/>
              </w:rPr>
              <w:t xml:space="preserve"> </w:t>
            </w:r>
            <w:r w:rsidRPr="0086712C">
              <w:rPr>
                <w:rFonts w:ascii="Times New Roman" w:eastAsia="Arial" w:hAnsi="Times New Roman" w:cs="Times New Roman"/>
              </w:rPr>
              <w:t>correct</w:t>
            </w:r>
            <w:r w:rsidR="00F57A9D">
              <w:rPr>
                <w:rFonts w:ascii="Times New Roman" w:eastAsia="Arial" w:hAnsi="Times New Roman" w:cs="Times New Roman"/>
              </w:rPr>
              <w:t xml:space="preserve"> </w:t>
            </w:r>
          </w:p>
          <w:p w14:paraId="6E7F9A18" w14:textId="77FF21F1"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method</w:t>
            </w:r>
            <w:r w:rsidR="00F57A9D">
              <w:rPr>
                <w:rFonts w:ascii="Times New Roman" w:eastAsia="Arial" w:hAnsi="Times New Roman" w:cs="Times New Roman"/>
              </w:rPr>
              <w:t xml:space="preserve"> </w:t>
            </w:r>
            <w:r w:rsidRPr="0086712C">
              <w:rPr>
                <w:rFonts w:ascii="Times New Roman" w:eastAsia="Arial" w:hAnsi="Times New Roman" w:cs="Times New Roman"/>
              </w:rPr>
              <w:t>with</w:t>
            </w:r>
            <w:r w:rsidR="00F57A9D">
              <w:rPr>
                <w:rFonts w:ascii="Times New Roman" w:eastAsia="Arial" w:hAnsi="Times New Roman" w:cs="Times New Roman"/>
              </w:rPr>
              <w:t xml:space="preserve"> </w:t>
            </w:r>
            <w:r w:rsidRPr="0086712C">
              <w:rPr>
                <w:rFonts w:ascii="Times New Roman" w:eastAsia="Arial" w:hAnsi="Times New Roman" w:cs="Times New Roman"/>
              </w:rPr>
              <w:t>minor</w:t>
            </w:r>
            <w:r w:rsidR="00F57A9D">
              <w:rPr>
                <w:rFonts w:ascii="Times New Roman" w:eastAsia="Arial" w:hAnsi="Times New Roman" w:cs="Times New Roman"/>
              </w:rPr>
              <w:t xml:space="preserve"> </w:t>
            </w:r>
            <w:r w:rsidRPr="0086712C">
              <w:rPr>
                <w:rFonts w:ascii="Times New Roman" w:eastAsia="Arial" w:hAnsi="Times New Roman" w:cs="Times New Roman"/>
              </w:rPr>
              <w:t>errors</w:t>
            </w:r>
          </w:p>
        </w:tc>
        <w:tc>
          <w:tcPr>
            <w:tcW w:w="1537" w:type="dxa"/>
            <w:tcBorders>
              <w:top w:val="single" w:sz="4" w:space="0" w:color="000000"/>
              <w:left w:val="single" w:sz="4" w:space="0" w:color="000000"/>
              <w:bottom w:val="single" w:sz="4" w:space="0" w:color="000000"/>
              <w:right w:val="single" w:sz="4" w:space="0" w:color="000000"/>
            </w:tcBorders>
            <w:vAlign w:val="center"/>
          </w:tcPr>
          <w:p w14:paraId="3047829B" w14:textId="429C58AC" w:rsidR="0086712C" w:rsidRPr="0086712C" w:rsidRDefault="0086712C" w:rsidP="0070695F">
            <w:pPr>
              <w:spacing w:line="360" w:lineRule="auto"/>
              <w:ind w:left="58" w:right="12" w:hanging="40"/>
              <w:jc w:val="both"/>
              <w:rPr>
                <w:rFonts w:ascii="Times New Roman" w:hAnsi="Times New Roman" w:cs="Times New Roman"/>
              </w:rPr>
            </w:pPr>
            <w:r w:rsidRPr="0086712C">
              <w:rPr>
                <w:rFonts w:ascii="Times New Roman" w:eastAsia="Arial" w:hAnsi="Times New Roman" w:cs="Times New Roman"/>
              </w:rPr>
              <w:t>Inappropriate</w:t>
            </w:r>
            <w:r w:rsidR="00F57A9D">
              <w:rPr>
                <w:rFonts w:ascii="Times New Roman" w:eastAsia="Arial" w:hAnsi="Times New Roman" w:cs="Times New Roman"/>
              </w:rPr>
              <w:t xml:space="preserve"> </w:t>
            </w:r>
            <w:r w:rsidRPr="0086712C">
              <w:rPr>
                <w:rFonts w:ascii="Times New Roman" w:eastAsia="Arial" w:hAnsi="Times New Roman" w:cs="Times New Roman"/>
              </w:rPr>
              <w:t>or</w:t>
            </w:r>
            <w:r w:rsidR="00F57A9D">
              <w:rPr>
                <w:rFonts w:ascii="Times New Roman" w:eastAsia="Arial" w:hAnsi="Times New Roman" w:cs="Times New Roman"/>
              </w:rPr>
              <w:t xml:space="preserve"> </w:t>
            </w:r>
            <w:r w:rsidRPr="0086712C">
              <w:rPr>
                <w:rFonts w:ascii="Times New Roman" w:eastAsia="Arial" w:hAnsi="Times New Roman" w:cs="Times New Roman"/>
              </w:rPr>
              <w:t>partially</w:t>
            </w:r>
            <w:r w:rsidR="00F57A9D">
              <w:rPr>
                <w:rFonts w:ascii="Times New Roman" w:eastAsia="Arial" w:hAnsi="Times New Roman" w:cs="Times New Roman"/>
              </w:rPr>
              <w:t xml:space="preserve"> </w:t>
            </w:r>
            <w:r w:rsidRPr="0086712C">
              <w:rPr>
                <w:rFonts w:ascii="Times New Roman" w:eastAsia="Arial" w:hAnsi="Times New Roman" w:cs="Times New Roman"/>
              </w:rPr>
              <w:t>correct</w:t>
            </w:r>
            <w:r w:rsidR="00F57A9D">
              <w:rPr>
                <w:rFonts w:ascii="Times New Roman" w:eastAsia="Arial" w:hAnsi="Times New Roman" w:cs="Times New Roman"/>
              </w:rPr>
              <w:t xml:space="preserve"> </w:t>
            </w:r>
            <w:r w:rsidRPr="0086712C">
              <w:rPr>
                <w:rFonts w:ascii="Times New Roman" w:eastAsia="Arial" w:hAnsi="Times New Roman" w:cs="Times New Roman"/>
              </w:rPr>
              <w:t>method</w:t>
            </w:r>
          </w:p>
        </w:tc>
        <w:tc>
          <w:tcPr>
            <w:tcW w:w="1524" w:type="dxa"/>
            <w:tcBorders>
              <w:top w:val="single" w:sz="4" w:space="0" w:color="000000"/>
              <w:left w:val="single" w:sz="4" w:space="0" w:color="000000"/>
              <w:bottom w:val="single" w:sz="4" w:space="0" w:color="000000"/>
              <w:right w:val="single" w:sz="4" w:space="0" w:color="000000"/>
            </w:tcBorders>
            <w:vAlign w:val="center"/>
          </w:tcPr>
          <w:p w14:paraId="426A3FC3" w14:textId="64EAE1CF" w:rsidR="0086712C" w:rsidRPr="0086712C" w:rsidRDefault="0086712C" w:rsidP="0070695F">
            <w:pPr>
              <w:spacing w:line="360" w:lineRule="auto"/>
              <w:ind w:left="4" w:hanging="4"/>
              <w:jc w:val="both"/>
              <w:rPr>
                <w:rFonts w:ascii="Times New Roman" w:hAnsi="Times New Roman" w:cs="Times New Roman"/>
              </w:rPr>
            </w:pPr>
            <w:r w:rsidRPr="0086712C">
              <w:rPr>
                <w:rFonts w:ascii="Times New Roman" w:eastAsia="Arial" w:hAnsi="Times New Roman" w:cs="Times New Roman"/>
              </w:rPr>
              <w:t>Unable</w:t>
            </w:r>
            <w:r w:rsidR="00F57A9D">
              <w:rPr>
                <w:rFonts w:ascii="Times New Roman" w:eastAsia="Arial" w:hAnsi="Times New Roman" w:cs="Times New Roman"/>
              </w:rPr>
              <w:t xml:space="preserve"> </w:t>
            </w:r>
            <w:r w:rsidRPr="0086712C">
              <w:rPr>
                <w:rFonts w:ascii="Times New Roman" w:eastAsia="Arial" w:hAnsi="Times New Roman" w:cs="Times New Roman"/>
              </w:rPr>
              <w:t>to</w:t>
            </w:r>
            <w:r w:rsidR="00F57A9D">
              <w:rPr>
                <w:rFonts w:ascii="Times New Roman" w:eastAsia="Arial" w:hAnsi="Times New Roman" w:cs="Times New Roman"/>
              </w:rPr>
              <w:t xml:space="preserve"> </w:t>
            </w:r>
            <w:r w:rsidRPr="0086712C">
              <w:rPr>
                <w:rFonts w:ascii="Times New Roman" w:eastAsia="Arial" w:hAnsi="Times New Roman" w:cs="Times New Roman"/>
              </w:rPr>
              <w:t>select</w:t>
            </w:r>
            <w:r w:rsidR="00F57A9D">
              <w:rPr>
                <w:rFonts w:ascii="Times New Roman" w:eastAsia="Arial" w:hAnsi="Times New Roman" w:cs="Times New Roman"/>
              </w:rPr>
              <w:t xml:space="preserve"> </w:t>
            </w:r>
            <w:r w:rsidRPr="0086712C">
              <w:rPr>
                <w:rFonts w:ascii="Times New Roman" w:eastAsia="Arial" w:hAnsi="Times New Roman" w:cs="Times New Roman"/>
              </w:rPr>
              <w:t>method</w:t>
            </w:r>
          </w:p>
        </w:tc>
      </w:tr>
      <w:tr w:rsidR="0086712C" w:rsidRPr="0086712C" w14:paraId="3517537D" w14:textId="77777777" w:rsidTr="0070695F">
        <w:trPr>
          <w:trHeight w:val="1790"/>
        </w:trPr>
        <w:tc>
          <w:tcPr>
            <w:tcW w:w="1639" w:type="dxa"/>
            <w:tcBorders>
              <w:top w:val="single" w:sz="4" w:space="0" w:color="000000"/>
              <w:left w:val="single" w:sz="4" w:space="0" w:color="000000"/>
              <w:bottom w:val="single" w:sz="4" w:space="0" w:color="000000"/>
              <w:right w:val="single" w:sz="4" w:space="0" w:color="000000"/>
            </w:tcBorders>
            <w:vAlign w:val="center"/>
          </w:tcPr>
          <w:p w14:paraId="4E888BB4" w14:textId="00975DB2"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Solution</w:t>
            </w:r>
            <w:r w:rsidR="00F57A9D">
              <w:rPr>
                <w:rFonts w:ascii="Times New Roman" w:eastAsia="Arial" w:hAnsi="Times New Roman" w:cs="Times New Roman"/>
              </w:rPr>
              <w:t xml:space="preserve"> </w:t>
            </w:r>
            <w:r w:rsidRPr="0086712C">
              <w:rPr>
                <w:rFonts w:ascii="Times New Roman" w:eastAsia="Arial" w:hAnsi="Times New Roman" w:cs="Times New Roman"/>
              </w:rPr>
              <w:t>Process</w:t>
            </w:r>
          </w:p>
        </w:tc>
        <w:tc>
          <w:tcPr>
            <w:tcW w:w="1197" w:type="dxa"/>
            <w:tcBorders>
              <w:top w:val="single" w:sz="4" w:space="0" w:color="000000"/>
              <w:left w:val="single" w:sz="4" w:space="0" w:color="000000"/>
              <w:bottom w:val="single" w:sz="4" w:space="0" w:color="000000"/>
              <w:right w:val="single" w:sz="4" w:space="0" w:color="000000"/>
            </w:tcBorders>
            <w:vAlign w:val="center"/>
          </w:tcPr>
          <w:p w14:paraId="67644B69" w14:textId="77777777" w:rsidR="0086712C" w:rsidRPr="0086712C" w:rsidRDefault="0086712C" w:rsidP="0070695F">
            <w:pPr>
              <w:spacing w:line="360" w:lineRule="auto"/>
              <w:ind w:right="55"/>
              <w:jc w:val="both"/>
              <w:rPr>
                <w:rFonts w:ascii="Times New Roman" w:hAnsi="Times New Roman" w:cs="Times New Roman"/>
              </w:rPr>
            </w:pPr>
            <w:r w:rsidRPr="0086712C">
              <w:rPr>
                <w:rFonts w:ascii="Times New Roman" w:eastAsia="Arial" w:hAnsi="Times New Roman" w:cs="Times New Roman"/>
              </w:rPr>
              <w:t>25%</w:t>
            </w:r>
          </w:p>
        </w:tc>
        <w:tc>
          <w:tcPr>
            <w:tcW w:w="1778" w:type="dxa"/>
            <w:tcBorders>
              <w:top w:val="single" w:sz="4" w:space="0" w:color="000000"/>
              <w:left w:val="single" w:sz="4" w:space="0" w:color="000000"/>
              <w:bottom w:val="single" w:sz="4" w:space="0" w:color="000000"/>
              <w:right w:val="single" w:sz="4" w:space="0" w:color="000000"/>
            </w:tcBorders>
          </w:tcPr>
          <w:p w14:paraId="0DADEA57" w14:textId="1ED5C5D5"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Logical,</w:t>
            </w:r>
            <w:r w:rsidR="00F57A9D">
              <w:rPr>
                <w:rFonts w:ascii="Times New Roman" w:eastAsia="Arial" w:hAnsi="Times New Roman" w:cs="Times New Roman"/>
              </w:rPr>
              <w:t xml:space="preserve"> </w:t>
            </w:r>
            <w:r w:rsidRPr="0086712C">
              <w:rPr>
                <w:rFonts w:ascii="Times New Roman" w:eastAsia="Arial" w:hAnsi="Times New Roman" w:cs="Times New Roman"/>
              </w:rPr>
              <w:t>systematic</w:t>
            </w:r>
            <w:r w:rsidR="00F57A9D">
              <w:rPr>
                <w:rFonts w:ascii="Times New Roman" w:eastAsia="Arial" w:hAnsi="Times New Roman" w:cs="Times New Roman"/>
              </w:rPr>
              <w:t xml:space="preserve"> </w:t>
            </w:r>
          </w:p>
          <w:p w14:paraId="6403D45C" w14:textId="524CE43C"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steps</w:t>
            </w:r>
            <w:r w:rsidR="00F57A9D">
              <w:rPr>
                <w:rFonts w:ascii="Times New Roman" w:eastAsia="Arial" w:hAnsi="Times New Roman" w:cs="Times New Roman"/>
              </w:rPr>
              <w:t xml:space="preserve"> </w:t>
            </w:r>
            <w:r w:rsidRPr="0086712C">
              <w:rPr>
                <w:rFonts w:ascii="Times New Roman" w:eastAsia="Arial" w:hAnsi="Times New Roman" w:cs="Times New Roman"/>
              </w:rPr>
              <w:t>with</w:t>
            </w:r>
            <w:r w:rsidR="00F57A9D">
              <w:rPr>
                <w:rFonts w:ascii="Times New Roman" w:eastAsia="Arial" w:hAnsi="Times New Roman" w:cs="Times New Roman"/>
              </w:rPr>
              <w:t xml:space="preserve"> </w:t>
            </w:r>
            <w:r w:rsidRPr="0086712C">
              <w:rPr>
                <w:rFonts w:ascii="Times New Roman" w:eastAsia="Arial" w:hAnsi="Times New Roman" w:cs="Times New Roman"/>
              </w:rPr>
              <w:t>correct</w:t>
            </w:r>
            <w:r w:rsidR="00F57A9D">
              <w:rPr>
                <w:rFonts w:ascii="Times New Roman" w:eastAsia="Arial" w:hAnsi="Times New Roman" w:cs="Times New Roman"/>
              </w:rPr>
              <w:t xml:space="preserve"> </w:t>
            </w:r>
          </w:p>
          <w:p w14:paraId="01F6B594" w14:textId="2D558D89"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approach</w:t>
            </w:r>
            <w:r w:rsidR="00F57A9D">
              <w:rPr>
                <w:rFonts w:ascii="Times New Roman" w:eastAsia="Arial" w:hAnsi="Times New Roman" w:cs="Times New Roman"/>
              </w:rPr>
              <w:t xml:space="preserve"> </w:t>
            </w:r>
            <w:r w:rsidRPr="0086712C">
              <w:rPr>
                <w:rFonts w:ascii="Times New Roman" w:eastAsia="Arial" w:hAnsi="Times New Roman" w:cs="Times New Roman"/>
              </w:rPr>
              <w:t>throughout</w:t>
            </w:r>
          </w:p>
        </w:tc>
        <w:tc>
          <w:tcPr>
            <w:tcW w:w="1469" w:type="dxa"/>
            <w:tcBorders>
              <w:top w:val="single" w:sz="4" w:space="0" w:color="000000"/>
              <w:left w:val="single" w:sz="4" w:space="0" w:color="000000"/>
              <w:bottom w:val="single" w:sz="4" w:space="0" w:color="000000"/>
              <w:right w:val="single" w:sz="4" w:space="0" w:color="000000"/>
            </w:tcBorders>
            <w:vAlign w:val="center"/>
          </w:tcPr>
          <w:p w14:paraId="70A08E4F" w14:textId="717F2CFD"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Mostly</w:t>
            </w:r>
            <w:r w:rsidR="00F57A9D">
              <w:rPr>
                <w:rFonts w:ascii="Times New Roman" w:eastAsia="Arial" w:hAnsi="Times New Roman" w:cs="Times New Roman"/>
              </w:rPr>
              <w:t xml:space="preserve"> </w:t>
            </w:r>
            <w:r w:rsidRPr="0086712C">
              <w:rPr>
                <w:rFonts w:ascii="Times New Roman" w:eastAsia="Arial" w:hAnsi="Times New Roman" w:cs="Times New Roman"/>
              </w:rPr>
              <w:t>correct</w:t>
            </w:r>
            <w:r w:rsidR="00F57A9D">
              <w:rPr>
                <w:rFonts w:ascii="Times New Roman" w:eastAsia="Arial" w:hAnsi="Times New Roman" w:cs="Times New Roman"/>
              </w:rPr>
              <w:t xml:space="preserve"> </w:t>
            </w:r>
            <w:r w:rsidRPr="0086712C">
              <w:rPr>
                <w:rFonts w:ascii="Times New Roman" w:eastAsia="Arial" w:hAnsi="Times New Roman" w:cs="Times New Roman"/>
              </w:rPr>
              <w:t>steps</w:t>
            </w:r>
            <w:r w:rsidR="00F57A9D">
              <w:rPr>
                <w:rFonts w:ascii="Times New Roman" w:eastAsia="Arial" w:hAnsi="Times New Roman" w:cs="Times New Roman"/>
              </w:rPr>
              <w:t xml:space="preserve"> </w:t>
            </w:r>
          </w:p>
          <w:p w14:paraId="5A805899" w14:textId="5F49C20E"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with</w:t>
            </w:r>
            <w:r w:rsidR="00F57A9D">
              <w:rPr>
                <w:rFonts w:ascii="Times New Roman" w:eastAsia="Arial" w:hAnsi="Times New Roman" w:cs="Times New Roman"/>
              </w:rPr>
              <w:t xml:space="preserve"> </w:t>
            </w:r>
            <w:r w:rsidRPr="0086712C">
              <w:rPr>
                <w:rFonts w:ascii="Times New Roman" w:eastAsia="Arial" w:hAnsi="Times New Roman" w:cs="Times New Roman"/>
              </w:rPr>
              <w:t>minor</w:t>
            </w:r>
            <w:r w:rsidR="00F57A9D">
              <w:rPr>
                <w:rFonts w:ascii="Times New Roman" w:eastAsia="Arial" w:hAnsi="Times New Roman" w:cs="Times New Roman"/>
              </w:rPr>
              <w:t xml:space="preserve"> </w:t>
            </w:r>
            <w:r w:rsidRPr="0086712C">
              <w:rPr>
                <w:rFonts w:ascii="Times New Roman" w:eastAsia="Arial" w:hAnsi="Times New Roman" w:cs="Times New Roman"/>
              </w:rPr>
              <w:t>mistakes</w:t>
            </w:r>
          </w:p>
        </w:tc>
        <w:tc>
          <w:tcPr>
            <w:tcW w:w="1537" w:type="dxa"/>
            <w:tcBorders>
              <w:top w:val="single" w:sz="4" w:space="0" w:color="000000"/>
              <w:left w:val="single" w:sz="4" w:space="0" w:color="000000"/>
              <w:bottom w:val="single" w:sz="4" w:space="0" w:color="000000"/>
              <w:right w:val="single" w:sz="4" w:space="0" w:color="000000"/>
            </w:tcBorders>
            <w:vAlign w:val="center"/>
          </w:tcPr>
          <w:p w14:paraId="08D3C5B8" w14:textId="14AC3428"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Disorganized</w:t>
            </w:r>
            <w:r w:rsidR="00F57A9D">
              <w:rPr>
                <w:rFonts w:ascii="Times New Roman" w:eastAsia="Arial" w:hAnsi="Times New Roman" w:cs="Times New Roman"/>
              </w:rPr>
              <w:t xml:space="preserve"> </w:t>
            </w:r>
            <w:r w:rsidRPr="0086712C">
              <w:rPr>
                <w:rFonts w:ascii="Times New Roman" w:eastAsia="Arial" w:hAnsi="Times New Roman" w:cs="Times New Roman"/>
              </w:rPr>
              <w:t>steps;</w:t>
            </w:r>
            <w:r w:rsidR="00F57A9D">
              <w:rPr>
                <w:rFonts w:ascii="Times New Roman" w:eastAsia="Arial" w:hAnsi="Times New Roman" w:cs="Times New Roman"/>
              </w:rPr>
              <w:t xml:space="preserve"> </w:t>
            </w:r>
            <w:r w:rsidRPr="0086712C">
              <w:rPr>
                <w:rFonts w:ascii="Times New Roman" w:eastAsia="Arial" w:hAnsi="Times New Roman" w:cs="Times New Roman"/>
              </w:rPr>
              <w:t>multiple</w:t>
            </w:r>
            <w:r w:rsidR="00F57A9D">
              <w:rPr>
                <w:rFonts w:ascii="Times New Roman" w:eastAsia="Arial" w:hAnsi="Times New Roman" w:cs="Times New Roman"/>
              </w:rPr>
              <w:t xml:space="preserve"> </w:t>
            </w:r>
            <w:r w:rsidRPr="0086712C">
              <w:rPr>
                <w:rFonts w:ascii="Times New Roman" w:eastAsia="Arial" w:hAnsi="Times New Roman" w:cs="Times New Roman"/>
              </w:rPr>
              <w:t>errors</w:t>
            </w:r>
          </w:p>
        </w:tc>
        <w:tc>
          <w:tcPr>
            <w:tcW w:w="1524" w:type="dxa"/>
            <w:tcBorders>
              <w:top w:val="single" w:sz="4" w:space="0" w:color="000000"/>
              <w:left w:val="single" w:sz="4" w:space="0" w:color="000000"/>
              <w:bottom w:val="single" w:sz="4" w:space="0" w:color="000000"/>
              <w:right w:val="single" w:sz="4" w:space="0" w:color="000000"/>
            </w:tcBorders>
            <w:vAlign w:val="center"/>
          </w:tcPr>
          <w:p w14:paraId="3F54D90B" w14:textId="4F32B678"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No</w:t>
            </w:r>
            <w:r w:rsidR="00F57A9D">
              <w:rPr>
                <w:rFonts w:ascii="Times New Roman" w:eastAsia="Arial" w:hAnsi="Times New Roman" w:cs="Times New Roman"/>
              </w:rPr>
              <w:t xml:space="preserve"> </w:t>
            </w:r>
            <w:r w:rsidRPr="0086712C">
              <w:rPr>
                <w:rFonts w:ascii="Times New Roman" w:eastAsia="Arial" w:hAnsi="Times New Roman" w:cs="Times New Roman"/>
              </w:rPr>
              <w:t>clear</w:t>
            </w:r>
            <w:r w:rsidR="00F57A9D">
              <w:rPr>
                <w:rFonts w:ascii="Times New Roman" w:eastAsia="Arial" w:hAnsi="Times New Roman" w:cs="Times New Roman"/>
              </w:rPr>
              <w:t xml:space="preserve"> </w:t>
            </w:r>
            <w:r w:rsidRPr="0086712C">
              <w:rPr>
                <w:rFonts w:ascii="Times New Roman" w:eastAsia="Arial" w:hAnsi="Times New Roman" w:cs="Times New Roman"/>
              </w:rPr>
              <w:t>process</w:t>
            </w:r>
          </w:p>
        </w:tc>
      </w:tr>
      <w:tr w:rsidR="0086712C" w:rsidRPr="0086712C" w14:paraId="728496D4" w14:textId="77777777" w:rsidTr="0070695F">
        <w:trPr>
          <w:trHeight w:val="1198"/>
        </w:trPr>
        <w:tc>
          <w:tcPr>
            <w:tcW w:w="1639" w:type="dxa"/>
            <w:tcBorders>
              <w:top w:val="single" w:sz="4" w:space="0" w:color="000000"/>
              <w:left w:val="single" w:sz="4" w:space="0" w:color="000000"/>
              <w:bottom w:val="single" w:sz="4" w:space="0" w:color="000000"/>
              <w:right w:val="single" w:sz="4" w:space="0" w:color="000000"/>
            </w:tcBorders>
            <w:vAlign w:val="center"/>
          </w:tcPr>
          <w:p w14:paraId="5AEAA9BE" w14:textId="00F2BE94"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Accuracy</w:t>
            </w:r>
            <w:r w:rsidR="00F57A9D">
              <w:rPr>
                <w:rFonts w:ascii="Times New Roman" w:eastAsia="Arial" w:hAnsi="Times New Roman" w:cs="Times New Roman"/>
              </w:rPr>
              <w:t xml:space="preserve"> </w:t>
            </w:r>
            <w:r w:rsidRPr="0086712C">
              <w:rPr>
                <w:rFonts w:ascii="Times New Roman" w:eastAsia="Arial" w:hAnsi="Times New Roman" w:cs="Times New Roman"/>
              </w:rPr>
              <w:t>of</w:t>
            </w:r>
            <w:r w:rsidR="00F57A9D">
              <w:rPr>
                <w:rFonts w:ascii="Times New Roman" w:eastAsia="Arial" w:hAnsi="Times New Roman" w:cs="Times New Roman"/>
              </w:rPr>
              <w:t xml:space="preserve"> </w:t>
            </w:r>
            <w:r w:rsidRPr="0086712C">
              <w:rPr>
                <w:rFonts w:ascii="Times New Roman" w:eastAsia="Arial" w:hAnsi="Times New Roman" w:cs="Times New Roman"/>
              </w:rPr>
              <w:t>Calculation</w:t>
            </w:r>
          </w:p>
        </w:tc>
        <w:tc>
          <w:tcPr>
            <w:tcW w:w="1197" w:type="dxa"/>
            <w:tcBorders>
              <w:top w:val="single" w:sz="4" w:space="0" w:color="000000"/>
              <w:left w:val="single" w:sz="4" w:space="0" w:color="000000"/>
              <w:bottom w:val="single" w:sz="4" w:space="0" w:color="000000"/>
              <w:right w:val="single" w:sz="4" w:space="0" w:color="000000"/>
            </w:tcBorders>
            <w:vAlign w:val="center"/>
          </w:tcPr>
          <w:p w14:paraId="777EB4DD" w14:textId="77777777" w:rsidR="0086712C" w:rsidRPr="0086712C" w:rsidRDefault="0086712C" w:rsidP="0070695F">
            <w:pPr>
              <w:spacing w:line="360" w:lineRule="auto"/>
              <w:ind w:right="55"/>
              <w:jc w:val="both"/>
              <w:rPr>
                <w:rFonts w:ascii="Times New Roman" w:hAnsi="Times New Roman" w:cs="Times New Roman"/>
              </w:rPr>
            </w:pPr>
            <w:r w:rsidRPr="0086712C">
              <w:rPr>
                <w:rFonts w:ascii="Times New Roman" w:eastAsia="Arial" w:hAnsi="Times New Roman" w:cs="Times New Roman"/>
              </w:rPr>
              <w:t>20%</w:t>
            </w:r>
          </w:p>
        </w:tc>
        <w:tc>
          <w:tcPr>
            <w:tcW w:w="1778" w:type="dxa"/>
            <w:tcBorders>
              <w:top w:val="single" w:sz="4" w:space="0" w:color="000000"/>
              <w:left w:val="single" w:sz="4" w:space="0" w:color="000000"/>
              <w:bottom w:val="single" w:sz="4" w:space="0" w:color="000000"/>
              <w:right w:val="single" w:sz="4" w:space="0" w:color="000000"/>
            </w:tcBorders>
          </w:tcPr>
          <w:p w14:paraId="52ED7021" w14:textId="12F9C048"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All</w:t>
            </w:r>
            <w:r w:rsidR="00F57A9D">
              <w:rPr>
                <w:rFonts w:ascii="Times New Roman" w:eastAsia="Arial" w:hAnsi="Times New Roman" w:cs="Times New Roman"/>
              </w:rPr>
              <w:t xml:space="preserve"> </w:t>
            </w:r>
            <w:r w:rsidRPr="0086712C">
              <w:rPr>
                <w:rFonts w:ascii="Times New Roman" w:eastAsia="Arial" w:hAnsi="Times New Roman" w:cs="Times New Roman"/>
              </w:rPr>
              <w:t>calculations</w:t>
            </w:r>
            <w:r w:rsidR="00F57A9D">
              <w:rPr>
                <w:rFonts w:ascii="Times New Roman" w:eastAsia="Arial" w:hAnsi="Times New Roman" w:cs="Times New Roman"/>
              </w:rPr>
              <w:t xml:space="preserve"> </w:t>
            </w:r>
            <w:r w:rsidRPr="0086712C">
              <w:rPr>
                <w:rFonts w:ascii="Times New Roman" w:eastAsia="Arial" w:hAnsi="Times New Roman" w:cs="Times New Roman"/>
              </w:rPr>
              <w:t>accurate;</w:t>
            </w:r>
            <w:r w:rsidR="00F57A9D">
              <w:rPr>
                <w:rFonts w:ascii="Times New Roman" w:eastAsia="Arial" w:hAnsi="Times New Roman" w:cs="Times New Roman"/>
              </w:rPr>
              <w:t xml:space="preserve"> </w:t>
            </w:r>
          </w:p>
          <w:p w14:paraId="79F386EA" w14:textId="64E6B077"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correct</w:t>
            </w:r>
            <w:r w:rsidR="00F57A9D">
              <w:rPr>
                <w:rFonts w:ascii="Times New Roman" w:eastAsia="Arial" w:hAnsi="Times New Roman" w:cs="Times New Roman"/>
              </w:rPr>
              <w:t xml:space="preserve"> </w:t>
            </w:r>
            <w:r w:rsidRPr="0086712C">
              <w:rPr>
                <w:rFonts w:ascii="Times New Roman" w:eastAsia="Arial" w:hAnsi="Times New Roman" w:cs="Times New Roman"/>
              </w:rPr>
              <w:t>final</w:t>
            </w:r>
            <w:r w:rsidR="00F57A9D">
              <w:rPr>
                <w:rFonts w:ascii="Times New Roman" w:eastAsia="Arial" w:hAnsi="Times New Roman" w:cs="Times New Roman"/>
              </w:rPr>
              <w:t xml:space="preserve"> </w:t>
            </w:r>
            <w:r w:rsidRPr="0086712C">
              <w:rPr>
                <w:rFonts w:ascii="Times New Roman" w:eastAsia="Arial" w:hAnsi="Times New Roman" w:cs="Times New Roman"/>
              </w:rPr>
              <w:t>answer</w:t>
            </w:r>
          </w:p>
        </w:tc>
        <w:tc>
          <w:tcPr>
            <w:tcW w:w="1469" w:type="dxa"/>
            <w:tcBorders>
              <w:top w:val="single" w:sz="4" w:space="0" w:color="000000"/>
              <w:left w:val="single" w:sz="4" w:space="0" w:color="000000"/>
              <w:bottom w:val="single" w:sz="4" w:space="0" w:color="000000"/>
              <w:right w:val="single" w:sz="4" w:space="0" w:color="000000"/>
            </w:tcBorders>
            <w:vAlign w:val="center"/>
          </w:tcPr>
          <w:p w14:paraId="0E8BB28D" w14:textId="105A803A"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Minor</w:t>
            </w:r>
            <w:r w:rsidR="00F57A9D">
              <w:rPr>
                <w:rFonts w:ascii="Times New Roman" w:eastAsia="Arial" w:hAnsi="Times New Roman" w:cs="Times New Roman"/>
              </w:rPr>
              <w:t xml:space="preserve"> </w:t>
            </w:r>
            <w:r w:rsidRPr="0086712C">
              <w:rPr>
                <w:rFonts w:ascii="Times New Roman" w:eastAsia="Arial" w:hAnsi="Times New Roman" w:cs="Times New Roman"/>
              </w:rPr>
              <w:t>calculation</w:t>
            </w:r>
            <w:r w:rsidR="00F57A9D">
              <w:rPr>
                <w:rFonts w:ascii="Times New Roman" w:eastAsia="Arial" w:hAnsi="Times New Roman" w:cs="Times New Roman"/>
              </w:rPr>
              <w:t xml:space="preserve"> </w:t>
            </w:r>
            <w:r w:rsidRPr="0086712C">
              <w:rPr>
                <w:rFonts w:ascii="Times New Roman" w:eastAsia="Arial" w:hAnsi="Times New Roman" w:cs="Times New Roman"/>
              </w:rPr>
              <w:t>errors</w:t>
            </w:r>
          </w:p>
        </w:tc>
        <w:tc>
          <w:tcPr>
            <w:tcW w:w="1537" w:type="dxa"/>
            <w:tcBorders>
              <w:top w:val="single" w:sz="4" w:space="0" w:color="000000"/>
              <w:left w:val="single" w:sz="4" w:space="0" w:color="000000"/>
              <w:bottom w:val="single" w:sz="4" w:space="0" w:color="000000"/>
              <w:right w:val="single" w:sz="4" w:space="0" w:color="000000"/>
            </w:tcBorders>
          </w:tcPr>
          <w:p w14:paraId="204D824C" w14:textId="50368AC7"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Frequent</w:t>
            </w:r>
            <w:r w:rsidR="00F57A9D">
              <w:rPr>
                <w:rFonts w:ascii="Times New Roman" w:eastAsia="Arial" w:hAnsi="Times New Roman" w:cs="Times New Roman"/>
              </w:rPr>
              <w:t xml:space="preserve"> </w:t>
            </w:r>
            <w:r w:rsidRPr="0086712C">
              <w:rPr>
                <w:rFonts w:ascii="Times New Roman" w:eastAsia="Arial" w:hAnsi="Times New Roman" w:cs="Times New Roman"/>
              </w:rPr>
              <w:t>errors;</w:t>
            </w:r>
            <w:r w:rsidR="00F57A9D">
              <w:rPr>
                <w:rFonts w:ascii="Times New Roman" w:eastAsia="Arial" w:hAnsi="Times New Roman" w:cs="Times New Roman"/>
              </w:rPr>
              <w:t xml:space="preserve"> </w:t>
            </w:r>
          </w:p>
          <w:p w14:paraId="588C647E" w14:textId="063B557A"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incorrect</w:t>
            </w:r>
            <w:r w:rsidR="00F57A9D">
              <w:rPr>
                <w:rFonts w:ascii="Times New Roman" w:eastAsia="Arial" w:hAnsi="Times New Roman" w:cs="Times New Roman"/>
              </w:rPr>
              <w:t xml:space="preserve"> </w:t>
            </w:r>
            <w:r w:rsidRPr="0086712C">
              <w:rPr>
                <w:rFonts w:ascii="Times New Roman" w:eastAsia="Arial" w:hAnsi="Times New Roman" w:cs="Times New Roman"/>
              </w:rPr>
              <w:t>final</w:t>
            </w:r>
            <w:r w:rsidR="00F57A9D">
              <w:rPr>
                <w:rFonts w:ascii="Times New Roman" w:eastAsia="Arial" w:hAnsi="Times New Roman" w:cs="Times New Roman"/>
              </w:rPr>
              <w:t xml:space="preserve"> </w:t>
            </w:r>
            <w:r w:rsidRPr="0086712C">
              <w:rPr>
                <w:rFonts w:ascii="Times New Roman" w:eastAsia="Arial" w:hAnsi="Times New Roman" w:cs="Times New Roman"/>
              </w:rPr>
              <w:t>answer</w:t>
            </w:r>
          </w:p>
        </w:tc>
        <w:tc>
          <w:tcPr>
            <w:tcW w:w="1524" w:type="dxa"/>
            <w:tcBorders>
              <w:top w:val="single" w:sz="4" w:space="0" w:color="000000"/>
              <w:left w:val="single" w:sz="4" w:space="0" w:color="000000"/>
              <w:bottom w:val="single" w:sz="4" w:space="0" w:color="000000"/>
              <w:right w:val="single" w:sz="4" w:space="0" w:color="000000"/>
            </w:tcBorders>
            <w:vAlign w:val="center"/>
          </w:tcPr>
          <w:p w14:paraId="1CF8092C" w14:textId="1CE94058"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No</w:t>
            </w:r>
            <w:r w:rsidR="00F57A9D">
              <w:rPr>
                <w:rFonts w:ascii="Times New Roman" w:eastAsia="Arial" w:hAnsi="Times New Roman" w:cs="Times New Roman"/>
              </w:rPr>
              <w:t xml:space="preserve"> </w:t>
            </w:r>
            <w:r w:rsidRPr="0086712C">
              <w:rPr>
                <w:rFonts w:ascii="Times New Roman" w:eastAsia="Arial" w:hAnsi="Times New Roman" w:cs="Times New Roman"/>
              </w:rPr>
              <w:t>valid</w:t>
            </w:r>
            <w:r w:rsidR="00F57A9D">
              <w:rPr>
                <w:rFonts w:ascii="Times New Roman" w:eastAsia="Arial" w:hAnsi="Times New Roman" w:cs="Times New Roman"/>
              </w:rPr>
              <w:t xml:space="preserve"> </w:t>
            </w:r>
            <w:r w:rsidRPr="0086712C">
              <w:rPr>
                <w:rFonts w:ascii="Times New Roman" w:eastAsia="Arial" w:hAnsi="Times New Roman" w:cs="Times New Roman"/>
              </w:rPr>
              <w:t>calculations</w:t>
            </w:r>
          </w:p>
        </w:tc>
      </w:tr>
      <w:tr w:rsidR="0086712C" w:rsidRPr="0086712C" w14:paraId="131AA521" w14:textId="77777777" w:rsidTr="0070695F">
        <w:trPr>
          <w:trHeight w:val="1790"/>
        </w:trPr>
        <w:tc>
          <w:tcPr>
            <w:tcW w:w="1639" w:type="dxa"/>
            <w:tcBorders>
              <w:top w:val="single" w:sz="4" w:space="0" w:color="000000"/>
              <w:left w:val="single" w:sz="4" w:space="0" w:color="000000"/>
              <w:bottom w:val="single" w:sz="4" w:space="0" w:color="000000"/>
              <w:right w:val="single" w:sz="4" w:space="0" w:color="000000"/>
            </w:tcBorders>
            <w:vAlign w:val="center"/>
          </w:tcPr>
          <w:p w14:paraId="639B258B" w14:textId="42165A3B"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Interpretation</w:t>
            </w:r>
            <w:r w:rsidR="00F57A9D">
              <w:rPr>
                <w:rFonts w:ascii="Times New Roman" w:eastAsia="Arial" w:hAnsi="Times New Roman" w:cs="Times New Roman"/>
              </w:rPr>
              <w:t xml:space="preserve"> </w:t>
            </w:r>
            <w:r w:rsidRPr="0086712C">
              <w:rPr>
                <w:rFonts w:ascii="Times New Roman" w:eastAsia="Arial" w:hAnsi="Times New Roman" w:cs="Times New Roman"/>
              </w:rPr>
              <w:t>of</w:t>
            </w:r>
            <w:r w:rsidR="00F57A9D">
              <w:rPr>
                <w:rFonts w:ascii="Times New Roman" w:eastAsia="Arial" w:hAnsi="Times New Roman" w:cs="Times New Roman"/>
              </w:rPr>
              <w:t xml:space="preserve"> </w:t>
            </w:r>
            <w:r w:rsidRPr="0086712C">
              <w:rPr>
                <w:rFonts w:ascii="Times New Roman" w:eastAsia="Arial" w:hAnsi="Times New Roman" w:cs="Times New Roman"/>
              </w:rPr>
              <w:t>Results</w:t>
            </w:r>
          </w:p>
        </w:tc>
        <w:tc>
          <w:tcPr>
            <w:tcW w:w="1197" w:type="dxa"/>
            <w:tcBorders>
              <w:top w:val="single" w:sz="4" w:space="0" w:color="000000"/>
              <w:left w:val="single" w:sz="4" w:space="0" w:color="000000"/>
              <w:bottom w:val="single" w:sz="4" w:space="0" w:color="000000"/>
              <w:right w:val="single" w:sz="4" w:space="0" w:color="000000"/>
            </w:tcBorders>
            <w:vAlign w:val="center"/>
          </w:tcPr>
          <w:p w14:paraId="51FC404E" w14:textId="77777777" w:rsidR="0086712C" w:rsidRPr="0086712C" w:rsidRDefault="0086712C" w:rsidP="0070695F">
            <w:pPr>
              <w:spacing w:line="360" w:lineRule="auto"/>
              <w:ind w:right="55"/>
              <w:jc w:val="both"/>
              <w:rPr>
                <w:rFonts w:ascii="Times New Roman" w:hAnsi="Times New Roman" w:cs="Times New Roman"/>
              </w:rPr>
            </w:pPr>
            <w:r w:rsidRPr="0086712C">
              <w:rPr>
                <w:rFonts w:ascii="Times New Roman" w:eastAsia="Arial" w:hAnsi="Times New Roman" w:cs="Times New Roman"/>
              </w:rPr>
              <w:t>15%</w:t>
            </w:r>
          </w:p>
        </w:tc>
        <w:tc>
          <w:tcPr>
            <w:tcW w:w="1778" w:type="dxa"/>
            <w:tcBorders>
              <w:top w:val="single" w:sz="4" w:space="0" w:color="000000"/>
              <w:left w:val="single" w:sz="4" w:space="0" w:color="000000"/>
              <w:bottom w:val="single" w:sz="4" w:space="0" w:color="000000"/>
              <w:right w:val="single" w:sz="4" w:space="0" w:color="000000"/>
            </w:tcBorders>
          </w:tcPr>
          <w:p w14:paraId="553BBF02" w14:textId="0B8A2E12"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Clearly</w:t>
            </w:r>
            <w:r w:rsidR="00F57A9D">
              <w:rPr>
                <w:rFonts w:ascii="Times New Roman" w:eastAsia="Arial" w:hAnsi="Times New Roman" w:cs="Times New Roman"/>
              </w:rPr>
              <w:t xml:space="preserve"> </w:t>
            </w:r>
            <w:r w:rsidRPr="0086712C">
              <w:rPr>
                <w:rFonts w:ascii="Times New Roman" w:eastAsia="Arial" w:hAnsi="Times New Roman" w:cs="Times New Roman"/>
              </w:rPr>
              <w:t>interprets</w:t>
            </w:r>
            <w:r w:rsidR="00F57A9D">
              <w:rPr>
                <w:rFonts w:ascii="Times New Roman" w:eastAsia="Arial" w:hAnsi="Times New Roman" w:cs="Times New Roman"/>
              </w:rPr>
              <w:t xml:space="preserve"> </w:t>
            </w:r>
          </w:p>
          <w:p w14:paraId="701BA549" w14:textId="3790096F"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results</w:t>
            </w:r>
            <w:r w:rsidR="00F57A9D">
              <w:rPr>
                <w:rFonts w:ascii="Times New Roman" w:eastAsia="Arial" w:hAnsi="Times New Roman" w:cs="Times New Roman"/>
              </w:rPr>
              <w:t xml:space="preserve"> </w:t>
            </w:r>
            <w:r w:rsidRPr="0086712C">
              <w:rPr>
                <w:rFonts w:ascii="Times New Roman" w:eastAsia="Arial" w:hAnsi="Times New Roman" w:cs="Times New Roman"/>
              </w:rPr>
              <w:t>with</w:t>
            </w:r>
            <w:r w:rsidR="00F57A9D">
              <w:rPr>
                <w:rFonts w:ascii="Times New Roman" w:eastAsia="Arial" w:hAnsi="Times New Roman" w:cs="Times New Roman"/>
              </w:rPr>
              <w:t xml:space="preserve"> </w:t>
            </w:r>
            <w:r w:rsidRPr="0086712C">
              <w:rPr>
                <w:rFonts w:ascii="Times New Roman" w:eastAsia="Arial" w:hAnsi="Times New Roman" w:cs="Times New Roman"/>
              </w:rPr>
              <w:t>units</w:t>
            </w:r>
            <w:r w:rsidR="00F57A9D">
              <w:rPr>
                <w:rFonts w:ascii="Times New Roman" w:eastAsia="Arial" w:hAnsi="Times New Roman" w:cs="Times New Roman"/>
              </w:rPr>
              <w:t xml:space="preserve"> </w:t>
            </w:r>
            <w:r w:rsidRPr="0086712C">
              <w:rPr>
                <w:rFonts w:ascii="Times New Roman" w:eastAsia="Arial" w:hAnsi="Times New Roman" w:cs="Times New Roman"/>
              </w:rPr>
              <w:t>and</w:t>
            </w:r>
            <w:r w:rsidR="00F57A9D">
              <w:rPr>
                <w:rFonts w:ascii="Times New Roman" w:eastAsia="Arial" w:hAnsi="Times New Roman" w:cs="Times New Roman"/>
              </w:rPr>
              <w:t xml:space="preserve"> </w:t>
            </w:r>
          </w:p>
          <w:p w14:paraId="6FA0E17F" w14:textId="02634024"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engineering</w:t>
            </w:r>
            <w:r w:rsidR="00F57A9D">
              <w:rPr>
                <w:rFonts w:ascii="Times New Roman" w:eastAsia="Arial" w:hAnsi="Times New Roman" w:cs="Times New Roman"/>
              </w:rPr>
              <w:t xml:space="preserve"> </w:t>
            </w:r>
            <w:r w:rsidRPr="0086712C">
              <w:rPr>
                <w:rFonts w:ascii="Times New Roman" w:eastAsia="Arial" w:hAnsi="Times New Roman" w:cs="Times New Roman"/>
              </w:rPr>
              <w:t>relevance</w:t>
            </w:r>
          </w:p>
        </w:tc>
        <w:tc>
          <w:tcPr>
            <w:tcW w:w="1469" w:type="dxa"/>
            <w:tcBorders>
              <w:top w:val="single" w:sz="4" w:space="0" w:color="000000"/>
              <w:left w:val="single" w:sz="4" w:space="0" w:color="000000"/>
              <w:bottom w:val="single" w:sz="4" w:space="0" w:color="000000"/>
              <w:right w:val="single" w:sz="4" w:space="0" w:color="000000"/>
            </w:tcBorders>
            <w:vAlign w:val="center"/>
          </w:tcPr>
          <w:p w14:paraId="7CFF1E87" w14:textId="23B54BC2"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Basic</w:t>
            </w:r>
            <w:r w:rsidR="00F57A9D">
              <w:rPr>
                <w:rFonts w:ascii="Times New Roman" w:eastAsia="Arial" w:hAnsi="Times New Roman" w:cs="Times New Roman"/>
              </w:rPr>
              <w:t xml:space="preserve"> </w:t>
            </w:r>
            <w:r w:rsidRPr="0086712C">
              <w:rPr>
                <w:rFonts w:ascii="Times New Roman" w:eastAsia="Arial" w:hAnsi="Times New Roman" w:cs="Times New Roman"/>
              </w:rPr>
              <w:t>interpretation</w:t>
            </w:r>
            <w:r w:rsidR="00F57A9D">
              <w:rPr>
                <w:rFonts w:ascii="Times New Roman" w:eastAsia="Arial" w:hAnsi="Times New Roman" w:cs="Times New Roman"/>
              </w:rPr>
              <w:t xml:space="preserve"> </w:t>
            </w:r>
            <w:r w:rsidRPr="0086712C">
              <w:rPr>
                <w:rFonts w:ascii="Times New Roman" w:eastAsia="Arial" w:hAnsi="Times New Roman" w:cs="Times New Roman"/>
              </w:rPr>
              <w:t>with</w:t>
            </w:r>
            <w:r w:rsidR="00F57A9D">
              <w:rPr>
                <w:rFonts w:ascii="Times New Roman" w:eastAsia="Arial" w:hAnsi="Times New Roman" w:cs="Times New Roman"/>
              </w:rPr>
              <w:t xml:space="preserve"> </w:t>
            </w:r>
            <w:r w:rsidRPr="0086712C">
              <w:rPr>
                <w:rFonts w:ascii="Times New Roman" w:eastAsia="Arial" w:hAnsi="Times New Roman" w:cs="Times New Roman"/>
              </w:rPr>
              <w:t>minor</w:t>
            </w:r>
            <w:r w:rsidR="00F57A9D">
              <w:rPr>
                <w:rFonts w:ascii="Times New Roman" w:eastAsia="Arial" w:hAnsi="Times New Roman" w:cs="Times New Roman"/>
              </w:rPr>
              <w:t xml:space="preserve"> </w:t>
            </w:r>
            <w:r w:rsidRPr="0086712C">
              <w:rPr>
                <w:rFonts w:ascii="Times New Roman" w:eastAsia="Arial" w:hAnsi="Times New Roman" w:cs="Times New Roman"/>
              </w:rPr>
              <w:t>omissions</w:t>
            </w:r>
          </w:p>
        </w:tc>
        <w:tc>
          <w:tcPr>
            <w:tcW w:w="1537" w:type="dxa"/>
            <w:tcBorders>
              <w:top w:val="single" w:sz="4" w:space="0" w:color="000000"/>
              <w:left w:val="single" w:sz="4" w:space="0" w:color="000000"/>
              <w:bottom w:val="single" w:sz="4" w:space="0" w:color="000000"/>
              <w:right w:val="single" w:sz="4" w:space="0" w:color="000000"/>
            </w:tcBorders>
            <w:vAlign w:val="center"/>
          </w:tcPr>
          <w:p w14:paraId="62431B79" w14:textId="2B8664F0" w:rsidR="0086712C" w:rsidRPr="0086712C" w:rsidRDefault="0086712C" w:rsidP="0070695F">
            <w:pPr>
              <w:spacing w:line="360" w:lineRule="auto"/>
              <w:jc w:val="both"/>
              <w:rPr>
                <w:rFonts w:ascii="Times New Roman" w:hAnsi="Times New Roman" w:cs="Times New Roman"/>
              </w:rPr>
            </w:pPr>
            <w:r w:rsidRPr="0086712C">
              <w:rPr>
                <w:rFonts w:ascii="Times New Roman" w:eastAsia="Arial" w:hAnsi="Times New Roman" w:cs="Times New Roman"/>
              </w:rPr>
              <w:t>Limited</w:t>
            </w:r>
            <w:r w:rsidR="00F57A9D">
              <w:rPr>
                <w:rFonts w:ascii="Times New Roman" w:eastAsia="Arial" w:hAnsi="Times New Roman" w:cs="Times New Roman"/>
              </w:rPr>
              <w:t xml:space="preserve"> </w:t>
            </w:r>
            <w:r w:rsidRPr="0086712C">
              <w:rPr>
                <w:rFonts w:ascii="Times New Roman" w:eastAsia="Arial" w:hAnsi="Times New Roman" w:cs="Times New Roman"/>
              </w:rPr>
              <w:t>or</w:t>
            </w:r>
            <w:r w:rsidR="00F57A9D">
              <w:rPr>
                <w:rFonts w:ascii="Times New Roman" w:eastAsia="Arial" w:hAnsi="Times New Roman" w:cs="Times New Roman"/>
              </w:rPr>
              <w:t xml:space="preserve"> </w:t>
            </w:r>
            <w:r w:rsidRPr="0086712C">
              <w:rPr>
                <w:rFonts w:ascii="Times New Roman" w:eastAsia="Arial" w:hAnsi="Times New Roman" w:cs="Times New Roman"/>
              </w:rPr>
              <w:t>unclear</w:t>
            </w:r>
            <w:r w:rsidR="00F57A9D">
              <w:rPr>
                <w:rFonts w:ascii="Times New Roman" w:eastAsia="Arial" w:hAnsi="Times New Roman" w:cs="Times New Roman"/>
              </w:rPr>
              <w:t xml:space="preserve"> </w:t>
            </w:r>
            <w:r w:rsidRPr="0086712C">
              <w:rPr>
                <w:rFonts w:ascii="Times New Roman" w:eastAsia="Arial" w:hAnsi="Times New Roman" w:cs="Times New Roman"/>
              </w:rPr>
              <w:t>interpretation</w:t>
            </w:r>
          </w:p>
        </w:tc>
        <w:tc>
          <w:tcPr>
            <w:tcW w:w="1524" w:type="dxa"/>
            <w:tcBorders>
              <w:top w:val="single" w:sz="4" w:space="0" w:color="000000"/>
              <w:left w:val="single" w:sz="4" w:space="0" w:color="000000"/>
              <w:bottom w:val="single" w:sz="4" w:space="0" w:color="000000"/>
              <w:right w:val="single" w:sz="4" w:space="0" w:color="000000"/>
            </w:tcBorders>
            <w:vAlign w:val="center"/>
          </w:tcPr>
          <w:p w14:paraId="4381E9AB" w14:textId="3A003C89" w:rsidR="0086712C" w:rsidRPr="0086712C" w:rsidRDefault="0086712C" w:rsidP="0070695F">
            <w:pPr>
              <w:spacing w:line="360" w:lineRule="auto"/>
              <w:ind w:right="55"/>
              <w:jc w:val="both"/>
              <w:rPr>
                <w:rFonts w:ascii="Times New Roman" w:hAnsi="Times New Roman" w:cs="Times New Roman"/>
              </w:rPr>
            </w:pPr>
            <w:r w:rsidRPr="0086712C">
              <w:rPr>
                <w:rFonts w:ascii="Times New Roman" w:eastAsia="Arial" w:hAnsi="Times New Roman" w:cs="Times New Roman"/>
              </w:rPr>
              <w:t>No</w:t>
            </w:r>
            <w:r w:rsidR="00F57A9D">
              <w:rPr>
                <w:rFonts w:ascii="Times New Roman" w:eastAsia="Arial" w:hAnsi="Times New Roman" w:cs="Times New Roman"/>
              </w:rPr>
              <w:t xml:space="preserve"> </w:t>
            </w:r>
          </w:p>
          <w:p w14:paraId="6CFBCDFF" w14:textId="3B1D841E" w:rsidR="0086712C" w:rsidRPr="0086712C" w:rsidRDefault="0086712C" w:rsidP="0070695F">
            <w:pPr>
              <w:spacing w:line="360" w:lineRule="auto"/>
              <w:ind w:left="55"/>
              <w:jc w:val="both"/>
              <w:rPr>
                <w:rFonts w:ascii="Times New Roman" w:hAnsi="Times New Roman" w:cs="Times New Roman"/>
              </w:rPr>
            </w:pPr>
            <w:r w:rsidRPr="0086712C">
              <w:rPr>
                <w:rFonts w:ascii="Times New Roman" w:eastAsia="Arial" w:hAnsi="Times New Roman" w:cs="Times New Roman"/>
              </w:rPr>
              <w:t>interpretation</w:t>
            </w:r>
          </w:p>
        </w:tc>
      </w:tr>
    </w:tbl>
    <w:p w14:paraId="003D8F46" w14:textId="77777777" w:rsidR="0086712C" w:rsidRPr="0086712C" w:rsidRDefault="0086712C">
      <w:pPr>
        <w:rPr>
          <w:rFonts w:ascii="Times New Roman" w:hAnsi="Times New Roman" w:cs="Times New Roman"/>
          <w:sz w:val="24"/>
          <w:szCs w:val="24"/>
        </w:rPr>
      </w:pPr>
    </w:p>
    <w:p w14:paraId="45AC13DA" w14:textId="77777777" w:rsidR="00EF4A99" w:rsidRDefault="00EF4A99">
      <w:pPr>
        <w:spacing w:after="200"/>
        <w:jc w:val="center"/>
      </w:pPr>
      <w:r>
        <w:rPr>
          <w:rFonts w:ascii="Times New Roman" w:eastAsia="Times New Roman" w:hAnsi="Times New Roman" w:cs="Times New Roman"/>
          <w:b/>
          <w:bCs/>
          <w:sz w:val="28"/>
          <w:szCs w:val="28"/>
        </w:rPr>
        <w:lastRenderedPageBreak/>
        <w:t>SIMATS ENGINEERING</w:t>
      </w:r>
    </w:p>
    <w:p w14:paraId="7582619E" w14:textId="77777777" w:rsidR="00EF4A99" w:rsidRDefault="00EF4A99">
      <w:pPr>
        <w:spacing w:after="200"/>
        <w:jc w:val="center"/>
      </w:pPr>
      <w:r>
        <w:rPr>
          <w:rFonts w:ascii="Times New Roman" w:eastAsia="Times New Roman" w:hAnsi="Times New Roman" w:cs="Times New Roman"/>
          <w:b/>
          <w:bCs/>
          <w:sz w:val="26"/>
          <w:szCs w:val="26"/>
        </w:rPr>
        <w:t>ASSESSMENT TOOL 1 – CSA0713 COMPUTER NETWORKS (CO2)</w:t>
      </w:r>
    </w:p>
    <w:p w14:paraId="25E7D8EB" w14:textId="77777777" w:rsidR="00EF4A99" w:rsidRDefault="00EF4A99">
      <w:pPr>
        <w:spacing w:after="300"/>
        <w:jc w:val="center"/>
      </w:pPr>
      <w:r>
        <w:rPr>
          <w:rFonts w:ascii="Times New Roman" w:eastAsia="Times New Roman" w:hAnsi="Times New Roman" w:cs="Times New Roman"/>
          <w:i/>
          <w:iCs/>
          <w:sz w:val="24"/>
          <w:szCs w:val="24"/>
        </w:rPr>
        <w:t>Annexure A – Analytical Problem Solving: Worked Solutions</w:t>
      </w:r>
    </w:p>
    <w:p w14:paraId="4A798636" w14:textId="77777777" w:rsidR="00EF4A99" w:rsidRPr="00EF4A99" w:rsidRDefault="00EF4A99" w:rsidP="00EF4A99">
      <w:pPr>
        <w:spacing w:before="240" w:after="120"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rPr>
        <w:t>Question 1: CRC Error Detection</w:t>
      </w:r>
    </w:p>
    <w:p w14:paraId="331EB377"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Given message: 11100011, Generator polynomial: X³ + 1, which in binary form (degree 3, 4 bits) is 1001.</w:t>
      </w:r>
    </w:p>
    <w:p w14:paraId="3BD79AA5" w14:textId="77777777" w:rsidR="00EF4A99" w:rsidRPr="00EF4A99" w:rsidRDefault="00EF4A99" w:rsidP="00EF4A99">
      <w:pPr>
        <w:spacing w:before="160" w:after="100"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u w:val="single"/>
        </w:rPr>
        <w:t>(</w:t>
      </w:r>
      <w:proofErr w:type="spellStart"/>
      <w:r w:rsidRPr="00EF4A99">
        <w:rPr>
          <w:rFonts w:ascii="Times New Roman" w:eastAsia="Times New Roman" w:hAnsi="Times New Roman" w:cs="Times New Roman"/>
          <w:b/>
          <w:bCs/>
          <w:sz w:val="24"/>
          <w:szCs w:val="24"/>
          <w:u w:val="single"/>
        </w:rPr>
        <w:t>i</w:t>
      </w:r>
      <w:proofErr w:type="spellEnd"/>
      <w:r w:rsidRPr="00EF4A99">
        <w:rPr>
          <w:rFonts w:ascii="Times New Roman" w:eastAsia="Times New Roman" w:hAnsi="Times New Roman" w:cs="Times New Roman"/>
          <w:b/>
          <w:bCs/>
          <w:sz w:val="24"/>
          <w:szCs w:val="24"/>
          <w:u w:val="single"/>
        </w:rPr>
        <w:t>) Transmitted Message using Polynomial Long Division</w:t>
      </w:r>
    </w:p>
    <w:p w14:paraId="5954918B"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Since the generator polynomial has degree 3, three zero bits are appended to the message before division:</w:t>
      </w:r>
    </w:p>
    <w:p w14:paraId="1C606707"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Augmented message = 11100011 + 000 = 11100011000</w:t>
      </w:r>
    </w:p>
    <w:p w14:paraId="395D2FBD"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Performing modulo-2 (XOR) polynomial long division of 11100011000 by 1001:</w:t>
      </w:r>
    </w:p>
    <w:p w14:paraId="46FD4857"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 xml:space="preserve">11100011000 ÷ </w:t>
      </w:r>
      <w:proofErr w:type="gramStart"/>
      <w:r w:rsidRPr="00EF4A99">
        <w:rPr>
          <w:rFonts w:ascii="Times New Roman" w:eastAsia="Courier New" w:hAnsi="Times New Roman" w:cs="Times New Roman"/>
          <w:sz w:val="24"/>
          <w:szCs w:val="24"/>
        </w:rPr>
        <w:t>1001  →</w:t>
      </w:r>
      <w:proofErr w:type="gramEnd"/>
      <w:r w:rsidRPr="00EF4A99">
        <w:rPr>
          <w:rFonts w:ascii="Times New Roman" w:eastAsia="Courier New" w:hAnsi="Times New Roman" w:cs="Times New Roman"/>
          <w:sz w:val="24"/>
          <w:szCs w:val="24"/>
        </w:rPr>
        <w:t xml:space="preserve">  Remainder (CRC) = 100</w:t>
      </w:r>
    </w:p>
    <w:p w14:paraId="7DCD13E8"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The 3-bit CRC remainder obtained is 100. This remainder is appended to the original message in place of the appended zeros to form the transmitted codeword:</w:t>
      </w:r>
    </w:p>
    <w:p w14:paraId="3F81B779"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Transmitted message = 11100011 (data) + 100 (CRC) = 11100011100</w:t>
      </w:r>
    </w:p>
    <w:p w14:paraId="6E687119"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Verification: Dividing 11100011100 by 1001 gives a remainder of 000, confirming the codeword is valid and correctly generated.</w:t>
      </w:r>
    </w:p>
    <w:p w14:paraId="37C7CB9C" w14:textId="77777777" w:rsidR="00EF4A99" w:rsidRPr="00EF4A99" w:rsidRDefault="00EF4A99" w:rsidP="00EF4A99">
      <w:pPr>
        <w:spacing w:before="160" w:after="100"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u w:val="single"/>
        </w:rPr>
        <w:t>(ii) Effect of Inverting the Leftmost Bit</w:t>
      </w:r>
    </w:p>
    <w:p w14:paraId="06DAFF82"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If the leftmost bit of the transmitted codeword 11100011100 is inverted (1 → 0), the received bit stream becomes:</w:t>
      </w:r>
    </w:p>
    <w:p w14:paraId="1A88DDEB"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Received message = 01100011100</w:t>
      </w:r>
    </w:p>
    <w:p w14:paraId="0FB642FC"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The receiver divides the received bit stream by the same generator polynomial 1001. Carrying out the modulo-2 division:</w:t>
      </w:r>
    </w:p>
    <w:p w14:paraId="5E348361"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 xml:space="preserve">01100011100 ÷ </w:t>
      </w:r>
      <w:proofErr w:type="gramStart"/>
      <w:r w:rsidRPr="00EF4A99">
        <w:rPr>
          <w:rFonts w:ascii="Times New Roman" w:eastAsia="Courier New" w:hAnsi="Times New Roman" w:cs="Times New Roman"/>
          <w:sz w:val="24"/>
          <w:szCs w:val="24"/>
        </w:rPr>
        <w:t>1001  →</w:t>
      </w:r>
      <w:proofErr w:type="gramEnd"/>
      <w:r w:rsidRPr="00EF4A99">
        <w:rPr>
          <w:rFonts w:ascii="Times New Roman" w:eastAsia="Courier New" w:hAnsi="Times New Roman" w:cs="Times New Roman"/>
          <w:sz w:val="24"/>
          <w:szCs w:val="24"/>
        </w:rPr>
        <w:t xml:space="preserve">  Remainder = 010</w:t>
      </w:r>
    </w:p>
    <w:p w14:paraId="1FA1052B"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 xml:space="preserve">Since the remainder is 010 (non-zero), the receiver concludes that the received data does not form a valid codeword. A valid, error-free codeword must always produce a remainder of 000 when divided by the generator polynomial. Because the computed remainder is non-zero, the </w:t>
      </w:r>
      <w:r w:rsidRPr="00EF4A99">
        <w:rPr>
          <w:rFonts w:ascii="Times New Roman" w:eastAsia="Times New Roman" w:hAnsi="Times New Roman" w:cs="Times New Roman"/>
          <w:sz w:val="24"/>
          <w:szCs w:val="24"/>
        </w:rPr>
        <w:lastRenderedPageBreak/>
        <w:t>receiver detects that a transmission error has occurred and can request retransmission of the frame.</w:t>
      </w:r>
    </w:p>
    <w:p w14:paraId="7F500FCB" w14:textId="77777777" w:rsidR="00EF4A99" w:rsidRPr="00EF4A99" w:rsidRDefault="00EF4A99" w:rsidP="00EF4A99">
      <w:pPr>
        <w:spacing w:before="240" w:after="120"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rPr>
        <w:t>Question 2</w:t>
      </w:r>
    </w:p>
    <w:p w14:paraId="3D7AE265" w14:textId="77777777" w:rsidR="00EF4A99" w:rsidRPr="00EF4A99" w:rsidRDefault="00EF4A99" w:rsidP="00EF4A99">
      <w:pPr>
        <w:spacing w:before="160" w:after="100"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u w:val="single"/>
        </w:rPr>
        <w:t>(a) Throughput Calculation</w:t>
      </w:r>
    </w:p>
    <w:p w14:paraId="2E4C1C14"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Given: Bandwidth = 10 Mbps, Average frames = 12,000 frames/minute, Frame size = 10,000 bits/frame.</w:t>
      </w:r>
    </w:p>
    <w:p w14:paraId="38DDE782"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Total bits transmitted per minute = 12,000 × 10,000 = 1,20,000,000 bits/minute</w:t>
      </w:r>
    </w:p>
    <w:p w14:paraId="34074191"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Throughput = 1,20,000,000 / 60 seconds = 20,00,000 bps = 2 Mbps</w:t>
      </w:r>
    </w:p>
    <w:p w14:paraId="156B1B44"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Interpretation: Although the network bandwidth (capacity) is 10 Mbps, the actual achieved throughput is only 2 Mbps. This shows that throughput (the actual data delivery rate) is often much lower than the theoretical bandwidth due to overheads, frame processing, and network conditions.</w:t>
      </w:r>
    </w:p>
    <w:p w14:paraId="4901AD09" w14:textId="77777777" w:rsidR="00EF4A99" w:rsidRPr="00EF4A99" w:rsidRDefault="00EF4A99" w:rsidP="00EF4A99">
      <w:pPr>
        <w:spacing w:before="160" w:after="100"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u w:val="single"/>
        </w:rPr>
        <w:t>(b) Channel Capacity (Shannon's Theorem)</w:t>
      </w:r>
    </w:p>
    <w:p w14:paraId="605807FC"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Given: Bandwidth B = 3000 Hz (300 Hz to 3300 Hz), Signal-to-Noise Ratio (SNR) = 3162.</w:t>
      </w:r>
    </w:p>
    <w:p w14:paraId="2C3746F5"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Shannon Capacity: C = B × log</w:t>
      </w:r>
      <w:proofErr w:type="gramStart"/>
      <w:r w:rsidRPr="00EF4A99">
        <w:rPr>
          <w:rFonts w:ascii="Times New Roman" w:eastAsia="Courier New" w:hAnsi="Times New Roman" w:cs="Times New Roman"/>
          <w:sz w:val="24"/>
          <w:szCs w:val="24"/>
        </w:rPr>
        <w:t>₂(</w:t>
      </w:r>
      <w:proofErr w:type="gramEnd"/>
      <w:r w:rsidRPr="00EF4A99">
        <w:rPr>
          <w:rFonts w:ascii="Times New Roman" w:eastAsia="Courier New" w:hAnsi="Times New Roman" w:cs="Times New Roman"/>
          <w:sz w:val="24"/>
          <w:szCs w:val="24"/>
        </w:rPr>
        <w:t>1 + SNR)</w:t>
      </w:r>
    </w:p>
    <w:p w14:paraId="5FA9FADF"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C = 3000 × log</w:t>
      </w:r>
      <w:proofErr w:type="gramStart"/>
      <w:r w:rsidRPr="00EF4A99">
        <w:rPr>
          <w:rFonts w:ascii="Times New Roman" w:eastAsia="Courier New" w:hAnsi="Times New Roman" w:cs="Times New Roman"/>
          <w:sz w:val="24"/>
          <w:szCs w:val="24"/>
        </w:rPr>
        <w:t>₂(</w:t>
      </w:r>
      <w:proofErr w:type="gramEnd"/>
      <w:r w:rsidRPr="00EF4A99">
        <w:rPr>
          <w:rFonts w:ascii="Times New Roman" w:eastAsia="Courier New" w:hAnsi="Times New Roman" w:cs="Times New Roman"/>
          <w:sz w:val="24"/>
          <w:szCs w:val="24"/>
        </w:rPr>
        <w:t>1 + 3162) = 3000 × log</w:t>
      </w:r>
      <w:proofErr w:type="gramStart"/>
      <w:r w:rsidRPr="00EF4A99">
        <w:rPr>
          <w:rFonts w:ascii="Times New Roman" w:eastAsia="Courier New" w:hAnsi="Times New Roman" w:cs="Times New Roman"/>
          <w:sz w:val="24"/>
          <w:szCs w:val="24"/>
        </w:rPr>
        <w:t>₂(</w:t>
      </w:r>
      <w:proofErr w:type="gramEnd"/>
      <w:r w:rsidRPr="00EF4A99">
        <w:rPr>
          <w:rFonts w:ascii="Times New Roman" w:eastAsia="Courier New" w:hAnsi="Times New Roman" w:cs="Times New Roman"/>
          <w:sz w:val="24"/>
          <w:szCs w:val="24"/>
        </w:rPr>
        <w:t>3163)</w:t>
      </w:r>
    </w:p>
    <w:p w14:paraId="170A1CFF"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log</w:t>
      </w:r>
      <w:proofErr w:type="gramStart"/>
      <w:r w:rsidRPr="00EF4A99">
        <w:rPr>
          <w:rFonts w:ascii="Times New Roman" w:eastAsia="Courier New" w:hAnsi="Times New Roman" w:cs="Times New Roman"/>
          <w:sz w:val="24"/>
          <w:szCs w:val="24"/>
        </w:rPr>
        <w:t>₂(</w:t>
      </w:r>
      <w:proofErr w:type="gramEnd"/>
      <w:r w:rsidRPr="00EF4A99">
        <w:rPr>
          <w:rFonts w:ascii="Times New Roman" w:eastAsia="Courier New" w:hAnsi="Times New Roman" w:cs="Times New Roman"/>
          <w:sz w:val="24"/>
          <w:szCs w:val="24"/>
        </w:rPr>
        <w:t>3163) ≈ 11.63</w:t>
      </w:r>
    </w:p>
    <w:p w14:paraId="7A073042"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C ≈ 3000 × 11.63 ≈ 34,890 bps ≈ 34.89 kbps</w:t>
      </w:r>
    </w:p>
    <w:p w14:paraId="00D35B14"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Interpretation: The theoretical maximum channel capacity of this noisy channel, per Shannon's theorem, is approximately 34.89 kbps. This is the upper limit on error-free data rate achievable over this channel given its bandwidth and noise level.</w:t>
      </w:r>
    </w:p>
    <w:p w14:paraId="4759AE8F" w14:textId="77777777" w:rsidR="00EF4A99" w:rsidRPr="00EF4A99" w:rsidRDefault="00EF4A99" w:rsidP="00EF4A99">
      <w:pPr>
        <w:spacing w:before="240" w:after="120"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rPr>
        <w:t>Question 3: Hamming (12, 8) Error-Correcting Code</w:t>
      </w:r>
    </w:p>
    <w:p w14:paraId="568A88CE"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 xml:space="preserve">In the </w:t>
      </w:r>
      <w:proofErr w:type="gramStart"/>
      <w:r w:rsidRPr="00EF4A99">
        <w:rPr>
          <w:rFonts w:ascii="Times New Roman" w:eastAsia="Times New Roman" w:hAnsi="Times New Roman" w:cs="Times New Roman"/>
          <w:sz w:val="24"/>
          <w:szCs w:val="24"/>
        </w:rPr>
        <w:t>Hamming(</w:t>
      </w:r>
      <w:proofErr w:type="gramEnd"/>
      <w:r w:rsidRPr="00EF4A99">
        <w:rPr>
          <w:rFonts w:ascii="Times New Roman" w:eastAsia="Times New Roman" w:hAnsi="Times New Roman" w:cs="Times New Roman"/>
          <w:sz w:val="24"/>
          <w:szCs w:val="24"/>
        </w:rPr>
        <w:t>12,8) code, 8 data bits are protected by 4 redundant (parity) bits, giving a total codeword length of 12 bits. The number of parity bits r must satisfy 2ʳ ≥ m + r + 1, where m = 8 data bits. For r = 4: 2⁴ = 16 ≥ 8 + 4 + 1 = 13, which holds true, confirming 4 parity bits are sufficient.</w:t>
      </w:r>
    </w:p>
    <w:p w14:paraId="1BAF1883"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Parity bits are placed at positions that are powers of 2 (positions 1, 2, 4, 8), and data bits occupy the remaining positions (3, 5, 6, 7, 9, 10, 11, 12). Each parity bit checks a specific set of positions determined by the binary representation of the position numbers:</w:t>
      </w:r>
    </w:p>
    <w:p w14:paraId="274C0C9E"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lastRenderedPageBreak/>
        <w:t>• P1 (position 1) checks positions: 1, 3, 5, 7, 9, 11</w:t>
      </w:r>
    </w:p>
    <w:p w14:paraId="2B8CD7A0"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 P2 (position 2) checks positions: 2, 3, 6, 7, 10, 11</w:t>
      </w:r>
    </w:p>
    <w:p w14:paraId="5538E0E0"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 P4 (position 4) checks positions: 4, 5, 6, 7, 12</w:t>
      </w:r>
    </w:p>
    <w:p w14:paraId="0217E3B8"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 P8 (position 8) checks positions: 8, 9, 10, 11, 12</w:t>
      </w:r>
    </w:p>
    <w:p w14:paraId="6987C45C" w14:textId="77777777" w:rsidR="00EF4A99" w:rsidRPr="00EF4A99" w:rsidRDefault="00EF4A99" w:rsidP="00EF4A99">
      <w:pPr>
        <w:spacing w:before="160" w:after="100"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u w:val="single"/>
        </w:rPr>
        <w:t>Illustrative Example</w:t>
      </w:r>
    </w:p>
    <w:p w14:paraId="1884F84F"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Consider an 8-bit patient-data sample: d1 d2 d3 d4 d5 d6 d7 d8 = 1 0 1 1 0 0 1 0.</w:t>
      </w:r>
    </w:p>
    <w:p w14:paraId="4036B4FB"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Placing data bits into positions 3, 5, 6, 7, 9, 10, 11, 12 respectively and computing even parity for each parity bit (XOR of the covered positions) gives the following 12-bit transmitted codeword:</w:t>
      </w:r>
    </w:p>
    <w:p w14:paraId="0DC9E990" w14:textId="77777777" w:rsidR="00EF4A99" w:rsidRPr="00EF4A99" w:rsidRDefault="00EF4A99" w:rsidP="00EF4A99">
      <w:pPr>
        <w:spacing w:after="100" w:line="360" w:lineRule="auto"/>
        <w:jc w:val="both"/>
        <w:rPr>
          <w:rFonts w:ascii="Times New Roman" w:hAnsi="Times New Roman" w:cs="Times New Roman"/>
          <w:sz w:val="24"/>
          <w:szCs w:val="24"/>
        </w:rPr>
      </w:pPr>
      <w:proofErr w:type="gramStart"/>
      <w:r w:rsidRPr="00EF4A99">
        <w:rPr>
          <w:rFonts w:ascii="Times New Roman" w:eastAsia="Courier New" w:hAnsi="Times New Roman" w:cs="Times New Roman"/>
          <w:sz w:val="24"/>
          <w:szCs w:val="24"/>
        </w:rPr>
        <w:t>Position :</w:t>
      </w:r>
      <w:proofErr w:type="gramEnd"/>
      <w:r w:rsidRPr="00EF4A99">
        <w:rPr>
          <w:rFonts w:ascii="Times New Roman" w:eastAsia="Courier New" w:hAnsi="Times New Roman" w:cs="Times New Roman"/>
          <w:sz w:val="24"/>
          <w:szCs w:val="24"/>
        </w:rPr>
        <w:t xml:space="preserve">  </w:t>
      </w:r>
      <w:proofErr w:type="gramStart"/>
      <w:r w:rsidRPr="00EF4A99">
        <w:rPr>
          <w:rFonts w:ascii="Times New Roman" w:eastAsia="Courier New" w:hAnsi="Times New Roman" w:cs="Times New Roman"/>
          <w:sz w:val="24"/>
          <w:szCs w:val="24"/>
        </w:rPr>
        <w:t>1  2</w:t>
      </w:r>
      <w:proofErr w:type="gramEnd"/>
      <w:r w:rsidRPr="00EF4A99">
        <w:rPr>
          <w:rFonts w:ascii="Times New Roman" w:eastAsia="Courier New" w:hAnsi="Times New Roman" w:cs="Times New Roman"/>
          <w:sz w:val="24"/>
          <w:szCs w:val="24"/>
        </w:rPr>
        <w:t xml:space="preserve">  </w:t>
      </w:r>
      <w:proofErr w:type="gramStart"/>
      <w:r w:rsidRPr="00EF4A99">
        <w:rPr>
          <w:rFonts w:ascii="Times New Roman" w:eastAsia="Courier New" w:hAnsi="Times New Roman" w:cs="Times New Roman"/>
          <w:sz w:val="24"/>
          <w:szCs w:val="24"/>
        </w:rPr>
        <w:t>3  4</w:t>
      </w:r>
      <w:proofErr w:type="gramEnd"/>
      <w:r w:rsidRPr="00EF4A99">
        <w:rPr>
          <w:rFonts w:ascii="Times New Roman" w:eastAsia="Courier New" w:hAnsi="Times New Roman" w:cs="Times New Roman"/>
          <w:sz w:val="24"/>
          <w:szCs w:val="24"/>
        </w:rPr>
        <w:t xml:space="preserve">  </w:t>
      </w:r>
      <w:proofErr w:type="gramStart"/>
      <w:r w:rsidRPr="00EF4A99">
        <w:rPr>
          <w:rFonts w:ascii="Times New Roman" w:eastAsia="Courier New" w:hAnsi="Times New Roman" w:cs="Times New Roman"/>
          <w:sz w:val="24"/>
          <w:szCs w:val="24"/>
        </w:rPr>
        <w:t>5  6</w:t>
      </w:r>
      <w:proofErr w:type="gramEnd"/>
      <w:r w:rsidRPr="00EF4A99">
        <w:rPr>
          <w:rFonts w:ascii="Times New Roman" w:eastAsia="Courier New" w:hAnsi="Times New Roman" w:cs="Times New Roman"/>
          <w:sz w:val="24"/>
          <w:szCs w:val="24"/>
        </w:rPr>
        <w:t xml:space="preserve">  </w:t>
      </w:r>
      <w:proofErr w:type="gramStart"/>
      <w:r w:rsidRPr="00EF4A99">
        <w:rPr>
          <w:rFonts w:ascii="Times New Roman" w:eastAsia="Courier New" w:hAnsi="Times New Roman" w:cs="Times New Roman"/>
          <w:sz w:val="24"/>
          <w:szCs w:val="24"/>
        </w:rPr>
        <w:t>7  8</w:t>
      </w:r>
      <w:proofErr w:type="gramEnd"/>
      <w:r w:rsidRPr="00EF4A99">
        <w:rPr>
          <w:rFonts w:ascii="Times New Roman" w:eastAsia="Courier New" w:hAnsi="Times New Roman" w:cs="Times New Roman"/>
          <w:sz w:val="24"/>
          <w:szCs w:val="24"/>
        </w:rPr>
        <w:t xml:space="preserve">  9 10 11 12</w:t>
      </w:r>
    </w:p>
    <w:p w14:paraId="1611EDC4"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 xml:space="preserve">Bit    </w:t>
      </w:r>
      <w:proofErr w:type="gramStart"/>
      <w:r w:rsidRPr="00EF4A99">
        <w:rPr>
          <w:rFonts w:ascii="Times New Roman" w:eastAsia="Courier New" w:hAnsi="Times New Roman" w:cs="Times New Roman"/>
          <w:sz w:val="24"/>
          <w:szCs w:val="24"/>
        </w:rPr>
        <w:t xml:space="preserve">  :</w:t>
      </w:r>
      <w:proofErr w:type="gramEnd"/>
      <w:r w:rsidRPr="00EF4A99">
        <w:rPr>
          <w:rFonts w:ascii="Times New Roman" w:eastAsia="Courier New" w:hAnsi="Times New Roman" w:cs="Times New Roman"/>
          <w:sz w:val="24"/>
          <w:szCs w:val="24"/>
        </w:rPr>
        <w:t xml:space="preserve">  </w:t>
      </w:r>
      <w:proofErr w:type="gramStart"/>
      <w:r w:rsidRPr="00EF4A99">
        <w:rPr>
          <w:rFonts w:ascii="Times New Roman" w:eastAsia="Courier New" w:hAnsi="Times New Roman" w:cs="Times New Roman"/>
          <w:sz w:val="24"/>
          <w:szCs w:val="24"/>
        </w:rPr>
        <w:t>1  0</w:t>
      </w:r>
      <w:proofErr w:type="gramEnd"/>
      <w:r w:rsidRPr="00EF4A99">
        <w:rPr>
          <w:rFonts w:ascii="Times New Roman" w:eastAsia="Courier New" w:hAnsi="Times New Roman" w:cs="Times New Roman"/>
          <w:sz w:val="24"/>
          <w:szCs w:val="24"/>
        </w:rPr>
        <w:t xml:space="preserve">  </w:t>
      </w:r>
      <w:proofErr w:type="gramStart"/>
      <w:r w:rsidRPr="00EF4A99">
        <w:rPr>
          <w:rFonts w:ascii="Times New Roman" w:eastAsia="Courier New" w:hAnsi="Times New Roman" w:cs="Times New Roman"/>
          <w:sz w:val="24"/>
          <w:szCs w:val="24"/>
        </w:rPr>
        <w:t>1  0</w:t>
      </w:r>
      <w:proofErr w:type="gramEnd"/>
      <w:r w:rsidRPr="00EF4A99">
        <w:rPr>
          <w:rFonts w:ascii="Times New Roman" w:eastAsia="Courier New" w:hAnsi="Times New Roman" w:cs="Times New Roman"/>
          <w:sz w:val="24"/>
          <w:szCs w:val="24"/>
        </w:rPr>
        <w:t xml:space="preserve">  </w:t>
      </w:r>
      <w:proofErr w:type="gramStart"/>
      <w:r w:rsidRPr="00EF4A99">
        <w:rPr>
          <w:rFonts w:ascii="Times New Roman" w:eastAsia="Courier New" w:hAnsi="Times New Roman" w:cs="Times New Roman"/>
          <w:sz w:val="24"/>
          <w:szCs w:val="24"/>
        </w:rPr>
        <w:t>0  1</w:t>
      </w:r>
      <w:proofErr w:type="gramEnd"/>
      <w:r w:rsidRPr="00EF4A99">
        <w:rPr>
          <w:rFonts w:ascii="Times New Roman" w:eastAsia="Courier New" w:hAnsi="Times New Roman" w:cs="Times New Roman"/>
          <w:sz w:val="24"/>
          <w:szCs w:val="24"/>
        </w:rPr>
        <w:t xml:space="preserve">  </w:t>
      </w:r>
      <w:proofErr w:type="gramStart"/>
      <w:r w:rsidRPr="00EF4A99">
        <w:rPr>
          <w:rFonts w:ascii="Times New Roman" w:eastAsia="Courier New" w:hAnsi="Times New Roman" w:cs="Times New Roman"/>
          <w:sz w:val="24"/>
          <w:szCs w:val="24"/>
        </w:rPr>
        <w:t>1  1</w:t>
      </w:r>
      <w:proofErr w:type="gramEnd"/>
      <w:r w:rsidRPr="00EF4A99">
        <w:rPr>
          <w:rFonts w:ascii="Times New Roman" w:eastAsia="Courier New" w:hAnsi="Times New Roman" w:cs="Times New Roman"/>
          <w:sz w:val="24"/>
          <w:szCs w:val="24"/>
        </w:rPr>
        <w:t xml:space="preserve">  </w:t>
      </w:r>
      <w:proofErr w:type="gramStart"/>
      <w:r w:rsidRPr="00EF4A99">
        <w:rPr>
          <w:rFonts w:ascii="Times New Roman" w:eastAsia="Courier New" w:hAnsi="Times New Roman" w:cs="Times New Roman"/>
          <w:sz w:val="24"/>
          <w:szCs w:val="24"/>
        </w:rPr>
        <w:t>0  0</w:t>
      </w:r>
      <w:proofErr w:type="gramEnd"/>
      <w:r w:rsidRPr="00EF4A99">
        <w:rPr>
          <w:rFonts w:ascii="Times New Roman" w:eastAsia="Courier New" w:hAnsi="Times New Roman" w:cs="Times New Roman"/>
          <w:sz w:val="24"/>
          <w:szCs w:val="24"/>
        </w:rPr>
        <w:t xml:space="preserve">  </w:t>
      </w:r>
      <w:proofErr w:type="gramStart"/>
      <w:r w:rsidRPr="00EF4A99">
        <w:rPr>
          <w:rFonts w:ascii="Times New Roman" w:eastAsia="Courier New" w:hAnsi="Times New Roman" w:cs="Times New Roman"/>
          <w:sz w:val="24"/>
          <w:szCs w:val="24"/>
        </w:rPr>
        <w:t>1  0</w:t>
      </w:r>
      <w:proofErr w:type="gramEnd"/>
    </w:p>
    <w:p w14:paraId="48DB3160"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(P1=1, P2=0, d1=1, P4=0, d2=0, d3=1, d4=1, P8=1, d5=0, d6=0, d7=1, d8=0)</w:t>
      </w:r>
    </w:p>
    <w:p w14:paraId="1C01FA0E"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Suppose electromagnetic interference flips the bit at position 7 during wireless transmission (1 → 0). The received codeword is: 1 0 1 0 0 1 0 1 0 0 1 0.</w:t>
      </w:r>
    </w:p>
    <w:p w14:paraId="12E2BE2F"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At the receiver, the four parity checks are recomputed by XOR-</w:t>
      </w:r>
      <w:proofErr w:type="spellStart"/>
      <w:r w:rsidRPr="00EF4A99">
        <w:rPr>
          <w:rFonts w:ascii="Times New Roman" w:eastAsia="Times New Roman" w:hAnsi="Times New Roman" w:cs="Times New Roman"/>
          <w:sz w:val="24"/>
          <w:szCs w:val="24"/>
        </w:rPr>
        <w:t>ing</w:t>
      </w:r>
      <w:proofErr w:type="spellEnd"/>
      <w:r w:rsidRPr="00EF4A99">
        <w:rPr>
          <w:rFonts w:ascii="Times New Roman" w:eastAsia="Times New Roman" w:hAnsi="Times New Roman" w:cs="Times New Roman"/>
          <w:sz w:val="24"/>
          <w:szCs w:val="24"/>
        </w:rPr>
        <w:t xml:space="preserve"> each parity bit with its covered data positions. The results are combined into a syndrome word (c8 c4 c2 c1):</w:t>
      </w:r>
    </w:p>
    <w:p w14:paraId="1FA6D569"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 xml:space="preserve">c1 = 1, c2 = 1, c4 = 1, c8 = </w:t>
      </w:r>
      <w:proofErr w:type="gramStart"/>
      <w:r w:rsidRPr="00EF4A99">
        <w:rPr>
          <w:rFonts w:ascii="Times New Roman" w:eastAsia="Courier New" w:hAnsi="Times New Roman" w:cs="Times New Roman"/>
          <w:sz w:val="24"/>
          <w:szCs w:val="24"/>
        </w:rPr>
        <w:t>0  →</w:t>
      </w:r>
      <w:proofErr w:type="gramEnd"/>
      <w:r w:rsidRPr="00EF4A99">
        <w:rPr>
          <w:rFonts w:ascii="Times New Roman" w:eastAsia="Courier New" w:hAnsi="Times New Roman" w:cs="Times New Roman"/>
          <w:sz w:val="24"/>
          <w:szCs w:val="24"/>
        </w:rPr>
        <w:t xml:space="preserve">  Syndrome = 0111 (binary) = 7 (decimal)</w:t>
      </w:r>
    </w:p>
    <w:p w14:paraId="5E55E9CB"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The non-zero syndrome value 7 directly indicates that the bit at position 7 is in error. The receiver simply inverts the bit at position 7 to recover the original, correct codeword – without needing any retransmission.</w:t>
      </w:r>
    </w:p>
    <w:p w14:paraId="20F709FB"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 xml:space="preserve">Relevance to the scenario: This is exactly why the hospital chose </w:t>
      </w:r>
      <w:proofErr w:type="gramStart"/>
      <w:r w:rsidRPr="00EF4A99">
        <w:rPr>
          <w:rFonts w:ascii="Times New Roman" w:eastAsia="Times New Roman" w:hAnsi="Times New Roman" w:cs="Times New Roman"/>
          <w:sz w:val="24"/>
          <w:szCs w:val="24"/>
        </w:rPr>
        <w:t>Hamming(</w:t>
      </w:r>
      <w:proofErr w:type="gramEnd"/>
      <w:r w:rsidRPr="00EF4A99">
        <w:rPr>
          <w:rFonts w:ascii="Times New Roman" w:eastAsia="Times New Roman" w:hAnsi="Times New Roman" w:cs="Times New Roman"/>
          <w:sz w:val="24"/>
          <w:szCs w:val="24"/>
        </w:rPr>
        <w:t>12,8): it allows the monitoring station to automatically detect and correct single-bit errors caused by wireless interference in real time, ensuring doctors receive accurate heart rate and blood pressure readings instantly, without the delay of requesting a retransmission.</w:t>
      </w:r>
    </w:p>
    <w:p w14:paraId="4046B7FA" w14:textId="77777777" w:rsidR="00EF4A99" w:rsidRPr="00EF4A99" w:rsidRDefault="00EF4A99" w:rsidP="00EF4A99">
      <w:pPr>
        <w:spacing w:before="240" w:after="120"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rPr>
        <w:t>Question 4</w:t>
      </w:r>
    </w:p>
    <w:p w14:paraId="740CCAD5" w14:textId="77777777" w:rsidR="00EF4A99" w:rsidRPr="00EF4A99" w:rsidRDefault="00EF4A99" w:rsidP="00EF4A99">
      <w:pPr>
        <w:spacing w:before="160" w:after="100"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u w:val="single"/>
        </w:rPr>
        <w:t>(a) IPv4 Subnetting</w:t>
      </w:r>
    </w:p>
    <w:p w14:paraId="29CE457E"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 xml:space="preserve">Given network: 172.16.10.0/24, </w:t>
      </w:r>
      <w:proofErr w:type="spellStart"/>
      <w:r w:rsidRPr="00EF4A99">
        <w:rPr>
          <w:rFonts w:ascii="Times New Roman" w:eastAsia="Times New Roman" w:hAnsi="Times New Roman" w:cs="Times New Roman"/>
          <w:sz w:val="24"/>
          <w:szCs w:val="24"/>
        </w:rPr>
        <w:t>subnetted</w:t>
      </w:r>
      <w:proofErr w:type="spellEnd"/>
      <w:r w:rsidRPr="00EF4A99">
        <w:rPr>
          <w:rFonts w:ascii="Times New Roman" w:eastAsia="Times New Roman" w:hAnsi="Times New Roman" w:cs="Times New Roman"/>
          <w:sz w:val="24"/>
          <w:szCs w:val="24"/>
        </w:rPr>
        <w:t xml:space="preserve"> using a /27 mask.</w:t>
      </w:r>
    </w:p>
    <w:p w14:paraId="694CACD7"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Bits borrowed for subnetting = 27 − 24 = 3 bits</w:t>
      </w:r>
    </w:p>
    <w:p w14:paraId="3D8FAB8B"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lastRenderedPageBreak/>
        <w:t>Number of subnets = 2³ = 8 subnets</w:t>
      </w:r>
    </w:p>
    <w:p w14:paraId="4BB4BB80"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Host bits remaining = 32 − 27 = 5 bits</w:t>
      </w:r>
    </w:p>
    <w:p w14:paraId="6F8A0CB1"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Usable hosts per subnet = 2⁵ − 2 = 30 usable hosts</w:t>
      </w:r>
    </w:p>
    <w:p w14:paraId="1E15D16C"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Each subnet block size = 2⁵ = 32 addresses. The 8 subnets are: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2400"/>
      </w:tblGrid>
      <w:tr w:rsidR="00EF4A99" w:rsidRPr="00EF4A99" w14:paraId="0A30A322" w14:textId="77777777">
        <w:tc>
          <w:tcPr>
            <w:tcW w:w="1200" w:type="dxa"/>
            <w:shd w:val="clear" w:color="auto" w:fill="D9D9D9"/>
          </w:tcPr>
          <w:p w14:paraId="460FDE19"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rPr>
              <w:t>Subnet</w:t>
            </w:r>
          </w:p>
        </w:tc>
        <w:tc>
          <w:tcPr>
            <w:tcW w:w="2800" w:type="dxa"/>
            <w:shd w:val="clear" w:color="auto" w:fill="D9D9D9"/>
          </w:tcPr>
          <w:p w14:paraId="69C831F5"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rPr>
              <w:t>Network Address</w:t>
            </w:r>
          </w:p>
        </w:tc>
        <w:tc>
          <w:tcPr>
            <w:tcW w:w="2800" w:type="dxa"/>
            <w:shd w:val="clear" w:color="auto" w:fill="D9D9D9"/>
          </w:tcPr>
          <w:p w14:paraId="40316BC8"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rPr>
              <w:t>Usable Host Range</w:t>
            </w:r>
          </w:p>
        </w:tc>
        <w:tc>
          <w:tcPr>
            <w:tcW w:w="2400" w:type="dxa"/>
            <w:shd w:val="clear" w:color="auto" w:fill="D9D9D9"/>
          </w:tcPr>
          <w:p w14:paraId="4300A116"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rPr>
              <w:t>Broadcast Address</w:t>
            </w:r>
          </w:p>
        </w:tc>
      </w:tr>
      <w:tr w:rsidR="00EF4A99" w:rsidRPr="00EF4A99" w14:paraId="67562BD2" w14:textId="77777777">
        <w:tc>
          <w:tcPr>
            <w:tcW w:w="1200" w:type="dxa"/>
          </w:tcPr>
          <w:p w14:paraId="06EF168A"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w:t>
            </w:r>
          </w:p>
        </w:tc>
        <w:tc>
          <w:tcPr>
            <w:tcW w:w="2800" w:type="dxa"/>
          </w:tcPr>
          <w:p w14:paraId="1D404EAD"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172.16.10.0/27</w:t>
            </w:r>
          </w:p>
        </w:tc>
        <w:tc>
          <w:tcPr>
            <w:tcW w:w="2800" w:type="dxa"/>
          </w:tcPr>
          <w:p w14:paraId="47171292"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 – .30</w:t>
            </w:r>
          </w:p>
        </w:tc>
        <w:tc>
          <w:tcPr>
            <w:tcW w:w="2400" w:type="dxa"/>
          </w:tcPr>
          <w:p w14:paraId="5B304F11"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172.16.10.31</w:t>
            </w:r>
          </w:p>
        </w:tc>
      </w:tr>
      <w:tr w:rsidR="00EF4A99" w:rsidRPr="00EF4A99" w14:paraId="436BA739" w14:textId="77777777">
        <w:tc>
          <w:tcPr>
            <w:tcW w:w="1200" w:type="dxa"/>
          </w:tcPr>
          <w:p w14:paraId="6FDBFFA9"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2</w:t>
            </w:r>
          </w:p>
        </w:tc>
        <w:tc>
          <w:tcPr>
            <w:tcW w:w="2800" w:type="dxa"/>
          </w:tcPr>
          <w:p w14:paraId="65EBF792"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172.16.10.32/27</w:t>
            </w:r>
          </w:p>
        </w:tc>
        <w:tc>
          <w:tcPr>
            <w:tcW w:w="2800" w:type="dxa"/>
          </w:tcPr>
          <w:p w14:paraId="28857B93"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.33 – .62</w:t>
            </w:r>
          </w:p>
        </w:tc>
        <w:tc>
          <w:tcPr>
            <w:tcW w:w="2400" w:type="dxa"/>
          </w:tcPr>
          <w:p w14:paraId="23E28095"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172.16.10.63</w:t>
            </w:r>
          </w:p>
        </w:tc>
      </w:tr>
      <w:tr w:rsidR="00EF4A99" w:rsidRPr="00EF4A99" w14:paraId="1E6A9E05" w14:textId="77777777">
        <w:tc>
          <w:tcPr>
            <w:tcW w:w="1200" w:type="dxa"/>
          </w:tcPr>
          <w:p w14:paraId="13FB2068"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3</w:t>
            </w:r>
          </w:p>
        </w:tc>
        <w:tc>
          <w:tcPr>
            <w:tcW w:w="2800" w:type="dxa"/>
          </w:tcPr>
          <w:p w14:paraId="2417026F"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172.16.10.64/27</w:t>
            </w:r>
          </w:p>
        </w:tc>
        <w:tc>
          <w:tcPr>
            <w:tcW w:w="2800" w:type="dxa"/>
          </w:tcPr>
          <w:p w14:paraId="21C52F32"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.65 – .94</w:t>
            </w:r>
          </w:p>
        </w:tc>
        <w:tc>
          <w:tcPr>
            <w:tcW w:w="2400" w:type="dxa"/>
          </w:tcPr>
          <w:p w14:paraId="24B066F5"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172.16.10.95</w:t>
            </w:r>
          </w:p>
        </w:tc>
      </w:tr>
      <w:tr w:rsidR="00EF4A99" w:rsidRPr="00EF4A99" w14:paraId="61B276A7" w14:textId="77777777">
        <w:tc>
          <w:tcPr>
            <w:tcW w:w="1200" w:type="dxa"/>
          </w:tcPr>
          <w:p w14:paraId="7B3CF78F"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4</w:t>
            </w:r>
          </w:p>
        </w:tc>
        <w:tc>
          <w:tcPr>
            <w:tcW w:w="2800" w:type="dxa"/>
          </w:tcPr>
          <w:p w14:paraId="6CF22FAB"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172.16.10.96/27</w:t>
            </w:r>
          </w:p>
        </w:tc>
        <w:tc>
          <w:tcPr>
            <w:tcW w:w="2800" w:type="dxa"/>
          </w:tcPr>
          <w:p w14:paraId="221BA3BE"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.97 – .126</w:t>
            </w:r>
          </w:p>
        </w:tc>
        <w:tc>
          <w:tcPr>
            <w:tcW w:w="2400" w:type="dxa"/>
          </w:tcPr>
          <w:p w14:paraId="196563CD"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172.16.10.127</w:t>
            </w:r>
          </w:p>
        </w:tc>
      </w:tr>
      <w:tr w:rsidR="00EF4A99" w:rsidRPr="00EF4A99" w14:paraId="2564C084" w14:textId="77777777">
        <w:tc>
          <w:tcPr>
            <w:tcW w:w="1200" w:type="dxa"/>
          </w:tcPr>
          <w:p w14:paraId="167ED3F0"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5</w:t>
            </w:r>
          </w:p>
        </w:tc>
        <w:tc>
          <w:tcPr>
            <w:tcW w:w="2800" w:type="dxa"/>
          </w:tcPr>
          <w:p w14:paraId="1A956DEA"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172.16.10.128/27</w:t>
            </w:r>
          </w:p>
        </w:tc>
        <w:tc>
          <w:tcPr>
            <w:tcW w:w="2800" w:type="dxa"/>
          </w:tcPr>
          <w:p w14:paraId="71A667AC"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.129 – .158</w:t>
            </w:r>
          </w:p>
        </w:tc>
        <w:tc>
          <w:tcPr>
            <w:tcW w:w="2400" w:type="dxa"/>
          </w:tcPr>
          <w:p w14:paraId="17E41E22"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172.16.10.159</w:t>
            </w:r>
          </w:p>
        </w:tc>
      </w:tr>
      <w:tr w:rsidR="00EF4A99" w:rsidRPr="00EF4A99" w14:paraId="0E8F7FF0" w14:textId="77777777">
        <w:tc>
          <w:tcPr>
            <w:tcW w:w="1200" w:type="dxa"/>
          </w:tcPr>
          <w:p w14:paraId="253A4A57"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6</w:t>
            </w:r>
          </w:p>
        </w:tc>
        <w:tc>
          <w:tcPr>
            <w:tcW w:w="2800" w:type="dxa"/>
          </w:tcPr>
          <w:p w14:paraId="4842C2E6"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172.16.10.160/27</w:t>
            </w:r>
          </w:p>
        </w:tc>
        <w:tc>
          <w:tcPr>
            <w:tcW w:w="2800" w:type="dxa"/>
          </w:tcPr>
          <w:p w14:paraId="443BBC7C"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.161 – .190</w:t>
            </w:r>
          </w:p>
        </w:tc>
        <w:tc>
          <w:tcPr>
            <w:tcW w:w="2400" w:type="dxa"/>
          </w:tcPr>
          <w:p w14:paraId="42BAAD19"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172.16.10.191</w:t>
            </w:r>
          </w:p>
        </w:tc>
      </w:tr>
      <w:tr w:rsidR="00EF4A99" w:rsidRPr="00EF4A99" w14:paraId="6CEC9BFE" w14:textId="77777777">
        <w:tc>
          <w:tcPr>
            <w:tcW w:w="1200" w:type="dxa"/>
          </w:tcPr>
          <w:p w14:paraId="322BC439"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7</w:t>
            </w:r>
          </w:p>
        </w:tc>
        <w:tc>
          <w:tcPr>
            <w:tcW w:w="2800" w:type="dxa"/>
          </w:tcPr>
          <w:p w14:paraId="541394B9"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172.16.10.192/27</w:t>
            </w:r>
          </w:p>
        </w:tc>
        <w:tc>
          <w:tcPr>
            <w:tcW w:w="2800" w:type="dxa"/>
          </w:tcPr>
          <w:p w14:paraId="0E3D6B21"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.193 – .222</w:t>
            </w:r>
          </w:p>
        </w:tc>
        <w:tc>
          <w:tcPr>
            <w:tcW w:w="2400" w:type="dxa"/>
          </w:tcPr>
          <w:p w14:paraId="6543965F"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172.16.10.223</w:t>
            </w:r>
          </w:p>
        </w:tc>
      </w:tr>
      <w:tr w:rsidR="00EF4A99" w:rsidRPr="00EF4A99" w14:paraId="793E0CC7" w14:textId="77777777">
        <w:tc>
          <w:tcPr>
            <w:tcW w:w="1200" w:type="dxa"/>
          </w:tcPr>
          <w:p w14:paraId="4C29452D"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8</w:t>
            </w:r>
          </w:p>
        </w:tc>
        <w:tc>
          <w:tcPr>
            <w:tcW w:w="2800" w:type="dxa"/>
          </w:tcPr>
          <w:p w14:paraId="664FAA62"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172.16.10.224/27</w:t>
            </w:r>
          </w:p>
        </w:tc>
        <w:tc>
          <w:tcPr>
            <w:tcW w:w="2800" w:type="dxa"/>
          </w:tcPr>
          <w:p w14:paraId="1948660B"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.225 – .254</w:t>
            </w:r>
          </w:p>
        </w:tc>
        <w:tc>
          <w:tcPr>
            <w:tcW w:w="2400" w:type="dxa"/>
          </w:tcPr>
          <w:p w14:paraId="097F71D1" w14:textId="77777777" w:rsidR="00EF4A99" w:rsidRPr="00EF4A99" w:rsidRDefault="00EF4A99" w:rsidP="00EF4A99">
            <w:pPr>
              <w:spacing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172.16.10.255</w:t>
            </w:r>
          </w:p>
        </w:tc>
      </w:tr>
    </w:tbl>
    <w:p w14:paraId="5C7D34CA"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 xml:space="preserve"> </w:t>
      </w:r>
    </w:p>
    <w:p w14:paraId="4A5F0505"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The address 172.16.10.78 falls between 64 and 95, so it belongs to Subnet 3: 172.16.10.64/27.</w:t>
      </w:r>
    </w:p>
    <w:p w14:paraId="3A507047"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Network address of this subnet = 172.16.10.64</w:t>
      </w:r>
    </w:p>
    <w:p w14:paraId="3AF01701"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Broadcast address of this subnet = 172.16.10.95</w:t>
      </w:r>
    </w:p>
    <w:p w14:paraId="27AF5895"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The address 172.16.10.95 is the broadcast address of the same subnet (172.16.10.64/27), so it does fall within the same subnet's address range – though as the broadcast address it cannot be assigned to a host.</w:t>
      </w:r>
    </w:p>
    <w:p w14:paraId="0CE61018" w14:textId="77777777" w:rsidR="00EF4A99" w:rsidRPr="00EF4A99" w:rsidRDefault="00EF4A99" w:rsidP="00EF4A99">
      <w:pPr>
        <w:spacing w:before="160" w:after="100"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u w:val="single"/>
        </w:rPr>
        <w:t>(b) IPv6 Addressing</w:t>
      </w:r>
    </w:p>
    <w:p w14:paraId="71041287"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Given address: 2001:0db8:0000:0000:</w:t>
      </w:r>
      <w:proofErr w:type="gramStart"/>
      <w:r w:rsidRPr="00EF4A99">
        <w:rPr>
          <w:rFonts w:ascii="Times New Roman" w:eastAsia="Times New Roman" w:hAnsi="Times New Roman" w:cs="Times New Roman"/>
          <w:sz w:val="24"/>
          <w:szCs w:val="24"/>
        </w:rPr>
        <w:t>0000:ff</w:t>
      </w:r>
      <w:proofErr w:type="gramEnd"/>
      <w:r w:rsidRPr="00EF4A99">
        <w:rPr>
          <w:rFonts w:ascii="Times New Roman" w:eastAsia="Times New Roman" w:hAnsi="Times New Roman" w:cs="Times New Roman"/>
          <w:sz w:val="24"/>
          <w:szCs w:val="24"/>
        </w:rPr>
        <w:t>00:0042:8329</w:t>
      </w:r>
    </w:p>
    <w:p w14:paraId="4447AC85"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Compressed (shortest) form = 2001:db</w:t>
      </w:r>
      <w:proofErr w:type="gramStart"/>
      <w:r w:rsidRPr="00EF4A99">
        <w:rPr>
          <w:rFonts w:ascii="Times New Roman" w:eastAsia="Courier New" w:hAnsi="Times New Roman" w:cs="Times New Roman"/>
          <w:sz w:val="24"/>
          <w:szCs w:val="24"/>
        </w:rPr>
        <w:t>8::</w:t>
      </w:r>
      <w:proofErr w:type="gramEnd"/>
      <w:r w:rsidRPr="00EF4A99">
        <w:rPr>
          <w:rFonts w:ascii="Times New Roman" w:eastAsia="Courier New" w:hAnsi="Times New Roman" w:cs="Times New Roman"/>
          <w:sz w:val="24"/>
          <w:szCs w:val="24"/>
        </w:rPr>
        <w:t>ff00:42:8329</w:t>
      </w:r>
    </w:p>
    <w:p w14:paraId="0CB23E51"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 xml:space="preserve">Rule applied: leading zeros within each 16-bit group are removed, and the single longest run of consecutive all-zero groups is replaced once with </w:t>
      </w:r>
      <w:proofErr w:type="gramStart"/>
      <w:r w:rsidRPr="00EF4A99">
        <w:rPr>
          <w:rFonts w:ascii="Times New Roman" w:eastAsia="Times New Roman" w:hAnsi="Times New Roman" w:cs="Times New Roman"/>
          <w:sz w:val="24"/>
          <w:szCs w:val="24"/>
        </w:rPr>
        <w:t>'::' .</w:t>
      </w:r>
      <w:proofErr w:type="gramEnd"/>
    </w:p>
    <w:p w14:paraId="2D0D4E4B"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Expanded (full) form = 2001:0db8:0000:0000:</w:t>
      </w:r>
      <w:proofErr w:type="gramStart"/>
      <w:r w:rsidRPr="00EF4A99">
        <w:rPr>
          <w:rFonts w:ascii="Times New Roman" w:eastAsia="Courier New" w:hAnsi="Times New Roman" w:cs="Times New Roman"/>
          <w:sz w:val="24"/>
          <w:szCs w:val="24"/>
        </w:rPr>
        <w:t>0000:ff</w:t>
      </w:r>
      <w:proofErr w:type="gramEnd"/>
      <w:r w:rsidRPr="00EF4A99">
        <w:rPr>
          <w:rFonts w:ascii="Times New Roman" w:eastAsia="Courier New" w:hAnsi="Times New Roman" w:cs="Times New Roman"/>
          <w:sz w:val="24"/>
          <w:szCs w:val="24"/>
        </w:rPr>
        <w:t>00:0042:8329</w:t>
      </w:r>
    </w:p>
    <w:p w14:paraId="728154CE"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lastRenderedPageBreak/>
        <w:t>Using a /64 prefix length, the network prefix is the first 64 bits (first 4 groups):</w:t>
      </w:r>
    </w:p>
    <w:p w14:paraId="669F6090"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Network prefix = 2001:0db8:0000:0000 /</w:t>
      </w:r>
      <w:proofErr w:type="gramStart"/>
      <w:r w:rsidRPr="00EF4A99">
        <w:rPr>
          <w:rFonts w:ascii="Times New Roman" w:eastAsia="Courier New" w:hAnsi="Times New Roman" w:cs="Times New Roman"/>
          <w:sz w:val="24"/>
          <w:szCs w:val="24"/>
        </w:rPr>
        <w:t>64  (</w:t>
      </w:r>
      <w:proofErr w:type="gramEnd"/>
      <w:r w:rsidRPr="00EF4A99">
        <w:rPr>
          <w:rFonts w:ascii="Times New Roman" w:eastAsia="Courier New" w:hAnsi="Times New Roman" w:cs="Times New Roman"/>
          <w:sz w:val="24"/>
          <w:szCs w:val="24"/>
        </w:rPr>
        <w:t>i.e., 2001:db</w:t>
      </w:r>
      <w:proofErr w:type="gramStart"/>
      <w:r w:rsidRPr="00EF4A99">
        <w:rPr>
          <w:rFonts w:ascii="Times New Roman" w:eastAsia="Courier New" w:hAnsi="Times New Roman" w:cs="Times New Roman"/>
          <w:sz w:val="24"/>
          <w:szCs w:val="24"/>
        </w:rPr>
        <w:t>8::/</w:t>
      </w:r>
      <w:proofErr w:type="gramEnd"/>
      <w:r w:rsidRPr="00EF4A99">
        <w:rPr>
          <w:rFonts w:ascii="Times New Roman" w:eastAsia="Courier New" w:hAnsi="Times New Roman" w:cs="Times New Roman"/>
          <w:sz w:val="24"/>
          <w:szCs w:val="24"/>
        </w:rPr>
        <w:t>64)</w:t>
      </w:r>
    </w:p>
    <w:p w14:paraId="0B486CBA"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Number of possible host addresses with a /64 prefix:</w:t>
      </w:r>
    </w:p>
    <w:p w14:paraId="747FCB12"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Host bits = 128 − 64 = 64 bits</w:t>
      </w:r>
    </w:p>
    <w:p w14:paraId="659E77E2" w14:textId="77777777" w:rsidR="00EF4A99" w:rsidRPr="00EF4A99" w:rsidRDefault="00EF4A99" w:rsidP="00EF4A99">
      <w:pPr>
        <w:spacing w:after="100" w:line="360" w:lineRule="auto"/>
        <w:jc w:val="both"/>
        <w:rPr>
          <w:rFonts w:ascii="Times New Roman" w:hAnsi="Times New Roman" w:cs="Times New Roman"/>
          <w:sz w:val="24"/>
          <w:szCs w:val="24"/>
        </w:rPr>
      </w:pPr>
      <w:r w:rsidRPr="00EF4A99">
        <w:rPr>
          <w:rFonts w:ascii="Times New Roman" w:eastAsia="Courier New" w:hAnsi="Times New Roman" w:cs="Times New Roman"/>
          <w:sz w:val="24"/>
          <w:szCs w:val="24"/>
        </w:rPr>
        <w:t>Total possible host addresses = 2⁶⁴ ≈ 1.844 × 10¹⁹ addresses</w:t>
      </w:r>
    </w:p>
    <w:p w14:paraId="0B6A0D2B" w14:textId="77777777" w:rsidR="00EF4A99" w:rsidRPr="00EF4A99" w:rsidRDefault="00EF4A99" w:rsidP="00EF4A99">
      <w:pPr>
        <w:spacing w:before="240" w:after="120"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rPr>
        <w:t>Question 5: Flow Control Problem During Online Examination</w:t>
      </w:r>
    </w:p>
    <w:p w14:paraId="7E87EBF4" w14:textId="77777777" w:rsidR="00EF4A99" w:rsidRPr="00EF4A99" w:rsidRDefault="00EF4A99" w:rsidP="00EF4A99">
      <w:pPr>
        <w:spacing w:before="160" w:after="100"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u w:val="single"/>
        </w:rPr>
        <w:t>Primary Networking Problem Identified</w:t>
      </w:r>
    </w:p>
    <w:p w14:paraId="3F73FED4"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The scenario describes a classic flow-control problem. The examination server (connected via a 10 Gbps link) transmits data far faster than many student devices, especially those on slow Wi-Fi or mobile networks (5–20 Mbps), can receive and process it. This is not a bandwidth or congestion problem alone – it is fundamentally a mismatch between sender speed and receiver processing capacity, which is precisely the problem that flow control mechanisms are designed to solve.</w:t>
      </w:r>
    </w:p>
    <w:p w14:paraId="6003E959" w14:textId="77777777" w:rsidR="00EF4A99" w:rsidRPr="00EF4A99" w:rsidRDefault="00EF4A99" w:rsidP="00EF4A99">
      <w:pPr>
        <w:spacing w:before="160" w:after="100" w:line="360" w:lineRule="auto"/>
        <w:jc w:val="both"/>
        <w:rPr>
          <w:rFonts w:ascii="Times New Roman" w:hAnsi="Times New Roman" w:cs="Times New Roman"/>
          <w:sz w:val="24"/>
          <w:szCs w:val="24"/>
        </w:rPr>
      </w:pPr>
      <w:r w:rsidRPr="00EF4A99">
        <w:rPr>
          <w:rFonts w:ascii="Times New Roman" w:eastAsia="Times New Roman" w:hAnsi="Times New Roman" w:cs="Times New Roman"/>
          <w:b/>
          <w:bCs/>
          <w:sz w:val="24"/>
          <w:szCs w:val="24"/>
          <w:u w:val="single"/>
        </w:rPr>
        <w:t>How the Speed Mismatch Affects Communication</w:t>
      </w:r>
    </w:p>
    <w:p w14:paraId="111BEF79"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1. Receiver buffer overflow: Slower student devices have limited buffer space. When the server keeps sending data at high speed without regard to the receiver's consumption rate, incoming packets arrive faster than the device can process and clear its buffer, causing the buffer to overflow and packets to be dropped.</w:t>
      </w:r>
    </w:p>
    <w:p w14:paraId="77BEBD42"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2. Packet loss and retransmissions: Once packets are dropped due to buffer overflow, the receiver cannot acknowledge them. This triggers timeout-based or duplicate-acknowledgment-based retransmissions from the server, which adds further load onto already congested slow links.</w:t>
      </w:r>
    </w:p>
    <w:p w14:paraId="6B6F980B" w14:textId="1DA9D6F4"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3. Delayed acknowledgments and freezing: As the receiver struggle to keep up, acknowledgments are delayed, causing the sender's congestion/flow window to behave inefficiently, resulting in stalled or 'frozen' data transfer from the student's perspective.</w:t>
      </w:r>
    </w:p>
    <w:p w14:paraId="3328BCA2" w14:textId="77777777" w:rsidR="00EF4A99" w:rsidRPr="00EF4A99" w:rsidRDefault="00EF4A99" w:rsidP="00EF4A99">
      <w:pPr>
        <w:spacing w:after="120" w:line="360" w:lineRule="auto"/>
        <w:jc w:val="both"/>
        <w:rPr>
          <w:rFonts w:ascii="Times New Roman" w:hAnsi="Times New Roman" w:cs="Times New Roman"/>
          <w:sz w:val="24"/>
          <w:szCs w:val="24"/>
        </w:rPr>
      </w:pPr>
      <w:r w:rsidRPr="00EF4A99">
        <w:rPr>
          <w:rFonts w:ascii="Times New Roman" w:eastAsia="Times New Roman" w:hAnsi="Times New Roman" w:cs="Times New Roman"/>
          <w:sz w:val="24"/>
          <w:szCs w:val="24"/>
        </w:rPr>
        <w:t>4. Increased network traffic: Repeated retransmissions of already-sent data multiply the effective traffic on the network, worsening delays for all students, not just the ones with slow connections.</w:t>
      </w:r>
    </w:p>
    <w:p w14:paraId="770C5723" w14:textId="77777777" w:rsidR="00567E28" w:rsidRPr="00B91C84" w:rsidRDefault="00567E28">
      <w:pPr>
        <w:rPr>
          <w:rFonts w:ascii="Times New Roman" w:hAnsi="Times New Roman" w:cs="Times New Roman"/>
          <w:sz w:val="24"/>
          <w:szCs w:val="24"/>
        </w:rPr>
      </w:pPr>
    </w:p>
    <w:sectPr w:rsidR="00567E28" w:rsidRPr="00B91C84" w:rsidSect="008671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07EA6"/>
    <w:multiLevelType w:val="hybridMultilevel"/>
    <w:tmpl w:val="F640B632"/>
    <w:lvl w:ilvl="0" w:tplc="3B64BD02">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8036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DEDB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EC5E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7676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4BA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9C49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2CA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62CB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42A7A2E"/>
    <w:multiLevelType w:val="hybridMultilevel"/>
    <w:tmpl w:val="446EC4C8"/>
    <w:lvl w:ilvl="0" w:tplc="C6425744">
      <w:start w:val="1"/>
      <w:numFmt w:val="decimal"/>
      <w:lvlText w:val="%1."/>
      <w:lvlJc w:val="left"/>
      <w:pPr>
        <w:ind w:left="3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EC952A">
      <w:start w:val="1"/>
      <w:numFmt w:val="lowerRoman"/>
      <w:lvlText w:val="%2.)"/>
      <w:lvlJc w:val="left"/>
      <w:pPr>
        <w:ind w:left="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340318">
      <w:start w:val="1"/>
      <w:numFmt w:val="lowerRoman"/>
      <w:lvlText w:val="%3"/>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D62E62">
      <w:start w:val="1"/>
      <w:numFmt w:val="decimal"/>
      <w:lvlText w:val="%4"/>
      <w:lvlJc w:val="left"/>
      <w:pPr>
        <w:ind w:left="2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A6F2A0">
      <w:start w:val="1"/>
      <w:numFmt w:val="lowerLetter"/>
      <w:lvlText w:val="%5"/>
      <w:lvlJc w:val="left"/>
      <w:pPr>
        <w:ind w:left="2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0ABD44">
      <w:start w:val="1"/>
      <w:numFmt w:val="lowerRoman"/>
      <w:lvlText w:val="%6"/>
      <w:lvlJc w:val="left"/>
      <w:pPr>
        <w:ind w:left="3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F8336E">
      <w:start w:val="1"/>
      <w:numFmt w:val="decimal"/>
      <w:lvlText w:val="%7"/>
      <w:lvlJc w:val="left"/>
      <w:pPr>
        <w:ind w:left="4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402386">
      <w:start w:val="1"/>
      <w:numFmt w:val="lowerLetter"/>
      <w:lvlText w:val="%8"/>
      <w:lvlJc w:val="left"/>
      <w:pPr>
        <w:ind w:left="4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5E4B66">
      <w:start w:val="1"/>
      <w:numFmt w:val="lowerRoman"/>
      <w:lvlText w:val="%9"/>
      <w:lvlJc w:val="left"/>
      <w:pPr>
        <w:ind w:left="5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54609628">
    <w:abstractNumId w:val="1"/>
  </w:num>
  <w:num w:numId="2" w16cid:durableId="51179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C84"/>
    <w:rsid w:val="002D1F14"/>
    <w:rsid w:val="003736B4"/>
    <w:rsid w:val="005656B3"/>
    <w:rsid w:val="00567E28"/>
    <w:rsid w:val="00590E4A"/>
    <w:rsid w:val="005E0185"/>
    <w:rsid w:val="005F7E25"/>
    <w:rsid w:val="0070695F"/>
    <w:rsid w:val="0086712C"/>
    <w:rsid w:val="00B91C84"/>
    <w:rsid w:val="00C118C6"/>
    <w:rsid w:val="00E00D7A"/>
    <w:rsid w:val="00E543DC"/>
    <w:rsid w:val="00E87137"/>
    <w:rsid w:val="00EF4A99"/>
    <w:rsid w:val="00F57A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90825"/>
  <w15:chartTrackingRefBased/>
  <w15:docId w15:val="{0FF1DDF2-A609-4884-B396-F3118287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1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1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91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C84"/>
    <w:rPr>
      <w:rFonts w:eastAsiaTheme="majorEastAsia" w:cstheme="majorBidi"/>
      <w:color w:val="272727" w:themeColor="text1" w:themeTint="D8"/>
    </w:rPr>
  </w:style>
  <w:style w:type="paragraph" w:styleId="Title">
    <w:name w:val="Title"/>
    <w:basedOn w:val="Normal"/>
    <w:next w:val="Normal"/>
    <w:link w:val="TitleChar"/>
    <w:uiPriority w:val="10"/>
    <w:qFormat/>
    <w:rsid w:val="00B91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C84"/>
    <w:pPr>
      <w:spacing w:before="160"/>
      <w:jc w:val="center"/>
    </w:pPr>
    <w:rPr>
      <w:i/>
      <w:iCs/>
      <w:color w:val="404040" w:themeColor="text1" w:themeTint="BF"/>
    </w:rPr>
  </w:style>
  <w:style w:type="character" w:customStyle="1" w:styleId="QuoteChar">
    <w:name w:val="Quote Char"/>
    <w:basedOn w:val="DefaultParagraphFont"/>
    <w:link w:val="Quote"/>
    <w:uiPriority w:val="29"/>
    <w:rsid w:val="00B91C84"/>
    <w:rPr>
      <w:i/>
      <w:iCs/>
      <w:color w:val="404040" w:themeColor="text1" w:themeTint="BF"/>
    </w:rPr>
  </w:style>
  <w:style w:type="paragraph" w:styleId="ListParagraph">
    <w:name w:val="List Paragraph"/>
    <w:basedOn w:val="Normal"/>
    <w:uiPriority w:val="34"/>
    <w:qFormat/>
    <w:rsid w:val="00B91C84"/>
    <w:pPr>
      <w:ind w:left="720"/>
      <w:contextualSpacing/>
    </w:pPr>
  </w:style>
  <w:style w:type="character" w:styleId="IntenseEmphasis">
    <w:name w:val="Intense Emphasis"/>
    <w:basedOn w:val="DefaultParagraphFont"/>
    <w:uiPriority w:val="21"/>
    <w:qFormat/>
    <w:rsid w:val="00B91C84"/>
    <w:rPr>
      <w:i/>
      <w:iCs/>
      <w:color w:val="0F4761" w:themeColor="accent1" w:themeShade="BF"/>
    </w:rPr>
  </w:style>
  <w:style w:type="paragraph" w:styleId="IntenseQuote">
    <w:name w:val="Intense Quote"/>
    <w:basedOn w:val="Normal"/>
    <w:next w:val="Normal"/>
    <w:link w:val="IntenseQuoteChar"/>
    <w:uiPriority w:val="30"/>
    <w:qFormat/>
    <w:rsid w:val="00B91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C84"/>
    <w:rPr>
      <w:i/>
      <w:iCs/>
      <w:color w:val="0F4761" w:themeColor="accent1" w:themeShade="BF"/>
    </w:rPr>
  </w:style>
  <w:style w:type="character" w:styleId="IntenseReference">
    <w:name w:val="Intense Reference"/>
    <w:basedOn w:val="DefaultParagraphFont"/>
    <w:uiPriority w:val="32"/>
    <w:qFormat/>
    <w:rsid w:val="00B91C84"/>
    <w:rPr>
      <w:b/>
      <w:bCs/>
      <w:smallCaps/>
      <w:color w:val="0F4761" w:themeColor="accent1" w:themeShade="BF"/>
      <w:spacing w:val="5"/>
    </w:rPr>
  </w:style>
  <w:style w:type="table" w:customStyle="1" w:styleId="TableGrid">
    <w:name w:val="TableGrid"/>
    <w:rsid w:val="0086712C"/>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2042</Words>
  <Characters>11643</Characters>
  <Application>Microsoft Office Word</Application>
  <DocSecurity>0</DocSecurity>
  <Lines>97</Lines>
  <Paragraphs>27</Paragraphs>
  <ScaleCrop>false</ScaleCrop>
  <Company/>
  <LinksUpToDate>false</LinksUpToDate>
  <CharactersWithSpaces>13658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NISHANTHYADAV547@outlook.com</dc:creator>
  <cp:keywords/>
  <dc:description/>
  <cp:lastModifiedBy>NISHANTHYADAV547@outlook.com</cp:lastModifiedBy>
  <cp:revision>13</cp:revision>
  <cp:lastPrinted>2026-07-25T04:45:00Z</cp:lastPrinted>
  <dcterms:created xsi:type="dcterms:W3CDTF">2026-07-25T03:57:00Z</dcterms:created>
  <dcterms:modified xsi:type="dcterms:W3CDTF">2026-07-25T04:52:00Z</dcterms:modified>
</cp:coreProperties>
</file>