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8B" w:rsidRPr="00B9020C" w:rsidRDefault="00B9020C" w:rsidP="00B9020C">
      <w:r>
        <w:t>Спецификация прецедента «</w:t>
      </w:r>
      <w:r>
        <w:t>Добавить товар в корзину</w:t>
      </w:r>
      <w:r>
        <w:t>»</w:t>
      </w:r>
      <w:r>
        <w:t>.</w:t>
      </w:r>
    </w:p>
    <w:p w:rsidR="00A9648B" w:rsidRDefault="00A9648B" w:rsidP="00A9648B">
      <w:r w:rsidRPr="0013239E">
        <w:rPr>
          <w:b/>
        </w:rPr>
        <w:t>Название:</w:t>
      </w:r>
      <w:r>
        <w:rPr>
          <w:b/>
        </w:rPr>
        <w:t xml:space="preserve"> </w:t>
      </w:r>
      <w:r>
        <w:t>Добавить товар в корзину.</w:t>
      </w:r>
    </w:p>
    <w:p w:rsidR="00A9648B" w:rsidRDefault="00A9648B" w:rsidP="00A9648B">
      <w:pPr>
        <w:rPr>
          <w:b/>
        </w:rPr>
      </w:pPr>
      <w:r w:rsidRPr="006178D8">
        <w:rPr>
          <w:b/>
        </w:rPr>
        <w:t xml:space="preserve">Краткое описание: </w:t>
      </w:r>
      <w:r w:rsidR="00E744AF">
        <w:t>Действующее лицо</w:t>
      </w:r>
      <w:r w:rsidRPr="0080428D">
        <w:t xml:space="preserve"> добавляет товар с выбранными характеристиками в корзину.</w:t>
      </w:r>
    </w:p>
    <w:p w:rsidR="00A9648B" w:rsidRPr="006178D8" w:rsidRDefault="00A9648B" w:rsidP="00A9648B">
      <w:r>
        <w:rPr>
          <w:b/>
        </w:rPr>
        <w:t>Действующее лицо</w:t>
      </w:r>
      <w:r w:rsidRPr="0013239E">
        <w:rPr>
          <w:b/>
        </w:rPr>
        <w:t>:</w:t>
      </w:r>
      <w:r>
        <w:rPr>
          <w:b/>
        </w:rPr>
        <w:t xml:space="preserve"> </w:t>
      </w:r>
      <w:r w:rsidR="0032277B">
        <w:t>Гость</w:t>
      </w:r>
      <w:r w:rsidRPr="00DC6059">
        <w:t>, Покупатель</w:t>
      </w:r>
      <w:r>
        <w:t>.</w:t>
      </w:r>
    </w:p>
    <w:p w:rsidR="00A9648B" w:rsidRPr="0013239E" w:rsidRDefault="00A9648B" w:rsidP="00A9648B">
      <w:r w:rsidRPr="0013239E">
        <w:rPr>
          <w:b/>
        </w:rPr>
        <w:t>Предусловие:</w:t>
      </w:r>
      <w:r w:rsidRPr="00DC6059">
        <w:t xml:space="preserve"> </w:t>
      </w:r>
      <w:r w:rsidR="0032277B">
        <w:t>Действующее лицо</w:t>
      </w:r>
      <w:r>
        <w:t xml:space="preserve"> находится на странице товара, который он хочет добавить в корзину и выбрал все </w:t>
      </w:r>
      <w:r w:rsidRPr="006178D8">
        <w:t>необходимые характе</w:t>
      </w:r>
      <w:r>
        <w:t>ристики товара и его количество.</w:t>
      </w:r>
    </w:p>
    <w:p w:rsidR="00A9648B" w:rsidRPr="00D877AE" w:rsidRDefault="00A9648B" w:rsidP="00A9648B">
      <w:r w:rsidRPr="0013239E">
        <w:rPr>
          <w:b/>
        </w:rPr>
        <w:t>Основной поток:</w:t>
      </w:r>
    </w:p>
    <w:p w:rsidR="00A9648B" w:rsidRDefault="00A9648B" w:rsidP="00A9648B">
      <w:pPr>
        <w:pStyle w:val="ab"/>
        <w:numPr>
          <w:ilvl w:val="0"/>
          <w:numId w:val="2"/>
        </w:numPr>
        <w:ind w:left="993"/>
      </w:pPr>
      <w:r>
        <w:t xml:space="preserve">Прецедент начинается, когда действующее лицо нажимает на кнопку «Добавить в корзину». </w:t>
      </w:r>
    </w:p>
    <w:p w:rsidR="00A9648B" w:rsidRPr="00D877AE" w:rsidRDefault="00A9648B" w:rsidP="0032277B">
      <w:pPr>
        <w:pStyle w:val="ab"/>
        <w:numPr>
          <w:ilvl w:val="0"/>
          <w:numId w:val="2"/>
        </w:numPr>
        <w:ind w:left="993"/>
      </w:pPr>
      <w:r>
        <w:t>Система сохраняет товар во внутреннем представлении объекта «Корзина».</w:t>
      </w:r>
    </w:p>
    <w:p w:rsidR="00A9648B" w:rsidRDefault="00A9648B" w:rsidP="00A9648B">
      <w:pPr>
        <w:pStyle w:val="ab"/>
        <w:numPr>
          <w:ilvl w:val="0"/>
          <w:numId w:val="2"/>
        </w:numPr>
        <w:ind w:left="993"/>
      </w:pPr>
      <w:r>
        <w:t>Система отображает сообщение пользователю об успешном добавлении товара в корзину.</w:t>
      </w:r>
    </w:p>
    <w:p w:rsidR="00A9648B" w:rsidRPr="006178D8" w:rsidRDefault="00A9648B" w:rsidP="00A9648B">
      <w:r w:rsidRPr="0013239E">
        <w:rPr>
          <w:b/>
        </w:rPr>
        <w:t>Постусловие:</w:t>
      </w:r>
      <w:r>
        <w:rPr>
          <w:b/>
        </w:rPr>
        <w:t xml:space="preserve"> </w:t>
      </w:r>
      <w:r w:rsidRPr="006178D8">
        <w:t>Товар добавлен в корзину, система показала пользователю сообщение об успешном добавлении.</w:t>
      </w:r>
    </w:p>
    <w:p w:rsidR="00A9648B" w:rsidRPr="00B9020C" w:rsidRDefault="00A9648B" w:rsidP="00B9020C">
      <w:r w:rsidRPr="0013239E">
        <w:rPr>
          <w:b/>
        </w:rPr>
        <w:t>Альтернативный поток:</w:t>
      </w:r>
      <w:r>
        <w:rPr>
          <w:b/>
        </w:rPr>
        <w:t xml:space="preserve"> </w:t>
      </w:r>
      <w:r w:rsidR="00B9020C">
        <w:t>Нет.</w:t>
      </w:r>
    </w:p>
    <w:p w:rsidR="006362AE" w:rsidRDefault="006362AE" w:rsidP="00B9020C"/>
    <w:p w:rsidR="00A9648B" w:rsidRPr="0080428D" w:rsidRDefault="00B9020C" w:rsidP="00B9020C">
      <w:r>
        <w:t>Спецификация прецедента «</w:t>
      </w:r>
      <w:r w:rsidRPr="00670ABF">
        <w:t>Оформить заказ</w:t>
      </w:r>
      <w:r>
        <w:t>»</w:t>
      </w:r>
      <w:r>
        <w:t>.</w:t>
      </w:r>
    </w:p>
    <w:p w:rsidR="00A9648B" w:rsidRPr="00E744AF" w:rsidRDefault="00A9648B" w:rsidP="00A9648B">
      <w:r w:rsidRPr="0013239E">
        <w:rPr>
          <w:b/>
        </w:rPr>
        <w:t>Название:</w:t>
      </w:r>
      <w:r>
        <w:rPr>
          <w:b/>
        </w:rPr>
        <w:t xml:space="preserve"> </w:t>
      </w:r>
      <w:r w:rsidRPr="00670ABF">
        <w:t xml:space="preserve">Оформить </w:t>
      </w:r>
      <w:r w:rsidR="00CC4AAD">
        <w:t>заказ.</w:t>
      </w:r>
    </w:p>
    <w:p w:rsidR="00A9648B" w:rsidRPr="00670ABF" w:rsidRDefault="00A9648B" w:rsidP="00A9648B">
      <w:r w:rsidRPr="006178D8">
        <w:rPr>
          <w:b/>
        </w:rPr>
        <w:t xml:space="preserve">Краткое описание: </w:t>
      </w:r>
      <w:r w:rsidR="00E744AF">
        <w:t>Действующее лицо</w:t>
      </w:r>
      <w:r>
        <w:t xml:space="preserve"> оформляет заказ из товаров, находящихся в корзине.</w:t>
      </w:r>
    </w:p>
    <w:p w:rsidR="00A9648B" w:rsidRPr="006178D8" w:rsidRDefault="00A9648B" w:rsidP="00A9648B">
      <w:r>
        <w:rPr>
          <w:b/>
        </w:rPr>
        <w:t>Действующее лицо</w:t>
      </w:r>
      <w:r w:rsidRPr="0013239E">
        <w:rPr>
          <w:b/>
        </w:rPr>
        <w:t>:</w:t>
      </w:r>
      <w:r>
        <w:t xml:space="preserve"> Покупатель</w:t>
      </w:r>
      <w:r w:rsidR="00B9020C">
        <w:t>.</w:t>
      </w:r>
    </w:p>
    <w:p w:rsidR="00A9648B" w:rsidRDefault="00A9648B" w:rsidP="00A9648B">
      <w:r w:rsidRPr="0013239E">
        <w:rPr>
          <w:b/>
        </w:rPr>
        <w:t>Предусловие:</w:t>
      </w:r>
      <w:r w:rsidRPr="00DC6059">
        <w:t xml:space="preserve"> </w:t>
      </w:r>
      <w:r w:rsidR="00B9020C">
        <w:t>Действующее лицо</w:t>
      </w:r>
      <w:r>
        <w:t xml:space="preserve"> находится на странице с корзиной товаров.</w:t>
      </w:r>
    </w:p>
    <w:p w:rsidR="00A9648B" w:rsidRDefault="00A9648B" w:rsidP="00A9648B">
      <w:pPr>
        <w:rPr>
          <w:b/>
        </w:rPr>
      </w:pPr>
      <w:r w:rsidRPr="0013239E">
        <w:rPr>
          <w:b/>
        </w:rPr>
        <w:lastRenderedPageBreak/>
        <w:t>Основной поток:</w:t>
      </w:r>
      <w:r>
        <w:rPr>
          <w:b/>
        </w:rPr>
        <w:t xml:space="preserve"> </w:t>
      </w:r>
    </w:p>
    <w:p w:rsidR="00A9648B" w:rsidRDefault="00A9648B" w:rsidP="00A9648B">
      <w:pPr>
        <w:pStyle w:val="ab"/>
        <w:numPr>
          <w:ilvl w:val="0"/>
          <w:numId w:val="4"/>
        </w:numPr>
      </w:pPr>
      <w:r>
        <w:t xml:space="preserve">Прецедент начинается, когда </w:t>
      </w:r>
      <w:r w:rsidR="003E02E1">
        <w:t>д</w:t>
      </w:r>
      <w:r w:rsidR="003E02E1">
        <w:t xml:space="preserve">ействующее лицо </w:t>
      </w:r>
      <w:r>
        <w:t>нажимает на кнопку «</w:t>
      </w:r>
      <w:r w:rsidR="003E02E1">
        <w:t>Заказать</w:t>
      </w:r>
      <w:r>
        <w:t>».</w:t>
      </w:r>
    </w:p>
    <w:p w:rsidR="00A9648B" w:rsidRDefault="00A9648B" w:rsidP="00A9648B">
      <w:pPr>
        <w:pStyle w:val="ab"/>
        <w:numPr>
          <w:ilvl w:val="0"/>
          <w:numId w:val="4"/>
        </w:numPr>
      </w:pPr>
      <w:r>
        <w:t xml:space="preserve">Система перенаправляет </w:t>
      </w:r>
      <w:r w:rsidR="00184A70">
        <w:t>д</w:t>
      </w:r>
      <w:r w:rsidR="00184A70">
        <w:t xml:space="preserve">ействующее лицо </w:t>
      </w:r>
      <w:r>
        <w:t>на страницу оформления заказа.</w:t>
      </w:r>
    </w:p>
    <w:p w:rsidR="00A9648B" w:rsidRDefault="00184A70" w:rsidP="003E02E1">
      <w:pPr>
        <w:pStyle w:val="ab"/>
        <w:numPr>
          <w:ilvl w:val="0"/>
          <w:numId w:val="4"/>
        </w:numPr>
      </w:pPr>
      <w:r>
        <w:t>Д</w:t>
      </w:r>
      <w:r>
        <w:t xml:space="preserve">ействующее лицо </w:t>
      </w:r>
      <w:r w:rsidR="00A9648B">
        <w:t>заполняет все необходимые для оформления заказа поля.</w:t>
      </w:r>
    </w:p>
    <w:p w:rsidR="00A9648B" w:rsidRDefault="00184A70" w:rsidP="00A9648B">
      <w:pPr>
        <w:pStyle w:val="ab"/>
        <w:numPr>
          <w:ilvl w:val="0"/>
          <w:numId w:val="4"/>
        </w:numPr>
      </w:pPr>
      <w:r>
        <w:t>Д</w:t>
      </w:r>
      <w:r>
        <w:t xml:space="preserve">ействующее лицо </w:t>
      </w:r>
      <w:r w:rsidR="00A9648B">
        <w:t>нажимает кнопку «</w:t>
      </w:r>
      <w:r w:rsidR="003E02E1">
        <w:t>Оформить</w:t>
      </w:r>
      <w:r w:rsidR="00A9648B">
        <w:t xml:space="preserve"> заказ».</w:t>
      </w:r>
    </w:p>
    <w:p w:rsidR="00A9648B" w:rsidRDefault="00A9648B" w:rsidP="00A9648B">
      <w:pPr>
        <w:pStyle w:val="ab"/>
        <w:numPr>
          <w:ilvl w:val="0"/>
          <w:numId w:val="4"/>
        </w:numPr>
      </w:pPr>
      <w:r>
        <w:t>Система сохраняет заказ в БД со статусом «Оформлен».</w:t>
      </w:r>
    </w:p>
    <w:p w:rsidR="00A9648B" w:rsidRPr="003210D3" w:rsidRDefault="00A9648B" w:rsidP="00A9648B">
      <w:pPr>
        <w:pStyle w:val="ab"/>
        <w:numPr>
          <w:ilvl w:val="0"/>
          <w:numId w:val="4"/>
        </w:numPr>
      </w:pPr>
      <w:r>
        <w:t>Система отображает сообщение об успешно созданном заказе и его детали.</w:t>
      </w:r>
    </w:p>
    <w:p w:rsidR="00A9648B" w:rsidRPr="00ED3376" w:rsidRDefault="00A9648B" w:rsidP="00A9648B">
      <w:r w:rsidRPr="0013239E">
        <w:rPr>
          <w:b/>
        </w:rPr>
        <w:t>Постусловие:</w:t>
      </w:r>
      <w:r w:rsidRPr="00ED3376">
        <w:t xml:space="preserve"> Заказ </w:t>
      </w:r>
      <w:r>
        <w:t xml:space="preserve">создан и </w:t>
      </w:r>
      <w:r w:rsidRPr="00ED3376">
        <w:t>сохранен в системе, система</w:t>
      </w:r>
      <w:r>
        <w:rPr>
          <w:b/>
        </w:rPr>
        <w:t xml:space="preserve"> </w:t>
      </w:r>
      <w:r>
        <w:t xml:space="preserve">сообщила </w:t>
      </w:r>
      <w:r w:rsidR="00184A70">
        <w:t>д</w:t>
      </w:r>
      <w:r w:rsidR="00184A70">
        <w:t>ействующему лицу</w:t>
      </w:r>
      <w:r w:rsidR="00184A70">
        <w:t xml:space="preserve"> </w:t>
      </w:r>
      <w:r>
        <w:t>об успешном создании заказа.</w:t>
      </w:r>
    </w:p>
    <w:p w:rsidR="00A9648B" w:rsidRDefault="00A9648B" w:rsidP="00A9648B">
      <w:pPr>
        <w:rPr>
          <w:i/>
        </w:rPr>
      </w:pPr>
      <w:r w:rsidRPr="0013239E">
        <w:rPr>
          <w:b/>
        </w:rPr>
        <w:t>Альтернативный поток</w:t>
      </w:r>
      <w:r w:rsidR="00184A70">
        <w:rPr>
          <w:b/>
        </w:rPr>
        <w:t xml:space="preserve"> 1</w:t>
      </w:r>
      <w:r w:rsidRPr="0013239E">
        <w:rPr>
          <w:b/>
        </w:rPr>
        <w:t>:</w:t>
      </w:r>
      <w:r>
        <w:rPr>
          <w:b/>
        </w:rPr>
        <w:t xml:space="preserve"> </w:t>
      </w:r>
      <w:r>
        <w:rPr>
          <w:i/>
        </w:rPr>
        <w:t>не заполнены обязательные поля</w:t>
      </w:r>
    </w:p>
    <w:p w:rsidR="00A9648B" w:rsidRDefault="00A9648B" w:rsidP="00A9648B">
      <w:pPr>
        <w:pStyle w:val="ab"/>
        <w:numPr>
          <w:ilvl w:val="0"/>
          <w:numId w:val="5"/>
        </w:numPr>
      </w:pPr>
      <w:r>
        <w:t>Альтернативный поток начинается на шаге 4, если не заполнено хотя бы одно обязательное поле.</w:t>
      </w:r>
    </w:p>
    <w:p w:rsidR="00A9648B" w:rsidRDefault="00A9648B" w:rsidP="00A9648B">
      <w:pPr>
        <w:pStyle w:val="ab"/>
        <w:numPr>
          <w:ilvl w:val="0"/>
          <w:numId w:val="5"/>
        </w:numPr>
      </w:pPr>
      <w:r>
        <w:t xml:space="preserve">Система отображает сообщение </w:t>
      </w:r>
      <w:r w:rsidR="00184A70">
        <w:t>д</w:t>
      </w:r>
      <w:r w:rsidR="00184A70">
        <w:t>ействующему лицу</w:t>
      </w:r>
      <w:r w:rsidR="00184A70">
        <w:t xml:space="preserve"> </w:t>
      </w:r>
      <w:r>
        <w:t>о том, что не заполнены обязательные поля.</w:t>
      </w:r>
    </w:p>
    <w:p w:rsidR="00184A70" w:rsidRDefault="00184A70" w:rsidP="00184A70">
      <w:pPr>
        <w:rPr>
          <w:i/>
        </w:rPr>
      </w:pPr>
      <w:r w:rsidRPr="0013239E">
        <w:rPr>
          <w:b/>
        </w:rPr>
        <w:t>Альтернативный поток</w:t>
      </w:r>
      <w:r>
        <w:rPr>
          <w:b/>
        </w:rPr>
        <w:t xml:space="preserve"> 2</w:t>
      </w:r>
      <w:r w:rsidRPr="0013239E">
        <w:rPr>
          <w:b/>
        </w:rPr>
        <w:t>:</w:t>
      </w:r>
      <w:r>
        <w:rPr>
          <w:b/>
        </w:rPr>
        <w:t xml:space="preserve"> </w:t>
      </w:r>
      <w:r>
        <w:rPr>
          <w:i/>
        </w:rPr>
        <w:t>нажата кнопка «Отменить»</w:t>
      </w:r>
    </w:p>
    <w:p w:rsidR="00184A70" w:rsidRDefault="00184A70" w:rsidP="00184A70">
      <w:pPr>
        <w:pStyle w:val="ab"/>
        <w:numPr>
          <w:ilvl w:val="0"/>
          <w:numId w:val="10"/>
        </w:numPr>
      </w:pPr>
      <w:r>
        <w:t>Альтернативный поток начинается на шаге</w:t>
      </w:r>
      <w:r>
        <w:t xml:space="preserve"> 3, когда действующее лицо нажимает на кнопку «Отменить».</w:t>
      </w:r>
    </w:p>
    <w:p w:rsidR="00184A70" w:rsidRDefault="00184A70" w:rsidP="00184A70">
      <w:pPr>
        <w:pStyle w:val="ab"/>
        <w:numPr>
          <w:ilvl w:val="0"/>
          <w:numId w:val="10"/>
        </w:numPr>
      </w:pPr>
      <w:r>
        <w:t>Система не сохраняет заказ и перенаправляет действующее лицо на главную страницу.</w:t>
      </w:r>
    </w:p>
    <w:p w:rsidR="006362AE" w:rsidRDefault="006362AE" w:rsidP="00B9020C"/>
    <w:p w:rsidR="00A9648B" w:rsidRDefault="00B9020C" w:rsidP="00B9020C">
      <w:r>
        <w:t>Спецификация прецедента «Подтвердить заказ».</w:t>
      </w:r>
    </w:p>
    <w:p w:rsidR="00A9648B" w:rsidRPr="00137297" w:rsidRDefault="00A9648B" w:rsidP="00A9648B">
      <w:r w:rsidRPr="0013239E">
        <w:rPr>
          <w:b/>
        </w:rPr>
        <w:t>Название:</w:t>
      </w:r>
      <w:r w:rsidR="00B9020C">
        <w:rPr>
          <w:b/>
        </w:rPr>
        <w:t xml:space="preserve"> </w:t>
      </w:r>
      <w:r w:rsidR="00B9020C">
        <w:t>Подтвердить заказ.</w:t>
      </w:r>
    </w:p>
    <w:p w:rsidR="00A9648B" w:rsidRPr="00137297" w:rsidRDefault="00A9648B" w:rsidP="00A9648B">
      <w:r w:rsidRPr="006178D8">
        <w:rPr>
          <w:b/>
        </w:rPr>
        <w:t xml:space="preserve">Краткое описание: </w:t>
      </w:r>
      <w:r w:rsidR="00E744AF">
        <w:t>Действующее лицо</w:t>
      </w:r>
      <w:r>
        <w:t xml:space="preserve"> подтверждает созданный пользователем заказ, и он становится доступным для исполнения.</w:t>
      </w:r>
    </w:p>
    <w:p w:rsidR="00A9648B" w:rsidRPr="006178D8" w:rsidRDefault="00A9648B" w:rsidP="00A9648B">
      <w:r>
        <w:rPr>
          <w:b/>
        </w:rPr>
        <w:lastRenderedPageBreak/>
        <w:t>Действующее лицо</w:t>
      </w:r>
      <w:r w:rsidRPr="0013239E">
        <w:rPr>
          <w:b/>
        </w:rPr>
        <w:t>:</w:t>
      </w:r>
      <w:r>
        <w:t xml:space="preserve"> Менеджер</w:t>
      </w:r>
      <w:r w:rsidR="00E744AF">
        <w:t>.</w:t>
      </w:r>
    </w:p>
    <w:p w:rsidR="00A9648B" w:rsidRDefault="00A9648B" w:rsidP="00A9648B">
      <w:r w:rsidRPr="0013239E">
        <w:rPr>
          <w:b/>
        </w:rPr>
        <w:t>Предусловие:</w:t>
      </w:r>
      <w:r w:rsidRPr="00DC6059">
        <w:t xml:space="preserve"> </w:t>
      </w:r>
      <w:r w:rsidR="00E744AF">
        <w:t>Д</w:t>
      </w:r>
      <w:r w:rsidR="00E744AF">
        <w:t xml:space="preserve">ействующее лицо </w:t>
      </w:r>
      <w:r>
        <w:t>находится на странице с заказами, которые оформили покупатели.</w:t>
      </w:r>
    </w:p>
    <w:p w:rsidR="00A9648B" w:rsidRDefault="00A9648B" w:rsidP="00A9648B">
      <w:pPr>
        <w:rPr>
          <w:b/>
        </w:rPr>
      </w:pPr>
      <w:r w:rsidRPr="0013239E">
        <w:rPr>
          <w:b/>
        </w:rPr>
        <w:t>Основной поток:</w:t>
      </w:r>
      <w:r>
        <w:rPr>
          <w:b/>
        </w:rPr>
        <w:t xml:space="preserve"> </w:t>
      </w:r>
    </w:p>
    <w:p w:rsidR="00A9648B" w:rsidRDefault="00A9648B" w:rsidP="00A9648B">
      <w:pPr>
        <w:pStyle w:val="ab"/>
        <w:numPr>
          <w:ilvl w:val="0"/>
          <w:numId w:val="6"/>
        </w:numPr>
      </w:pPr>
      <w:r>
        <w:t xml:space="preserve">Прецедент начинается, когда </w:t>
      </w:r>
      <w:r w:rsidR="00E744AF">
        <w:t xml:space="preserve">действующее лицо </w:t>
      </w:r>
      <w:r>
        <w:t>нажимает кнопку «Подтвердить заказ», находящуюся в строке необходимого заказа.</w:t>
      </w:r>
    </w:p>
    <w:p w:rsidR="00A9648B" w:rsidRDefault="00A9648B" w:rsidP="00A9648B">
      <w:pPr>
        <w:pStyle w:val="ab"/>
        <w:numPr>
          <w:ilvl w:val="0"/>
          <w:numId w:val="6"/>
        </w:numPr>
      </w:pPr>
      <w:r>
        <w:t xml:space="preserve">Система перенаправляет </w:t>
      </w:r>
      <w:r w:rsidR="00E744AF">
        <w:t xml:space="preserve">действующее лицо </w:t>
      </w:r>
      <w:r>
        <w:t>на страницу подтверждения товара.</w:t>
      </w:r>
    </w:p>
    <w:p w:rsidR="00A9648B" w:rsidRDefault="00E744AF" w:rsidP="00E744AF">
      <w:pPr>
        <w:pStyle w:val="ab"/>
        <w:numPr>
          <w:ilvl w:val="0"/>
          <w:numId w:val="6"/>
        </w:numPr>
      </w:pPr>
      <w:r>
        <w:t>Д</w:t>
      </w:r>
      <w:r>
        <w:t xml:space="preserve">ействующее лицо </w:t>
      </w:r>
      <w:r w:rsidR="00A9648B">
        <w:t>проверяет детали заказа.</w:t>
      </w:r>
    </w:p>
    <w:p w:rsidR="00A9648B" w:rsidRDefault="00E744AF" w:rsidP="00E744AF">
      <w:pPr>
        <w:pStyle w:val="ab"/>
        <w:numPr>
          <w:ilvl w:val="0"/>
          <w:numId w:val="6"/>
        </w:numPr>
      </w:pPr>
      <w:r>
        <w:t>Д</w:t>
      </w:r>
      <w:r>
        <w:t xml:space="preserve">ействующее лицо </w:t>
      </w:r>
      <w:r w:rsidR="00A9648B">
        <w:t>нажимает кнопку «Подтвердить».</w:t>
      </w:r>
    </w:p>
    <w:p w:rsidR="00A9648B" w:rsidRDefault="00A9648B" w:rsidP="00A9648B">
      <w:pPr>
        <w:pStyle w:val="ab"/>
        <w:numPr>
          <w:ilvl w:val="0"/>
          <w:numId w:val="6"/>
        </w:numPr>
      </w:pPr>
      <w:r>
        <w:t>Система переводит заказ в статус «Подтвержден» и обновляет его в БД.</w:t>
      </w:r>
    </w:p>
    <w:p w:rsidR="00A9648B" w:rsidRPr="0080428D" w:rsidRDefault="00A9648B" w:rsidP="00A9648B">
      <w:pPr>
        <w:pStyle w:val="ab"/>
        <w:numPr>
          <w:ilvl w:val="0"/>
          <w:numId w:val="6"/>
        </w:numPr>
      </w:pPr>
      <w:r>
        <w:t>Система отображает сообщение об успешном подтверждении заказа.</w:t>
      </w:r>
    </w:p>
    <w:p w:rsidR="00A9648B" w:rsidRPr="0076001C" w:rsidRDefault="00A9648B" w:rsidP="00A9648B">
      <w:r w:rsidRPr="0013239E">
        <w:rPr>
          <w:b/>
        </w:rPr>
        <w:t>Постусловие:</w:t>
      </w:r>
      <w:r>
        <w:rPr>
          <w:b/>
        </w:rPr>
        <w:t xml:space="preserve"> </w:t>
      </w:r>
      <w:r>
        <w:t>Заказ подтвержден, система показала сообщение об успешном подтверждении заказа.</w:t>
      </w:r>
    </w:p>
    <w:p w:rsidR="00A9648B" w:rsidRDefault="00A9648B" w:rsidP="00A9648B">
      <w:pPr>
        <w:rPr>
          <w:i/>
        </w:rPr>
      </w:pPr>
      <w:r w:rsidRPr="0013239E">
        <w:rPr>
          <w:b/>
        </w:rPr>
        <w:t>Альтернативный поток:</w:t>
      </w:r>
      <w:r>
        <w:rPr>
          <w:b/>
        </w:rPr>
        <w:t xml:space="preserve"> </w:t>
      </w:r>
      <w:r w:rsidRPr="0076001C">
        <w:rPr>
          <w:i/>
        </w:rPr>
        <w:t>заказ не верный</w:t>
      </w:r>
    </w:p>
    <w:p w:rsidR="00A9648B" w:rsidRDefault="00A9648B" w:rsidP="009B5261">
      <w:pPr>
        <w:pStyle w:val="ab"/>
        <w:numPr>
          <w:ilvl w:val="0"/>
          <w:numId w:val="7"/>
        </w:numPr>
      </w:pPr>
      <w:r>
        <w:t>Альтернат</w:t>
      </w:r>
      <w:r w:rsidR="009B5261">
        <w:t>ивный поток начинается на шаге 3</w:t>
      </w:r>
      <w:r>
        <w:t>.</w:t>
      </w:r>
    </w:p>
    <w:p w:rsidR="00A9648B" w:rsidRDefault="009B5261" w:rsidP="009B5261">
      <w:pPr>
        <w:pStyle w:val="ab"/>
        <w:numPr>
          <w:ilvl w:val="0"/>
          <w:numId w:val="7"/>
        </w:numPr>
      </w:pPr>
      <w:r>
        <w:t>Д</w:t>
      </w:r>
      <w:r>
        <w:t xml:space="preserve">ействующее лицо </w:t>
      </w:r>
      <w:r w:rsidR="00A9648B">
        <w:t>нажимает кнопку «Отклонить».</w:t>
      </w:r>
    </w:p>
    <w:p w:rsidR="00A9648B" w:rsidRDefault="00A9648B" w:rsidP="00A9648B">
      <w:pPr>
        <w:pStyle w:val="ab"/>
        <w:numPr>
          <w:ilvl w:val="0"/>
          <w:numId w:val="7"/>
        </w:numPr>
      </w:pPr>
      <w:r>
        <w:t>Система переводит заказ в статус «Отклонен».</w:t>
      </w:r>
    </w:p>
    <w:p w:rsidR="00A9648B" w:rsidRDefault="00A9648B" w:rsidP="00B9020C">
      <w:pPr>
        <w:pStyle w:val="ab"/>
        <w:numPr>
          <w:ilvl w:val="0"/>
          <w:numId w:val="7"/>
        </w:numPr>
      </w:pPr>
      <w:r>
        <w:t>Система</w:t>
      </w:r>
      <w:r w:rsidRPr="0076001C">
        <w:t xml:space="preserve"> </w:t>
      </w:r>
      <w:r>
        <w:t>отображает сообщение об успешном отклонении заказа.</w:t>
      </w:r>
    </w:p>
    <w:p w:rsidR="006362AE" w:rsidRDefault="006362AE" w:rsidP="00A9648B"/>
    <w:p w:rsidR="00A9648B" w:rsidRDefault="00B9020C" w:rsidP="00A9648B">
      <w:r w:rsidRPr="00B9020C">
        <w:t>Спецификация прецедента «</w:t>
      </w:r>
      <w:r w:rsidR="00CC4AAD" w:rsidRPr="003E7840">
        <w:t>Назначить роль</w:t>
      </w:r>
      <w:r w:rsidRPr="00B9020C">
        <w:t>».</w:t>
      </w:r>
    </w:p>
    <w:p w:rsidR="00A9648B" w:rsidRDefault="00A9648B" w:rsidP="00A9648B">
      <w:r w:rsidRPr="0013239E">
        <w:rPr>
          <w:b/>
        </w:rPr>
        <w:t>Название:</w:t>
      </w:r>
      <w:r>
        <w:rPr>
          <w:b/>
        </w:rPr>
        <w:t xml:space="preserve"> </w:t>
      </w:r>
      <w:r w:rsidR="00CC4AAD">
        <w:t>Назначить роль.</w:t>
      </w:r>
    </w:p>
    <w:p w:rsidR="00A9648B" w:rsidRPr="003E7840" w:rsidRDefault="00A9648B" w:rsidP="00A9648B">
      <w:r w:rsidRPr="006178D8">
        <w:rPr>
          <w:b/>
        </w:rPr>
        <w:t xml:space="preserve">Краткое описание: </w:t>
      </w:r>
      <w:r w:rsidR="009B5261">
        <w:t>Д</w:t>
      </w:r>
      <w:r w:rsidR="009B5261">
        <w:t xml:space="preserve">ействующее лицо </w:t>
      </w:r>
      <w:r>
        <w:t>назначает роль пользователю, зарегистрированному в системе.</w:t>
      </w:r>
    </w:p>
    <w:p w:rsidR="00A9648B" w:rsidRPr="006178D8" w:rsidRDefault="00A9648B" w:rsidP="00A9648B">
      <w:r>
        <w:rPr>
          <w:b/>
        </w:rPr>
        <w:t>Действующее лицо</w:t>
      </w:r>
      <w:r w:rsidRPr="0013239E">
        <w:rPr>
          <w:b/>
        </w:rPr>
        <w:t>:</w:t>
      </w:r>
      <w:r>
        <w:t xml:space="preserve"> Администратор</w:t>
      </w:r>
      <w:r w:rsidR="003E02E1">
        <w:t>.</w:t>
      </w:r>
    </w:p>
    <w:p w:rsidR="00A9648B" w:rsidRDefault="00A9648B" w:rsidP="00A9648B">
      <w:r w:rsidRPr="0013239E">
        <w:rPr>
          <w:b/>
        </w:rPr>
        <w:lastRenderedPageBreak/>
        <w:t>Предусловие:</w:t>
      </w:r>
      <w:r w:rsidRPr="00DC6059">
        <w:t xml:space="preserve"> </w:t>
      </w:r>
      <w:r w:rsidR="009B5261">
        <w:t>Д</w:t>
      </w:r>
      <w:r w:rsidR="009B5261">
        <w:t xml:space="preserve">ействующее лицо </w:t>
      </w:r>
      <w:r>
        <w:t>находится на странице с пользователями системы.</w:t>
      </w:r>
    </w:p>
    <w:p w:rsidR="00A9648B" w:rsidRDefault="00A9648B" w:rsidP="00A9648B">
      <w:pPr>
        <w:rPr>
          <w:b/>
        </w:rPr>
      </w:pPr>
      <w:r w:rsidRPr="0013239E">
        <w:rPr>
          <w:b/>
        </w:rPr>
        <w:t>Основной поток:</w:t>
      </w:r>
      <w:r>
        <w:rPr>
          <w:b/>
        </w:rPr>
        <w:t xml:space="preserve"> </w:t>
      </w:r>
    </w:p>
    <w:p w:rsidR="00A9648B" w:rsidRDefault="009B5261" w:rsidP="00A9648B">
      <w:pPr>
        <w:pStyle w:val="ab"/>
        <w:numPr>
          <w:ilvl w:val="0"/>
          <w:numId w:val="8"/>
        </w:numPr>
      </w:pPr>
      <w:r>
        <w:t xml:space="preserve">Прецедент начинается, когда </w:t>
      </w:r>
      <w:r>
        <w:t xml:space="preserve">действующее лицо </w:t>
      </w:r>
      <w:r w:rsidR="00A9648B">
        <w:t>нажимает на кнопку «Изменить роль» в строке выбранного пользователя.</w:t>
      </w:r>
    </w:p>
    <w:p w:rsidR="00A9648B" w:rsidRDefault="00A9648B" w:rsidP="00A9648B">
      <w:pPr>
        <w:pStyle w:val="ab"/>
        <w:numPr>
          <w:ilvl w:val="0"/>
          <w:numId w:val="8"/>
        </w:numPr>
      </w:pPr>
      <w:r>
        <w:t xml:space="preserve">Система перенаправляет </w:t>
      </w:r>
      <w:r w:rsidR="009B5261">
        <w:t xml:space="preserve">действующее лицо </w:t>
      </w:r>
      <w:r>
        <w:t>на страницу изменения роли.</w:t>
      </w:r>
    </w:p>
    <w:p w:rsidR="00A9648B" w:rsidRDefault="009B5261" w:rsidP="00A9648B">
      <w:pPr>
        <w:pStyle w:val="ab"/>
        <w:numPr>
          <w:ilvl w:val="0"/>
          <w:numId w:val="8"/>
        </w:numPr>
      </w:pPr>
      <w:r>
        <w:t>Д</w:t>
      </w:r>
      <w:r>
        <w:t xml:space="preserve">ействующее лицо </w:t>
      </w:r>
      <w:r w:rsidR="00A9648B">
        <w:t>выбирает роль.</w:t>
      </w:r>
    </w:p>
    <w:p w:rsidR="00A9648B" w:rsidRDefault="009B5261" w:rsidP="00A9648B">
      <w:pPr>
        <w:pStyle w:val="ab"/>
        <w:numPr>
          <w:ilvl w:val="0"/>
          <w:numId w:val="8"/>
        </w:numPr>
      </w:pPr>
      <w:r>
        <w:t>Д</w:t>
      </w:r>
      <w:r>
        <w:t xml:space="preserve">ействующее лицо </w:t>
      </w:r>
      <w:r w:rsidR="00A9648B">
        <w:t>нажимает кнопку «</w:t>
      </w:r>
      <w:r>
        <w:t>Применить изменения</w:t>
      </w:r>
      <w:r w:rsidR="00A9648B">
        <w:t>».</w:t>
      </w:r>
    </w:p>
    <w:p w:rsidR="009B5261" w:rsidRDefault="009B5261" w:rsidP="00A9648B">
      <w:pPr>
        <w:pStyle w:val="ab"/>
        <w:numPr>
          <w:ilvl w:val="0"/>
          <w:numId w:val="8"/>
        </w:numPr>
      </w:pPr>
      <w:r>
        <w:t>Система сохраняет изменения в БД.</w:t>
      </w:r>
    </w:p>
    <w:p w:rsidR="00A9648B" w:rsidRPr="009F3F12" w:rsidRDefault="00A9648B" w:rsidP="00A9648B">
      <w:pPr>
        <w:pStyle w:val="ab"/>
        <w:numPr>
          <w:ilvl w:val="0"/>
          <w:numId w:val="8"/>
        </w:numPr>
      </w:pPr>
      <w:r>
        <w:t>Система отображает сообщение об успешном изменении роли.</w:t>
      </w:r>
    </w:p>
    <w:p w:rsidR="00A9648B" w:rsidRPr="009F3F12" w:rsidRDefault="00A9648B" w:rsidP="00A9648B">
      <w:r w:rsidRPr="0013239E">
        <w:rPr>
          <w:b/>
        </w:rPr>
        <w:t>Постусловие:</w:t>
      </w:r>
      <w:r>
        <w:rPr>
          <w:b/>
        </w:rPr>
        <w:t xml:space="preserve"> </w:t>
      </w:r>
      <w:r>
        <w:t>Роль пользователя изменена, система показала сообщение об успешном изменении роли.</w:t>
      </w:r>
    </w:p>
    <w:p w:rsidR="00125326" w:rsidRDefault="00A9648B" w:rsidP="00CC4AAD">
      <w:pPr>
        <w:rPr>
          <w:i/>
        </w:rPr>
      </w:pPr>
      <w:r w:rsidRPr="0013239E">
        <w:rPr>
          <w:b/>
        </w:rPr>
        <w:t>Альтернативный поток:</w:t>
      </w:r>
      <w:r>
        <w:rPr>
          <w:b/>
        </w:rPr>
        <w:t xml:space="preserve"> </w:t>
      </w:r>
      <w:r w:rsidR="009B5261" w:rsidRPr="009B5261">
        <w:rPr>
          <w:i/>
        </w:rPr>
        <w:t>нажата кнопка «Отменить»</w:t>
      </w:r>
    </w:p>
    <w:p w:rsidR="009B5261" w:rsidRDefault="009B5261" w:rsidP="009B5261">
      <w:pPr>
        <w:pStyle w:val="ab"/>
        <w:numPr>
          <w:ilvl w:val="0"/>
          <w:numId w:val="11"/>
        </w:numPr>
      </w:pPr>
      <w:r>
        <w:t xml:space="preserve">Альтернативный поток начинается на шаге 3, когда </w:t>
      </w:r>
      <w:r>
        <w:t>действующее лицо</w:t>
      </w:r>
      <w:r>
        <w:t xml:space="preserve"> нажимает на кнопку «Отменить».</w:t>
      </w:r>
    </w:p>
    <w:p w:rsidR="009B5261" w:rsidRDefault="009B5261" w:rsidP="009B5261">
      <w:pPr>
        <w:pStyle w:val="ab"/>
        <w:numPr>
          <w:ilvl w:val="0"/>
          <w:numId w:val="11"/>
        </w:numPr>
      </w:pPr>
      <w:r>
        <w:t xml:space="preserve">Система не сохраняет изменения и перенаправляет </w:t>
      </w:r>
      <w:r>
        <w:t>действующее лицо</w:t>
      </w:r>
      <w:r>
        <w:t xml:space="preserve"> на страницу</w:t>
      </w:r>
      <w:r w:rsidRPr="009B5261">
        <w:t xml:space="preserve"> с пользователями системы.</w:t>
      </w:r>
    </w:p>
    <w:p w:rsidR="006362AE" w:rsidRDefault="006362AE" w:rsidP="006362AE"/>
    <w:p w:rsidR="006362AE" w:rsidRDefault="006362AE" w:rsidP="006362AE">
      <w:r w:rsidRPr="00B9020C">
        <w:t>Спецификация прецедента «</w:t>
      </w:r>
      <w:r>
        <w:t>Подтвердить доставку заказа</w:t>
      </w:r>
      <w:r w:rsidRPr="00B9020C">
        <w:t>».</w:t>
      </w:r>
    </w:p>
    <w:p w:rsidR="006362AE" w:rsidRDefault="006362AE" w:rsidP="006362AE">
      <w:r w:rsidRPr="0013239E">
        <w:rPr>
          <w:b/>
        </w:rPr>
        <w:t>Название:</w:t>
      </w:r>
      <w:r>
        <w:rPr>
          <w:b/>
        </w:rPr>
        <w:t xml:space="preserve"> </w:t>
      </w:r>
      <w:r w:rsidR="001B03E9">
        <w:t>Подтвердить доставку заказа</w:t>
      </w:r>
      <w:r w:rsidR="001B03E9">
        <w:t>.</w:t>
      </w:r>
    </w:p>
    <w:p w:rsidR="001B03E9" w:rsidRDefault="006362AE" w:rsidP="006362AE">
      <w:r w:rsidRPr="006178D8">
        <w:rPr>
          <w:b/>
        </w:rPr>
        <w:t xml:space="preserve">Краткое описание: </w:t>
      </w:r>
      <w:r>
        <w:t xml:space="preserve">Действующее лицо </w:t>
      </w:r>
      <w:r w:rsidR="001B03E9">
        <w:t>подтверждает, что заказ успешно доставлен.</w:t>
      </w:r>
    </w:p>
    <w:p w:rsidR="006362AE" w:rsidRPr="006178D8" w:rsidRDefault="006362AE" w:rsidP="006362AE">
      <w:r>
        <w:rPr>
          <w:b/>
        </w:rPr>
        <w:t>Действующее лицо</w:t>
      </w:r>
      <w:r w:rsidRPr="0013239E">
        <w:rPr>
          <w:b/>
        </w:rPr>
        <w:t>:</w:t>
      </w:r>
      <w:r>
        <w:t xml:space="preserve"> </w:t>
      </w:r>
      <w:r w:rsidR="001B03E9">
        <w:t>Курьер</w:t>
      </w:r>
      <w:r>
        <w:t>.</w:t>
      </w:r>
    </w:p>
    <w:p w:rsidR="006362AE" w:rsidRDefault="006362AE" w:rsidP="006362AE">
      <w:r w:rsidRPr="0013239E">
        <w:rPr>
          <w:b/>
        </w:rPr>
        <w:t>Предусловие:</w:t>
      </w:r>
      <w:r w:rsidRPr="00DC6059">
        <w:t xml:space="preserve"> </w:t>
      </w:r>
      <w:r>
        <w:t xml:space="preserve">Действующее лицо находится на странице </w:t>
      </w:r>
      <w:r w:rsidR="001B03E9">
        <w:t>просмотра заказов со статусом «Доставляется»</w:t>
      </w:r>
      <w:r>
        <w:t>.</w:t>
      </w:r>
    </w:p>
    <w:p w:rsidR="006362AE" w:rsidRDefault="006362AE" w:rsidP="006362AE">
      <w:pPr>
        <w:rPr>
          <w:b/>
        </w:rPr>
      </w:pPr>
      <w:r w:rsidRPr="0013239E">
        <w:rPr>
          <w:b/>
        </w:rPr>
        <w:t>Основной поток:</w:t>
      </w:r>
    </w:p>
    <w:p w:rsidR="006362AE" w:rsidRDefault="006362AE" w:rsidP="006362AE">
      <w:pPr>
        <w:pStyle w:val="ab"/>
        <w:numPr>
          <w:ilvl w:val="0"/>
          <w:numId w:val="12"/>
        </w:numPr>
      </w:pPr>
      <w:r>
        <w:lastRenderedPageBreak/>
        <w:t>Прецедент начинается, когда действующее лицо нажимает на кнопку «</w:t>
      </w:r>
      <w:r w:rsidR="001B03E9">
        <w:t>Доставлен</w:t>
      </w:r>
      <w:r>
        <w:t>» в строке выбранного пользователя.</w:t>
      </w:r>
    </w:p>
    <w:p w:rsidR="006362AE" w:rsidRDefault="006362AE" w:rsidP="006362AE">
      <w:pPr>
        <w:pStyle w:val="ab"/>
        <w:numPr>
          <w:ilvl w:val="0"/>
          <w:numId w:val="12"/>
        </w:numPr>
      </w:pPr>
      <w:r>
        <w:t>Система сохраняет изменения в БД.</w:t>
      </w:r>
    </w:p>
    <w:p w:rsidR="006362AE" w:rsidRPr="009F3F12" w:rsidRDefault="006362AE" w:rsidP="006362AE">
      <w:pPr>
        <w:pStyle w:val="ab"/>
        <w:numPr>
          <w:ilvl w:val="0"/>
          <w:numId w:val="12"/>
        </w:numPr>
      </w:pPr>
      <w:r>
        <w:t>Система отображает сооб</w:t>
      </w:r>
      <w:r w:rsidR="001B03E9">
        <w:t>щение об успешном изменении статуса заказа</w:t>
      </w:r>
      <w:r>
        <w:t>.</w:t>
      </w:r>
    </w:p>
    <w:p w:rsidR="006362AE" w:rsidRPr="009F3F12" w:rsidRDefault="006362AE" w:rsidP="006362AE">
      <w:r w:rsidRPr="0013239E">
        <w:rPr>
          <w:b/>
        </w:rPr>
        <w:t>Постусловие:</w:t>
      </w:r>
      <w:r>
        <w:rPr>
          <w:b/>
        </w:rPr>
        <w:t xml:space="preserve"> </w:t>
      </w:r>
      <w:r w:rsidR="001B03E9">
        <w:t>Состояние заказа изменено</w:t>
      </w:r>
      <w:r>
        <w:t xml:space="preserve">, система показала сообщение об успешном </w:t>
      </w:r>
      <w:r w:rsidR="001B03E9">
        <w:t>изменении статуса заказа</w:t>
      </w:r>
      <w:bookmarkStart w:id="0" w:name="_GoBack"/>
      <w:bookmarkEnd w:id="0"/>
      <w:r>
        <w:t>.</w:t>
      </w:r>
    </w:p>
    <w:p w:rsidR="006362AE" w:rsidRPr="001B03E9" w:rsidRDefault="006362AE" w:rsidP="001B03E9">
      <w:r w:rsidRPr="0013239E">
        <w:rPr>
          <w:b/>
        </w:rPr>
        <w:t>Альтернативный поток:</w:t>
      </w:r>
      <w:r>
        <w:rPr>
          <w:b/>
        </w:rPr>
        <w:t xml:space="preserve"> </w:t>
      </w:r>
      <w:r w:rsidR="001B03E9">
        <w:t>Нет.</w:t>
      </w:r>
    </w:p>
    <w:p w:rsidR="006362AE" w:rsidRPr="009B5261" w:rsidRDefault="006362AE" w:rsidP="006362AE"/>
    <w:sectPr w:rsidR="006362AE" w:rsidRPr="009B5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2D1419D4"/>
    <w:multiLevelType w:val="multilevel"/>
    <w:tmpl w:val="C1B4C3C4"/>
    <w:styleLink w:val="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right"/>
      <w:pPr>
        <w:ind w:left="1596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450D4C74"/>
    <w:multiLevelType w:val="hybridMultilevel"/>
    <w:tmpl w:val="BEF0B714"/>
    <w:lvl w:ilvl="0" w:tplc="713A1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65A36136"/>
    <w:multiLevelType w:val="hybridMultilevel"/>
    <w:tmpl w:val="47E0F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785D56E2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12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21"/>
    <w:rsid w:val="00020A67"/>
    <w:rsid w:val="00125326"/>
    <w:rsid w:val="00184A70"/>
    <w:rsid w:val="001B03E9"/>
    <w:rsid w:val="0032277B"/>
    <w:rsid w:val="00350872"/>
    <w:rsid w:val="003E02E1"/>
    <w:rsid w:val="004C4137"/>
    <w:rsid w:val="00624121"/>
    <w:rsid w:val="006362AE"/>
    <w:rsid w:val="009B5261"/>
    <w:rsid w:val="00A9648B"/>
    <w:rsid w:val="00B9020C"/>
    <w:rsid w:val="00CC4AAD"/>
    <w:rsid w:val="00E744AF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0BBCA-AF9D-4C2D-87AA-C6EAAB22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8B"/>
    <w:pPr>
      <w:spacing w:before="120" w:after="120" w:line="360" w:lineRule="auto"/>
      <w:ind w:firstLine="709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20A67"/>
    <w:pPr>
      <w:keepNext/>
      <w:keepLines/>
      <w:pageBreakBefore/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0A6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4">
    <w:name w:val="Код"/>
    <w:basedOn w:val="a0"/>
    <w:link w:val="a5"/>
    <w:autoRedefine/>
    <w:qFormat/>
    <w:rsid w:val="004C4137"/>
    <w:pPr>
      <w:spacing w:before="0" w:after="0"/>
      <w:ind w:firstLine="0"/>
      <w:jc w:val="left"/>
    </w:pPr>
    <w:rPr>
      <w:rFonts w:ascii="Consolas" w:eastAsiaTheme="minorHAnsi" w:hAnsi="Consolas"/>
      <w:sz w:val="24"/>
      <w:lang w:val="en-US"/>
    </w:rPr>
  </w:style>
  <w:style w:type="character" w:customStyle="1" w:styleId="a5">
    <w:name w:val="Код Знак"/>
    <w:basedOn w:val="a1"/>
    <w:link w:val="a4"/>
    <w:rsid w:val="004C4137"/>
    <w:rPr>
      <w:rFonts w:ascii="Consolas" w:hAnsi="Consolas" w:cs="Times New Roman"/>
      <w:sz w:val="24"/>
      <w:szCs w:val="20"/>
      <w:lang w:val="en-US"/>
    </w:rPr>
  </w:style>
  <w:style w:type="paragraph" w:customStyle="1" w:styleId="a6">
    <w:name w:val="Код в рамочке"/>
    <w:basedOn w:val="HTML"/>
    <w:link w:val="a7"/>
    <w:autoRedefine/>
    <w:qFormat/>
    <w:rsid w:val="004C413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00"/>
      <w:ind w:firstLine="0"/>
      <w:jc w:val="left"/>
    </w:pPr>
    <w:rPr>
      <w:rFonts w:eastAsiaTheme="minorHAnsi"/>
      <w:color w:val="333333"/>
      <w:lang w:val="en-US" w:eastAsia="ru-RU"/>
    </w:rPr>
  </w:style>
  <w:style w:type="character" w:customStyle="1" w:styleId="a7">
    <w:name w:val="Код в рамочке Знак"/>
    <w:basedOn w:val="HTML0"/>
    <w:link w:val="a6"/>
    <w:rsid w:val="004C4137"/>
    <w:rPr>
      <w:rFonts w:ascii="Consolas" w:eastAsia="Times New Roman" w:hAnsi="Consolas" w:cs="Consolas"/>
      <w:color w:val="333333"/>
      <w:sz w:val="20"/>
      <w:szCs w:val="20"/>
      <w:shd w:val="clear" w:color="auto" w:fill="F5F5F5"/>
      <w:lang w:val="en-US"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4C4137"/>
    <w:pPr>
      <w:spacing w:before="0" w:after="0"/>
    </w:pPr>
    <w:rPr>
      <w:rFonts w:ascii="Consolas" w:hAnsi="Consolas" w:cs="Consolas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C4137"/>
    <w:rPr>
      <w:rFonts w:ascii="Consolas" w:eastAsia="Times New Roman" w:hAnsi="Consolas" w:cs="Consolas"/>
      <w:sz w:val="20"/>
      <w:szCs w:val="20"/>
    </w:rPr>
  </w:style>
  <w:style w:type="paragraph" w:styleId="a8">
    <w:name w:val="No Spacing"/>
    <w:link w:val="a9"/>
    <w:autoRedefine/>
    <w:uiPriority w:val="1"/>
    <w:qFormat/>
    <w:rsid w:val="004C4137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9">
    <w:name w:val="Без интервала Знак"/>
    <w:basedOn w:val="a1"/>
    <w:link w:val="a8"/>
    <w:uiPriority w:val="1"/>
    <w:rsid w:val="004C4137"/>
    <w:rPr>
      <w:rFonts w:ascii="Times New Roman" w:eastAsiaTheme="minorEastAsia" w:hAnsi="Times New Roman"/>
      <w:sz w:val="28"/>
      <w:lang w:eastAsia="ru-RU"/>
    </w:rPr>
  </w:style>
  <w:style w:type="paragraph" w:styleId="aa">
    <w:name w:val="caption"/>
    <w:basedOn w:val="a0"/>
    <w:next w:val="a0"/>
    <w:autoRedefine/>
    <w:uiPriority w:val="35"/>
    <w:unhideWhenUsed/>
    <w:qFormat/>
    <w:rsid w:val="00EF0A92"/>
    <w:pPr>
      <w:spacing w:before="0" w:after="200"/>
      <w:ind w:firstLine="0"/>
      <w:jc w:val="center"/>
    </w:pPr>
    <w:rPr>
      <w:iCs/>
      <w:szCs w:val="18"/>
    </w:rPr>
  </w:style>
  <w:style w:type="numbering" w:customStyle="1" w:styleId="a">
    <w:name w:val="Прецедент"/>
    <w:uiPriority w:val="99"/>
    <w:rsid w:val="00350872"/>
    <w:pPr>
      <w:numPr>
        <w:numId w:val="1"/>
      </w:numPr>
    </w:pPr>
  </w:style>
  <w:style w:type="paragraph" w:styleId="ab">
    <w:name w:val="List Paragraph"/>
    <w:basedOn w:val="a0"/>
    <w:uiPriority w:val="34"/>
    <w:qFormat/>
    <w:rsid w:val="00A9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obrubov.max@mail.ru</dc:creator>
  <cp:keywords/>
  <dc:description/>
  <cp:lastModifiedBy>obrubov.max@mail.ru</cp:lastModifiedBy>
  <cp:revision>8</cp:revision>
  <dcterms:created xsi:type="dcterms:W3CDTF">2017-09-24T12:22:00Z</dcterms:created>
  <dcterms:modified xsi:type="dcterms:W3CDTF">2017-09-24T13:28:00Z</dcterms:modified>
</cp:coreProperties>
</file>