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484F37E2" w14:textId="77777777" w:rsidTr="000D200A">
        <w:tc>
          <w:tcPr>
            <w:tcW w:w="3235" w:type="dxa"/>
          </w:tcPr>
          <w:p w14:paraId="7B5525CE" w14:textId="77777777" w:rsidR="000D200A" w:rsidRDefault="000D200A">
            <w:bookmarkStart w:id="0" w:name="_Hlk126178269"/>
            <w:bookmarkEnd w:id="0"/>
            <w:r>
              <w:t xml:space="preserve">Internship </w:t>
            </w:r>
            <w:r w:rsidR="003A308B">
              <w:t>Project T</w:t>
            </w:r>
            <w:r>
              <w:t>itle</w:t>
            </w:r>
          </w:p>
        </w:tc>
        <w:tc>
          <w:tcPr>
            <w:tcW w:w="6115" w:type="dxa"/>
          </w:tcPr>
          <w:p w14:paraId="0C984301" w14:textId="7958135A" w:rsidR="000D200A" w:rsidRDefault="009A153A">
            <w:r w:rsidRPr="009A153A">
              <w:t>Employee Attrition and Performance Analysis</w:t>
            </w:r>
          </w:p>
        </w:tc>
      </w:tr>
      <w:tr w:rsidR="000D200A" w14:paraId="788F0BC2" w14:textId="77777777" w:rsidTr="000D200A">
        <w:tc>
          <w:tcPr>
            <w:tcW w:w="3235" w:type="dxa"/>
          </w:tcPr>
          <w:p w14:paraId="2310C3EA" w14:textId="77777777" w:rsidR="000D200A" w:rsidRDefault="000D200A">
            <w:r>
              <w:t>Name of the Company</w:t>
            </w:r>
          </w:p>
        </w:tc>
        <w:tc>
          <w:tcPr>
            <w:tcW w:w="6115" w:type="dxa"/>
          </w:tcPr>
          <w:p w14:paraId="5538A141" w14:textId="7E0C4391" w:rsidR="000D200A" w:rsidRDefault="009A153A">
            <w:r>
              <w:t xml:space="preserve">TCS </w:t>
            </w:r>
            <w:proofErr w:type="spellStart"/>
            <w:r>
              <w:t>iON</w:t>
            </w:r>
            <w:proofErr w:type="spellEnd"/>
          </w:p>
        </w:tc>
      </w:tr>
      <w:tr w:rsidR="000D200A" w14:paraId="4600AA16" w14:textId="77777777" w:rsidTr="000D200A">
        <w:tc>
          <w:tcPr>
            <w:tcW w:w="3235" w:type="dxa"/>
          </w:tcPr>
          <w:p w14:paraId="22C306D1" w14:textId="77777777" w:rsidR="000D200A" w:rsidRDefault="000D200A">
            <w:r>
              <w:t>Name of the Industry Mentor</w:t>
            </w:r>
          </w:p>
        </w:tc>
        <w:tc>
          <w:tcPr>
            <w:tcW w:w="6115" w:type="dxa"/>
          </w:tcPr>
          <w:p w14:paraId="2EE944C9" w14:textId="116580CB" w:rsidR="000D200A" w:rsidRDefault="009A153A">
            <w:r>
              <w:t>Harish Kumar</w:t>
            </w:r>
          </w:p>
        </w:tc>
      </w:tr>
      <w:tr w:rsidR="000D200A" w14:paraId="0A88E466" w14:textId="77777777" w:rsidTr="000D200A">
        <w:tc>
          <w:tcPr>
            <w:tcW w:w="3235" w:type="dxa"/>
          </w:tcPr>
          <w:p w14:paraId="2289EA62" w14:textId="77777777" w:rsidR="000D200A" w:rsidRDefault="000D200A">
            <w:r>
              <w:t>Name of the Institute</w:t>
            </w:r>
          </w:p>
        </w:tc>
        <w:tc>
          <w:tcPr>
            <w:tcW w:w="6115" w:type="dxa"/>
          </w:tcPr>
          <w:p w14:paraId="1FF163A8" w14:textId="4E26AB8B" w:rsidR="000D200A" w:rsidRDefault="009A153A">
            <w:r>
              <w:t>IIT, Madras</w:t>
            </w:r>
          </w:p>
        </w:tc>
      </w:tr>
    </w:tbl>
    <w:p w14:paraId="7F58D153" w14:textId="77777777" w:rsidR="00035812" w:rsidRDefault="00035812" w:rsidP="00035812"/>
    <w:tbl>
      <w:tblPr>
        <w:tblStyle w:val="TableGrid"/>
        <w:tblW w:w="0" w:type="auto"/>
        <w:tblLook w:val="04A0" w:firstRow="1" w:lastRow="0" w:firstColumn="1" w:lastColumn="0" w:noHBand="0" w:noVBand="1"/>
      </w:tblPr>
      <w:tblGrid>
        <w:gridCol w:w="1615"/>
        <w:gridCol w:w="1620"/>
        <w:gridCol w:w="1800"/>
        <w:gridCol w:w="2250"/>
        <w:gridCol w:w="2065"/>
      </w:tblGrid>
      <w:tr w:rsidR="00035812" w14:paraId="23A5C81A" w14:textId="77777777" w:rsidTr="00BA6C3A">
        <w:tc>
          <w:tcPr>
            <w:tcW w:w="1615" w:type="dxa"/>
          </w:tcPr>
          <w:p w14:paraId="0D6354F7" w14:textId="77777777" w:rsidR="00035812" w:rsidRDefault="00035812" w:rsidP="00BB6FC3">
            <w:r>
              <w:t>Start Date</w:t>
            </w:r>
          </w:p>
        </w:tc>
        <w:tc>
          <w:tcPr>
            <w:tcW w:w="1620" w:type="dxa"/>
          </w:tcPr>
          <w:p w14:paraId="36BF4C4A" w14:textId="77777777" w:rsidR="00035812" w:rsidRDefault="00035812" w:rsidP="00BB6FC3">
            <w:r>
              <w:t>End Date</w:t>
            </w:r>
          </w:p>
        </w:tc>
        <w:tc>
          <w:tcPr>
            <w:tcW w:w="1800" w:type="dxa"/>
          </w:tcPr>
          <w:p w14:paraId="63DE9470" w14:textId="77777777" w:rsidR="00035812" w:rsidRDefault="00035812" w:rsidP="00BB6FC3">
            <w:r>
              <w:t>Total Effort (hrs.)</w:t>
            </w:r>
          </w:p>
        </w:tc>
        <w:tc>
          <w:tcPr>
            <w:tcW w:w="2250" w:type="dxa"/>
          </w:tcPr>
          <w:p w14:paraId="6CF1798E" w14:textId="77777777" w:rsidR="00035812" w:rsidRDefault="00035812" w:rsidP="00BB6FC3">
            <w:r>
              <w:t>Project Environment</w:t>
            </w:r>
          </w:p>
        </w:tc>
        <w:tc>
          <w:tcPr>
            <w:tcW w:w="2065" w:type="dxa"/>
          </w:tcPr>
          <w:p w14:paraId="06D139DF" w14:textId="77777777" w:rsidR="00035812" w:rsidRDefault="00035812" w:rsidP="00BB6FC3">
            <w:r>
              <w:t>Tools used</w:t>
            </w:r>
          </w:p>
        </w:tc>
      </w:tr>
      <w:tr w:rsidR="00035812" w14:paraId="4C30F430" w14:textId="77777777" w:rsidTr="00BA6C3A">
        <w:tc>
          <w:tcPr>
            <w:tcW w:w="1615" w:type="dxa"/>
          </w:tcPr>
          <w:p w14:paraId="29FA47BE" w14:textId="0C2AE92C" w:rsidR="00035812" w:rsidRDefault="009A153A" w:rsidP="00BB6FC3">
            <w:r>
              <w:t>23/01/2023</w:t>
            </w:r>
          </w:p>
        </w:tc>
        <w:tc>
          <w:tcPr>
            <w:tcW w:w="1620" w:type="dxa"/>
          </w:tcPr>
          <w:p w14:paraId="019F03A4" w14:textId="7217906C" w:rsidR="00035812" w:rsidRDefault="009A153A" w:rsidP="00BB6FC3">
            <w:r>
              <w:t>01/02/2023</w:t>
            </w:r>
          </w:p>
        </w:tc>
        <w:tc>
          <w:tcPr>
            <w:tcW w:w="1800" w:type="dxa"/>
          </w:tcPr>
          <w:p w14:paraId="4C5B6638" w14:textId="3C2EDA75" w:rsidR="00035812" w:rsidRDefault="00375466" w:rsidP="00BB6FC3">
            <w:r>
              <w:t>45</w:t>
            </w:r>
          </w:p>
        </w:tc>
        <w:tc>
          <w:tcPr>
            <w:tcW w:w="2250" w:type="dxa"/>
          </w:tcPr>
          <w:p w14:paraId="696D62A9" w14:textId="748BC29A" w:rsidR="00035812" w:rsidRDefault="009A153A" w:rsidP="00BB6FC3">
            <w:r>
              <w:t>Win 10, Chrome</w:t>
            </w:r>
          </w:p>
        </w:tc>
        <w:tc>
          <w:tcPr>
            <w:tcW w:w="2065" w:type="dxa"/>
          </w:tcPr>
          <w:p w14:paraId="246EDD6A" w14:textId="214ED399" w:rsidR="00035812" w:rsidRDefault="009A153A" w:rsidP="00BB6FC3">
            <w:r>
              <w:t>Power BI</w:t>
            </w:r>
          </w:p>
        </w:tc>
      </w:tr>
    </w:tbl>
    <w:p w14:paraId="33B9F0D4" w14:textId="56DF7D3D" w:rsidR="00035812" w:rsidRDefault="00035812"/>
    <w:p w14:paraId="6A4C4A1D" w14:textId="6C7F928B" w:rsidR="009A153A" w:rsidRDefault="009A153A"/>
    <w:sdt>
      <w:sdtPr>
        <w:rPr>
          <w:b/>
          <w:bCs/>
        </w:rPr>
        <w:id w:val="1899856028"/>
        <w:docPartObj>
          <w:docPartGallery w:val="Table of Contents"/>
          <w:docPartUnique/>
        </w:docPartObj>
      </w:sdtPr>
      <w:sdtEndPr>
        <w:rPr>
          <w:rFonts w:asciiTheme="minorHAnsi" w:eastAsiaTheme="minorHAnsi" w:hAnsiTheme="minorHAnsi" w:cstheme="minorBidi"/>
          <w:noProof/>
          <w:color w:val="auto"/>
          <w:sz w:val="22"/>
          <w:szCs w:val="22"/>
        </w:rPr>
      </w:sdtEndPr>
      <w:sdtContent>
        <w:p w14:paraId="687111FD" w14:textId="785B4A8D" w:rsidR="006773FD" w:rsidRPr="006773FD" w:rsidRDefault="006773FD">
          <w:pPr>
            <w:pStyle w:val="TOCHeading"/>
            <w:rPr>
              <w:b/>
              <w:bCs/>
            </w:rPr>
          </w:pPr>
          <w:r w:rsidRPr="006773FD">
            <w:rPr>
              <w:b/>
              <w:bCs/>
            </w:rPr>
            <w:t>Table of Contents:</w:t>
          </w:r>
        </w:p>
        <w:p w14:paraId="61480E70" w14:textId="77777777" w:rsidR="006773FD" w:rsidRPr="006773FD" w:rsidRDefault="006773FD" w:rsidP="006773FD"/>
        <w:p w14:paraId="5AF2E78A" w14:textId="031B8962" w:rsidR="000D1206" w:rsidRDefault="006773FD">
          <w:pPr>
            <w:pStyle w:val="TOC1"/>
            <w:tabs>
              <w:tab w:val="right" w:leader="dot" w:pos="9350"/>
            </w:tabs>
            <w:rPr>
              <w:rFonts w:cstheme="minorBidi"/>
              <w:noProof/>
              <w:lang w:eastAsia="en-IN"/>
            </w:rPr>
          </w:pPr>
          <w:r>
            <w:fldChar w:fldCharType="begin"/>
          </w:r>
          <w:r>
            <w:instrText xml:space="preserve"> TOC \o "1-3" \h \z \u </w:instrText>
          </w:r>
          <w:r>
            <w:fldChar w:fldCharType="separate"/>
          </w:r>
          <w:hyperlink w:anchor="_Toc126184729" w:history="1">
            <w:r w:rsidR="000D1206" w:rsidRPr="00BC3DDD">
              <w:rPr>
                <w:rStyle w:val="Hyperlink"/>
                <w:b/>
                <w:bCs/>
                <w:noProof/>
              </w:rPr>
              <w:t>1. Acknowledgements:</w:t>
            </w:r>
            <w:r w:rsidR="000D1206">
              <w:rPr>
                <w:noProof/>
                <w:webHidden/>
              </w:rPr>
              <w:tab/>
            </w:r>
            <w:r w:rsidR="000D1206">
              <w:rPr>
                <w:noProof/>
                <w:webHidden/>
              </w:rPr>
              <w:fldChar w:fldCharType="begin"/>
            </w:r>
            <w:r w:rsidR="000D1206">
              <w:rPr>
                <w:noProof/>
                <w:webHidden/>
              </w:rPr>
              <w:instrText xml:space="preserve"> PAGEREF _Toc126184729 \h </w:instrText>
            </w:r>
            <w:r w:rsidR="000D1206">
              <w:rPr>
                <w:noProof/>
                <w:webHidden/>
              </w:rPr>
            </w:r>
            <w:r w:rsidR="000D1206">
              <w:rPr>
                <w:noProof/>
                <w:webHidden/>
              </w:rPr>
              <w:fldChar w:fldCharType="separate"/>
            </w:r>
            <w:r w:rsidR="0093372E">
              <w:rPr>
                <w:noProof/>
                <w:webHidden/>
              </w:rPr>
              <w:t>2</w:t>
            </w:r>
            <w:r w:rsidR="000D1206">
              <w:rPr>
                <w:noProof/>
                <w:webHidden/>
              </w:rPr>
              <w:fldChar w:fldCharType="end"/>
            </w:r>
          </w:hyperlink>
        </w:p>
        <w:p w14:paraId="33A9766B" w14:textId="00E2B429" w:rsidR="000D1206" w:rsidRDefault="000D1206">
          <w:pPr>
            <w:pStyle w:val="TOC1"/>
            <w:tabs>
              <w:tab w:val="right" w:leader="dot" w:pos="9350"/>
            </w:tabs>
            <w:rPr>
              <w:rFonts w:cstheme="minorBidi"/>
              <w:noProof/>
              <w:lang w:eastAsia="en-IN"/>
            </w:rPr>
          </w:pPr>
          <w:hyperlink w:anchor="_Toc126184730" w:history="1">
            <w:r w:rsidRPr="00BC3DDD">
              <w:rPr>
                <w:rStyle w:val="Hyperlink"/>
                <w:b/>
                <w:bCs/>
                <w:noProof/>
              </w:rPr>
              <w:t>2. Objective:</w:t>
            </w:r>
            <w:r>
              <w:rPr>
                <w:noProof/>
                <w:webHidden/>
              </w:rPr>
              <w:tab/>
            </w:r>
            <w:r>
              <w:rPr>
                <w:noProof/>
                <w:webHidden/>
              </w:rPr>
              <w:fldChar w:fldCharType="begin"/>
            </w:r>
            <w:r>
              <w:rPr>
                <w:noProof/>
                <w:webHidden/>
              </w:rPr>
              <w:instrText xml:space="preserve"> PAGEREF _Toc126184730 \h </w:instrText>
            </w:r>
            <w:r>
              <w:rPr>
                <w:noProof/>
                <w:webHidden/>
              </w:rPr>
            </w:r>
            <w:r>
              <w:rPr>
                <w:noProof/>
                <w:webHidden/>
              </w:rPr>
              <w:fldChar w:fldCharType="separate"/>
            </w:r>
            <w:r w:rsidR="0093372E">
              <w:rPr>
                <w:noProof/>
                <w:webHidden/>
              </w:rPr>
              <w:t>2</w:t>
            </w:r>
            <w:r>
              <w:rPr>
                <w:noProof/>
                <w:webHidden/>
              </w:rPr>
              <w:fldChar w:fldCharType="end"/>
            </w:r>
          </w:hyperlink>
        </w:p>
        <w:p w14:paraId="0730C62F" w14:textId="17ADB3CB" w:rsidR="000D1206" w:rsidRDefault="000D1206">
          <w:pPr>
            <w:pStyle w:val="TOC1"/>
            <w:tabs>
              <w:tab w:val="right" w:leader="dot" w:pos="9350"/>
            </w:tabs>
            <w:rPr>
              <w:rFonts w:cstheme="minorBidi"/>
              <w:noProof/>
              <w:lang w:eastAsia="en-IN"/>
            </w:rPr>
          </w:pPr>
          <w:hyperlink w:anchor="_Toc126184731" w:history="1">
            <w:r w:rsidRPr="00BC3DDD">
              <w:rPr>
                <w:rStyle w:val="Hyperlink"/>
                <w:b/>
                <w:bCs/>
                <w:noProof/>
              </w:rPr>
              <w:t>3. Introduction:</w:t>
            </w:r>
            <w:r>
              <w:rPr>
                <w:noProof/>
                <w:webHidden/>
              </w:rPr>
              <w:tab/>
            </w:r>
            <w:r>
              <w:rPr>
                <w:noProof/>
                <w:webHidden/>
              </w:rPr>
              <w:fldChar w:fldCharType="begin"/>
            </w:r>
            <w:r>
              <w:rPr>
                <w:noProof/>
                <w:webHidden/>
              </w:rPr>
              <w:instrText xml:space="preserve"> PAGEREF _Toc126184731 \h </w:instrText>
            </w:r>
            <w:r>
              <w:rPr>
                <w:noProof/>
                <w:webHidden/>
              </w:rPr>
            </w:r>
            <w:r>
              <w:rPr>
                <w:noProof/>
                <w:webHidden/>
              </w:rPr>
              <w:fldChar w:fldCharType="separate"/>
            </w:r>
            <w:r w:rsidR="0093372E">
              <w:rPr>
                <w:noProof/>
                <w:webHidden/>
              </w:rPr>
              <w:t>2</w:t>
            </w:r>
            <w:r>
              <w:rPr>
                <w:noProof/>
                <w:webHidden/>
              </w:rPr>
              <w:fldChar w:fldCharType="end"/>
            </w:r>
          </w:hyperlink>
        </w:p>
        <w:p w14:paraId="752FAE58" w14:textId="4516D575" w:rsidR="000D1206" w:rsidRDefault="000D1206">
          <w:pPr>
            <w:pStyle w:val="TOC1"/>
            <w:tabs>
              <w:tab w:val="right" w:leader="dot" w:pos="9350"/>
            </w:tabs>
            <w:rPr>
              <w:rFonts w:cstheme="minorBidi"/>
              <w:noProof/>
              <w:lang w:eastAsia="en-IN"/>
            </w:rPr>
          </w:pPr>
          <w:hyperlink w:anchor="_Toc126184732" w:history="1">
            <w:r w:rsidRPr="00BC3DDD">
              <w:rPr>
                <w:rStyle w:val="Hyperlink"/>
                <w:b/>
                <w:bCs/>
                <w:noProof/>
              </w:rPr>
              <w:t>4. Internship Activities:</w:t>
            </w:r>
            <w:r>
              <w:rPr>
                <w:noProof/>
                <w:webHidden/>
              </w:rPr>
              <w:tab/>
            </w:r>
            <w:r>
              <w:rPr>
                <w:noProof/>
                <w:webHidden/>
              </w:rPr>
              <w:fldChar w:fldCharType="begin"/>
            </w:r>
            <w:r>
              <w:rPr>
                <w:noProof/>
                <w:webHidden/>
              </w:rPr>
              <w:instrText xml:space="preserve"> PAGEREF _Toc126184732 \h </w:instrText>
            </w:r>
            <w:r>
              <w:rPr>
                <w:noProof/>
                <w:webHidden/>
              </w:rPr>
            </w:r>
            <w:r>
              <w:rPr>
                <w:noProof/>
                <w:webHidden/>
              </w:rPr>
              <w:fldChar w:fldCharType="separate"/>
            </w:r>
            <w:r w:rsidR="0093372E">
              <w:rPr>
                <w:noProof/>
                <w:webHidden/>
              </w:rPr>
              <w:t>3</w:t>
            </w:r>
            <w:r>
              <w:rPr>
                <w:noProof/>
                <w:webHidden/>
              </w:rPr>
              <w:fldChar w:fldCharType="end"/>
            </w:r>
          </w:hyperlink>
        </w:p>
        <w:p w14:paraId="41406BCA" w14:textId="7BD56489" w:rsidR="000D1206" w:rsidRDefault="000D1206">
          <w:pPr>
            <w:pStyle w:val="TOC1"/>
            <w:tabs>
              <w:tab w:val="right" w:leader="dot" w:pos="9350"/>
            </w:tabs>
            <w:rPr>
              <w:rFonts w:cstheme="minorBidi"/>
              <w:noProof/>
              <w:lang w:eastAsia="en-IN"/>
            </w:rPr>
          </w:pPr>
          <w:hyperlink w:anchor="_Toc126184733" w:history="1">
            <w:r w:rsidRPr="00BC3DDD">
              <w:rPr>
                <w:rStyle w:val="Hyperlink"/>
                <w:b/>
                <w:bCs/>
                <w:noProof/>
              </w:rPr>
              <w:t>5. Approach:</w:t>
            </w:r>
            <w:r>
              <w:rPr>
                <w:noProof/>
                <w:webHidden/>
              </w:rPr>
              <w:tab/>
            </w:r>
            <w:r>
              <w:rPr>
                <w:noProof/>
                <w:webHidden/>
              </w:rPr>
              <w:fldChar w:fldCharType="begin"/>
            </w:r>
            <w:r>
              <w:rPr>
                <w:noProof/>
                <w:webHidden/>
              </w:rPr>
              <w:instrText xml:space="preserve"> PAGEREF _Toc126184733 \h </w:instrText>
            </w:r>
            <w:r>
              <w:rPr>
                <w:noProof/>
                <w:webHidden/>
              </w:rPr>
            </w:r>
            <w:r>
              <w:rPr>
                <w:noProof/>
                <w:webHidden/>
              </w:rPr>
              <w:fldChar w:fldCharType="separate"/>
            </w:r>
            <w:r w:rsidR="0093372E">
              <w:rPr>
                <w:noProof/>
                <w:webHidden/>
              </w:rPr>
              <w:t>3</w:t>
            </w:r>
            <w:r>
              <w:rPr>
                <w:noProof/>
                <w:webHidden/>
              </w:rPr>
              <w:fldChar w:fldCharType="end"/>
            </w:r>
          </w:hyperlink>
        </w:p>
        <w:p w14:paraId="5F740E1B" w14:textId="510BF9BD" w:rsidR="000D1206" w:rsidRDefault="000D1206">
          <w:pPr>
            <w:pStyle w:val="TOC1"/>
            <w:tabs>
              <w:tab w:val="right" w:leader="dot" w:pos="9350"/>
            </w:tabs>
            <w:rPr>
              <w:rFonts w:cstheme="minorBidi"/>
              <w:noProof/>
              <w:lang w:eastAsia="en-IN"/>
            </w:rPr>
          </w:pPr>
          <w:hyperlink w:anchor="_Toc126184734" w:history="1">
            <w:r w:rsidRPr="00BC3DDD">
              <w:rPr>
                <w:rStyle w:val="Hyperlink"/>
                <w:b/>
                <w:bCs/>
                <w:noProof/>
              </w:rPr>
              <w:t>6. Assumptions:</w:t>
            </w:r>
            <w:r>
              <w:rPr>
                <w:noProof/>
                <w:webHidden/>
              </w:rPr>
              <w:tab/>
            </w:r>
            <w:r>
              <w:rPr>
                <w:noProof/>
                <w:webHidden/>
              </w:rPr>
              <w:fldChar w:fldCharType="begin"/>
            </w:r>
            <w:r>
              <w:rPr>
                <w:noProof/>
                <w:webHidden/>
              </w:rPr>
              <w:instrText xml:space="preserve"> PAGEREF _Toc126184734 \h </w:instrText>
            </w:r>
            <w:r>
              <w:rPr>
                <w:noProof/>
                <w:webHidden/>
              </w:rPr>
            </w:r>
            <w:r>
              <w:rPr>
                <w:noProof/>
                <w:webHidden/>
              </w:rPr>
              <w:fldChar w:fldCharType="separate"/>
            </w:r>
            <w:r w:rsidR="0093372E">
              <w:rPr>
                <w:noProof/>
                <w:webHidden/>
              </w:rPr>
              <w:t>3</w:t>
            </w:r>
            <w:r>
              <w:rPr>
                <w:noProof/>
                <w:webHidden/>
              </w:rPr>
              <w:fldChar w:fldCharType="end"/>
            </w:r>
          </w:hyperlink>
        </w:p>
        <w:p w14:paraId="024E06F7" w14:textId="5756CBF8" w:rsidR="000D1206" w:rsidRDefault="000D1206">
          <w:pPr>
            <w:pStyle w:val="TOC1"/>
            <w:tabs>
              <w:tab w:val="right" w:leader="dot" w:pos="9350"/>
            </w:tabs>
            <w:rPr>
              <w:rFonts w:cstheme="minorBidi"/>
              <w:noProof/>
              <w:lang w:eastAsia="en-IN"/>
            </w:rPr>
          </w:pPr>
          <w:hyperlink w:anchor="_Toc126184735" w:history="1">
            <w:r w:rsidRPr="00BC3DDD">
              <w:rPr>
                <w:rStyle w:val="Hyperlink"/>
                <w:b/>
                <w:bCs/>
                <w:noProof/>
              </w:rPr>
              <w:t>7. Visualisations:</w:t>
            </w:r>
            <w:r>
              <w:rPr>
                <w:noProof/>
                <w:webHidden/>
              </w:rPr>
              <w:tab/>
            </w:r>
            <w:r>
              <w:rPr>
                <w:noProof/>
                <w:webHidden/>
              </w:rPr>
              <w:fldChar w:fldCharType="begin"/>
            </w:r>
            <w:r>
              <w:rPr>
                <w:noProof/>
                <w:webHidden/>
              </w:rPr>
              <w:instrText xml:space="preserve"> PAGEREF _Toc126184735 \h </w:instrText>
            </w:r>
            <w:r>
              <w:rPr>
                <w:noProof/>
                <w:webHidden/>
              </w:rPr>
            </w:r>
            <w:r>
              <w:rPr>
                <w:noProof/>
                <w:webHidden/>
              </w:rPr>
              <w:fldChar w:fldCharType="separate"/>
            </w:r>
            <w:r w:rsidR="0093372E">
              <w:rPr>
                <w:noProof/>
                <w:webHidden/>
              </w:rPr>
              <w:t>4</w:t>
            </w:r>
            <w:r>
              <w:rPr>
                <w:noProof/>
                <w:webHidden/>
              </w:rPr>
              <w:fldChar w:fldCharType="end"/>
            </w:r>
          </w:hyperlink>
        </w:p>
        <w:p w14:paraId="066DED74" w14:textId="08DA0E12" w:rsidR="000D1206" w:rsidRDefault="000D1206">
          <w:pPr>
            <w:pStyle w:val="TOC1"/>
            <w:tabs>
              <w:tab w:val="right" w:leader="dot" w:pos="9350"/>
            </w:tabs>
            <w:rPr>
              <w:rFonts w:cstheme="minorBidi"/>
              <w:noProof/>
              <w:lang w:eastAsia="en-IN"/>
            </w:rPr>
          </w:pPr>
          <w:hyperlink w:anchor="_Toc126184736" w:history="1">
            <w:r w:rsidRPr="00BC3DDD">
              <w:rPr>
                <w:rStyle w:val="Hyperlink"/>
                <w:b/>
                <w:bCs/>
                <w:noProof/>
              </w:rPr>
              <w:t>8. Algorithms:</w:t>
            </w:r>
            <w:r>
              <w:rPr>
                <w:noProof/>
                <w:webHidden/>
              </w:rPr>
              <w:tab/>
            </w:r>
            <w:r>
              <w:rPr>
                <w:noProof/>
                <w:webHidden/>
              </w:rPr>
              <w:fldChar w:fldCharType="begin"/>
            </w:r>
            <w:r>
              <w:rPr>
                <w:noProof/>
                <w:webHidden/>
              </w:rPr>
              <w:instrText xml:space="preserve"> PAGEREF _Toc126184736 \h </w:instrText>
            </w:r>
            <w:r>
              <w:rPr>
                <w:noProof/>
                <w:webHidden/>
              </w:rPr>
            </w:r>
            <w:r>
              <w:rPr>
                <w:noProof/>
                <w:webHidden/>
              </w:rPr>
              <w:fldChar w:fldCharType="separate"/>
            </w:r>
            <w:r w:rsidR="0093372E">
              <w:rPr>
                <w:noProof/>
                <w:webHidden/>
              </w:rPr>
              <w:t>6</w:t>
            </w:r>
            <w:r>
              <w:rPr>
                <w:noProof/>
                <w:webHidden/>
              </w:rPr>
              <w:fldChar w:fldCharType="end"/>
            </w:r>
          </w:hyperlink>
        </w:p>
        <w:p w14:paraId="423B25B4" w14:textId="1CC43B10" w:rsidR="000D1206" w:rsidRDefault="000D1206">
          <w:pPr>
            <w:pStyle w:val="TOC1"/>
            <w:tabs>
              <w:tab w:val="right" w:leader="dot" w:pos="9350"/>
            </w:tabs>
            <w:rPr>
              <w:rFonts w:cstheme="minorBidi"/>
              <w:noProof/>
              <w:lang w:eastAsia="en-IN"/>
            </w:rPr>
          </w:pPr>
          <w:hyperlink w:anchor="_Toc126184737" w:history="1">
            <w:r w:rsidRPr="00BC3DDD">
              <w:rPr>
                <w:rStyle w:val="Hyperlink"/>
                <w:b/>
                <w:bCs/>
                <w:noProof/>
              </w:rPr>
              <w:t>9. Recommendations:</w:t>
            </w:r>
            <w:r>
              <w:rPr>
                <w:noProof/>
                <w:webHidden/>
              </w:rPr>
              <w:tab/>
            </w:r>
            <w:r>
              <w:rPr>
                <w:noProof/>
                <w:webHidden/>
              </w:rPr>
              <w:fldChar w:fldCharType="begin"/>
            </w:r>
            <w:r>
              <w:rPr>
                <w:noProof/>
                <w:webHidden/>
              </w:rPr>
              <w:instrText xml:space="preserve"> PAGEREF _Toc126184737 \h </w:instrText>
            </w:r>
            <w:r>
              <w:rPr>
                <w:noProof/>
                <w:webHidden/>
              </w:rPr>
            </w:r>
            <w:r>
              <w:rPr>
                <w:noProof/>
                <w:webHidden/>
              </w:rPr>
              <w:fldChar w:fldCharType="separate"/>
            </w:r>
            <w:r w:rsidR="0093372E">
              <w:rPr>
                <w:noProof/>
                <w:webHidden/>
              </w:rPr>
              <w:t>6</w:t>
            </w:r>
            <w:r>
              <w:rPr>
                <w:noProof/>
                <w:webHidden/>
              </w:rPr>
              <w:fldChar w:fldCharType="end"/>
            </w:r>
          </w:hyperlink>
        </w:p>
        <w:p w14:paraId="72223B73" w14:textId="2BD0C3AE" w:rsidR="000D1206" w:rsidRDefault="000D1206">
          <w:pPr>
            <w:pStyle w:val="TOC1"/>
            <w:tabs>
              <w:tab w:val="right" w:leader="dot" w:pos="9350"/>
            </w:tabs>
            <w:rPr>
              <w:rFonts w:cstheme="minorBidi"/>
              <w:noProof/>
              <w:lang w:eastAsia="en-IN"/>
            </w:rPr>
          </w:pPr>
          <w:hyperlink w:anchor="_Toc126184738" w:history="1">
            <w:r w:rsidRPr="00BC3DDD">
              <w:rPr>
                <w:rStyle w:val="Hyperlink"/>
                <w:b/>
                <w:bCs/>
                <w:noProof/>
              </w:rPr>
              <w:t>10. Conclusion:</w:t>
            </w:r>
            <w:r>
              <w:rPr>
                <w:noProof/>
                <w:webHidden/>
              </w:rPr>
              <w:tab/>
            </w:r>
            <w:r>
              <w:rPr>
                <w:noProof/>
                <w:webHidden/>
              </w:rPr>
              <w:fldChar w:fldCharType="begin"/>
            </w:r>
            <w:r>
              <w:rPr>
                <w:noProof/>
                <w:webHidden/>
              </w:rPr>
              <w:instrText xml:space="preserve"> PAGEREF _Toc126184738 \h </w:instrText>
            </w:r>
            <w:r>
              <w:rPr>
                <w:noProof/>
                <w:webHidden/>
              </w:rPr>
            </w:r>
            <w:r>
              <w:rPr>
                <w:noProof/>
                <w:webHidden/>
              </w:rPr>
              <w:fldChar w:fldCharType="separate"/>
            </w:r>
            <w:r w:rsidR="0093372E">
              <w:rPr>
                <w:noProof/>
                <w:webHidden/>
              </w:rPr>
              <w:t>7</w:t>
            </w:r>
            <w:r>
              <w:rPr>
                <w:noProof/>
                <w:webHidden/>
              </w:rPr>
              <w:fldChar w:fldCharType="end"/>
            </w:r>
          </w:hyperlink>
        </w:p>
        <w:p w14:paraId="264FB03A" w14:textId="419A6B68" w:rsidR="000D1206" w:rsidRDefault="000D1206">
          <w:pPr>
            <w:pStyle w:val="TOC2"/>
            <w:tabs>
              <w:tab w:val="right" w:leader="dot" w:pos="9350"/>
            </w:tabs>
            <w:rPr>
              <w:rFonts w:cstheme="minorBidi"/>
              <w:noProof/>
              <w:lang w:eastAsia="en-IN"/>
            </w:rPr>
          </w:pPr>
          <w:hyperlink w:anchor="_Toc126184739" w:history="1">
            <w:r w:rsidRPr="00BC3DDD">
              <w:rPr>
                <w:rStyle w:val="Hyperlink"/>
                <w:noProof/>
              </w:rPr>
              <w:t>10.1 Employee Attrition:</w:t>
            </w:r>
            <w:r>
              <w:rPr>
                <w:noProof/>
                <w:webHidden/>
              </w:rPr>
              <w:tab/>
            </w:r>
            <w:r>
              <w:rPr>
                <w:noProof/>
                <w:webHidden/>
              </w:rPr>
              <w:fldChar w:fldCharType="begin"/>
            </w:r>
            <w:r>
              <w:rPr>
                <w:noProof/>
                <w:webHidden/>
              </w:rPr>
              <w:instrText xml:space="preserve"> PAGEREF _Toc126184739 \h </w:instrText>
            </w:r>
            <w:r>
              <w:rPr>
                <w:noProof/>
                <w:webHidden/>
              </w:rPr>
            </w:r>
            <w:r>
              <w:rPr>
                <w:noProof/>
                <w:webHidden/>
              </w:rPr>
              <w:fldChar w:fldCharType="separate"/>
            </w:r>
            <w:r w:rsidR="0093372E">
              <w:rPr>
                <w:noProof/>
                <w:webHidden/>
              </w:rPr>
              <w:t>7</w:t>
            </w:r>
            <w:r>
              <w:rPr>
                <w:noProof/>
                <w:webHidden/>
              </w:rPr>
              <w:fldChar w:fldCharType="end"/>
            </w:r>
          </w:hyperlink>
        </w:p>
        <w:p w14:paraId="5A2867E0" w14:textId="03EB410E" w:rsidR="000D1206" w:rsidRDefault="000D1206">
          <w:pPr>
            <w:pStyle w:val="TOC2"/>
            <w:tabs>
              <w:tab w:val="right" w:leader="dot" w:pos="9350"/>
            </w:tabs>
            <w:rPr>
              <w:rFonts w:cstheme="minorBidi"/>
              <w:noProof/>
              <w:lang w:eastAsia="en-IN"/>
            </w:rPr>
          </w:pPr>
          <w:hyperlink w:anchor="_Toc126184740" w:history="1">
            <w:r w:rsidRPr="00BC3DDD">
              <w:rPr>
                <w:rStyle w:val="Hyperlink"/>
                <w:noProof/>
              </w:rPr>
              <w:t>10.2 Employee Performance:</w:t>
            </w:r>
            <w:r>
              <w:rPr>
                <w:noProof/>
                <w:webHidden/>
              </w:rPr>
              <w:tab/>
            </w:r>
            <w:r>
              <w:rPr>
                <w:noProof/>
                <w:webHidden/>
              </w:rPr>
              <w:fldChar w:fldCharType="begin"/>
            </w:r>
            <w:r>
              <w:rPr>
                <w:noProof/>
                <w:webHidden/>
              </w:rPr>
              <w:instrText xml:space="preserve"> PAGEREF _Toc126184740 \h </w:instrText>
            </w:r>
            <w:r>
              <w:rPr>
                <w:noProof/>
                <w:webHidden/>
              </w:rPr>
            </w:r>
            <w:r>
              <w:rPr>
                <w:noProof/>
                <w:webHidden/>
              </w:rPr>
              <w:fldChar w:fldCharType="separate"/>
            </w:r>
            <w:r w:rsidR="0093372E">
              <w:rPr>
                <w:noProof/>
                <w:webHidden/>
              </w:rPr>
              <w:t>7</w:t>
            </w:r>
            <w:r>
              <w:rPr>
                <w:noProof/>
                <w:webHidden/>
              </w:rPr>
              <w:fldChar w:fldCharType="end"/>
            </w:r>
          </w:hyperlink>
        </w:p>
        <w:p w14:paraId="5B25EF2A" w14:textId="62DC923A" w:rsidR="000D1206" w:rsidRDefault="000D1206">
          <w:pPr>
            <w:pStyle w:val="TOC1"/>
            <w:tabs>
              <w:tab w:val="right" w:leader="dot" w:pos="9350"/>
            </w:tabs>
            <w:rPr>
              <w:rFonts w:cstheme="minorBidi"/>
              <w:noProof/>
              <w:lang w:eastAsia="en-IN"/>
            </w:rPr>
          </w:pPr>
          <w:hyperlink w:anchor="_Toc126184741" w:history="1">
            <w:r w:rsidRPr="00BC3DDD">
              <w:rPr>
                <w:rStyle w:val="Hyperlink"/>
                <w:b/>
                <w:bCs/>
                <w:noProof/>
              </w:rPr>
              <w:t>11. Enhancement Scope:</w:t>
            </w:r>
            <w:r>
              <w:rPr>
                <w:noProof/>
                <w:webHidden/>
              </w:rPr>
              <w:tab/>
            </w:r>
            <w:r>
              <w:rPr>
                <w:noProof/>
                <w:webHidden/>
              </w:rPr>
              <w:fldChar w:fldCharType="begin"/>
            </w:r>
            <w:r>
              <w:rPr>
                <w:noProof/>
                <w:webHidden/>
              </w:rPr>
              <w:instrText xml:space="preserve"> PAGEREF _Toc126184741 \h </w:instrText>
            </w:r>
            <w:r>
              <w:rPr>
                <w:noProof/>
                <w:webHidden/>
              </w:rPr>
            </w:r>
            <w:r>
              <w:rPr>
                <w:noProof/>
                <w:webHidden/>
              </w:rPr>
              <w:fldChar w:fldCharType="separate"/>
            </w:r>
            <w:r w:rsidR="0093372E">
              <w:rPr>
                <w:noProof/>
                <w:webHidden/>
              </w:rPr>
              <w:t>8</w:t>
            </w:r>
            <w:r>
              <w:rPr>
                <w:noProof/>
                <w:webHidden/>
              </w:rPr>
              <w:fldChar w:fldCharType="end"/>
            </w:r>
          </w:hyperlink>
        </w:p>
        <w:p w14:paraId="59550296" w14:textId="0982FFCD" w:rsidR="000D1206" w:rsidRDefault="000D1206">
          <w:pPr>
            <w:pStyle w:val="TOC1"/>
            <w:tabs>
              <w:tab w:val="right" w:leader="dot" w:pos="9350"/>
            </w:tabs>
            <w:rPr>
              <w:rFonts w:cstheme="minorBidi"/>
              <w:noProof/>
              <w:lang w:eastAsia="en-IN"/>
            </w:rPr>
          </w:pPr>
          <w:hyperlink w:anchor="_Toc126184742" w:history="1">
            <w:r w:rsidRPr="00BC3DDD">
              <w:rPr>
                <w:rStyle w:val="Hyperlink"/>
                <w:b/>
                <w:bCs/>
                <w:noProof/>
              </w:rPr>
              <w:t>12. Link to Project Files:</w:t>
            </w:r>
            <w:r>
              <w:rPr>
                <w:noProof/>
                <w:webHidden/>
              </w:rPr>
              <w:tab/>
            </w:r>
            <w:r>
              <w:rPr>
                <w:noProof/>
                <w:webHidden/>
              </w:rPr>
              <w:fldChar w:fldCharType="begin"/>
            </w:r>
            <w:r>
              <w:rPr>
                <w:noProof/>
                <w:webHidden/>
              </w:rPr>
              <w:instrText xml:space="preserve"> PAGEREF _Toc126184742 \h </w:instrText>
            </w:r>
            <w:r>
              <w:rPr>
                <w:noProof/>
                <w:webHidden/>
              </w:rPr>
            </w:r>
            <w:r>
              <w:rPr>
                <w:noProof/>
                <w:webHidden/>
              </w:rPr>
              <w:fldChar w:fldCharType="separate"/>
            </w:r>
            <w:r w:rsidR="0093372E">
              <w:rPr>
                <w:noProof/>
                <w:webHidden/>
              </w:rPr>
              <w:t>8</w:t>
            </w:r>
            <w:r>
              <w:rPr>
                <w:noProof/>
                <w:webHidden/>
              </w:rPr>
              <w:fldChar w:fldCharType="end"/>
            </w:r>
          </w:hyperlink>
        </w:p>
        <w:p w14:paraId="54CC0607" w14:textId="2D5116A6" w:rsidR="006773FD" w:rsidRDefault="006773FD">
          <w:r>
            <w:rPr>
              <w:b/>
              <w:bCs/>
              <w:noProof/>
            </w:rPr>
            <w:fldChar w:fldCharType="end"/>
          </w:r>
        </w:p>
      </w:sdtContent>
    </w:sdt>
    <w:p w14:paraId="619DF219" w14:textId="3662FEAC" w:rsidR="00EE6CA1" w:rsidRPr="00EE6CA1" w:rsidRDefault="00EE6CA1" w:rsidP="00EE6CA1"/>
    <w:p w14:paraId="7D5A9BB6" w14:textId="77777777" w:rsidR="00A64E17" w:rsidRDefault="00A64E17"/>
    <w:p w14:paraId="29587370" w14:textId="77777777" w:rsidR="00A64E17" w:rsidRDefault="00A64E17" w:rsidP="00A64E17"/>
    <w:p w14:paraId="77AB9829" w14:textId="223CCE13" w:rsidR="00EE6CA1" w:rsidRDefault="00EE6CA1" w:rsidP="00A64E17"/>
    <w:p w14:paraId="11BA7D95" w14:textId="77777777" w:rsidR="00EE6CA1" w:rsidRDefault="00EE6CA1">
      <w:r>
        <w:br w:type="page"/>
      </w:r>
    </w:p>
    <w:p w14:paraId="6F25F113" w14:textId="77777777" w:rsidR="00E17429" w:rsidRPr="00E17429" w:rsidRDefault="00EE6CA1" w:rsidP="00E17429">
      <w:pPr>
        <w:pStyle w:val="Heading1"/>
        <w:rPr>
          <w:b/>
          <w:bCs/>
        </w:rPr>
      </w:pPr>
      <w:bookmarkStart w:id="1" w:name="_Toc126184729"/>
      <w:r w:rsidRPr="00E17429">
        <w:rPr>
          <w:b/>
          <w:bCs/>
        </w:rPr>
        <w:lastRenderedPageBreak/>
        <w:t>1. Acknowledgements</w:t>
      </w:r>
      <w:r w:rsidR="00E17429" w:rsidRPr="00E17429">
        <w:rPr>
          <w:b/>
          <w:bCs/>
        </w:rPr>
        <w:t>:</w:t>
      </w:r>
      <w:bookmarkEnd w:id="1"/>
    </w:p>
    <w:p w14:paraId="609CA2D8" w14:textId="77777777" w:rsidR="00E17429" w:rsidRDefault="00E17429" w:rsidP="00E17429">
      <w:pPr>
        <w:ind w:firstLine="720"/>
      </w:pPr>
    </w:p>
    <w:p w14:paraId="64EAE414" w14:textId="4FFEEDE8" w:rsidR="00E17429" w:rsidRDefault="00E17429" w:rsidP="00E17429">
      <w:pPr>
        <w:ind w:firstLine="720"/>
      </w:pPr>
      <w:r>
        <w:t xml:space="preserve">I’m thankful to TCS </w:t>
      </w:r>
      <w:proofErr w:type="spellStart"/>
      <w:r>
        <w:t>iON</w:t>
      </w:r>
      <w:proofErr w:type="spellEnd"/>
      <w:r>
        <w:t xml:space="preserve"> for this internship. </w:t>
      </w:r>
      <w:r w:rsidRPr="000F671D">
        <w:t>I'd want to offer my heartfelt gratitude and appreciation to my industry mentor for his time and attention</w:t>
      </w:r>
      <w:r w:rsidR="009A6318">
        <w:t>.</w:t>
      </w:r>
    </w:p>
    <w:p w14:paraId="01F9C570" w14:textId="6618103C" w:rsidR="00185405" w:rsidRDefault="00185405" w:rsidP="00E17429">
      <w:pPr>
        <w:ind w:firstLine="720"/>
      </w:pPr>
    </w:p>
    <w:p w14:paraId="4433B0A1" w14:textId="77777777" w:rsidR="00185405" w:rsidRDefault="00185405" w:rsidP="00E17429">
      <w:pPr>
        <w:ind w:firstLine="720"/>
      </w:pPr>
    </w:p>
    <w:p w14:paraId="1CBA8E45" w14:textId="36E5B427" w:rsidR="00E17429" w:rsidRPr="00185405" w:rsidRDefault="00E17429" w:rsidP="00185405">
      <w:pPr>
        <w:pStyle w:val="Heading1"/>
        <w:rPr>
          <w:b/>
          <w:bCs/>
        </w:rPr>
      </w:pPr>
      <w:bookmarkStart w:id="2" w:name="_Toc126184730"/>
      <w:r w:rsidRPr="00185405">
        <w:rPr>
          <w:b/>
          <w:bCs/>
        </w:rPr>
        <w:t>2. Objective:</w:t>
      </w:r>
      <w:bookmarkEnd w:id="2"/>
    </w:p>
    <w:p w14:paraId="22530337" w14:textId="3BCD6EC4" w:rsidR="00A64E17" w:rsidRDefault="00A64E17" w:rsidP="00E17429"/>
    <w:p w14:paraId="6DAA52AF" w14:textId="1A8E69C2" w:rsidR="00E17429" w:rsidRDefault="00E17429" w:rsidP="00E17429">
      <w:pPr>
        <w:ind w:firstLine="720"/>
        <w:jc w:val="both"/>
      </w:pPr>
      <w:r w:rsidRPr="007A4501">
        <w:t>This project's goal is to create analytics and reports using Data Science tools to provide detailed insights on HR Analytics, with a focus on employee attrition and performance.</w:t>
      </w:r>
      <w:r w:rsidR="009A6318">
        <w:t xml:space="preserve"> We will use Power BI, as a data science tool, in this report.</w:t>
      </w:r>
    </w:p>
    <w:p w14:paraId="647BF105" w14:textId="29DBE7D7" w:rsidR="00185405" w:rsidRDefault="00185405" w:rsidP="00185405">
      <w:pPr>
        <w:ind w:firstLine="720"/>
        <w:jc w:val="both"/>
      </w:pPr>
      <w:r>
        <w:t>In this report, w</w:t>
      </w:r>
      <w:r>
        <w:t xml:space="preserve">e will </w:t>
      </w:r>
      <w:r w:rsidRPr="00185405">
        <w:t>explore and evaluate</w:t>
      </w:r>
      <w:r>
        <w:t xml:space="preserve"> </w:t>
      </w:r>
      <w:r>
        <w:t>the elements that contribute to employee attrition.</w:t>
      </w:r>
      <w:r>
        <w:t xml:space="preserve"> </w:t>
      </w:r>
      <w:r>
        <w:t>We will</w:t>
      </w:r>
      <w:r>
        <w:t xml:space="preserve"> also</w:t>
      </w:r>
      <w:r>
        <w:t xml:space="preserve"> </w:t>
      </w:r>
      <w:r>
        <w:t>evaluate</w:t>
      </w:r>
      <w:r>
        <w:t xml:space="preserve"> the elements that influence employee performance</w:t>
      </w:r>
      <w:r>
        <w:t xml:space="preserve"> </w:t>
      </w:r>
      <w:r>
        <w:t>and</w:t>
      </w:r>
      <w:r>
        <w:t xml:space="preserve"> find</w:t>
      </w:r>
      <w:r>
        <w:t xml:space="preserve"> ways to improve it.</w:t>
      </w:r>
    </w:p>
    <w:p w14:paraId="531F2A65" w14:textId="690564A1" w:rsidR="00E17429" w:rsidRDefault="00E17429" w:rsidP="00E17429"/>
    <w:p w14:paraId="0EF26DF3" w14:textId="0E0BF160" w:rsidR="00E17429" w:rsidRDefault="00E17429"/>
    <w:p w14:paraId="750C0414" w14:textId="57EAD665" w:rsidR="00E17429" w:rsidRPr="00E17429" w:rsidRDefault="00E17429" w:rsidP="00E17429">
      <w:pPr>
        <w:pStyle w:val="Heading1"/>
        <w:rPr>
          <w:b/>
          <w:bCs/>
        </w:rPr>
      </w:pPr>
      <w:bookmarkStart w:id="3" w:name="_Toc126184731"/>
      <w:r w:rsidRPr="00E17429">
        <w:rPr>
          <w:b/>
          <w:bCs/>
        </w:rPr>
        <w:t>3. Introduction:</w:t>
      </w:r>
      <w:bookmarkEnd w:id="3"/>
    </w:p>
    <w:p w14:paraId="672FD547" w14:textId="3635E2E9" w:rsidR="00E17429" w:rsidRDefault="00E17429" w:rsidP="00E17429"/>
    <w:p w14:paraId="7E3945EA" w14:textId="52479EAD" w:rsidR="0051075C" w:rsidRDefault="0051075C" w:rsidP="0051075C">
      <w:pPr>
        <w:ind w:firstLine="720"/>
        <w:jc w:val="both"/>
      </w:pPr>
      <w:r w:rsidRPr="00F73D27">
        <w:t>Employee attrition is a major issue for Human Resources. In this day and age, it is critical to understand the elements that influence employee turnover and retention. Some of these elements may be evident, while others may be buried.</w:t>
      </w:r>
      <w:r w:rsidR="0093372E">
        <w:t xml:space="preserve"> </w:t>
      </w:r>
      <w:r w:rsidR="0093372E" w:rsidRPr="0093372E">
        <w:t xml:space="preserve">When one employee leaves, the firm suffers a large overall loss due to the time, money, and effort required in training new employees, work dependency, and other issues. Furthermore, </w:t>
      </w:r>
      <w:r w:rsidR="0093372E">
        <w:t>attrition</w:t>
      </w:r>
      <w:r w:rsidR="0093372E" w:rsidRPr="0093372E">
        <w:t xml:space="preserve"> fosters distrust among current employees, which can be a serious challenge for organisational management.</w:t>
      </w:r>
    </w:p>
    <w:p w14:paraId="763C297A" w14:textId="77777777" w:rsidR="0051075C" w:rsidRDefault="0051075C" w:rsidP="0051075C">
      <w:pPr>
        <w:ind w:firstLine="720"/>
        <w:jc w:val="both"/>
      </w:pPr>
      <w:r w:rsidRPr="00F73D27">
        <w:t>Employee performance measures how successfully or poorly an employee performs their assigned work obligations and how quickly they satisfy deadlines or criteria.</w:t>
      </w:r>
      <w:r>
        <w:t xml:space="preserve"> </w:t>
      </w:r>
      <w:r w:rsidRPr="00AA0ABB">
        <w:t>Employee performance is critical to the success of any organisation. Every employee must contribute to the company's vision and objectives.</w:t>
      </w:r>
      <w:r>
        <w:t xml:space="preserve"> </w:t>
      </w:r>
      <w:r w:rsidRPr="00AA0ABB">
        <w:t>More than 85% of employees are disengaged at work. As a result, organisations must find a means to assure employee engagement, which leads to staff productivity.</w:t>
      </w:r>
    </w:p>
    <w:p w14:paraId="4C4EDA96" w14:textId="7D1016BE" w:rsidR="0051075C" w:rsidRDefault="0051075C" w:rsidP="00E17429"/>
    <w:p w14:paraId="32AE149F" w14:textId="3892D283" w:rsidR="00E17429" w:rsidRDefault="00E17429" w:rsidP="00E17429"/>
    <w:p w14:paraId="73A2B6AA" w14:textId="77777777" w:rsidR="00E17429" w:rsidRDefault="00E17429">
      <w:r>
        <w:br w:type="page"/>
      </w:r>
    </w:p>
    <w:p w14:paraId="25A4A676" w14:textId="75EFECAE" w:rsidR="00E17429" w:rsidRPr="00E17429" w:rsidRDefault="00E17429" w:rsidP="00E17429">
      <w:pPr>
        <w:pStyle w:val="Heading1"/>
        <w:rPr>
          <w:b/>
          <w:bCs/>
        </w:rPr>
      </w:pPr>
      <w:bookmarkStart w:id="4" w:name="_Toc126184732"/>
      <w:r w:rsidRPr="00E17429">
        <w:rPr>
          <w:b/>
          <w:bCs/>
        </w:rPr>
        <w:lastRenderedPageBreak/>
        <w:t>4. Internship Activities:</w:t>
      </w:r>
      <w:bookmarkEnd w:id="4"/>
    </w:p>
    <w:p w14:paraId="1057D111" w14:textId="65226705" w:rsidR="00E17429" w:rsidRDefault="00E17429" w:rsidP="00E17429"/>
    <w:p w14:paraId="73D71C8E" w14:textId="69A43879" w:rsidR="00E17429" w:rsidRDefault="00783126" w:rsidP="00783126">
      <w:pPr>
        <w:pStyle w:val="ListParagraph"/>
        <w:numPr>
          <w:ilvl w:val="0"/>
          <w:numId w:val="6"/>
        </w:numPr>
      </w:pPr>
      <w:r>
        <w:t>Collect/import data</w:t>
      </w:r>
    </w:p>
    <w:p w14:paraId="69A88426" w14:textId="2B8F067B" w:rsidR="00783126" w:rsidRDefault="00783126" w:rsidP="00783126">
      <w:pPr>
        <w:pStyle w:val="ListParagraph"/>
        <w:numPr>
          <w:ilvl w:val="0"/>
          <w:numId w:val="6"/>
        </w:numPr>
      </w:pPr>
      <w:r>
        <w:t>Transform data</w:t>
      </w:r>
    </w:p>
    <w:p w14:paraId="28F865AA" w14:textId="7BA27F5E" w:rsidR="00783126" w:rsidRDefault="00783126" w:rsidP="00783126">
      <w:pPr>
        <w:pStyle w:val="ListParagraph"/>
        <w:numPr>
          <w:ilvl w:val="0"/>
          <w:numId w:val="6"/>
        </w:numPr>
      </w:pPr>
      <w:r>
        <w:t>Modelling and calculations</w:t>
      </w:r>
    </w:p>
    <w:p w14:paraId="23FD3023" w14:textId="71B40849" w:rsidR="00783126" w:rsidRDefault="00783126" w:rsidP="00783126">
      <w:pPr>
        <w:pStyle w:val="ListParagraph"/>
        <w:numPr>
          <w:ilvl w:val="0"/>
          <w:numId w:val="6"/>
        </w:numPr>
      </w:pPr>
      <w:r>
        <w:t>Visualisation</w:t>
      </w:r>
    </w:p>
    <w:p w14:paraId="4E6987B1" w14:textId="7433F388" w:rsidR="00783126" w:rsidRDefault="00783126" w:rsidP="00783126">
      <w:pPr>
        <w:pStyle w:val="ListParagraph"/>
        <w:numPr>
          <w:ilvl w:val="0"/>
          <w:numId w:val="6"/>
        </w:numPr>
      </w:pPr>
      <w:r>
        <w:t>Create dashboard</w:t>
      </w:r>
    </w:p>
    <w:p w14:paraId="01718BBF" w14:textId="4D22B00D" w:rsidR="00E17429" w:rsidRDefault="00783126" w:rsidP="003D0373">
      <w:pPr>
        <w:pStyle w:val="ListParagraph"/>
        <w:numPr>
          <w:ilvl w:val="0"/>
          <w:numId w:val="6"/>
        </w:numPr>
      </w:pPr>
      <w:r>
        <w:t>Sharing of report</w:t>
      </w:r>
    </w:p>
    <w:p w14:paraId="46C8AE7A" w14:textId="02355546" w:rsidR="003D0373" w:rsidRDefault="003D0373" w:rsidP="003D0373"/>
    <w:p w14:paraId="531517AD" w14:textId="77777777" w:rsidR="003D0373" w:rsidRDefault="003D0373" w:rsidP="003D0373"/>
    <w:p w14:paraId="605F454A" w14:textId="0F326D1F" w:rsidR="00E17429" w:rsidRDefault="00E17429" w:rsidP="00E17429">
      <w:pPr>
        <w:pStyle w:val="Heading1"/>
        <w:rPr>
          <w:b/>
          <w:bCs/>
        </w:rPr>
      </w:pPr>
      <w:bookmarkStart w:id="5" w:name="_Toc126184733"/>
      <w:r w:rsidRPr="00E17429">
        <w:rPr>
          <w:b/>
          <w:bCs/>
        </w:rPr>
        <w:t>5. Approach:</w:t>
      </w:r>
      <w:bookmarkEnd w:id="5"/>
    </w:p>
    <w:p w14:paraId="6E999395" w14:textId="14BFAF7F" w:rsidR="00E17429" w:rsidRDefault="00E17429" w:rsidP="00E17429"/>
    <w:p w14:paraId="18BC5210" w14:textId="4960BC77" w:rsidR="00E17429" w:rsidRDefault="00D9601A" w:rsidP="00E17429">
      <w:r>
        <w:rPr>
          <w:noProof/>
        </w:rPr>
        <w:drawing>
          <wp:inline distT="0" distB="0" distL="0" distR="0" wp14:anchorId="1F2B0BA2" wp14:editId="2CF61971">
            <wp:extent cx="5943600" cy="2800350"/>
            <wp:effectExtent l="0" t="38100" r="0" b="762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0B85ADA" w14:textId="29CF02BE" w:rsidR="00E17429" w:rsidRDefault="00E17429"/>
    <w:p w14:paraId="05A9030D" w14:textId="77777777" w:rsidR="00375466" w:rsidRDefault="00375466"/>
    <w:p w14:paraId="5082361D" w14:textId="31D262B3" w:rsidR="00E17429" w:rsidRPr="00617ED2" w:rsidRDefault="00E17429" w:rsidP="00E17429">
      <w:pPr>
        <w:pStyle w:val="Heading1"/>
        <w:rPr>
          <w:b/>
          <w:bCs/>
        </w:rPr>
      </w:pPr>
      <w:bookmarkStart w:id="6" w:name="_Toc126184734"/>
      <w:r w:rsidRPr="00617ED2">
        <w:rPr>
          <w:b/>
          <w:bCs/>
        </w:rPr>
        <w:t xml:space="preserve">6. </w:t>
      </w:r>
      <w:r w:rsidR="00617ED2" w:rsidRPr="00617ED2">
        <w:rPr>
          <w:b/>
          <w:bCs/>
        </w:rPr>
        <w:t>Assumptions:</w:t>
      </w:r>
      <w:bookmarkEnd w:id="6"/>
    </w:p>
    <w:p w14:paraId="4B0DA291" w14:textId="6F21399A" w:rsidR="00E17429" w:rsidRDefault="00E17429" w:rsidP="00E17429"/>
    <w:p w14:paraId="68ABBB35" w14:textId="37038D85" w:rsidR="00617ED2" w:rsidRDefault="003D0373" w:rsidP="006773FD">
      <w:pPr>
        <w:ind w:firstLine="720"/>
      </w:pPr>
      <w:r>
        <w:t xml:space="preserve">We have </w:t>
      </w:r>
      <w:r w:rsidRPr="007A4501">
        <w:t>to create analytics and reports</w:t>
      </w:r>
      <w:r w:rsidR="006773FD">
        <w:t xml:space="preserve"> based</w:t>
      </w:r>
      <w:r>
        <w:t xml:space="preserve"> </w:t>
      </w:r>
      <w:r w:rsidRPr="007A4501">
        <w:t>on employee attrition and performance</w:t>
      </w:r>
      <w:r w:rsidR="006773FD">
        <w:t>, for the given dataset. We assume that the data provided is free from errors and its features are inter-related.</w:t>
      </w:r>
    </w:p>
    <w:p w14:paraId="57B196F4" w14:textId="52F902EE" w:rsidR="006773FD" w:rsidRDefault="006773FD"/>
    <w:p w14:paraId="35F23AB4" w14:textId="742E1F21" w:rsidR="006773FD" w:rsidRPr="006773FD" w:rsidRDefault="006773FD" w:rsidP="006773FD">
      <w:pPr>
        <w:pStyle w:val="Heading1"/>
        <w:rPr>
          <w:b/>
          <w:bCs/>
        </w:rPr>
      </w:pPr>
      <w:bookmarkStart w:id="7" w:name="_Toc126184735"/>
      <w:r>
        <w:rPr>
          <w:b/>
          <w:bCs/>
        </w:rPr>
        <w:lastRenderedPageBreak/>
        <w:t>7</w:t>
      </w:r>
      <w:r w:rsidRPr="006773FD">
        <w:rPr>
          <w:b/>
          <w:bCs/>
        </w:rPr>
        <w:t>. Visualisations:</w:t>
      </w:r>
      <w:bookmarkEnd w:id="7"/>
    </w:p>
    <w:p w14:paraId="0E95989E" w14:textId="77777777" w:rsidR="006773FD" w:rsidRDefault="006773FD"/>
    <w:p w14:paraId="0C21C4DA" w14:textId="047FB287" w:rsidR="006773FD" w:rsidRDefault="00146983">
      <w:r>
        <w:rPr>
          <w:noProof/>
        </w:rPr>
        <w:drawing>
          <wp:inline distT="0" distB="0" distL="0" distR="0" wp14:anchorId="691821A4" wp14:editId="7CBED249">
            <wp:extent cx="5943600" cy="3298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98190"/>
                    </a:xfrm>
                    <a:prstGeom prst="rect">
                      <a:avLst/>
                    </a:prstGeom>
                    <a:noFill/>
                  </pic:spPr>
                </pic:pic>
              </a:graphicData>
            </a:graphic>
          </wp:inline>
        </w:drawing>
      </w:r>
    </w:p>
    <w:p w14:paraId="013ADCDE" w14:textId="4A37F06A" w:rsidR="00146983" w:rsidRDefault="00146983">
      <w:pPr>
        <w:rPr>
          <w:noProof/>
        </w:rPr>
      </w:pPr>
    </w:p>
    <w:p w14:paraId="5F0EDC16" w14:textId="77777777" w:rsidR="00146983" w:rsidRDefault="00146983">
      <w:pPr>
        <w:rPr>
          <w:noProof/>
        </w:rPr>
      </w:pPr>
    </w:p>
    <w:p w14:paraId="456995D8" w14:textId="797B10A7" w:rsidR="00146983" w:rsidRDefault="00146983">
      <w:r>
        <w:rPr>
          <w:noProof/>
        </w:rPr>
        <w:drawing>
          <wp:inline distT="0" distB="0" distL="0" distR="0" wp14:anchorId="16658D6E" wp14:editId="6B74C373">
            <wp:extent cx="5929604" cy="312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5936089" cy="3127617"/>
                    </a:xfrm>
                    <a:prstGeom prst="rect">
                      <a:avLst/>
                    </a:prstGeom>
                    <a:ln>
                      <a:noFill/>
                    </a:ln>
                    <a:extLst>
                      <a:ext uri="{53640926-AAD7-44D8-BBD7-CCE9431645EC}">
                        <a14:shadowObscured xmlns:a14="http://schemas.microsoft.com/office/drawing/2010/main"/>
                      </a:ext>
                    </a:extLst>
                  </pic:spPr>
                </pic:pic>
              </a:graphicData>
            </a:graphic>
          </wp:inline>
        </w:drawing>
      </w:r>
    </w:p>
    <w:p w14:paraId="5154FF7F" w14:textId="44DA8BB8" w:rsidR="00146983" w:rsidRDefault="00146983"/>
    <w:p w14:paraId="5EBC5F5B" w14:textId="77777777" w:rsidR="00781352" w:rsidRDefault="00781352">
      <w:pPr>
        <w:rPr>
          <w:noProof/>
        </w:rPr>
      </w:pPr>
    </w:p>
    <w:p w14:paraId="0F2EF0DB" w14:textId="6C8FABBD" w:rsidR="00146983" w:rsidRDefault="00146983">
      <w:r>
        <w:rPr>
          <w:noProof/>
        </w:rPr>
        <w:drawing>
          <wp:inline distT="0" distB="0" distL="0" distR="0" wp14:anchorId="6FDDAE9B" wp14:editId="0BBF6811">
            <wp:extent cx="5955408" cy="30861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5958728" cy="3087821"/>
                    </a:xfrm>
                    <a:prstGeom prst="rect">
                      <a:avLst/>
                    </a:prstGeom>
                    <a:ln>
                      <a:noFill/>
                    </a:ln>
                    <a:extLst>
                      <a:ext uri="{53640926-AAD7-44D8-BBD7-CCE9431645EC}">
                        <a14:shadowObscured xmlns:a14="http://schemas.microsoft.com/office/drawing/2010/main"/>
                      </a:ext>
                    </a:extLst>
                  </pic:spPr>
                </pic:pic>
              </a:graphicData>
            </a:graphic>
          </wp:inline>
        </w:drawing>
      </w:r>
    </w:p>
    <w:p w14:paraId="613756BB" w14:textId="7BA2FCE6" w:rsidR="00146983" w:rsidRDefault="00146983"/>
    <w:p w14:paraId="36CCF167" w14:textId="77777777" w:rsidR="00781352" w:rsidRDefault="00781352"/>
    <w:p w14:paraId="65302E07" w14:textId="74805910" w:rsidR="00146983" w:rsidRDefault="00781352">
      <w:r>
        <w:rPr>
          <w:noProof/>
        </w:rPr>
        <w:drawing>
          <wp:inline distT="0" distB="0" distL="0" distR="0" wp14:anchorId="7AE5C08E" wp14:editId="5DD26C40">
            <wp:extent cx="5955030" cy="3371534"/>
            <wp:effectExtent l="0" t="0" r="762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5969771" cy="3379880"/>
                    </a:xfrm>
                    <a:prstGeom prst="rect">
                      <a:avLst/>
                    </a:prstGeom>
                    <a:ln>
                      <a:noFill/>
                    </a:ln>
                    <a:extLst>
                      <a:ext uri="{53640926-AAD7-44D8-BBD7-CCE9431645EC}">
                        <a14:shadowObscured xmlns:a14="http://schemas.microsoft.com/office/drawing/2010/main"/>
                      </a:ext>
                    </a:extLst>
                  </pic:spPr>
                </pic:pic>
              </a:graphicData>
            </a:graphic>
          </wp:inline>
        </w:drawing>
      </w:r>
    </w:p>
    <w:p w14:paraId="596906FE" w14:textId="77777777" w:rsidR="00146983" w:rsidRDefault="00146983"/>
    <w:p w14:paraId="7E962207" w14:textId="60A45EE0" w:rsidR="006773FD" w:rsidRDefault="006773FD"/>
    <w:p w14:paraId="76617449" w14:textId="3E179EFB" w:rsidR="006773FD" w:rsidRPr="000A4BD1" w:rsidRDefault="006773FD" w:rsidP="000A4BD1">
      <w:pPr>
        <w:pStyle w:val="Heading1"/>
        <w:rPr>
          <w:b/>
          <w:bCs/>
        </w:rPr>
      </w:pPr>
      <w:bookmarkStart w:id="8" w:name="_Toc126184736"/>
      <w:r w:rsidRPr="006773FD">
        <w:rPr>
          <w:b/>
          <w:bCs/>
        </w:rPr>
        <w:lastRenderedPageBreak/>
        <w:t>8. Algorithms:</w:t>
      </w:r>
      <w:bookmarkEnd w:id="8"/>
    </w:p>
    <w:p w14:paraId="712CF454" w14:textId="1A6435B2" w:rsidR="006773FD" w:rsidRDefault="00A46DA9">
      <w:r>
        <w:rPr>
          <w:noProof/>
        </w:rPr>
        <w:drawing>
          <wp:inline distT="0" distB="0" distL="0" distR="0" wp14:anchorId="1FCDB79E" wp14:editId="08D4D465">
            <wp:extent cx="5943600" cy="1943100"/>
            <wp:effectExtent l="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56C026D5" w14:textId="249E8AC1" w:rsidR="006773FD" w:rsidRDefault="006773FD"/>
    <w:p w14:paraId="713DCBA0" w14:textId="77777777" w:rsidR="006773FD" w:rsidRDefault="006773FD"/>
    <w:p w14:paraId="5E2E6913" w14:textId="65E147F0" w:rsidR="006773FD" w:rsidRPr="006773FD" w:rsidRDefault="006773FD" w:rsidP="006773FD">
      <w:pPr>
        <w:pStyle w:val="Heading1"/>
        <w:rPr>
          <w:b/>
          <w:bCs/>
        </w:rPr>
      </w:pPr>
      <w:bookmarkStart w:id="9" w:name="_Toc126184737"/>
      <w:r w:rsidRPr="006773FD">
        <w:rPr>
          <w:b/>
          <w:bCs/>
        </w:rPr>
        <w:t xml:space="preserve">9. </w:t>
      </w:r>
      <w:r w:rsidRPr="006773FD">
        <w:rPr>
          <w:b/>
          <w:bCs/>
        </w:rPr>
        <w:t>Recommendations</w:t>
      </w:r>
      <w:r w:rsidRPr="006773FD">
        <w:rPr>
          <w:b/>
          <w:bCs/>
        </w:rPr>
        <w:t>:</w:t>
      </w:r>
      <w:bookmarkEnd w:id="9"/>
    </w:p>
    <w:p w14:paraId="65C3590E" w14:textId="77777777" w:rsidR="006773FD" w:rsidRDefault="006773FD" w:rsidP="006773FD">
      <w:pPr>
        <w:jc w:val="both"/>
      </w:pPr>
    </w:p>
    <w:p w14:paraId="112CAF90" w14:textId="2861058F" w:rsidR="007A1BC0" w:rsidRDefault="007A1BC0" w:rsidP="007A1BC0">
      <w:pPr>
        <w:pStyle w:val="ListParagraph"/>
        <w:numPr>
          <w:ilvl w:val="0"/>
          <w:numId w:val="8"/>
        </w:numPr>
        <w:jc w:val="both"/>
      </w:pPr>
      <w:r>
        <w:t>Employees</w:t>
      </w:r>
      <w:r>
        <w:t xml:space="preserve"> </w:t>
      </w:r>
      <w:r>
        <w:t>tend to change jobs during the outset of their careers or in the early stages of their careers. Once they have settled with a family or found stability in their jobs, they tend to stay in the same organisation for a long time, only making vertical moves within the same organisation.</w:t>
      </w:r>
    </w:p>
    <w:p w14:paraId="7A57D7B7" w14:textId="77777777" w:rsidR="007A1BC0" w:rsidRDefault="007A1BC0" w:rsidP="007A1BC0">
      <w:pPr>
        <w:pStyle w:val="ListParagraph"/>
        <w:numPr>
          <w:ilvl w:val="0"/>
          <w:numId w:val="8"/>
        </w:numPr>
        <w:jc w:val="both"/>
      </w:pPr>
      <w:r>
        <w:t>Employees are highly motivated by salary and stock options, and they are less likely to leave the firm. With higher salary and greater stock options, more employees are staying with their business.</w:t>
      </w:r>
    </w:p>
    <w:p w14:paraId="2DBCDF7A" w14:textId="3B007E52" w:rsidR="006773FD" w:rsidRDefault="007A1BC0" w:rsidP="007A1BC0">
      <w:pPr>
        <w:pStyle w:val="ListParagraph"/>
        <w:numPr>
          <w:ilvl w:val="0"/>
          <w:numId w:val="8"/>
        </w:numPr>
        <w:jc w:val="both"/>
      </w:pPr>
      <w:r>
        <w:t>Work-life balance is an excellent motivator for employees. Employees</w:t>
      </w:r>
      <w:r>
        <w:t xml:space="preserve"> </w:t>
      </w:r>
      <w:r>
        <w:t>that have a good work-life balance, on the other hand, tend to switch in quest of greater prospects and a higher standard of living.</w:t>
      </w:r>
    </w:p>
    <w:p w14:paraId="736B9701" w14:textId="19012980" w:rsidR="007A1BC0" w:rsidRDefault="007A1BC0" w:rsidP="007A1BC0">
      <w:pPr>
        <w:pStyle w:val="ListParagraph"/>
        <w:numPr>
          <w:ilvl w:val="0"/>
          <w:numId w:val="8"/>
        </w:numPr>
        <w:jc w:val="both"/>
      </w:pPr>
      <w:r>
        <w:t xml:space="preserve">Departments where target meeting performance is critical (for example, sales) have a higher likelihood of leaving the firm than departments with a more administrative approach (For </w:t>
      </w:r>
      <w:r w:rsidR="00146983">
        <w:t>e.g.,</w:t>
      </w:r>
      <w:r>
        <w:t xml:space="preserve"> Human Resources)</w:t>
      </w:r>
    </w:p>
    <w:p w14:paraId="221A591B" w14:textId="65875EE7" w:rsidR="007A1BC0" w:rsidRDefault="007A1BC0" w:rsidP="007A1BC0">
      <w:pPr>
        <w:pStyle w:val="ListParagraph"/>
        <w:numPr>
          <w:ilvl w:val="0"/>
          <w:numId w:val="8"/>
        </w:numPr>
        <w:jc w:val="both"/>
      </w:pPr>
      <w:r>
        <w:t>Employees</w:t>
      </w:r>
      <w:r>
        <w:t xml:space="preserve"> who are satisfied with their jobs and their surroundings are loyal to their employers, and this speaks volumes for any firm. </w:t>
      </w:r>
      <w:r>
        <w:t>Employees</w:t>
      </w:r>
      <w:r>
        <w:t xml:space="preserve"> who are dissatisfied with their present project, on the other hand, leave the company significantly more frequently.</w:t>
      </w:r>
    </w:p>
    <w:p w14:paraId="72C274C7" w14:textId="77777777" w:rsidR="006773FD" w:rsidRDefault="006773FD" w:rsidP="006773FD">
      <w:pPr>
        <w:jc w:val="both"/>
      </w:pPr>
    </w:p>
    <w:p w14:paraId="4EDDED42" w14:textId="6F55BAFB" w:rsidR="006773FD" w:rsidRDefault="006773FD" w:rsidP="006773FD">
      <w:pPr>
        <w:jc w:val="both"/>
      </w:pPr>
    </w:p>
    <w:p w14:paraId="46F322B9" w14:textId="7887F0A4" w:rsidR="00781352" w:rsidRDefault="00781352" w:rsidP="006773FD">
      <w:pPr>
        <w:jc w:val="both"/>
      </w:pPr>
    </w:p>
    <w:p w14:paraId="1227B0D4" w14:textId="77777777" w:rsidR="00781352" w:rsidRDefault="00781352" w:rsidP="006773FD">
      <w:pPr>
        <w:jc w:val="both"/>
      </w:pPr>
    </w:p>
    <w:p w14:paraId="3581F5F0" w14:textId="41D621DD" w:rsidR="006773FD" w:rsidRPr="006773FD" w:rsidRDefault="006773FD" w:rsidP="006773FD">
      <w:pPr>
        <w:pStyle w:val="Heading1"/>
        <w:rPr>
          <w:b/>
          <w:bCs/>
        </w:rPr>
      </w:pPr>
      <w:bookmarkStart w:id="10" w:name="_Toc126184738"/>
      <w:r w:rsidRPr="006773FD">
        <w:rPr>
          <w:b/>
          <w:bCs/>
        </w:rPr>
        <w:lastRenderedPageBreak/>
        <w:t xml:space="preserve">10. </w:t>
      </w:r>
      <w:r w:rsidRPr="006773FD">
        <w:rPr>
          <w:b/>
          <w:bCs/>
        </w:rPr>
        <w:t>Conclusion</w:t>
      </w:r>
      <w:r w:rsidRPr="006773FD">
        <w:rPr>
          <w:b/>
          <w:bCs/>
        </w:rPr>
        <w:t>:</w:t>
      </w:r>
      <w:bookmarkEnd w:id="10"/>
    </w:p>
    <w:p w14:paraId="646935F5" w14:textId="77777777" w:rsidR="000D1206" w:rsidRDefault="000D1206" w:rsidP="000D1206">
      <w:pPr>
        <w:pStyle w:val="Heading2"/>
      </w:pPr>
    </w:p>
    <w:p w14:paraId="7543E5DE" w14:textId="3347D1FE" w:rsidR="000D1206" w:rsidRDefault="000D1206" w:rsidP="000D1206">
      <w:pPr>
        <w:pStyle w:val="Heading2"/>
      </w:pPr>
      <w:bookmarkStart w:id="11" w:name="_Toc126184739"/>
      <w:r>
        <w:t>10.1 Employee Attrition:</w:t>
      </w:r>
      <w:bookmarkEnd w:id="11"/>
    </w:p>
    <w:p w14:paraId="654FDCE1" w14:textId="77777777" w:rsidR="000D1206" w:rsidRPr="000D1206" w:rsidRDefault="000D1206" w:rsidP="000D1206"/>
    <w:p w14:paraId="27B02A39" w14:textId="05E83251" w:rsidR="00C904B6" w:rsidRDefault="00146379" w:rsidP="00C904B6">
      <w:pPr>
        <w:pStyle w:val="ListParagraph"/>
        <w:numPr>
          <w:ilvl w:val="0"/>
          <w:numId w:val="7"/>
        </w:numPr>
        <w:jc w:val="both"/>
      </w:pPr>
      <w:r w:rsidRPr="00146379">
        <w:rPr>
          <w:b/>
          <w:bCs/>
        </w:rPr>
        <w:t>Education</w:t>
      </w:r>
      <w:r>
        <w:t xml:space="preserve">: </w:t>
      </w:r>
      <w:r w:rsidR="00C904B6">
        <w:t>The highest attrition rates were among those who studied in the fields of technical, marketing, and human resources.</w:t>
      </w:r>
    </w:p>
    <w:p w14:paraId="2C509504" w14:textId="23DD5DDE" w:rsidR="00C904B6" w:rsidRDefault="00146379" w:rsidP="00C904B6">
      <w:pPr>
        <w:pStyle w:val="ListParagraph"/>
        <w:numPr>
          <w:ilvl w:val="0"/>
          <w:numId w:val="7"/>
        </w:numPr>
        <w:jc w:val="both"/>
      </w:pPr>
      <w:r w:rsidRPr="00146379">
        <w:rPr>
          <w:b/>
          <w:bCs/>
        </w:rPr>
        <w:t>Job Role</w:t>
      </w:r>
      <w:r>
        <w:t xml:space="preserve">: </w:t>
      </w:r>
      <w:r w:rsidR="00C904B6">
        <w:t>While managers, directors, and employees in senior positions tended to stay with the firm, sales reps had an extremely high attrition rate.</w:t>
      </w:r>
    </w:p>
    <w:p w14:paraId="2A7178CC" w14:textId="23F536A6" w:rsidR="00C904B6" w:rsidRDefault="00146379" w:rsidP="00C904B6">
      <w:pPr>
        <w:pStyle w:val="ListParagraph"/>
        <w:numPr>
          <w:ilvl w:val="0"/>
          <w:numId w:val="7"/>
        </w:numPr>
        <w:jc w:val="both"/>
      </w:pPr>
      <w:r w:rsidRPr="00146379">
        <w:rPr>
          <w:b/>
          <w:bCs/>
        </w:rPr>
        <w:t>Gender</w:t>
      </w:r>
      <w:r>
        <w:t xml:space="preserve">: </w:t>
      </w:r>
      <w:r w:rsidR="00C904B6">
        <w:t>Males experienced slightly higher attrition.</w:t>
      </w:r>
    </w:p>
    <w:p w14:paraId="244BF37A" w14:textId="03E0767B" w:rsidR="008656AC" w:rsidRPr="008656AC" w:rsidRDefault="008656AC" w:rsidP="00C904B6">
      <w:pPr>
        <w:pStyle w:val="ListParagraph"/>
        <w:numPr>
          <w:ilvl w:val="0"/>
          <w:numId w:val="7"/>
        </w:numPr>
        <w:jc w:val="both"/>
      </w:pPr>
      <w:r w:rsidRPr="008656AC">
        <w:rPr>
          <w:b/>
          <w:bCs/>
        </w:rPr>
        <w:t>Monthly Income:</w:t>
      </w:r>
      <w:r>
        <w:t xml:space="preserve"> A</w:t>
      </w:r>
      <w:r w:rsidRPr="008656AC">
        <w:t xml:space="preserve">ttrition rate is evidently high at very </w:t>
      </w:r>
      <w:r w:rsidRPr="008656AC">
        <w:t>low-income</w:t>
      </w:r>
      <w:r w:rsidRPr="008656AC">
        <w:t xml:space="preserve"> levels</w:t>
      </w:r>
      <w:r>
        <w:t>.</w:t>
      </w:r>
    </w:p>
    <w:p w14:paraId="5E33E261" w14:textId="39C060BD" w:rsidR="00C904B6" w:rsidRDefault="00146379" w:rsidP="00C904B6">
      <w:pPr>
        <w:pStyle w:val="ListParagraph"/>
        <w:numPr>
          <w:ilvl w:val="0"/>
          <w:numId w:val="7"/>
        </w:numPr>
        <w:jc w:val="both"/>
      </w:pPr>
      <w:r w:rsidRPr="00146379">
        <w:rPr>
          <w:b/>
          <w:bCs/>
        </w:rPr>
        <w:t>No. of Companies Worked</w:t>
      </w:r>
      <w:r>
        <w:t xml:space="preserve">: </w:t>
      </w:r>
      <w:r w:rsidR="00C904B6">
        <w:t>For workers who were working their third, fourth, or fifth job, the attrition rate was very low.</w:t>
      </w:r>
    </w:p>
    <w:p w14:paraId="07808CE4" w14:textId="3C0B5527" w:rsidR="00C904B6" w:rsidRDefault="00146379" w:rsidP="00C904B6">
      <w:pPr>
        <w:pStyle w:val="ListParagraph"/>
        <w:numPr>
          <w:ilvl w:val="0"/>
          <w:numId w:val="7"/>
        </w:numPr>
        <w:jc w:val="both"/>
      </w:pPr>
      <w:r w:rsidRPr="00146379">
        <w:rPr>
          <w:b/>
          <w:bCs/>
        </w:rPr>
        <w:t>Marital Status</w:t>
      </w:r>
      <w:r>
        <w:t xml:space="preserve">: </w:t>
      </w:r>
      <w:r w:rsidR="00C904B6">
        <w:t>The likelihood of leaving the firm was higher for singles than for married or divorced workers.</w:t>
      </w:r>
    </w:p>
    <w:p w14:paraId="69A9BEA6" w14:textId="3D5556D1" w:rsidR="00C904B6" w:rsidRDefault="008656AC" w:rsidP="00C904B6">
      <w:pPr>
        <w:pStyle w:val="ListParagraph"/>
        <w:numPr>
          <w:ilvl w:val="0"/>
          <w:numId w:val="7"/>
        </w:numPr>
        <w:jc w:val="both"/>
      </w:pPr>
      <w:r w:rsidRPr="008656AC">
        <w:rPr>
          <w:b/>
          <w:bCs/>
        </w:rPr>
        <w:t>Department</w:t>
      </w:r>
      <w:r>
        <w:t xml:space="preserve">: </w:t>
      </w:r>
      <w:r w:rsidR="00C904B6">
        <w:t>Compared to the sales and HR divisions, the R&amp;D department saw slightly less attrition.</w:t>
      </w:r>
    </w:p>
    <w:p w14:paraId="3003CC82" w14:textId="5CFF735D" w:rsidR="00C904B6" w:rsidRDefault="008656AC" w:rsidP="00C904B6">
      <w:pPr>
        <w:pStyle w:val="ListParagraph"/>
        <w:numPr>
          <w:ilvl w:val="0"/>
          <w:numId w:val="7"/>
        </w:numPr>
        <w:jc w:val="both"/>
      </w:pPr>
      <w:r w:rsidRPr="008656AC">
        <w:rPr>
          <w:b/>
          <w:bCs/>
        </w:rPr>
        <w:t>Training:</w:t>
      </w:r>
      <w:r>
        <w:t xml:space="preserve"> </w:t>
      </w:r>
      <w:r w:rsidR="00C904B6">
        <w:t>A</w:t>
      </w:r>
      <w:r w:rsidR="00C904B6" w:rsidRPr="00122301">
        <w:t>ttrition rate for the employees that received no training was around 25%, compared to values that range from 10% to 15% for employees that did receive some training.</w:t>
      </w:r>
    </w:p>
    <w:p w14:paraId="4EF9AA79" w14:textId="038A580B" w:rsidR="00595BE5" w:rsidRDefault="00595BE5" w:rsidP="00C904B6">
      <w:pPr>
        <w:pStyle w:val="ListParagraph"/>
        <w:numPr>
          <w:ilvl w:val="0"/>
          <w:numId w:val="7"/>
        </w:numPr>
        <w:jc w:val="both"/>
      </w:pPr>
      <w:r>
        <w:rPr>
          <w:b/>
          <w:bCs/>
        </w:rPr>
        <w:t>Stock Options:</w:t>
      </w:r>
      <w:r>
        <w:t xml:space="preserve"> E</w:t>
      </w:r>
      <w:r>
        <w:t xml:space="preserve">mployees </w:t>
      </w:r>
      <w:r w:rsidRPr="00595BE5">
        <w:t>with very limited</w:t>
      </w:r>
      <w:r>
        <w:t xml:space="preserve"> or </w:t>
      </w:r>
      <w:r w:rsidRPr="00595BE5">
        <w:t xml:space="preserve">no </w:t>
      </w:r>
      <w:r w:rsidRPr="00595BE5">
        <w:t>stock</w:t>
      </w:r>
      <w:r w:rsidRPr="00595BE5">
        <w:t xml:space="preserve"> options have</w:t>
      </w:r>
      <w:r>
        <w:t xml:space="preserve"> high attrition rates.</w:t>
      </w:r>
    </w:p>
    <w:p w14:paraId="5BA12670" w14:textId="31C5545F" w:rsidR="00595BE5" w:rsidRDefault="00595BE5" w:rsidP="00C904B6">
      <w:pPr>
        <w:pStyle w:val="ListParagraph"/>
        <w:numPr>
          <w:ilvl w:val="0"/>
          <w:numId w:val="7"/>
        </w:numPr>
        <w:jc w:val="both"/>
      </w:pPr>
      <w:r>
        <w:rPr>
          <w:b/>
          <w:bCs/>
        </w:rPr>
        <w:t>Work Experience:</w:t>
      </w:r>
      <w:r>
        <w:t xml:space="preserve"> E</w:t>
      </w:r>
      <w:r>
        <w:t xml:space="preserve">mployees </w:t>
      </w:r>
      <w:r>
        <w:t>with less work experience have higher attrition rates than people with more experience.</w:t>
      </w:r>
    </w:p>
    <w:p w14:paraId="2C4396C8" w14:textId="487C2CE4" w:rsidR="00595BE5" w:rsidRDefault="00595BE5" w:rsidP="00C904B6">
      <w:pPr>
        <w:pStyle w:val="ListParagraph"/>
        <w:numPr>
          <w:ilvl w:val="0"/>
          <w:numId w:val="7"/>
        </w:numPr>
        <w:jc w:val="both"/>
      </w:pPr>
      <w:r>
        <w:rPr>
          <w:b/>
          <w:bCs/>
        </w:rPr>
        <w:t>Years in Current Role:</w:t>
      </w:r>
      <w:r>
        <w:t xml:space="preserve"> E</w:t>
      </w:r>
      <w:r>
        <w:t xml:space="preserve">mployees </w:t>
      </w:r>
      <w:r w:rsidRPr="00595BE5">
        <w:t>are more prone to leave the organization in the starting years on their role.</w:t>
      </w:r>
    </w:p>
    <w:p w14:paraId="5ED2FEF1" w14:textId="7D609187" w:rsidR="007A1BC0" w:rsidRDefault="007A1BC0" w:rsidP="00C904B6">
      <w:pPr>
        <w:pStyle w:val="ListParagraph"/>
        <w:numPr>
          <w:ilvl w:val="0"/>
          <w:numId w:val="7"/>
        </w:numPr>
        <w:jc w:val="both"/>
      </w:pPr>
      <w:r>
        <w:rPr>
          <w:b/>
          <w:bCs/>
        </w:rPr>
        <w:t>Percentage Salary Hike:</w:t>
      </w:r>
      <w:r>
        <w:t xml:space="preserve"> E</w:t>
      </w:r>
      <w:r w:rsidRPr="007A1BC0">
        <w:t xml:space="preserve">mployee </w:t>
      </w:r>
      <w:r>
        <w:t>attrition is higher</w:t>
      </w:r>
      <w:r w:rsidRPr="007A1BC0">
        <w:t xml:space="preserve"> where the </w:t>
      </w:r>
      <w:r>
        <w:t xml:space="preserve">salary </w:t>
      </w:r>
      <w:r w:rsidRPr="007A1BC0">
        <w:t>hike is lower</w:t>
      </w:r>
      <w:r>
        <w:t>.</w:t>
      </w:r>
    </w:p>
    <w:p w14:paraId="7CBBE7A4" w14:textId="0757E7A0" w:rsidR="007A1BC0" w:rsidRDefault="007A1BC0" w:rsidP="00C904B6">
      <w:pPr>
        <w:pStyle w:val="ListParagraph"/>
        <w:numPr>
          <w:ilvl w:val="0"/>
          <w:numId w:val="7"/>
        </w:numPr>
        <w:jc w:val="both"/>
      </w:pPr>
      <w:r>
        <w:rPr>
          <w:b/>
          <w:bCs/>
        </w:rPr>
        <w:t>Years with Current Manager:</w:t>
      </w:r>
      <w:r>
        <w:t xml:space="preserve"> </w:t>
      </w:r>
      <w:r>
        <w:t>E</w:t>
      </w:r>
      <w:r w:rsidRPr="007A1BC0">
        <w:t xml:space="preserve">mployee </w:t>
      </w:r>
      <w:r>
        <w:t>attrition is higher</w:t>
      </w:r>
      <w:r w:rsidRPr="007A1BC0">
        <w:t xml:space="preserve"> </w:t>
      </w:r>
      <w:r>
        <w:t>when years with current manager is less than 7 years.</w:t>
      </w:r>
    </w:p>
    <w:p w14:paraId="1CC967C7" w14:textId="48DCE30E" w:rsidR="00C904B6" w:rsidRDefault="00595BE5" w:rsidP="00C904B6">
      <w:pPr>
        <w:pStyle w:val="ListParagraph"/>
        <w:numPr>
          <w:ilvl w:val="0"/>
          <w:numId w:val="7"/>
        </w:numPr>
        <w:jc w:val="both"/>
      </w:pPr>
      <w:r>
        <w:rPr>
          <w:b/>
          <w:bCs/>
        </w:rPr>
        <w:t>Job</w:t>
      </w:r>
      <w:r w:rsidR="008656AC" w:rsidRPr="008656AC">
        <w:rPr>
          <w:b/>
          <w:bCs/>
        </w:rPr>
        <w:t xml:space="preserve"> Satisfaction</w:t>
      </w:r>
      <w:r w:rsidR="008656AC">
        <w:t xml:space="preserve">: </w:t>
      </w:r>
      <w:r w:rsidR="00C904B6" w:rsidRPr="00D95A64">
        <w:t>'</w:t>
      </w:r>
      <w:r w:rsidR="00C904B6">
        <w:t>V</w:t>
      </w:r>
      <w:r w:rsidR="00C904B6" w:rsidRPr="00D95A64">
        <w:t xml:space="preserve">ery dissatisfied' employees </w:t>
      </w:r>
      <w:r w:rsidR="00C904B6">
        <w:t>have</w:t>
      </w:r>
      <w:r w:rsidR="00C904B6" w:rsidRPr="00D95A64">
        <w:t xml:space="preserve"> an attrition rate twice as high as that of the other cases.</w:t>
      </w:r>
    </w:p>
    <w:p w14:paraId="62D25896" w14:textId="6143B43C" w:rsidR="00595BE5" w:rsidRDefault="00595BE5" w:rsidP="00C904B6">
      <w:pPr>
        <w:pStyle w:val="ListParagraph"/>
        <w:numPr>
          <w:ilvl w:val="0"/>
          <w:numId w:val="7"/>
        </w:numPr>
        <w:jc w:val="both"/>
      </w:pPr>
      <w:r>
        <w:rPr>
          <w:b/>
          <w:bCs/>
        </w:rPr>
        <w:t>Environment Satisfaction</w:t>
      </w:r>
      <w:r w:rsidRPr="00595BE5">
        <w:t>:</w:t>
      </w:r>
      <w:r>
        <w:t xml:space="preserve"> </w:t>
      </w:r>
      <w:r w:rsidRPr="00595BE5">
        <w:t xml:space="preserve">The attrition rate </w:t>
      </w:r>
      <w:r>
        <w:t>decreases</w:t>
      </w:r>
      <w:r w:rsidRPr="00595BE5">
        <w:t xml:space="preserve"> </w:t>
      </w:r>
      <w:r>
        <w:t>with increase in</w:t>
      </w:r>
      <w:r w:rsidRPr="00595BE5">
        <w:t xml:space="preserve"> satisfaction levels.</w:t>
      </w:r>
    </w:p>
    <w:p w14:paraId="759EFAE2" w14:textId="4C3C675A" w:rsidR="00C904B6" w:rsidRDefault="008656AC" w:rsidP="00C904B6">
      <w:pPr>
        <w:pStyle w:val="ListParagraph"/>
        <w:numPr>
          <w:ilvl w:val="0"/>
          <w:numId w:val="7"/>
        </w:numPr>
        <w:jc w:val="both"/>
      </w:pPr>
      <w:r w:rsidRPr="008656AC">
        <w:rPr>
          <w:b/>
          <w:bCs/>
        </w:rPr>
        <w:t>Over Time</w:t>
      </w:r>
      <w:r>
        <w:t xml:space="preserve">: </w:t>
      </w:r>
      <w:r w:rsidR="00C904B6" w:rsidRPr="00D95A64">
        <w:t>When employees worked extra, we observed that they were more likely to quit.</w:t>
      </w:r>
    </w:p>
    <w:p w14:paraId="6F0B95C7" w14:textId="71175F7D" w:rsidR="00C904B6" w:rsidRDefault="008656AC" w:rsidP="00C904B6">
      <w:pPr>
        <w:pStyle w:val="ListParagraph"/>
        <w:numPr>
          <w:ilvl w:val="0"/>
          <w:numId w:val="7"/>
        </w:numPr>
        <w:jc w:val="both"/>
      </w:pPr>
      <w:r w:rsidRPr="008656AC">
        <w:rPr>
          <w:b/>
          <w:bCs/>
        </w:rPr>
        <w:t>Business Travel</w:t>
      </w:r>
      <w:r>
        <w:t xml:space="preserve">: </w:t>
      </w:r>
      <w:r w:rsidR="00C904B6" w:rsidRPr="00D95A64">
        <w:t>Frequent travellers were more likely to abandon their jobs.</w:t>
      </w:r>
    </w:p>
    <w:p w14:paraId="2A7DDFDE" w14:textId="1BB8B71A" w:rsidR="00C904B6" w:rsidRDefault="008656AC" w:rsidP="00C904B6">
      <w:pPr>
        <w:pStyle w:val="ListParagraph"/>
        <w:numPr>
          <w:ilvl w:val="0"/>
          <w:numId w:val="7"/>
        </w:numPr>
        <w:jc w:val="both"/>
      </w:pPr>
      <w:r w:rsidRPr="008656AC">
        <w:rPr>
          <w:b/>
          <w:bCs/>
        </w:rPr>
        <w:t>Performance rating</w:t>
      </w:r>
      <w:r>
        <w:t>:</w:t>
      </w:r>
      <w:r w:rsidRPr="00D95A64">
        <w:t xml:space="preserve"> </w:t>
      </w:r>
      <w:r w:rsidR="00C904B6">
        <w:t>P</w:t>
      </w:r>
      <w:r w:rsidR="00C904B6" w:rsidRPr="00D95A64">
        <w:t>erformance rating had no impact</w:t>
      </w:r>
      <w:r w:rsidR="00C904B6">
        <w:t xml:space="preserve"> on attrition rate.</w:t>
      </w:r>
    </w:p>
    <w:p w14:paraId="0E25B53A" w14:textId="57A636C7" w:rsidR="000D1206" w:rsidRDefault="000D1206" w:rsidP="000D1206">
      <w:pPr>
        <w:jc w:val="both"/>
      </w:pPr>
    </w:p>
    <w:p w14:paraId="1E905FCA" w14:textId="3A14249B" w:rsidR="000D1206" w:rsidRDefault="000D1206" w:rsidP="000D1206">
      <w:pPr>
        <w:pStyle w:val="Heading2"/>
      </w:pPr>
      <w:bookmarkStart w:id="12" w:name="_Toc126184740"/>
      <w:r>
        <w:t>10.2 Employee Performance:</w:t>
      </w:r>
      <w:bookmarkEnd w:id="12"/>
    </w:p>
    <w:p w14:paraId="31CD11BF" w14:textId="77777777" w:rsidR="000D1206" w:rsidRPr="000D1206" w:rsidRDefault="000D1206" w:rsidP="000D1206"/>
    <w:p w14:paraId="45FC2696" w14:textId="3D9E19EA" w:rsidR="000D1206" w:rsidRDefault="000D1206" w:rsidP="000D1206">
      <w:pPr>
        <w:pStyle w:val="ListParagraph"/>
        <w:numPr>
          <w:ilvl w:val="0"/>
          <w:numId w:val="9"/>
        </w:numPr>
        <w:jc w:val="both"/>
      </w:pPr>
      <w:r w:rsidRPr="000D1206">
        <w:rPr>
          <w:b/>
          <w:bCs/>
        </w:rPr>
        <w:t>Age</w:t>
      </w:r>
      <w:r>
        <w:t>: Employee performance gradually increases with age and peaks at 36.</w:t>
      </w:r>
    </w:p>
    <w:p w14:paraId="7B17079E" w14:textId="054290A2" w:rsidR="00F55598" w:rsidRPr="00F55598" w:rsidRDefault="00F55598" w:rsidP="00F55598">
      <w:pPr>
        <w:pStyle w:val="ListParagraph"/>
        <w:numPr>
          <w:ilvl w:val="0"/>
          <w:numId w:val="9"/>
        </w:numPr>
        <w:rPr>
          <w:b/>
          <w:bCs/>
        </w:rPr>
      </w:pPr>
      <w:r w:rsidRPr="00F55598">
        <w:rPr>
          <w:b/>
          <w:bCs/>
        </w:rPr>
        <w:t xml:space="preserve">Business Travel: </w:t>
      </w:r>
      <w:r w:rsidR="00C43B46" w:rsidRPr="00F55598">
        <w:t>Business</w:t>
      </w:r>
      <w:r w:rsidRPr="00F55598">
        <w:t xml:space="preserve"> Travels have no effect on Performance</w:t>
      </w:r>
      <w:r>
        <w:t>.</w:t>
      </w:r>
    </w:p>
    <w:p w14:paraId="67A142B8" w14:textId="77777777" w:rsidR="00F55598" w:rsidRPr="00F55598" w:rsidRDefault="00F55598" w:rsidP="00F55598">
      <w:pPr>
        <w:pStyle w:val="ListParagraph"/>
        <w:numPr>
          <w:ilvl w:val="0"/>
          <w:numId w:val="9"/>
        </w:numPr>
      </w:pPr>
      <w:r w:rsidRPr="00F55598">
        <w:rPr>
          <w:b/>
          <w:bCs/>
        </w:rPr>
        <w:t>Education</w:t>
      </w:r>
      <w:r>
        <w:t xml:space="preserve">: </w:t>
      </w:r>
      <w:r w:rsidRPr="00F55598">
        <w:t>Looks like the level of education has not much to add to the Work Performance</w:t>
      </w:r>
    </w:p>
    <w:p w14:paraId="7554FD85" w14:textId="139A87F7" w:rsidR="00F55598" w:rsidRDefault="00F55598" w:rsidP="000D1206">
      <w:pPr>
        <w:pStyle w:val="ListParagraph"/>
        <w:numPr>
          <w:ilvl w:val="0"/>
          <w:numId w:val="9"/>
        </w:numPr>
        <w:jc w:val="both"/>
      </w:pPr>
      <w:r w:rsidRPr="00F55598">
        <w:rPr>
          <w:b/>
          <w:bCs/>
        </w:rPr>
        <w:t>Department</w:t>
      </w:r>
      <w:r w:rsidRPr="00F55598">
        <w:t>:</w:t>
      </w:r>
      <w:r>
        <w:t xml:space="preserve"> O</w:t>
      </w:r>
      <w:r w:rsidRPr="00F55598">
        <w:t xml:space="preserve">n </w:t>
      </w:r>
      <w:r>
        <w:t>an a</w:t>
      </w:r>
      <w:r w:rsidRPr="00F55598">
        <w:t>verage Healthcare Representatives are the most and HR Employees are the least satisfied employees</w:t>
      </w:r>
    </w:p>
    <w:p w14:paraId="46F0EE2B" w14:textId="42C08BBA" w:rsidR="00F55598" w:rsidRPr="00F55598" w:rsidRDefault="00F55598" w:rsidP="000D1206">
      <w:pPr>
        <w:pStyle w:val="ListParagraph"/>
        <w:numPr>
          <w:ilvl w:val="0"/>
          <w:numId w:val="9"/>
        </w:numPr>
        <w:jc w:val="both"/>
      </w:pPr>
      <w:r w:rsidRPr="00F55598">
        <w:rPr>
          <w:b/>
          <w:bCs/>
        </w:rPr>
        <w:lastRenderedPageBreak/>
        <w:t>Distance from home</w:t>
      </w:r>
      <w:r>
        <w:t xml:space="preserve">: </w:t>
      </w:r>
      <w:r w:rsidRPr="00F55598">
        <w:t>Distance of an employee's home from office has no effect in his/her performance</w:t>
      </w:r>
      <w:r w:rsidRPr="00F55598">
        <w:t xml:space="preserve"> </w:t>
      </w:r>
    </w:p>
    <w:p w14:paraId="606E0672" w14:textId="26F0FFC8" w:rsidR="000D1206" w:rsidRDefault="00F55598" w:rsidP="000D1206">
      <w:pPr>
        <w:pStyle w:val="ListParagraph"/>
        <w:numPr>
          <w:ilvl w:val="0"/>
          <w:numId w:val="9"/>
        </w:numPr>
        <w:jc w:val="both"/>
      </w:pPr>
      <w:r w:rsidRPr="00F55598">
        <w:rPr>
          <w:b/>
          <w:bCs/>
        </w:rPr>
        <w:t>Percentage Salary Hike</w:t>
      </w:r>
      <w:r>
        <w:t>: More the salary hike, better the performance.</w:t>
      </w:r>
    </w:p>
    <w:p w14:paraId="0B33D793" w14:textId="7BB81F0F" w:rsidR="006773FD" w:rsidRDefault="00F55598" w:rsidP="006773FD">
      <w:pPr>
        <w:pStyle w:val="ListParagraph"/>
        <w:numPr>
          <w:ilvl w:val="0"/>
          <w:numId w:val="9"/>
        </w:numPr>
        <w:jc w:val="both"/>
      </w:pPr>
      <w:r w:rsidRPr="00F55598">
        <w:t>All other features have little or no effect on employee performance.</w:t>
      </w:r>
    </w:p>
    <w:p w14:paraId="14CCE7E6" w14:textId="77777777" w:rsidR="006773FD" w:rsidRDefault="006773FD" w:rsidP="006773FD">
      <w:pPr>
        <w:jc w:val="both"/>
      </w:pPr>
    </w:p>
    <w:p w14:paraId="6F134D2E" w14:textId="77777777" w:rsidR="006773FD" w:rsidRDefault="006773FD" w:rsidP="006773FD">
      <w:pPr>
        <w:jc w:val="both"/>
      </w:pPr>
    </w:p>
    <w:p w14:paraId="55C4D193" w14:textId="13E90FE4" w:rsidR="006773FD" w:rsidRPr="006773FD" w:rsidRDefault="006773FD" w:rsidP="006773FD">
      <w:pPr>
        <w:pStyle w:val="Heading1"/>
        <w:rPr>
          <w:b/>
          <w:bCs/>
        </w:rPr>
      </w:pPr>
      <w:bookmarkStart w:id="13" w:name="_Toc126184741"/>
      <w:r w:rsidRPr="006773FD">
        <w:rPr>
          <w:b/>
          <w:bCs/>
        </w:rPr>
        <w:t xml:space="preserve">11. </w:t>
      </w:r>
      <w:r w:rsidRPr="006773FD">
        <w:rPr>
          <w:b/>
          <w:bCs/>
        </w:rPr>
        <w:t>Enhancement Scope</w:t>
      </w:r>
      <w:r w:rsidRPr="006773FD">
        <w:rPr>
          <w:b/>
          <w:bCs/>
        </w:rPr>
        <w:t>:</w:t>
      </w:r>
      <w:bookmarkEnd w:id="13"/>
    </w:p>
    <w:p w14:paraId="4D173934" w14:textId="77777777" w:rsidR="006773FD" w:rsidRDefault="006773FD" w:rsidP="006773FD">
      <w:pPr>
        <w:jc w:val="both"/>
      </w:pPr>
    </w:p>
    <w:p w14:paraId="374835F9" w14:textId="1B8CE027" w:rsidR="006773FD" w:rsidRDefault="00C43B46" w:rsidP="00C43B46">
      <w:pPr>
        <w:pStyle w:val="ListParagraph"/>
        <w:numPr>
          <w:ilvl w:val="0"/>
          <w:numId w:val="10"/>
        </w:numPr>
        <w:jc w:val="both"/>
      </w:pPr>
      <w:r>
        <w:t>Data provided is very small. Bigger dataset is needed.</w:t>
      </w:r>
    </w:p>
    <w:p w14:paraId="067FF77C" w14:textId="0E185DA7" w:rsidR="00C43B46" w:rsidRDefault="0093372E" w:rsidP="00C43B46">
      <w:pPr>
        <w:pStyle w:val="ListParagraph"/>
        <w:numPr>
          <w:ilvl w:val="0"/>
          <w:numId w:val="10"/>
        </w:numPr>
        <w:jc w:val="both"/>
      </w:pPr>
      <w:r>
        <w:t xml:space="preserve">Correlation analysis can be performed for finding important features. </w:t>
      </w:r>
    </w:p>
    <w:p w14:paraId="791105C0" w14:textId="552585DA" w:rsidR="00C43B46" w:rsidRDefault="00C43B46" w:rsidP="00C43B46">
      <w:pPr>
        <w:pStyle w:val="ListParagraph"/>
        <w:numPr>
          <w:ilvl w:val="0"/>
          <w:numId w:val="10"/>
        </w:numPr>
        <w:jc w:val="both"/>
      </w:pPr>
      <w:r>
        <w:t>For further analysis, we can use machine learning models for predicting attrition.</w:t>
      </w:r>
    </w:p>
    <w:p w14:paraId="3176E7BD" w14:textId="77777777" w:rsidR="006773FD" w:rsidRDefault="006773FD" w:rsidP="006773FD">
      <w:pPr>
        <w:jc w:val="both"/>
      </w:pPr>
    </w:p>
    <w:p w14:paraId="0B0817C2" w14:textId="77777777" w:rsidR="006773FD" w:rsidRDefault="006773FD" w:rsidP="006773FD">
      <w:pPr>
        <w:jc w:val="both"/>
      </w:pPr>
    </w:p>
    <w:p w14:paraId="7AA8E8FD" w14:textId="48CDFC90" w:rsidR="006773FD" w:rsidRDefault="006773FD" w:rsidP="006773FD">
      <w:pPr>
        <w:pStyle w:val="Heading1"/>
        <w:rPr>
          <w:b/>
          <w:bCs/>
        </w:rPr>
      </w:pPr>
      <w:bookmarkStart w:id="14" w:name="_Toc126184742"/>
      <w:r w:rsidRPr="006773FD">
        <w:rPr>
          <w:b/>
          <w:bCs/>
        </w:rPr>
        <w:t xml:space="preserve">12. </w:t>
      </w:r>
      <w:r w:rsidRPr="006773FD">
        <w:rPr>
          <w:b/>
          <w:bCs/>
        </w:rPr>
        <w:t xml:space="preserve">Link </w:t>
      </w:r>
      <w:r>
        <w:rPr>
          <w:b/>
          <w:bCs/>
        </w:rPr>
        <w:t>t</w:t>
      </w:r>
      <w:r w:rsidRPr="006773FD">
        <w:rPr>
          <w:b/>
          <w:bCs/>
        </w:rPr>
        <w:t xml:space="preserve">o </w:t>
      </w:r>
      <w:r w:rsidR="009F7196">
        <w:rPr>
          <w:b/>
          <w:bCs/>
        </w:rPr>
        <w:t>Project Files</w:t>
      </w:r>
      <w:r>
        <w:rPr>
          <w:b/>
          <w:bCs/>
        </w:rPr>
        <w:t>:</w:t>
      </w:r>
      <w:bookmarkEnd w:id="14"/>
    </w:p>
    <w:p w14:paraId="215EF702" w14:textId="5336C145" w:rsidR="009F7196" w:rsidRDefault="009F7196" w:rsidP="009F7196"/>
    <w:p w14:paraId="76A16116" w14:textId="0A2A20ED" w:rsidR="009F7196" w:rsidRPr="009F7196" w:rsidRDefault="009F7196" w:rsidP="009F7196">
      <w:r>
        <w:t>GitHub</w:t>
      </w:r>
      <w:r w:rsidR="008F5181">
        <w:t xml:space="preserve"> Link</w:t>
      </w:r>
      <w:r>
        <w:t>:</w:t>
      </w:r>
      <w:r w:rsidR="008F5181">
        <w:tab/>
      </w:r>
      <w:r w:rsidR="008F5181" w:rsidRPr="008F5181">
        <w:t>https://github.com/m-parth/Empl</w:t>
      </w:r>
      <w:r w:rsidR="008F5181">
        <w:t>o</w:t>
      </w:r>
      <w:r w:rsidR="008F5181" w:rsidRPr="008F5181">
        <w:t>yee-Attrition-and-Performance-Analysis</w:t>
      </w:r>
    </w:p>
    <w:p w14:paraId="4F5563D2" w14:textId="7E0BCBE4" w:rsidR="006773FD" w:rsidRDefault="006773FD"/>
    <w:p w14:paraId="0C310256" w14:textId="77777777" w:rsidR="009A6318" w:rsidRPr="009A6318" w:rsidRDefault="009A6318" w:rsidP="009A6318"/>
    <w:sectPr w:rsidR="009A6318" w:rsidRPr="009A6318">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A2B01" w14:textId="77777777" w:rsidR="009757DD" w:rsidRDefault="009757DD" w:rsidP="000D200A">
      <w:pPr>
        <w:spacing w:after="0" w:line="240" w:lineRule="auto"/>
      </w:pPr>
      <w:r>
        <w:separator/>
      </w:r>
    </w:p>
  </w:endnote>
  <w:endnote w:type="continuationSeparator" w:id="0">
    <w:p w14:paraId="27DF13D0" w14:textId="77777777" w:rsidR="009757DD" w:rsidRDefault="009757DD"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64094C21" w14:textId="77777777" w:rsidR="000D200A" w:rsidRDefault="000D200A">
        <w:pPr>
          <w:pStyle w:val="Footer"/>
          <w:jc w:val="right"/>
        </w:pPr>
        <w:r>
          <w:fldChar w:fldCharType="begin"/>
        </w:r>
        <w:r>
          <w:instrText xml:space="preserve"> PAGE   \* MERGEFORMAT </w:instrText>
        </w:r>
        <w:r>
          <w:fldChar w:fldCharType="separate"/>
        </w:r>
        <w:r w:rsidR="00A93242">
          <w:rPr>
            <w:noProof/>
          </w:rPr>
          <w:t>1</w:t>
        </w:r>
        <w:r>
          <w:rPr>
            <w:noProof/>
          </w:rPr>
          <w:fldChar w:fldCharType="end"/>
        </w:r>
      </w:p>
    </w:sdtContent>
  </w:sdt>
  <w:p w14:paraId="53BA7ED4"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C48EA" w14:textId="77777777" w:rsidR="009757DD" w:rsidRDefault="009757DD" w:rsidP="000D200A">
      <w:pPr>
        <w:spacing w:after="0" w:line="240" w:lineRule="auto"/>
      </w:pPr>
      <w:r>
        <w:separator/>
      </w:r>
    </w:p>
  </w:footnote>
  <w:footnote w:type="continuationSeparator" w:id="0">
    <w:p w14:paraId="19839199" w14:textId="77777777" w:rsidR="009757DD" w:rsidRDefault="009757DD"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92DDF"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4E819D1A"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5407D"/>
    <w:multiLevelType w:val="hybridMultilevel"/>
    <w:tmpl w:val="A1B8B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444C69"/>
    <w:multiLevelType w:val="hybridMultilevel"/>
    <w:tmpl w:val="736C70FA"/>
    <w:lvl w:ilvl="0" w:tplc="C11266B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4329EF"/>
    <w:multiLevelType w:val="hybridMultilevel"/>
    <w:tmpl w:val="C86EBE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F71EC4"/>
    <w:multiLevelType w:val="hybridMultilevel"/>
    <w:tmpl w:val="120A64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574E68"/>
    <w:multiLevelType w:val="hybridMultilevel"/>
    <w:tmpl w:val="5E50BF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BD548A"/>
    <w:multiLevelType w:val="hybridMultilevel"/>
    <w:tmpl w:val="C6589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AC3419D"/>
    <w:multiLevelType w:val="hybridMultilevel"/>
    <w:tmpl w:val="EB8C05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BA03B1"/>
    <w:multiLevelType w:val="hybridMultilevel"/>
    <w:tmpl w:val="37CC0690"/>
    <w:lvl w:ilvl="0" w:tplc="98B874C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5A9133C"/>
    <w:multiLevelType w:val="hybridMultilevel"/>
    <w:tmpl w:val="8EF00B2C"/>
    <w:lvl w:ilvl="0" w:tplc="F7B8E56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3114030">
    <w:abstractNumId w:val="3"/>
  </w:num>
  <w:num w:numId="2" w16cid:durableId="2080638587">
    <w:abstractNumId w:val="7"/>
  </w:num>
  <w:num w:numId="3" w16cid:durableId="900870175">
    <w:abstractNumId w:val="8"/>
  </w:num>
  <w:num w:numId="4" w16cid:durableId="655185097">
    <w:abstractNumId w:val="6"/>
  </w:num>
  <w:num w:numId="5" w16cid:durableId="1801070469">
    <w:abstractNumId w:val="2"/>
  </w:num>
  <w:num w:numId="6" w16cid:durableId="1999260987">
    <w:abstractNumId w:val="4"/>
  </w:num>
  <w:num w:numId="7" w16cid:durableId="401174175">
    <w:abstractNumId w:val="9"/>
  </w:num>
  <w:num w:numId="8" w16cid:durableId="1341545479">
    <w:abstractNumId w:val="5"/>
  </w:num>
  <w:num w:numId="9" w16cid:durableId="2064088826">
    <w:abstractNumId w:val="1"/>
  </w:num>
  <w:num w:numId="10" w16cid:durableId="674843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5812"/>
    <w:rsid w:val="000826C5"/>
    <w:rsid w:val="000A4BD1"/>
    <w:rsid w:val="000A4CBD"/>
    <w:rsid w:val="000D1206"/>
    <w:rsid w:val="000D200A"/>
    <w:rsid w:val="00122253"/>
    <w:rsid w:val="00146379"/>
    <w:rsid w:val="00146983"/>
    <w:rsid w:val="00185405"/>
    <w:rsid w:val="002A6ECC"/>
    <w:rsid w:val="00304178"/>
    <w:rsid w:val="00375466"/>
    <w:rsid w:val="003A308B"/>
    <w:rsid w:val="003D0373"/>
    <w:rsid w:val="003F120C"/>
    <w:rsid w:val="004D4D12"/>
    <w:rsid w:val="0051075C"/>
    <w:rsid w:val="00543D09"/>
    <w:rsid w:val="00595BE5"/>
    <w:rsid w:val="00607330"/>
    <w:rsid w:val="00617ED2"/>
    <w:rsid w:val="00654CD5"/>
    <w:rsid w:val="0067109B"/>
    <w:rsid w:val="006773FD"/>
    <w:rsid w:val="006C4DBE"/>
    <w:rsid w:val="0074762C"/>
    <w:rsid w:val="00781352"/>
    <w:rsid w:val="00783126"/>
    <w:rsid w:val="007A1BC0"/>
    <w:rsid w:val="007F56AF"/>
    <w:rsid w:val="008656AC"/>
    <w:rsid w:val="008F5181"/>
    <w:rsid w:val="0093372E"/>
    <w:rsid w:val="009757DD"/>
    <w:rsid w:val="00994839"/>
    <w:rsid w:val="009A153A"/>
    <w:rsid w:val="009A6318"/>
    <w:rsid w:val="009F7196"/>
    <w:rsid w:val="00A37285"/>
    <w:rsid w:val="00A46DA9"/>
    <w:rsid w:val="00A53C97"/>
    <w:rsid w:val="00A63CB9"/>
    <w:rsid w:val="00A64E17"/>
    <w:rsid w:val="00A93242"/>
    <w:rsid w:val="00B14E98"/>
    <w:rsid w:val="00B740FC"/>
    <w:rsid w:val="00B96F2D"/>
    <w:rsid w:val="00BA6C3A"/>
    <w:rsid w:val="00BC6736"/>
    <w:rsid w:val="00C43B46"/>
    <w:rsid w:val="00C85AA4"/>
    <w:rsid w:val="00C904B6"/>
    <w:rsid w:val="00CD3DF1"/>
    <w:rsid w:val="00D66AAD"/>
    <w:rsid w:val="00D9601A"/>
    <w:rsid w:val="00E17429"/>
    <w:rsid w:val="00E74A2F"/>
    <w:rsid w:val="00EE691B"/>
    <w:rsid w:val="00EE6CA1"/>
    <w:rsid w:val="00F0539C"/>
    <w:rsid w:val="00F55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ABA50F"/>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paragraph" w:styleId="Heading1">
    <w:name w:val="heading 1"/>
    <w:basedOn w:val="Normal"/>
    <w:next w:val="Normal"/>
    <w:link w:val="Heading1Char"/>
    <w:uiPriority w:val="9"/>
    <w:qFormat/>
    <w:rsid w:val="00EE6C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74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customStyle="1" w:styleId="Heading1Char">
    <w:name w:val="Heading 1 Char"/>
    <w:basedOn w:val="DefaultParagraphFont"/>
    <w:link w:val="Heading1"/>
    <w:uiPriority w:val="9"/>
    <w:rsid w:val="00EE6C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E6CA1"/>
    <w:pPr>
      <w:outlineLvl w:val="9"/>
    </w:pPr>
  </w:style>
  <w:style w:type="paragraph" w:styleId="TOC2">
    <w:name w:val="toc 2"/>
    <w:basedOn w:val="Normal"/>
    <w:next w:val="Normal"/>
    <w:autoRedefine/>
    <w:uiPriority w:val="39"/>
    <w:unhideWhenUsed/>
    <w:rsid w:val="00EE6CA1"/>
    <w:pPr>
      <w:spacing w:after="100"/>
      <w:ind w:left="220"/>
    </w:pPr>
    <w:rPr>
      <w:rFonts w:eastAsiaTheme="minorEastAsia" w:cs="Times New Roman"/>
    </w:rPr>
  </w:style>
  <w:style w:type="paragraph" w:styleId="TOC1">
    <w:name w:val="toc 1"/>
    <w:basedOn w:val="Normal"/>
    <w:next w:val="Normal"/>
    <w:autoRedefine/>
    <w:uiPriority w:val="39"/>
    <w:unhideWhenUsed/>
    <w:rsid w:val="00EE6CA1"/>
    <w:pPr>
      <w:spacing w:after="100"/>
    </w:pPr>
    <w:rPr>
      <w:rFonts w:eastAsiaTheme="minorEastAsia" w:cs="Times New Roman"/>
    </w:rPr>
  </w:style>
  <w:style w:type="paragraph" w:styleId="TOC3">
    <w:name w:val="toc 3"/>
    <w:basedOn w:val="Normal"/>
    <w:next w:val="Normal"/>
    <w:autoRedefine/>
    <w:uiPriority w:val="39"/>
    <w:unhideWhenUsed/>
    <w:rsid w:val="00EE6CA1"/>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E1742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9601A"/>
    <w:rPr>
      <w:color w:val="0563C1" w:themeColor="hyperlink"/>
      <w:u w:val="single"/>
    </w:rPr>
  </w:style>
  <w:style w:type="character" w:styleId="UnresolvedMention">
    <w:name w:val="Unresolved Mention"/>
    <w:basedOn w:val="DefaultParagraphFont"/>
    <w:uiPriority w:val="99"/>
    <w:semiHidden/>
    <w:unhideWhenUsed/>
    <w:rsid w:val="00A46D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0413">
      <w:bodyDiv w:val="1"/>
      <w:marLeft w:val="0"/>
      <w:marRight w:val="0"/>
      <w:marTop w:val="0"/>
      <w:marBottom w:val="0"/>
      <w:divBdr>
        <w:top w:val="none" w:sz="0" w:space="0" w:color="auto"/>
        <w:left w:val="none" w:sz="0" w:space="0" w:color="auto"/>
        <w:bottom w:val="none" w:sz="0" w:space="0" w:color="auto"/>
        <w:right w:val="none" w:sz="0" w:space="0" w:color="auto"/>
      </w:divBdr>
      <w:divsChild>
        <w:div w:id="763183462">
          <w:marLeft w:val="0"/>
          <w:marRight w:val="0"/>
          <w:marTop w:val="150"/>
          <w:marBottom w:val="150"/>
          <w:divBdr>
            <w:top w:val="none" w:sz="0" w:space="0" w:color="auto"/>
            <w:left w:val="none" w:sz="0" w:space="0" w:color="auto"/>
            <w:bottom w:val="none" w:sz="0" w:space="0" w:color="auto"/>
            <w:right w:val="none" w:sz="0" w:space="0" w:color="auto"/>
          </w:divBdr>
          <w:divsChild>
            <w:div w:id="794713156">
              <w:marLeft w:val="0"/>
              <w:marRight w:val="0"/>
              <w:marTop w:val="0"/>
              <w:marBottom w:val="0"/>
              <w:divBdr>
                <w:top w:val="none" w:sz="0" w:space="0" w:color="auto"/>
                <w:left w:val="none" w:sz="0" w:space="0" w:color="auto"/>
                <w:bottom w:val="none" w:sz="0" w:space="0" w:color="auto"/>
                <w:right w:val="none" w:sz="0" w:space="0" w:color="auto"/>
              </w:divBdr>
            </w:div>
          </w:divsChild>
        </w:div>
        <w:div w:id="595552283">
          <w:marLeft w:val="0"/>
          <w:marRight w:val="0"/>
          <w:marTop w:val="150"/>
          <w:marBottom w:val="150"/>
          <w:divBdr>
            <w:top w:val="none" w:sz="0" w:space="0" w:color="auto"/>
            <w:left w:val="none" w:sz="0" w:space="0" w:color="auto"/>
            <w:bottom w:val="none" w:sz="0" w:space="0" w:color="auto"/>
            <w:right w:val="none" w:sz="0" w:space="0" w:color="auto"/>
          </w:divBdr>
          <w:divsChild>
            <w:div w:id="1906335027">
              <w:marLeft w:val="0"/>
              <w:marRight w:val="0"/>
              <w:marTop w:val="0"/>
              <w:marBottom w:val="0"/>
              <w:divBdr>
                <w:top w:val="none" w:sz="0" w:space="0" w:color="auto"/>
                <w:left w:val="none" w:sz="0" w:space="0" w:color="auto"/>
                <w:bottom w:val="none" w:sz="0" w:space="0" w:color="auto"/>
                <w:right w:val="none" w:sz="0" w:space="0" w:color="auto"/>
              </w:divBdr>
            </w:div>
          </w:divsChild>
        </w:div>
        <w:div w:id="215044651">
          <w:marLeft w:val="0"/>
          <w:marRight w:val="0"/>
          <w:marTop w:val="150"/>
          <w:marBottom w:val="150"/>
          <w:divBdr>
            <w:top w:val="none" w:sz="0" w:space="0" w:color="auto"/>
            <w:left w:val="none" w:sz="0" w:space="0" w:color="auto"/>
            <w:bottom w:val="none" w:sz="0" w:space="0" w:color="auto"/>
            <w:right w:val="none" w:sz="0" w:space="0" w:color="auto"/>
          </w:divBdr>
          <w:divsChild>
            <w:div w:id="2119173941">
              <w:marLeft w:val="0"/>
              <w:marRight w:val="0"/>
              <w:marTop w:val="0"/>
              <w:marBottom w:val="0"/>
              <w:divBdr>
                <w:top w:val="none" w:sz="0" w:space="0" w:color="auto"/>
                <w:left w:val="none" w:sz="0" w:space="0" w:color="auto"/>
                <w:bottom w:val="none" w:sz="0" w:space="0" w:color="auto"/>
                <w:right w:val="none" w:sz="0" w:space="0" w:color="auto"/>
              </w:divBdr>
            </w:div>
          </w:divsChild>
        </w:div>
        <w:div w:id="1693411718">
          <w:marLeft w:val="0"/>
          <w:marRight w:val="0"/>
          <w:marTop w:val="150"/>
          <w:marBottom w:val="150"/>
          <w:divBdr>
            <w:top w:val="none" w:sz="0" w:space="0" w:color="auto"/>
            <w:left w:val="none" w:sz="0" w:space="0" w:color="auto"/>
            <w:bottom w:val="none" w:sz="0" w:space="0" w:color="auto"/>
            <w:right w:val="none" w:sz="0" w:space="0" w:color="auto"/>
          </w:divBdr>
          <w:divsChild>
            <w:div w:id="1451976240">
              <w:marLeft w:val="0"/>
              <w:marRight w:val="0"/>
              <w:marTop w:val="0"/>
              <w:marBottom w:val="0"/>
              <w:divBdr>
                <w:top w:val="none" w:sz="0" w:space="0" w:color="auto"/>
                <w:left w:val="none" w:sz="0" w:space="0" w:color="auto"/>
                <w:bottom w:val="none" w:sz="0" w:space="0" w:color="auto"/>
                <w:right w:val="none" w:sz="0" w:space="0" w:color="auto"/>
              </w:divBdr>
            </w:div>
          </w:divsChild>
        </w:div>
        <w:div w:id="1970747141">
          <w:marLeft w:val="0"/>
          <w:marRight w:val="0"/>
          <w:marTop w:val="150"/>
          <w:marBottom w:val="150"/>
          <w:divBdr>
            <w:top w:val="none" w:sz="0" w:space="0" w:color="auto"/>
            <w:left w:val="none" w:sz="0" w:space="0" w:color="auto"/>
            <w:bottom w:val="none" w:sz="0" w:space="0" w:color="auto"/>
            <w:right w:val="none" w:sz="0" w:space="0" w:color="auto"/>
          </w:divBdr>
          <w:divsChild>
            <w:div w:id="1696686597">
              <w:marLeft w:val="0"/>
              <w:marRight w:val="0"/>
              <w:marTop w:val="0"/>
              <w:marBottom w:val="0"/>
              <w:divBdr>
                <w:top w:val="none" w:sz="0" w:space="0" w:color="auto"/>
                <w:left w:val="none" w:sz="0" w:space="0" w:color="auto"/>
                <w:bottom w:val="none" w:sz="0" w:space="0" w:color="auto"/>
                <w:right w:val="none" w:sz="0" w:space="0" w:color="auto"/>
              </w:divBdr>
            </w:div>
          </w:divsChild>
        </w:div>
        <w:div w:id="460878259">
          <w:marLeft w:val="0"/>
          <w:marRight w:val="0"/>
          <w:marTop w:val="150"/>
          <w:marBottom w:val="150"/>
          <w:divBdr>
            <w:top w:val="none" w:sz="0" w:space="0" w:color="auto"/>
            <w:left w:val="none" w:sz="0" w:space="0" w:color="auto"/>
            <w:bottom w:val="single" w:sz="6" w:space="11" w:color="EAEBF0"/>
            <w:right w:val="none" w:sz="0" w:space="0" w:color="auto"/>
          </w:divBdr>
          <w:divsChild>
            <w:div w:id="137495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81729">
      <w:bodyDiv w:val="1"/>
      <w:marLeft w:val="0"/>
      <w:marRight w:val="0"/>
      <w:marTop w:val="0"/>
      <w:marBottom w:val="0"/>
      <w:divBdr>
        <w:top w:val="none" w:sz="0" w:space="0" w:color="auto"/>
        <w:left w:val="none" w:sz="0" w:space="0" w:color="auto"/>
        <w:bottom w:val="none" w:sz="0" w:space="0" w:color="auto"/>
        <w:right w:val="none" w:sz="0" w:space="0" w:color="auto"/>
      </w:divBdr>
      <w:divsChild>
        <w:div w:id="1691683684">
          <w:marLeft w:val="0"/>
          <w:marRight w:val="0"/>
          <w:marTop w:val="240"/>
          <w:marBottom w:val="0"/>
          <w:divBdr>
            <w:top w:val="none" w:sz="0" w:space="0" w:color="auto"/>
            <w:left w:val="none" w:sz="0" w:space="0" w:color="auto"/>
            <w:bottom w:val="none" w:sz="0" w:space="0" w:color="auto"/>
            <w:right w:val="none" w:sz="0" w:space="0" w:color="auto"/>
          </w:divBdr>
          <w:divsChild>
            <w:div w:id="506678467">
              <w:marLeft w:val="0"/>
              <w:marRight w:val="0"/>
              <w:marTop w:val="0"/>
              <w:marBottom w:val="0"/>
              <w:divBdr>
                <w:top w:val="single" w:sz="6" w:space="4" w:color="auto"/>
                <w:left w:val="single" w:sz="6" w:space="4" w:color="auto"/>
                <w:bottom w:val="single" w:sz="6" w:space="4" w:color="auto"/>
                <w:right w:val="single" w:sz="6" w:space="4" w:color="auto"/>
              </w:divBdr>
              <w:divsChild>
                <w:div w:id="2114934037">
                  <w:marLeft w:val="0"/>
                  <w:marRight w:val="0"/>
                  <w:marTop w:val="0"/>
                  <w:marBottom w:val="0"/>
                  <w:divBdr>
                    <w:top w:val="none" w:sz="0" w:space="0" w:color="auto"/>
                    <w:left w:val="none" w:sz="0" w:space="0" w:color="auto"/>
                    <w:bottom w:val="none" w:sz="0" w:space="0" w:color="auto"/>
                    <w:right w:val="none" w:sz="0" w:space="0" w:color="auto"/>
                  </w:divBdr>
                  <w:divsChild>
                    <w:div w:id="210673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95972">
          <w:marLeft w:val="0"/>
          <w:marRight w:val="0"/>
          <w:marTop w:val="240"/>
          <w:marBottom w:val="0"/>
          <w:divBdr>
            <w:top w:val="none" w:sz="0" w:space="0" w:color="auto"/>
            <w:left w:val="none" w:sz="0" w:space="0" w:color="auto"/>
            <w:bottom w:val="none" w:sz="0" w:space="0" w:color="auto"/>
            <w:right w:val="none" w:sz="0" w:space="0" w:color="auto"/>
          </w:divBdr>
          <w:divsChild>
            <w:div w:id="1392193479">
              <w:marLeft w:val="0"/>
              <w:marRight w:val="0"/>
              <w:marTop w:val="0"/>
              <w:marBottom w:val="0"/>
              <w:divBdr>
                <w:top w:val="single" w:sz="6" w:space="4" w:color="auto"/>
                <w:left w:val="single" w:sz="6" w:space="4" w:color="auto"/>
                <w:bottom w:val="single" w:sz="6" w:space="4" w:color="auto"/>
                <w:right w:val="single" w:sz="6" w:space="4" w:color="auto"/>
              </w:divBdr>
              <w:divsChild>
                <w:div w:id="2108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diagramLayout" Target="diagrams/layout2.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Data" Target="diagrams/data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header" Target="header1.xml"/></Relationships>
</file>

<file path=word/diagrams/_rels/data2.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5" Type="http://schemas.openxmlformats.org/officeDocument/2006/relationships/image" Target="../media/image9.png"/><Relationship Id="rId4" Type="http://schemas.openxmlformats.org/officeDocument/2006/relationships/image" Target="../media/image8.png"/></Relationships>
</file>

<file path=word/diagrams/_rels/drawing2.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5" Type="http://schemas.openxmlformats.org/officeDocument/2006/relationships/image" Target="../media/image9.png"/><Relationship Id="rId4"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1738CC-5F0C-4305-9908-E0389065151D}" type="doc">
      <dgm:prSet loTypeId="urn:microsoft.com/office/officeart/2005/8/layout/bProcess3" loCatId="process" qsTypeId="urn:microsoft.com/office/officeart/2005/8/quickstyle/simple5" qsCatId="simple" csTypeId="urn:microsoft.com/office/officeart/2005/8/colors/colorful1" csCatId="colorful" phldr="1"/>
      <dgm:spPr/>
      <dgm:t>
        <a:bodyPr/>
        <a:lstStyle/>
        <a:p>
          <a:endParaRPr lang="en-IN"/>
        </a:p>
      </dgm:t>
    </dgm:pt>
    <dgm:pt modelId="{6FD51BF4-EA74-482D-A06F-A7EF10FE95EF}">
      <dgm:prSet custT="1"/>
      <dgm:spPr/>
      <dgm:t>
        <a:bodyPr/>
        <a:lstStyle/>
        <a:p>
          <a:r>
            <a:rPr lang="en-IN" sz="1800"/>
            <a:t>1. Analyse dataset</a:t>
          </a:r>
        </a:p>
      </dgm:t>
    </dgm:pt>
    <dgm:pt modelId="{FC2782FF-35FE-4BC7-95F3-F611AE424362}" type="parTrans" cxnId="{217F9938-BB6A-49D7-A839-9DE39155B771}">
      <dgm:prSet/>
      <dgm:spPr/>
      <dgm:t>
        <a:bodyPr/>
        <a:lstStyle/>
        <a:p>
          <a:endParaRPr lang="en-IN"/>
        </a:p>
      </dgm:t>
    </dgm:pt>
    <dgm:pt modelId="{686AF179-9510-475E-AEB2-AA9E7EF289AF}" type="sibTrans" cxnId="{217F9938-BB6A-49D7-A839-9DE39155B771}">
      <dgm:prSet/>
      <dgm:spPr/>
      <dgm:t>
        <a:bodyPr/>
        <a:lstStyle/>
        <a:p>
          <a:endParaRPr lang="en-IN"/>
        </a:p>
      </dgm:t>
    </dgm:pt>
    <dgm:pt modelId="{B3D17A0D-B858-4FD2-AF75-9E30056CAA49}">
      <dgm:prSet phldrT="[Text]" custT="1"/>
      <dgm:spPr/>
      <dgm:t>
        <a:bodyPr/>
        <a:lstStyle/>
        <a:p>
          <a:r>
            <a:rPr lang="en-IN" sz="1800"/>
            <a:t>3. Design graphs and charts using Power BI</a:t>
          </a:r>
        </a:p>
      </dgm:t>
    </dgm:pt>
    <dgm:pt modelId="{50DC03CE-53D2-4862-A12B-9C2E1C7BBFD2}" type="parTrans" cxnId="{88ADD963-1DCE-47B8-AA28-991933DC3745}">
      <dgm:prSet/>
      <dgm:spPr/>
      <dgm:t>
        <a:bodyPr/>
        <a:lstStyle/>
        <a:p>
          <a:endParaRPr lang="en-IN"/>
        </a:p>
      </dgm:t>
    </dgm:pt>
    <dgm:pt modelId="{4EFCBA56-6A72-4378-8C7A-7D9FEB883C94}" type="sibTrans" cxnId="{88ADD963-1DCE-47B8-AA28-991933DC3745}">
      <dgm:prSet/>
      <dgm:spPr/>
      <dgm:t>
        <a:bodyPr/>
        <a:lstStyle/>
        <a:p>
          <a:endParaRPr lang="en-IN"/>
        </a:p>
      </dgm:t>
    </dgm:pt>
    <dgm:pt modelId="{18A6D36A-42DC-412B-93D0-849928A63629}">
      <dgm:prSet phldrT="[Text]" custT="1"/>
      <dgm:spPr/>
      <dgm:t>
        <a:bodyPr/>
        <a:lstStyle/>
        <a:p>
          <a:r>
            <a:rPr lang="en-IN" sz="1800"/>
            <a:t>4. Design dynamic dashboard using Power BI</a:t>
          </a:r>
        </a:p>
      </dgm:t>
    </dgm:pt>
    <dgm:pt modelId="{2CA44708-16D5-4529-B1CB-9883BA49DCA3}" type="parTrans" cxnId="{FF833663-2B1D-4EF7-97AF-8A831754FDD7}">
      <dgm:prSet/>
      <dgm:spPr/>
      <dgm:t>
        <a:bodyPr/>
        <a:lstStyle/>
        <a:p>
          <a:endParaRPr lang="en-IN"/>
        </a:p>
      </dgm:t>
    </dgm:pt>
    <dgm:pt modelId="{200A909E-C84E-44CC-9D7B-AEB7465EE28A}" type="sibTrans" cxnId="{FF833663-2B1D-4EF7-97AF-8A831754FDD7}">
      <dgm:prSet/>
      <dgm:spPr/>
      <dgm:t>
        <a:bodyPr/>
        <a:lstStyle/>
        <a:p>
          <a:endParaRPr lang="en-IN"/>
        </a:p>
      </dgm:t>
    </dgm:pt>
    <dgm:pt modelId="{CAB045BE-2346-459F-BD24-32F03B9DF6FB}">
      <dgm:prSet custT="1"/>
      <dgm:spPr/>
      <dgm:t>
        <a:bodyPr/>
        <a:lstStyle/>
        <a:p>
          <a:pPr algn="ctr"/>
          <a:r>
            <a:rPr lang="en-IN" sz="1800"/>
            <a:t>2. Identify important features of the dataset</a:t>
          </a:r>
        </a:p>
      </dgm:t>
    </dgm:pt>
    <dgm:pt modelId="{D4480AE2-793E-4F44-8081-4249CF566B88}" type="parTrans" cxnId="{B728239B-F134-4ADF-94D7-901BF5E24192}">
      <dgm:prSet/>
      <dgm:spPr/>
      <dgm:t>
        <a:bodyPr/>
        <a:lstStyle/>
        <a:p>
          <a:endParaRPr lang="en-IN"/>
        </a:p>
      </dgm:t>
    </dgm:pt>
    <dgm:pt modelId="{90AB23EB-0DEB-4820-B1C9-A0BB230D043A}" type="sibTrans" cxnId="{B728239B-F134-4ADF-94D7-901BF5E24192}">
      <dgm:prSet/>
      <dgm:spPr/>
      <dgm:t>
        <a:bodyPr/>
        <a:lstStyle/>
        <a:p>
          <a:endParaRPr lang="en-IN"/>
        </a:p>
      </dgm:t>
    </dgm:pt>
    <dgm:pt modelId="{43DF88C5-84D9-40D3-A13F-62C5CCD05282}" type="pres">
      <dgm:prSet presAssocID="{A51738CC-5F0C-4305-9908-E0389065151D}" presName="Name0" presStyleCnt="0">
        <dgm:presLayoutVars>
          <dgm:dir/>
          <dgm:resizeHandles val="exact"/>
        </dgm:presLayoutVars>
      </dgm:prSet>
      <dgm:spPr/>
    </dgm:pt>
    <dgm:pt modelId="{69D9D7A7-822E-4AD7-99DC-1E546B80E1C9}" type="pres">
      <dgm:prSet presAssocID="{6FD51BF4-EA74-482D-A06F-A7EF10FE95EF}" presName="node" presStyleLbl="node1" presStyleIdx="0" presStyleCnt="4">
        <dgm:presLayoutVars>
          <dgm:bulletEnabled val="1"/>
        </dgm:presLayoutVars>
      </dgm:prSet>
      <dgm:spPr/>
    </dgm:pt>
    <dgm:pt modelId="{2D2FB274-AA0F-44E6-A436-69532D8A1C74}" type="pres">
      <dgm:prSet presAssocID="{686AF179-9510-475E-AEB2-AA9E7EF289AF}" presName="sibTrans" presStyleLbl="sibTrans1D1" presStyleIdx="0" presStyleCnt="3"/>
      <dgm:spPr/>
    </dgm:pt>
    <dgm:pt modelId="{1344C8A5-088C-43D4-A541-D9B6BB09A7F1}" type="pres">
      <dgm:prSet presAssocID="{686AF179-9510-475E-AEB2-AA9E7EF289AF}" presName="connectorText" presStyleLbl="sibTrans1D1" presStyleIdx="0" presStyleCnt="3"/>
      <dgm:spPr/>
    </dgm:pt>
    <dgm:pt modelId="{CE7FC287-2617-4E7A-819B-16FD16566F5F}" type="pres">
      <dgm:prSet presAssocID="{CAB045BE-2346-459F-BD24-32F03B9DF6FB}" presName="node" presStyleLbl="node1" presStyleIdx="1" presStyleCnt="4">
        <dgm:presLayoutVars>
          <dgm:bulletEnabled val="1"/>
        </dgm:presLayoutVars>
      </dgm:prSet>
      <dgm:spPr/>
    </dgm:pt>
    <dgm:pt modelId="{AC88287F-FB45-43FB-9BAA-4C4B9DDDCD13}" type="pres">
      <dgm:prSet presAssocID="{90AB23EB-0DEB-4820-B1C9-A0BB230D043A}" presName="sibTrans" presStyleLbl="sibTrans1D1" presStyleIdx="1" presStyleCnt="3"/>
      <dgm:spPr/>
    </dgm:pt>
    <dgm:pt modelId="{4F7BFEB1-ADA6-42E9-ACE5-C6B8258F2490}" type="pres">
      <dgm:prSet presAssocID="{90AB23EB-0DEB-4820-B1C9-A0BB230D043A}" presName="connectorText" presStyleLbl="sibTrans1D1" presStyleIdx="1" presStyleCnt="3"/>
      <dgm:spPr/>
    </dgm:pt>
    <dgm:pt modelId="{FEF5F5BF-6C6B-4439-B69C-FC8401412E72}" type="pres">
      <dgm:prSet presAssocID="{B3D17A0D-B858-4FD2-AF75-9E30056CAA49}" presName="node" presStyleLbl="node1" presStyleIdx="2" presStyleCnt="4">
        <dgm:presLayoutVars>
          <dgm:bulletEnabled val="1"/>
        </dgm:presLayoutVars>
      </dgm:prSet>
      <dgm:spPr/>
    </dgm:pt>
    <dgm:pt modelId="{B0E20153-3036-46DC-9C36-7B79C39BE254}" type="pres">
      <dgm:prSet presAssocID="{4EFCBA56-6A72-4378-8C7A-7D9FEB883C94}" presName="sibTrans" presStyleLbl="sibTrans1D1" presStyleIdx="2" presStyleCnt="3"/>
      <dgm:spPr/>
    </dgm:pt>
    <dgm:pt modelId="{D66B9340-184A-4D4C-906C-44DFA136097D}" type="pres">
      <dgm:prSet presAssocID="{4EFCBA56-6A72-4378-8C7A-7D9FEB883C94}" presName="connectorText" presStyleLbl="sibTrans1D1" presStyleIdx="2" presStyleCnt="3"/>
      <dgm:spPr/>
    </dgm:pt>
    <dgm:pt modelId="{0A3B2292-4853-40CF-9EFF-E5F242F40E43}" type="pres">
      <dgm:prSet presAssocID="{18A6D36A-42DC-412B-93D0-849928A63629}" presName="node" presStyleLbl="node1" presStyleIdx="3" presStyleCnt="4">
        <dgm:presLayoutVars>
          <dgm:bulletEnabled val="1"/>
        </dgm:presLayoutVars>
      </dgm:prSet>
      <dgm:spPr/>
    </dgm:pt>
  </dgm:ptLst>
  <dgm:cxnLst>
    <dgm:cxn modelId="{365D4E29-F3E4-4E09-B548-ED88BA22443F}" type="presOf" srcId="{4EFCBA56-6A72-4378-8C7A-7D9FEB883C94}" destId="{D66B9340-184A-4D4C-906C-44DFA136097D}" srcOrd="1" destOrd="0" presId="urn:microsoft.com/office/officeart/2005/8/layout/bProcess3"/>
    <dgm:cxn modelId="{55C48636-C5D5-4B86-970C-738139C1DCA4}" type="presOf" srcId="{A51738CC-5F0C-4305-9908-E0389065151D}" destId="{43DF88C5-84D9-40D3-A13F-62C5CCD05282}" srcOrd="0" destOrd="0" presId="urn:microsoft.com/office/officeart/2005/8/layout/bProcess3"/>
    <dgm:cxn modelId="{217F9938-BB6A-49D7-A839-9DE39155B771}" srcId="{A51738CC-5F0C-4305-9908-E0389065151D}" destId="{6FD51BF4-EA74-482D-A06F-A7EF10FE95EF}" srcOrd="0" destOrd="0" parTransId="{FC2782FF-35FE-4BC7-95F3-F611AE424362}" sibTransId="{686AF179-9510-475E-AEB2-AA9E7EF289AF}"/>
    <dgm:cxn modelId="{3742D83A-CBFF-4521-BAE2-C95B725B4E97}" type="presOf" srcId="{686AF179-9510-475E-AEB2-AA9E7EF289AF}" destId="{2D2FB274-AA0F-44E6-A436-69532D8A1C74}" srcOrd="0" destOrd="0" presId="urn:microsoft.com/office/officeart/2005/8/layout/bProcess3"/>
    <dgm:cxn modelId="{FF833663-2B1D-4EF7-97AF-8A831754FDD7}" srcId="{A51738CC-5F0C-4305-9908-E0389065151D}" destId="{18A6D36A-42DC-412B-93D0-849928A63629}" srcOrd="3" destOrd="0" parTransId="{2CA44708-16D5-4529-B1CB-9883BA49DCA3}" sibTransId="{200A909E-C84E-44CC-9D7B-AEB7465EE28A}"/>
    <dgm:cxn modelId="{88ADD963-1DCE-47B8-AA28-991933DC3745}" srcId="{A51738CC-5F0C-4305-9908-E0389065151D}" destId="{B3D17A0D-B858-4FD2-AF75-9E30056CAA49}" srcOrd="2" destOrd="0" parTransId="{50DC03CE-53D2-4862-A12B-9C2E1C7BBFD2}" sibTransId="{4EFCBA56-6A72-4378-8C7A-7D9FEB883C94}"/>
    <dgm:cxn modelId="{460EF084-919D-4171-A0BE-B93AB81C3AFB}" type="presOf" srcId="{6FD51BF4-EA74-482D-A06F-A7EF10FE95EF}" destId="{69D9D7A7-822E-4AD7-99DC-1E546B80E1C9}" srcOrd="0" destOrd="0" presId="urn:microsoft.com/office/officeart/2005/8/layout/bProcess3"/>
    <dgm:cxn modelId="{B728239B-F134-4ADF-94D7-901BF5E24192}" srcId="{A51738CC-5F0C-4305-9908-E0389065151D}" destId="{CAB045BE-2346-459F-BD24-32F03B9DF6FB}" srcOrd="1" destOrd="0" parTransId="{D4480AE2-793E-4F44-8081-4249CF566B88}" sibTransId="{90AB23EB-0DEB-4820-B1C9-A0BB230D043A}"/>
    <dgm:cxn modelId="{D47EEEAA-1EEC-4420-99D1-8304BCAD2635}" type="presOf" srcId="{18A6D36A-42DC-412B-93D0-849928A63629}" destId="{0A3B2292-4853-40CF-9EFF-E5F242F40E43}" srcOrd="0" destOrd="0" presId="urn:microsoft.com/office/officeart/2005/8/layout/bProcess3"/>
    <dgm:cxn modelId="{0FEA85B8-F591-4D03-B6C3-30E0B82CDBF0}" type="presOf" srcId="{4EFCBA56-6A72-4378-8C7A-7D9FEB883C94}" destId="{B0E20153-3036-46DC-9C36-7B79C39BE254}" srcOrd="0" destOrd="0" presId="urn:microsoft.com/office/officeart/2005/8/layout/bProcess3"/>
    <dgm:cxn modelId="{AC1C8CBB-97CA-42D7-99DE-E292E0B83AF5}" type="presOf" srcId="{B3D17A0D-B858-4FD2-AF75-9E30056CAA49}" destId="{FEF5F5BF-6C6B-4439-B69C-FC8401412E72}" srcOrd="0" destOrd="0" presId="urn:microsoft.com/office/officeart/2005/8/layout/bProcess3"/>
    <dgm:cxn modelId="{DEA7D6C0-CB84-430E-A32B-009752109D85}" type="presOf" srcId="{CAB045BE-2346-459F-BD24-32F03B9DF6FB}" destId="{CE7FC287-2617-4E7A-819B-16FD16566F5F}" srcOrd="0" destOrd="0" presId="urn:microsoft.com/office/officeart/2005/8/layout/bProcess3"/>
    <dgm:cxn modelId="{CF8320C8-A91A-424C-9E11-712D03702C43}" type="presOf" srcId="{90AB23EB-0DEB-4820-B1C9-A0BB230D043A}" destId="{AC88287F-FB45-43FB-9BAA-4C4B9DDDCD13}" srcOrd="0" destOrd="0" presId="urn:microsoft.com/office/officeart/2005/8/layout/bProcess3"/>
    <dgm:cxn modelId="{1FCE95C9-8862-4CEC-A5D6-3E4AEB60E456}" type="presOf" srcId="{686AF179-9510-475E-AEB2-AA9E7EF289AF}" destId="{1344C8A5-088C-43D4-A541-D9B6BB09A7F1}" srcOrd="1" destOrd="0" presId="urn:microsoft.com/office/officeart/2005/8/layout/bProcess3"/>
    <dgm:cxn modelId="{126261E4-8559-4461-9059-466B7D689AD3}" type="presOf" srcId="{90AB23EB-0DEB-4820-B1C9-A0BB230D043A}" destId="{4F7BFEB1-ADA6-42E9-ACE5-C6B8258F2490}" srcOrd="1" destOrd="0" presId="urn:microsoft.com/office/officeart/2005/8/layout/bProcess3"/>
    <dgm:cxn modelId="{CE40632D-C1DA-438E-A2D8-6E7D35375BA3}" type="presParOf" srcId="{43DF88C5-84D9-40D3-A13F-62C5CCD05282}" destId="{69D9D7A7-822E-4AD7-99DC-1E546B80E1C9}" srcOrd="0" destOrd="0" presId="urn:microsoft.com/office/officeart/2005/8/layout/bProcess3"/>
    <dgm:cxn modelId="{576BE5BC-8D2F-47B3-A096-9BB17FA213ED}" type="presParOf" srcId="{43DF88C5-84D9-40D3-A13F-62C5CCD05282}" destId="{2D2FB274-AA0F-44E6-A436-69532D8A1C74}" srcOrd="1" destOrd="0" presId="urn:microsoft.com/office/officeart/2005/8/layout/bProcess3"/>
    <dgm:cxn modelId="{216C457C-FBF7-4087-AE3B-FAFD2E1FDED2}" type="presParOf" srcId="{2D2FB274-AA0F-44E6-A436-69532D8A1C74}" destId="{1344C8A5-088C-43D4-A541-D9B6BB09A7F1}" srcOrd="0" destOrd="0" presId="urn:microsoft.com/office/officeart/2005/8/layout/bProcess3"/>
    <dgm:cxn modelId="{F4C50A7A-E863-470C-B757-38C9112183B7}" type="presParOf" srcId="{43DF88C5-84D9-40D3-A13F-62C5CCD05282}" destId="{CE7FC287-2617-4E7A-819B-16FD16566F5F}" srcOrd="2" destOrd="0" presId="urn:microsoft.com/office/officeart/2005/8/layout/bProcess3"/>
    <dgm:cxn modelId="{BBDDE059-ED24-4185-A6F8-C3B3C7CB1268}" type="presParOf" srcId="{43DF88C5-84D9-40D3-A13F-62C5CCD05282}" destId="{AC88287F-FB45-43FB-9BAA-4C4B9DDDCD13}" srcOrd="3" destOrd="0" presId="urn:microsoft.com/office/officeart/2005/8/layout/bProcess3"/>
    <dgm:cxn modelId="{B55ECFA5-DB75-4E68-8093-155FBF6B20DC}" type="presParOf" srcId="{AC88287F-FB45-43FB-9BAA-4C4B9DDDCD13}" destId="{4F7BFEB1-ADA6-42E9-ACE5-C6B8258F2490}" srcOrd="0" destOrd="0" presId="urn:microsoft.com/office/officeart/2005/8/layout/bProcess3"/>
    <dgm:cxn modelId="{8A5A656A-A748-458E-9CE6-4BC3A2E60320}" type="presParOf" srcId="{43DF88C5-84D9-40D3-A13F-62C5CCD05282}" destId="{FEF5F5BF-6C6B-4439-B69C-FC8401412E72}" srcOrd="4" destOrd="0" presId="urn:microsoft.com/office/officeart/2005/8/layout/bProcess3"/>
    <dgm:cxn modelId="{42706142-C70D-4BC5-AD0A-FF4677B2B3BE}" type="presParOf" srcId="{43DF88C5-84D9-40D3-A13F-62C5CCD05282}" destId="{B0E20153-3036-46DC-9C36-7B79C39BE254}" srcOrd="5" destOrd="0" presId="urn:microsoft.com/office/officeart/2005/8/layout/bProcess3"/>
    <dgm:cxn modelId="{14B12EA0-FEE8-4385-B4C8-F16F56B75191}" type="presParOf" srcId="{B0E20153-3036-46DC-9C36-7B79C39BE254}" destId="{D66B9340-184A-4D4C-906C-44DFA136097D}" srcOrd="0" destOrd="0" presId="urn:microsoft.com/office/officeart/2005/8/layout/bProcess3"/>
    <dgm:cxn modelId="{F2034E32-0E84-4A61-B739-7928B1BE087D}" type="presParOf" srcId="{43DF88C5-84D9-40D3-A13F-62C5CCD05282}" destId="{0A3B2292-4853-40CF-9EFF-E5F242F40E43}" srcOrd="6" destOrd="0" presId="urn:microsoft.com/office/officeart/2005/8/layout/b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D13DE4-E1EA-4C07-8894-E552DCFD5D0C}" type="doc">
      <dgm:prSet loTypeId="urn:microsoft.com/office/officeart/2005/8/layout/hProcess10" loCatId="process" qsTypeId="urn:microsoft.com/office/officeart/2005/8/quickstyle/simple4" qsCatId="simple" csTypeId="urn:microsoft.com/office/officeart/2005/8/colors/colorful1" csCatId="colorful" phldr="1"/>
      <dgm:spPr/>
      <dgm:t>
        <a:bodyPr/>
        <a:lstStyle/>
        <a:p>
          <a:endParaRPr lang="en-IN"/>
        </a:p>
      </dgm:t>
    </dgm:pt>
    <dgm:pt modelId="{69B80666-4D8C-485C-A7FF-538C49FF2434}">
      <dgm:prSet phldrT="[Text]" custT="1"/>
      <dgm:spPr/>
      <dgm:t>
        <a:bodyPr/>
        <a:lstStyle/>
        <a:p>
          <a:pPr algn="ctr"/>
          <a:r>
            <a:rPr lang="en-IN" sz="1400"/>
            <a:t>Connect Data</a:t>
          </a:r>
        </a:p>
      </dgm:t>
    </dgm:pt>
    <dgm:pt modelId="{41BBDE61-C269-4EC3-A947-D73B20632F52}" type="parTrans" cxnId="{F67A6D87-5C8A-4212-95AA-B553B541840B}">
      <dgm:prSet/>
      <dgm:spPr/>
      <dgm:t>
        <a:bodyPr/>
        <a:lstStyle/>
        <a:p>
          <a:pPr algn="ctr"/>
          <a:endParaRPr lang="en-IN" sz="1100"/>
        </a:p>
      </dgm:t>
    </dgm:pt>
    <dgm:pt modelId="{19FB778A-AF07-48E7-87D1-E88181A2EC71}" type="sibTrans" cxnId="{F67A6D87-5C8A-4212-95AA-B553B541840B}">
      <dgm:prSet custT="1"/>
      <dgm:spPr/>
      <dgm:t>
        <a:bodyPr/>
        <a:lstStyle/>
        <a:p>
          <a:pPr algn="ctr"/>
          <a:endParaRPr lang="en-IN" sz="100"/>
        </a:p>
      </dgm:t>
    </dgm:pt>
    <dgm:pt modelId="{40006A30-8D09-4BAA-B19F-C21CC7837D8C}">
      <dgm:prSet phldrT="[Text]" custT="1"/>
      <dgm:spPr/>
      <dgm:t>
        <a:bodyPr/>
        <a:lstStyle/>
        <a:p>
          <a:pPr algn="ctr"/>
          <a:r>
            <a:rPr lang="en-IN" sz="1400"/>
            <a:t>Model</a:t>
          </a:r>
        </a:p>
      </dgm:t>
    </dgm:pt>
    <dgm:pt modelId="{C351651C-616D-4289-88F0-373FBCC8AA57}" type="parTrans" cxnId="{36200A66-621A-4AF4-AF72-197D7DC29F24}">
      <dgm:prSet/>
      <dgm:spPr/>
      <dgm:t>
        <a:bodyPr/>
        <a:lstStyle/>
        <a:p>
          <a:pPr algn="ctr"/>
          <a:endParaRPr lang="en-IN" sz="1100"/>
        </a:p>
      </dgm:t>
    </dgm:pt>
    <dgm:pt modelId="{5938BBAB-C231-4EA1-BF3F-C3665FC124D4}" type="sibTrans" cxnId="{36200A66-621A-4AF4-AF72-197D7DC29F24}">
      <dgm:prSet custT="1"/>
      <dgm:spPr/>
      <dgm:t>
        <a:bodyPr/>
        <a:lstStyle/>
        <a:p>
          <a:pPr algn="ctr"/>
          <a:endParaRPr lang="en-IN" sz="100"/>
        </a:p>
      </dgm:t>
    </dgm:pt>
    <dgm:pt modelId="{6C3D2FF9-93D4-412A-B14C-D35AB429E16B}">
      <dgm:prSet phldrT="[Text]" custT="1"/>
      <dgm:spPr/>
      <dgm:t>
        <a:bodyPr/>
        <a:lstStyle/>
        <a:p>
          <a:pPr algn="ctr"/>
          <a:r>
            <a:rPr lang="en-IN" sz="1400"/>
            <a:t>Visualise</a:t>
          </a:r>
        </a:p>
      </dgm:t>
    </dgm:pt>
    <dgm:pt modelId="{9727BE3C-26CE-427A-9B3B-8F67E8B7887D}" type="parTrans" cxnId="{9C27F946-C430-4777-8618-A74591D07816}">
      <dgm:prSet/>
      <dgm:spPr/>
      <dgm:t>
        <a:bodyPr/>
        <a:lstStyle/>
        <a:p>
          <a:pPr algn="ctr"/>
          <a:endParaRPr lang="en-IN" sz="1100"/>
        </a:p>
      </dgm:t>
    </dgm:pt>
    <dgm:pt modelId="{AD5B11A9-BD41-4EA3-B7B6-B4CDDBFCEB5A}" type="sibTrans" cxnId="{9C27F946-C430-4777-8618-A74591D07816}">
      <dgm:prSet custT="1"/>
      <dgm:spPr/>
      <dgm:t>
        <a:bodyPr/>
        <a:lstStyle/>
        <a:p>
          <a:pPr algn="ctr"/>
          <a:endParaRPr lang="en-IN" sz="100"/>
        </a:p>
      </dgm:t>
    </dgm:pt>
    <dgm:pt modelId="{75C149B4-0461-4DA0-BA32-B2C8BB2EA2F2}">
      <dgm:prSet phldrT="[Text]" custT="1"/>
      <dgm:spPr/>
      <dgm:t>
        <a:bodyPr/>
        <a:lstStyle/>
        <a:p>
          <a:pPr algn="ctr"/>
          <a:r>
            <a:rPr lang="en-IN" sz="1400"/>
            <a:t>Create Dashboard</a:t>
          </a:r>
        </a:p>
      </dgm:t>
    </dgm:pt>
    <dgm:pt modelId="{2FDF2D36-F0D9-4136-B1BC-FAFF2A9067B9}" type="parTrans" cxnId="{E90887EE-AB21-4E94-B44D-D6AE00E6BFCA}">
      <dgm:prSet/>
      <dgm:spPr/>
      <dgm:t>
        <a:bodyPr/>
        <a:lstStyle/>
        <a:p>
          <a:pPr algn="ctr"/>
          <a:endParaRPr lang="en-IN" sz="1100"/>
        </a:p>
      </dgm:t>
    </dgm:pt>
    <dgm:pt modelId="{4552BD1B-0373-4B77-A467-95999B882FDC}" type="sibTrans" cxnId="{E90887EE-AB21-4E94-B44D-D6AE00E6BFCA}">
      <dgm:prSet custT="1"/>
      <dgm:spPr/>
      <dgm:t>
        <a:bodyPr/>
        <a:lstStyle/>
        <a:p>
          <a:pPr algn="ctr"/>
          <a:endParaRPr lang="en-IN" sz="100"/>
        </a:p>
      </dgm:t>
    </dgm:pt>
    <dgm:pt modelId="{3F4F3E5B-EC45-4FFC-9714-EB2055EF3634}">
      <dgm:prSet phldrT="[Text]" custT="1"/>
      <dgm:spPr/>
      <dgm:t>
        <a:bodyPr/>
        <a:lstStyle/>
        <a:p>
          <a:pPr algn="ctr"/>
          <a:r>
            <a:rPr lang="en-IN" sz="1400"/>
            <a:t>Report</a:t>
          </a:r>
        </a:p>
      </dgm:t>
    </dgm:pt>
    <dgm:pt modelId="{B199B5AA-2501-4522-AF3B-D97BD951857E}" type="parTrans" cxnId="{89DAE263-47AC-40C8-8B0E-050137F22D42}">
      <dgm:prSet/>
      <dgm:spPr/>
      <dgm:t>
        <a:bodyPr/>
        <a:lstStyle/>
        <a:p>
          <a:pPr algn="ctr"/>
          <a:endParaRPr lang="en-IN" sz="1100"/>
        </a:p>
      </dgm:t>
    </dgm:pt>
    <dgm:pt modelId="{BA4DFFB3-1B4B-48A1-9E12-B72673B8F828}" type="sibTrans" cxnId="{89DAE263-47AC-40C8-8B0E-050137F22D42}">
      <dgm:prSet/>
      <dgm:spPr/>
      <dgm:t>
        <a:bodyPr/>
        <a:lstStyle/>
        <a:p>
          <a:pPr algn="ctr"/>
          <a:endParaRPr lang="en-IN" sz="1100"/>
        </a:p>
      </dgm:t>
    </dgm:pt>
    <dgm:pt modelId="{558D19BB-BF75-4E51-BE81-BE7A2993FEEA}" type="pres">
      <dgm:prSet presAssocID="{3AD13DE4-E1EA-4C07-8894-E552DCFD5D0C}" presName="Name0" presStyleCnt="0">
        <dgm:presLayoutVars>
          <dgm:dir/>
          <dgm:resizeHandles val="exact"/>
        </dgm:presLayoutVars>
      </dgm:prSet>
      <dgm:spPr/>
    </dgm:pt>
    <dgm:pt modelId="{F53C2F89-E86A-4C61-83DE-3F45948F8CA2}" type="pres">
      <dgm:prSet presAssocID="{69B80666-4D8C-485C-A7FF-538C49FF2434}" presName="composite" presStyleCnt="0"/>
      <dgm:spPr/>
    </dgm:pt>
    <dgm:pt modelId="{1B02692D-E77E-4A64-9A38-F2D320E3A140}" type="pres">
      <dgm:prSet presAssocID="{69B80666-4D8C-485C-A7FF-538C49FF2434}" presName="imagSh" presStyleLbl="bgImgPlace1" presStyleIdx="0" presStyleCnt="5"/>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dgm:spPr>
    </dgm:pt>
    <dgm:pt modelId="{146A29B4-7D07-4F53-97EB-0E00ECAFBD80}" type="pres">
      <dgm:prSet presAssocID="{69B80666-4D8C-485C-A7FF-538C49FF2434}" presName="txNode" presStyleLbl="node1" presStyleIdx="0" presStyleCnt="5" custLinFactNeighborX="11650" custLinFactNeighborY="18819">
        <dgm:presLayoutVars>
          <dgm:bulletEnabled val="1"/>
        </dgm:presLayoutVars>
      </dgm:prSet>
      <dgm:spPr/>
    </dgm:pt>
    <dgm:pt modelId="{83F725B9-BD1F-45BE-A307-BF74974486F2}" type="pres">
      <dgm:prSet presAssocID="{19FB778A-AF07-48E7-87D1-E88181A2EC71}" presName="sibTrans" presStyleLbl="sibTrans2D1" presStyleIdx="0" presStyleCnt="4"/>
      <dgm:spPr/>
    </dgm:pt>
    <dgm:pt modelId="{FDC17C87-4F6F-4B7E-9019-5DB5E3C34F3E}" type="pres">
      <dgm:prSet presAssocID="{19FB778A-AF07-48E7-87D1-E88181A2EC71}" presName="connTx" presStyleLbl="sibTrans2D1" presStyleIdx="0" presStyleCnt="4"/>
      <dgm:spPr/>
    </dgm:pt>
    <dgm:pt modelId="{B89AECC9-9270-4937-BEC3-6FB7E1CA39D3}" type="pres">
      <dgm:prSet presAssocID="{40006A30-8D09-4BAA-B19F-C21CC7837D8C}" presName="composite" presStyleCnt="0"/>
      <dgm:spPr/>
    </dgm:pt>
    <dgm:pt modelId="{39FF5AC0-2DE1-4D26-AD45-8BF23A2C821E}" type="pres">
      <dgm:prSet presAssocID="{40006A30-8D09-4BAA-B19F-C21CC7837D8C}" presName="imagSh" presStyleLbl="bgImgPlace1" presStyleIdx="1" presStyleCnt="5"/>
      <dgm:spPr>
        <a:blipFill>
          <a:blip xmlns:r="http://schemas.openxmlformats.org/officeDocument/2006/relationships" r:embed="rId2">
            <a:extLst>
              <a:ext uri="{28A0092B-C50C-407E-A947-70E740481C1C}">
                <a14:useLocalDpi xmlns:a14="http://schemas.microsoft.com/office/drawing/2010/main" val="0"/>
              </a:ext>
            </a:extLst>
          </a:blip>
          <a:srcRect/>
          <a:stretch>
            <a:fillRect/>
          </a:stretch>
        </a:blipFill>
      </dgm:spPr>
    </dgm:pt>
    <dgm:pt modelId="{AA212400-F16A-4292-836B-0D03FDB7B19C}" type="pres">
      <dgm:prSet presAssocID="{40006A30-8D09-4BAA-B19F-C21CC7837D8C}" presName="txNode" presStyleLbl="node1" presStyleIdx="1" presStyleCnt="5" custLinFactNeighborX="12577" custLinFactNeighborY="18819">
        <dgm:presLayoutVars>
          <dgm:bulletEnabled val="1"/>
        </dgm:presLayoutVars>
      </dgm:prSet>
      <dgm:spPr/>
    </dgm:pt>
    <dgm:pt modelId="{1ED0AD9E-9A1E-4FB8-9C3B-011628687DBA}" type="pres">
      <dgm:prSet presAssocID="{5938BBAB-C231-4EA1-BF3F-C3665FC124D4}" presName="sibTrans" presStyleLbl="sibTrans2D1" presStyleIdx="1" presStyleCnt="4"/>
      <dgm:spPr/>
    </dgm:pt>
    <dgm:pt modelId="{C5246F52-C095-42D7-AF6A-9C5E8B876950}" type="pres">
      <dgm:prSet presAssocID="{5938BBAB-C231-4EA1-BF3F-C3665FC124D4}" presName="connTx" presStyleLbl="sibTrans2D1" presStyleIdx="1" presStyleCnt="4"/>
      <dgm:spPr/>
    </dgm:pt>
    <dgm:pt modelId="{E93E2811-4D64-4770-887A-4A712CBDACBB}" type="pres">
      <dgm:prSet presAssocID="{6C3D2FF9-93D4-412A-B14C-D35AB429E16B}" presName="composite" presStyleCnt="0"/>
      <dgm:spPr/>
    </dgm:pt>
    <dgm:pt modelId="{D3814F24-D719-4053-86E2-B0BCE046EA59}" type="pres">
      <dgm:prSet presAssocID="{6C3D2FF9-93D4-412A-B14C-D35AB429E16B}" presName="imagSh" presStyleLbl="bgImgPlace1" presStyleIdx="2" presStyleCnt="5"/>
      <dgm:spPr>
        <a:blipFill>
          <a:blip xmlns:r="http://schemas.openxmlformats.org/officeDocument/2006/relationships" r:embed="rId3">
            <a:extLst>
              <a:ext uri="{28A0092B-C50C-407E-A947-70E740481C1C}">
                <a14:useLocalDpi xmlns:a14="http://schemas.microsoft.com/office/drawing/2010/main" val="0"/>
              </a:ext>
            </a:extLst>
          </a:blip>
          <a:srcRect/>
          <a:stretch>
            <a:fillRect t="-4000" b="-4000"/>
          </a:stretch>
        </a:blipFill>
      </dgm:spPr>
    </dgm:pt>
    <dgm:pt modelId="{A3F733DA-A4E0-4B68-9104-FD1549A38EDF}" type="pres">
      <dgm:prSet presAssocID="{6C3D2FF9-93D4-412A-B14C-D35AB429E16B}" presName="txNode" presStyleLbl="node1" presStyleIdx="2" presStyleCnt="5" custLinFactNeighborX="13504" custLinFactNeighborY="18819">
        <dgm:presLayoutVars>
          <dgm:bulletEnabled val="1"/>
        </dgm:presLayoutVars>
      </dgm:prSet>
      <dgm:spPr/>
    </dgm:pt>
    <dgm:pt modelId="{FA74257E-3E32-4B59-B5EC-E4E2CF067132}" type="pres">
      <dgm:prSet presAssocID="{AD5B11A9-BD41-4EA3-B7B6-B4CDDBFCEB5A}" presName="sibTrans" presStyleLbl="sibTrans2D1" presStyleIdx="2" presStyleCnt="4"/>
      <dgm:spPr/>
    </dgm:pt>
    <dgm:pt modelId="{13271A26-6267-400B-9463-FAB1AD7CF207}" type="pres">
      <dgm:prSet presAssocID="{AD5B11A9-BD41-4EA3-B7B6-B4CDDBFCEB5A}" presName="connTx" presStyleLbl="sibTrans2D1" presStyleIdx="2" presStyleCnt="4"/>
      <dgm:spPr/>
    </dgm:pt>
    <dgm:pt modelId="{2FBE37CA-7F03-48B0-8C95-50286D900D73}" type="pres">
      <dgm:prSet presAssocID="{75C149B4-0461-4DA0-BA32-B2C8BB2EA2F2}" presName="composite" presStyleCnt="0"/>
      <dgm:spPr/>
    </dgm:pt>
    <dgm:pt modelId="{AF7EE2FD-855C-4B92-8D7F-A99E7B7E3FC5}" type="pres">
      <dgm:prSet presAssocID="{75C149B4-0461-4DA0-BA32-B2C8BB2EA2F2}" presName="imagSh" presStyleLbl="bgImgPlace1" presStyleIdx="3" presStyleCnt="5"/>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a:stretch>
        </a:blipFill>
      </dgm:spPr>
    </dgm:pt>
    <dgm:pt modelId="{68645AE1-719C-48C6-A757-EA64200D4DFD}" type="pres">
      <dgm:prSet presAssocID="{75C149B4-0461-4DA0-BA32-B2C8BB2EA2F2}" presName="txNode" presStyleLbl="node1" presStyleIdx="3" presStyleCnt="5" custScaleX="130993" custLinFactNeighborX="14431" custLinFactNeighborY="18819">
        <dgm:presLayoutVars>
          <dgm:bulletEnabled val="1"/>
        </dgm:presLayoutVars>
      </dgm:prSet>
      <dgm:spPr/>
    </dgm:pt>
    <dgm:pt modelId="{A14B80E6-AC98-4BEF-BD7E-271F500C0F0A}" type="pres">
      <dgm:prSet presAssocID="{4552BD1B-0373-4B77-A467-95999B882FDC}" presName="sibTrans" presStyleLbl="sibTrans2D1" presStyleIdx="3" presStyleCnt="4"/>
      <dgm:spPr/>
    </dgm:pt>
    <dgm:pt modelId="{4F4E79C3-898D-4CD0-A7B4-88069CF846F2}" type="pres">
      <dgm:prSet presAssocID="{4552BD1B-0373-4B77-A467-95999B882FDC}" presName="connTx" presStyleLbl="sibTrans2D1" presStyleIdx="3" presStyleCnt="4"/>
      <dgm:spPr/>
    </dgm:pt>
    <dgm:pt modelId="{A0341C52-3DFF-4170-A7E8-16E4F463B31D}" type="pres">
      <dgm:prSet presAssocID="{3F4F3E5B-EC45-4FFC-9714-EB2055EF3634}" presName="composite" presStyleCnt="0"/>
      <dgm:spPr/>
    </dgm:pt>
    <dgm:pt modelId="{F1528F92-CB1A-45C3-9F7E-9344ADA572C2}" type="pres">
      <dgm:prSet presAssocID="{3F4F3E5B-EC45-4FFC-9714-EB2055EF3634}" presName="imagSh" presStyleLbl="bgImgPlace1" presStyleIdx="4" presStyleCnt="5"/>
      <dgm:spPr>
        <a:blipFill>
          <a:blip xmlns:r="http://schemas.openxmlformats.org/officeDocument/2006/relationships" r:embed="rId5" cstate="print">
            <a:extLst>
              <a:ext uri="{28A0092B-C50C-407E-A947-70E740481C1C}">
                <a14:useLocalDpi xmlns:a14="http://schemas.microsoft.com/office/drawing/2010/main" val="0"/>
              </a:ext>
            </a:extLst>
          </a:blip>
          <a:srcRect/>
          <a:stretch>
            <a:fillRect/>
          </a:stretch>
        </a:blipFill>
      </dgm:spPr>
    </dgm:pt>
    <dgm:pt modelId="{69DFD8B4-D899-4F64-9C9C-0304E74219E6}" type="pres">
      <dgm:prSet presAssocID="{3F4F3E5B-EC45-4FFC-9714-EB2055EF3634}" presName="txNode" presStyleLbl="node1" presStyleIdx="4" presStyleCnt="5" custLinFactNeighborX="428" custLinFactNeighborY="18819">
        <dgm:presLayoutVars>
          <dgm:bulletEnabled val="1"/>
        </dgm:presLayoutVars>
      </dgm:prSet>
      <dgm:spPr/>
    </dgm:pt>
  </dgm:ptLst>
  <dgm:cxnLst>
    <dgm:cxn modelId="{735D0906-F522-4EC8-AAA2-13CEE5EEB637}" type="presOf" srcId="{69B80666-4D8C-485C-A7FF-538C49FF2434}" destId="{146A29B4-7D07-4F53-97EB-0E00ECAFBD80}" srcOrd="0" destOrd="0" presId="urn:microsoft.com/office/officeart/2005/8/layout/hProcess10"/>
    <dgm:cxn modelId="{CA8A1612-59E0-42FD-B0CA-D4CE2C583D57}" type="presOf" srcId="{6C3D2FF9-93D4-412A-B14C-D35AB429E16B}" destId="{A3F733DA-A4E0-4B68-9104-FD1549A38EDF}" srcOrd="0" destOrd="0" presId="urn:microsoft.com/office/officeart/2005/8/layout/hProcess10"/>
    <dgm:cxn modelId="{119BE41D-CCB7-46E4-945F-97B7AA7D7E80}" type="presOf" srcId="{3AD13DE4-E1EA-4C07-8894-E552DCFD5D0C}" destId="{558D19BB-BF75-4E51-BE81-BE7A2993FEEA}" srcOrd="0" destOrd="0" presId="urn:microsoft.com/office/officeart/2005/8/layout/hProcess10"/>
    <dgm:cxn modelId="{734FB733-7AC1-40B2-8A96-D6734B5E0A91}" type="presOf" srcId="{5938BBAB-C231-4EA1-BF3F-C3665FC124D4}" destId="{1ED0AD9E-9A1E-4FB8-9C3B-011628687DBA}" srcOrd="0" destOrd="0" presId="urn:microsoft.com/office/officeart/2005/8/layout/hProcess10"/>
    <dgm:cxn modelId="{18D7F333-0620-42D1-8BC4-0551ACFDBF20}" type="presOf" srcId="{19FB778A-AF07-48E7-87D1-E88181A2EC71}" destId="{83F725B9-BD1F-45BE-A307-BF74974486F2}" srcOrd="0" destOrd="0" presId="urn:microsoft.com/office/officeart/2005/8/layout/hProcess10"/>
    <dgm:cxn modelId="{4B3A6D63-B8AE-4F4B-9FBB-BC1AF6FCD106}" type="presOf" srcId="{AD5B11A9-BD41-4EA3-B7B6-B4CDDBFCEB5A}" destId="{FA74257E-3E32-4B59-B5EC-E4E2CF067132}" srcOrd="0" destOrd="0" presId="urn:microsoft.com/office/officeart/2005/8/layout/hProcess10"/>
    <dgm:cxn modelId="{89DAE263-47AC-40C8-8B0E-050137F22D42}" srcId="{3AD13DE4-E1EA-4C07-8894-E552DCFD5D0C}" destId="{3F4F3E5B-EC45-4FFC-9714-EB2055EF3634}" srcOrd="4" destOrd="0" parTransId="{B199B5AA-2501-4522-AF3B-D97BD951857E}" sibTransId="{BA4DFFB3-1B4B-48A1-9E12-B72673B8F828}"/>
    <dgm:cxn modelId="{3EDDAF64-4F18-4655-A742-B1014DBF5203}" type="presOf" srcId="{AD5B11A9-BD41-4EA3-B7B6-B4CDDBFCEB5A}" destId="{13271A26-6267-400B-9463-FAB1AD7CF207}" srcOrd="1" destOrd="0" presId="urn:microsoft.com/office/officeart/2005/8/layout/hProcess10"/>
    <dgm:cxn modelId="{36200A66-621A-4AF4-AF72-197D7DC29F24}" srcId="{3AD13DE4-E1EA-4C07-8894-E552DCFD5D0C}" destId="{40006A30-8D09-4BAA-B19F-C21CC7837D8C}" srcOrd="1" destOrd="0" parTransId="{C351651C-616D-4289-88F0-373FBCC8AA57}" sibTransId="{5938BBAB-C231-4EA1-BF3F-C3665FC124D4}"/>
    <dgm:cxn modelId="{9C27F946-C430-4777-8618-A74591D07816}" srcId="{3AD13DE4-E1EA-4C07-8894-E552DCFD5D0C}" destId="{6C3D2FF9-93D4-412A-B14C-D35AB429E16B}" srcOrd="2" destOrd="0" parTransId="{9727BE3C-26CE-427A-9B3B-8F67E8B7887D}" sibTransId="{AD5B11A9-BD41-4EA3-B7B6-B4CDDBFCEB5A}"/>
    <dgm:cxn modelId="{6777144A-0B0C-4B17-8163-EFD735744475}" type="presOf" srcId="{4552BD1B-0373-4B77-A467-95999B882FDC}" destId="{4F4E79C3-898D-4CD0-A7B4-88069CF846F2}" srcOrd="1" destOrd="0" presId="urn:microsoft.com/office/officeart/2005/8/layout/hProcess10"/>
    <dgm:cxn modelId="{129F2D4A-1A9F-4530-8CBE-53D0E3E9778F}" type="presOf" srcId="{75C149B4-0461-4DA0-BA32-B2C8BB2EA2F2}" destId="{68645AE1-719C-48C6-A757-EA64200D4DFD}" srcOrd="0" destOrd="0" presId="urn:microsoft.com/office/officeart/2005/8/layout/hProcess10"/>
    <dgm:cxn modelId="{F67A6D87-5C8A-4212-95AA-B553B541840B}" srcId="{3AD13DE4-E1EA-4C07-8894-E552DCFD5D0C}" destId="{69B80666-4D8C-485C-A7FF-538C49FF2434}" srcOrd="0" destOrd="0" parTransId="{41BBDE61-C269-4EC3-A947-D73B20632F52}" sibTransId="{19FB778A-AF07-48E7-87D1-E88181A2EC71}"/>
    <dgm:cxn modelId="{575DDA89-8D5F-4B3E-8D27-F3BFE4228EF7}" type="presOf" srcId="{40006A30-8D09-4BAA-B19F-C21CC7837D8C}" destId="{AA212400-F16A-4292-836B-0D03FDB7B19C}" srcOrd="0" destOrd="0" presId="urn:microsoft.com/office/officeart/2005/8/layout/hProcess10"/>
    <dgm:cxn modelId="{EC3F0695-4E53-413E-A9B3-397AF4D11EEF}" type="presOf" srcId="{4552BD1B-0373-4B77-A467-95999B882FDC}" destId="{A14B80E6-AC98-4BEF-BD7E-271F500C0F0A}" srcOrd="0" destOrd="0" presId="urn:microsoft.com/office/officeart/2005/8/layout/hProcess10"/>
    <dgm:cxn modelId="{D20F95CC-2865-4E6F-BD5D-DA5A8B5CF46E}" type="presOf" srcId="{5938BBAB-C231-4EA1-BF3F-C3665FC124D4}" destId="{C5246F52-C095-42D7-AF6A-9C5E8B876950}" srcOrd="1" destOrd="0" presId="urn:microsoft.com/office/officeart/2005/8/layout/hProcess10"/>
    <dgm:cxn modelId="{A51FF4D2-4BCE-4B63-AB62-21EB1F52CAB2}" type="presOf" srcId="{3F4F3E5B-EC45-4FFC-9714-EB2055EF3634}" destId="{69DFD8B4-D899-4F64-9C9C-0304E74219E6}" srcOrd="0" destOrd="0" presId="urn:microsoft.com/office/officeart/2005/8/layout/hProcess10"/>
    <dgm:cxn modelId="{A7A36FD7-79CE-4697-8B1D-80F77464F0E2}" type="presOf" srcId="{19FB778A-AF07-48E7-87D1-E88181A2EC71}" destId="{FDC17C87-4F6F-4B7E-9019-5DB5E3C34F3E}" srcOrd="1" destOrd="0" presId="urn:microsoft.com/office/officeart/2005/8/layout/hProcess10"/>
    <dgm:cxn modelId="{E90887EE-AB21-4E94-B44D-D6AE00E6BFCA}" srcId="{3AD13DE4-E1EA-4C07-8894-E552DCFD5D0C}" destId="{75C149B4-0461-4DA0-BA32-B2C8BB2EA2F2}" srcOrd="3" destOrd="0" parTransId="{2FDF2D36-F0D9-4136-B1BC-FAFF2A9067B9}" sibTransId="{4552BD1B-0373-4B77-A467-95999B882FDC}"/>
    <dgm:cxn modelId="{E355BD7A-0CE6-4A2D-9D8D-71331BE9D621}" type="presParOf" srcId="{558D19BB-BF75-4E51-BE81-BE7A2993FEEA}" destId="{F53C2F89-E86A-4C61-83DE-3F45948F8CA2}" srcOrd="0" destOrd="0" presId="urn:microsoft.com/office/officeart/2005/8/layout/hProcess10"/>
    <dgm:cxn modelId="{4EBF44FC-2D8B-4B34-AC6E-737FABE54F3B}" type="presParOf" srcId="{F53C2F89-E86A-4C61-83DE-3F45948F8CA2}" destId="{1B02692D-E77E-4A64-9A38-F2D320E3A140}" srcOrd="0" destOrd="0" presId="urn:microsoft.com/office/officeart/2005/8/layout/hProcess10"/>
    <dgm:cxn modelId="{AEE841A7-AB9A-407B-BAA5-174B56450D58}" type="presParOf" srcId="{F53C2F89-E86A-4C61-83DE-3F45948F8CA2}" destId="{146A29B4-7D07-4F53-97EB-0E00ECAFBD80}" srcOrd="1" destOrd="0" presId="urn:microsoft.com/office/officeart/2005/8/layout/hProcess10"/>
    <dgm:cxn modelId="{389A14C8-BD27-4A55-A6F8-CEBCD7423424}" type="presParOf" srcId="{558D19BB-BF75-4E51-BE81-BE7A2993FEEA}" destId="{83F725B9-BD1F-45BE-A307-BF74974486F2}" srcOrd="1" destOrd="0" presId="urn:microsoft.com/office/officeart/2005/8/layout/hProcess10"/>
    <dgm:cxn modelId="{6B2C9477-2317-473E-9696-7E4DB2DDA3B9}" type="presParOf" srcId="{83F725B9-BD1F-45BE-A307-BF74974486F2}" destId="{FDC17C87-4F6F-4B7E-9019-5DB5E3C34F3E}" srcOrd="0" destOrd="0" presId="urn:microsoft.com/office/officeart/2005/8/layout/hProcess10"/>
    <dgm:cxn modelId="{481536E5-CB4A-4250-9A1E-12BFF124E9D5}" type="presParOf" srcId="{558D19BB-BF75-4E51-BE81-BE7A2993FEEA}" destId="{B89AECC9-9270-4937-BEC3-6FB7E1CA39D3}" srcOrd="2" destOrd="0" presId="urn:microsoft.com/office/officeart/2005/8/layout/hProcess10"/>
    <dgm:cxn modelId="{1DB7F66D-1EAD-400B-8C6F-AF78074A7851}" type="presParOf" srcId="{B89AECC9-9270-4937-BEC3-6FB7E1CA39D3}" destId="{39FF5AC0-2DE1-4D26-AD45-8BF23A2C821E}" srcOrd="0" destOrd="0" presId="urn:microsoft.com/office/officeart/2005/8/layout/hProcess10"/>
    <dgm:cxn modelId="{6954B5A1-A484-469B-8A09-F0E69DADB731}" type="presParOf" srcId="{B89AECC9-9270-4937-BEC3-6FB7E1CA39D3}" destId="{AA212400-F16A-4292-836B-0D03FDB7B19C}" srcOrd="1" destOrd="0" presId="urn:microsoft.com/office/officeart/2005/8/layout/hProcess10"/>
    <dgm:cxn modelId="{03ECD34F-9996-44DE-A9EE-5CA50B7BBB44}" type="presParOf" srcId="{558D19BB-BF75-4E51-BE81-BE7A2993FEEA}" destId="{1ED0AD9E-9A1E-4FB8-9C3B-011628687DBA}" srcOrd="3" destOrd="0" presId="urn:microsoft.com/office/officeart/2005/8/layout/hProcess10"/>
    <dgm:cxn modelId="{B35C5C90-BB78-4C1D-A972-95A97098D320}" type="presParOf" srcId="{1ED0AD9E-9A1E-4FB8-9C3B-011628687DBA}" destId="{C5246F52-C095-42D7-AF6A-9C5E8B876950}" srcOrd="0" destOrd="0" presId="urn:microsoft.com/office/officeart/2005/8/layout/hProcess10"/>
    <dgm:cxn modelId="{D8A95C26-027B-4462-A9FE-3981A139AD6D}" type="presParOf" srcId="{558D19BB-BF75-4E51-BE81-BE7A2993FEEA}" destId="{E93E2811-4D64-4770-887A-4A712CBDACBB}" srcOrd="4" destOrd="0" presId="urn:microsoft.com/office/officeart/2005/8/layout/hProcess10"/>
    <dgm:cxn modelId="{6C87A7B9-6066-42FB-8592-CE3229C5A799}" type="presParOf" srcId="{E93E2811-4D64-4770-887A-4A712CBDACBB}" destId="{D3814F24-D719-4053-86E2-B0BCE046EA59}" srcOrd="0" destOrd="0" presId="urn:microsoft.com/office/officeart/2005/8/layout/hProcess10"/>
    <dgm:cxn modelId="{F9C8B5A1-94B0-4647-8381-1FF74770DF23}" type="presParOf" srcId="{E93E2811-4D64-4770-887A-4A712CBDACBB}" destId="{A3F733DA-A4E0-4B68-9104-FD1549A38EDF}" srcOrd="1" destOrd="0" presId="urn:microsoft.com/office/officeart/2005/8/layout/hProcess10"/>
    <dgm:cxn modelId="{D34C2003-1C14-4CBE-876C-67E5BFFE1A29}" type="presParOf" srcId="{558D19BB-BF75-4E51-BE81-BE7A2993FEEA}" destId="{FA74257E-3E32-4B59-B5EC-E4E2CF067132}" srcOrd="5" destOrd="0" presId="urn:microsoft.com/office/officeart/2005/8/layout/hProcess10"/>
    <dgm:cxn modelId="{95337FCE-38C2-4491-8242-3C7DF96717EF}" type="presParOf" srcId="{FA74257E-3E32-4B59-B5EC-E4E2CF067132}" destId="{13271A26-6267-400B-9463-FAB1AD7CF207}" srcOrd="0" destOrd="0" presId="urn:microsoft.com/office/officeart/2005/8/layout/hProcess10"/>
    <dgm:cxn modelId="{4375A7C0-8ED5-4BBE-B091-E84302118710}" type="presParOf" srcId="{558D19BB-BF75-4E51-BE81-BE7A2993FEEA}" destId="{2FBE37CA-7F03-48B0-8C95-50286D900D73}" srcOrd="6" destOrd="0" presId="urn:microsoft.com/office/officeart/2005/8/layout/hProcess10"/>
    <dgm:cxn modelId="{4B06CB15-550E-4A41-80E3-87C7494A3958}" type="presParOf" srcId="{2FBE37CA-7F03-48B0-8C95-50286D900D73}" destId="{AF7EE2FD-855C-4B92-8D7F-A99E7B7E3FC5}" srcOrd="0" destOrd="0" presId="urn:microsoft.com/office/officeart/2005/8/layout/hProcess10"/>
    <dgm:cxn modelId="{A8490363-EE12-4BDD-840B-CBB3BB169EE6}" type="presParOf" srcId="{2FBE37CA-7F03-48B0-8C95-50286D900D73}" destId="{68645AE1-719C-48C6-A757-EA64200D4DFD}" srcOrd="1" destOrd="0" presId="urn:microsoft.com/office/officeart/2005/8/layout/hProcess10"/>
    <dgm:cxn modelId="{0FB2E516-3CD6-447E-9F5A-6B3D339BCEE7}" type="presParOf" srcId="{558D19BB-BF75-4E51-BE81-BE7A2993FEEA}" destId="{A14B80E6-AC98-4BEF-BD7E-271F500C0F0A}" srcOrd="7" destOrd="0" presId="urn:microsoft.com/office/officeart/2005/8/layout/hProcess10"/>
    <dgm:cxn modelId="{27101065-6DBB-404C-A0B7-B7A7E530FCE1}" type="presParOf" srcId="{A14B80E6-AC98-4BEF-BD7E-271F500C0F0A}" destId="{4F4E79C3-898D-4CD0-A7B4-88069CF846F2}" srcOrd="0" destOrd="0" presId="urn:microsoft.com/office/officeart/2005/8/layout/hProcess10"/>
    <dgm:cxn modelId="{C2877AD1-AB70-4E60-AF95-C5B1B242D557}" type="presParOf" srcId="{558D19BB-BF75-4E51-BE81-BE7A2993FEEA}" destId="{A0341C52-3DFF-4170-A7E8-16E4F463B31D}" srcOrd="8" destOrd="0" presId="urn:microsoft.com/office/officeart/2005/8/layout/hProcess10"/>
    <dgm:cxn modelId="{457343A8-7A93-4AA2-9C47-7CB03F12945F}" type="presParOf" srcId="{A0341C52-3DFF-4170-A7E8-16E4F463B31D}" destId="{F1528F92-CB1A-45C3-9F7E-9344ADA572C2}" srcOrd="0" destOrd="0" presId="urn:microsoft.com/office/officeart/2005/8/layout/hProcess10"/>
    <dgm:cxn modelId="{A6A423C4-8A05-4BD8-BC40-818FD7FC1FFA}" type="presParOf" srcId="{A0341C52-3DFF-4170-A7E8-16E4F463B31D}" destId="{69DFD8B4-D899-4F64-9C9C-0304E74219E6}" srcOrd="1" destOrd="0" presId="urn:microsoft.com/office/officeart/2005/8/layout/hProcess10"/>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2FB274-AA0F-44E6-A436-69532D8A1C74}">
      <dsp:nvSpPr>
        <dsp:cNvPr id="0" name=""/>
        <dsp:cNvSpPr/>
      </dsp:nvSpPr>
      <dsp:spPr>
        <a:xfrm>
          <a:off x="2745274" y="543487"/>
          <a:ext cx="418851" cy="91440"/>
        </a:xfrm>
        <a:custGeom>
          <a:avLst/>
          <a:gdLst/>
          <a:ahLst/>
          <a:cxnLst/>
          <a:rect l="0" t="0" r="0" b="0"/>
          <a:pathLst>
            <a:path>
              <a:moveTo>
                <a:pt x="0" y="45720"/>
              </a:moveTo>
              <a:lnTo>
                <a:pt x="418851" y="45720"/>
              </a:lnTo>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943463" y="586958"/>
        <a:ext cx="22472" cy="4498"/>
      </dsp:txXfrm>
    </dsp:sp>
    <dsp:sp modelId="{69D9D7A7-822E-4AD7-99DC-1E546B80E1C9}">
      <dsp:nvSpPr>
        <dsp:cNvPr id="0" name=""/>
        <dsp:cNvSpPr/>
      </dsp:nvSpPr>
      <dsp:spPr>
        <a:xfrm>
          <a:off x="792936" y="2966"/>
          <a:ext cx="1954137" cy="1172482"/>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IN" sz="1800" kern="1200"/>
            <a:t>1. Analyse dataset</a:t>
          </a:r>
        </a:p>
      </dsp:txBody>
      <dsp:txXfrm>
        <a:off x="792936" y="2966"/>
        <a:ext cx="1954137" cy="1172482"/>
      </dsp:txXfrm>
    </dsp:sp>
    <dsp:sp modelId="{AC88287F-FB45-43FB-9BAA-4C4B9DDDCD13}">
      <dsp:nvSpPr>
        <dsp:cNvPr id="0" name=""/>
        <dsp:cNvSpPr/>
      </dsp:nvSpPr>
      <dsp:spPr>
        <a:xfrm>
          <a:off x="1770005" y="1173649"/>
          <a:ext cx="2403589" cy="418851"/>
        </a:xfrm>
        <a:custGeom>
          <a:avLst/>
          <a:gdLst/>
          <a:ahLst/>
          <a:cxnLst/>
          <a:rect l="0" t="0" r="0" b="0"/>
          <a:pathLst>
            <a:path>
              <a:moveTo>
                <a:pt x="2403589" y="0"/>
              </a:moveTo>
              <a:lnTo>
                <a:pt x="2403589" y="226525"/>
              </a:lnTo>
              <a:lnTo>
                <a:pt x="0" y="226525"/>
              </a:lnTo>
              <a:lnTo>
                <a:pt x="0" y="418851"/>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910668" y="1380825"/>
        <a:ext cx="122262" cy="4498"/>
      </dsp:txXfrm>
    </dsp:sp>
    <dsp:sp modelId="{CE7FC287-2617-4E7A-819B-16FD16566F5F}">
      <dsp:nvSpPr>
        <dsp:cNvPr id="0" name=""/>
        <dsp:cNvSpPr/>
      </dsp:nvSpPr>
      <dsp:spPr>
        <a:xfrm>
          <a:off x="3196525" y="2966"/>
          <a:ext cx="1954137" cy="1172482"/>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IN" sz="1800" kern="1200"/>
            <a:t>2. Identify important features of the dataset</a:t>
          </a:r>
        </a:p>
      </dsp:txBody>
      <dsp:txXfrm>
        <a:off x="3196525" y="2966"/>
        <a:ext cx="1954137" cy="1172482"/>
      </dsp:txXfrm>
    </dsp:sp>
    <dsp:sp modelId="{B0E20153-3036-46DC-9C36-7B79C39BE254}">
      <dsp:nvSpPr>
        <dsp:cNvPr id="0" name=""/>
        <dsp:cNvSpPr/>
      </dsp:nvSpPr>
      <dsp:spPr>
        <a:xfrm>
          <a:off x="2745274" y="2165422"/>
          <a:ext cx="418851" cy="91440"/>
        </a:xfrm>
        <a:custGeom>
          <a:avLst/>
          <a:gdLst/>
          <a:ahLst/>
          <a:cxnLst/>
          <a:rect l="0" t="0" r="0" b="0"/>
          <a:pathLst>
            <a:path>
              <a:moveTo>
                <a:pt x="0" y="45720"/>
              </a:moveTo>
              <a:lnTo>
                <a:pt x="418851" y="45720"/>
              </a:lnTo>
            </a:path>
          </a:pathLst>
        </a:custGeom>
        <a:noFill/>
        <a:ln w="6350" cap="flat" cmpd="sng" algn="ctr">
          <a:solidFill>
            <a:schemeClr val="accent4">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943463" y="2208892"/>
        <a:ext cx="22472" cy="4498"/>
      </dsp:txXfrm>
    </dsp:sp>
    <dsp:sp modelId="{FEF5F5BF-6C6B-4439-B69C-FC8401412E72}">
      <dsp:nvSpPr>
        <dsp:cNvPr id="0" name=""/>
        <dsp:cNvSpPr/>
      </dsp:nvSpPr>
      <dsp:spPr>
        <a:xfrm>
          <a:off x="792936" y="1624900"/>
          <a:ext cx="1954137" cy="1172482"/>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IN" sz="1800" kern="1200"/>
            <a:t>3. Design graphs and charts using Power BI</a:t>
          </a:r>
        </a:p>
      </dsp:txBody>
      <dsp:txXfrm>
        <a:off x="792936" y="1624900"/>
        <a:ext cx="1954137" cy="1172482"/>
      </dsp:txXfrm>
    </dsp:sp>
    <dsp:sp modelId="{0A3B2292-4853-40CF-9EFF-E5F242F40E43}">
      <dsp:nvSpPr>
        <dsp:cNvPr id="0" name=""/>
        <dsp:cNvSpPr/>
      </dsp:nvSpPr>
      <dsp:spPr>
        <a:xfrm>
          <a:off x="3196525" y="1624900"/>
          <a:ext cx="1954137" cy="1172482"/>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IN" sz="1800" kern="1200"/>
            <a:t>4. Design dynamic dashboard using Power BI</a:t>
          </a:r>
        </a:p>
      </dsp:txBody>
      <dsp:txXfrm>
        <a:off x="3196525" y="1624900"/>
        <a:ext cx="1954137" cy="11724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02692D-E77E-4A64-9A38-F2D320E3A140}">
      <dsp:nvSpPr>
        <dsp:cNvPr id="0" name=""/>
        <dsp:cNvSpPr/>
      </dsp:nvSpPr>
      <dsp:spPr>
        <a:xfrm>
          <a:off x="1976" y="339601"/>
          <a:ext cx="789935" cy="789935"/>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a:noFill/>
        </a:ln>
        <a:effectLst/>
      </dsp:spPr>
      <dsp:style>
        <a:lnRef idx="0">
          <a:scrgbClr r="0" g="0" b="0"/>
        </a:lnRef>
        <a:fillRef idx="1">
          <a:scrgbClr r="0" g="0" b="0"/>
        </a:fillRef>
        <a:effectRef idx="2">
          <a:scrgbClr r="0" g="0" b="0"/>
        </a:effectRef>
        <a:fontRef idx="minor"/>
      </dsp:style>
    </dsp:sp>
    <dsp:sp modelId="{146A29B4-7D07-4F53-97EB-0E00ECAFBD80}">
      <dsp:nvSpPr>
        <dsp:cNvPr id="0" name=""/>
        <dsp:cNvSpPr/>
      </dsp:nvSpPr>
      <dsp:spPr>
        <a:xfrm>
          <a:off x="222598" y="962220"/>
          <a:ext cx="789935" cy="789935"/>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Connect Data</a:t>
          </a:r>
        </a:p>
      </dsp:txBody>
      <dsp:txXfrm>
        <a:off x="245734" y="985356"/>
        <a:ext cx="743663" cy="743663"/>
      </dsp:txXfrm>
    </dsp:sp>
    <dsp:sp modelId="{83F725B9-BD1F-45BE-A307-BF74974486F2}">
      <dsp:nvSpPr>
        <dsp:cNvPr id="0" name=""/>
        <dsp:cNvSpPr/>
      </dsp:nvSpPr>
      <dsp:spPr>
        <a:xfrm>
          <a:off x="944071" y="639663"/>
          <a:ext cx="152159" cy="189810"/>
        </a:xfrm>
        <a:prstGeom prst="righ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
            <a:lnSpc>
              <a:spcPct val="90000"/>
            </a:lnSpc>
            <a:spcBef>
              <a:spcPct val="0"/>
            </a:spcBef>
            <a:spcAft>
              <a:spcPct val="35000"/>
            </a:spcAft>
            <a:buNone/>
          </a:pPr>
          <a:endParaRPr lang="en-IN" sz="100" kern="1200"/>
        </a:p>
      </dsp:txBody>
      <dsp:txXfrm>
        <a:off x="944071" y="677625"/>
        <a:ext cx="106511" cy="113886"/>
      </dsp:txXfrm>
    </dsp:sp>
    <dsp:sp modelId="{39FF5AC0-2DE1-4D26-AD45-8BF23A2C821E}">
      <dsp:nvSpPr>
        <dsp:cNvPr id="0" name=""/>
        <dsp:cNvSpPr/>
      </dsp:nvSpPr>
      <dsp:spPr>
        <a:xfrm>
          <a:off x="1226652" y="339601"/>
          <a:ext cx="789935" cy="789935"/>
        </a:xfrm>
        <a:prstGeom prst="roundRect">
          <a:avLst>
            <a:gd name="adj" fmla="val 10000"/>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a:stretch>
        </a:blipFill>
        <a:ln>
          <a:noFill/>
        </a:ln>
        <a:effectLst/>
      </dsp:spPr>
      <dsp:style>
        <a:lnRef idx="0">
          <a:scrgbClr r="0" g="0" b="0"/>
        </a:lnRef>
        <a:fillRef idx="1">
          <a:scrgbClr r="0" g="0" b="0"/>
        </a:fillRef>
        <a:effectRef idx="2">
          <a:scrgbClr r="0" g="0" b="0"/>
        </a:effectRef>
        <a:fontRef idx="minor"/>
      </dsp:style>
    </dsp:sp>
    <dsp:sp modelId="{AA212400-F16A-4292-836B-0D03FDB7B19C}">
      <dsp:nvSpPr>
        <dsp:cNvPr id="0" name=""/>
        <dsp:cNvSpPr/>
      </dsp:nvSpPr>
      <dsp:spPr>
        <a:xfrm>
          <a:off x="1454597" y="962220"/>
          <a:ext cx="789935" cy="789935"/>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Model</a:t>
          </a:r>
        </a:p>
      </dsp:txBody>
      <dsp:txXfrm>
        <a:off x="1477733" y="985356"/>
        <a:ext cx="743663" cy="743663"/>
      </dsp:txXfrm>
    </dsp:sp>
    <dsp:sp modelId="{1ED0AD9E-9A1E-4FB8-9C3B-011628687DBA}">
      <dsp:nvSpPr>
        <dsp:cNvPr id="0" name=""/>
        <dsp:cNvSpPr/>
      </dsp:nvSpPr>
      <dsp:spPr>
        <a:xfrm>
          <a:off x="2168747" y="639663"/>
          <a:ext cx="152159" cy="189810"/>
        </a:xfrm>
        <a:prstGeom prst="rightArrow">
          <a:avLst>
            <a:gd name="adj1" fmla="val 60000"/>
            <a:gd name="adj2" fmla="val 5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
            <a:lnSpc>
              <a:spcPct val="90000"/>
            </a:lnSpc>
            <a:spcBef>
              <a:spcPct val="0"/>
            </a:spcBef>
            <a:spcAft>
              <a:spcPct val="35000"/>
            </a:spcAft>
            <a:buNone/>
          </a:pPr>
          <a:endParaRPr lang="en-IN" sz="100" kern="1200"/>
        </a:p>
      </dsp:txBody>
      <dsp:txXfrm>
        <a:off x="2168747" y="677625"/>
        <a:ext cx="106511" cy="113886"/>
      </dsp:txXfrm>
    </dsp:sp>
    <dsp:sp modelId="{D3814F24-D719-4053-86E2-B0BCE046EA59}">
      <dsp:nvSpPr>
        <dsp:cNvPr id="0" name=""/>
        <dsp:cNvSpPr/>
      </dsp:nvSpPr>
      <dsp:spPr>
        <a:xfrm>
          <a:off x="2451328" y="339601"/>
          <a:ext cx="789935" cy="789935"/>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t="-4000" b="-4000"/>
          </a:stretch>
        </a:blipFill>
        <a:ln>
          <a:noFill/>
        </a:ln>
        <a:effectLst/>
      </dsp:spPr>
      <dsp:style>
        <a:lnRef idx="0">
          <a:scrgbClr r="0" g="0" b="0"/>
        </a:lnRef>
        <a:fillRef idx="1">
          <a:scrgbClr r="0" g="0" b="0"/>
        </a:fillRef>
        <a:effectRef idx="2">
          <a:scrgbClr r="0" g="0" b="0"/>
        </a:effectRef>
        <a:fontRef idx="minor"/>
      </dsp:style>
    </dsp:sp>
    <dsp:sp modelId="{A3F733DA-A4E0-4B68-9104-FD1549A38EDF}">
      <dsp:nvSpPr>
        <dsp:cNvPr id="0" name=""/>
        <dsp:cNvSpPr/>
      </dsp:nvSpPr>
      <dsp:spPr>
        <a:xfrm>
          <a:off x="2686595" y="962220"/>
          <a:ext cx="789935" cy="789935"/>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Visualise</a:t>
          </a:r>
        </a:p>
      </dsp:txBody>
      <dsp:txXfrm>
        <a:off x="2709731" y="985356"/>
        <a:ext cx="743663" cy="743663"/>
      </dsp:txXfrm>
    </dsp:sp>
    <dsp:sp modelId="{FA74257E-3E32-4B59-B5EC-E4E2CF067132}">
      <dsp:nvSpPr>
        <dsp:cNvPr id="0" name=""/>
        <dsp:cNvSpPr/>
      </dsp:nvSpPr>
      <dsp:spPr>
        <a:xfrm>
          <a:off x="3393423" y="639663"/>
          <a:ext cx="152159" cy="189810"/>
        </a:xfrm>
        <a:prstGeom prst="rightArrow">
          <a:avLst>
            <a:gd name="adj1" fmla="val 60000"/>
            <a:gd name="adj2" fmla="val 5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
            <a:lnSpc>
              <a:spcPct val="90000"/>
            </a:lnSpc>
            <a:spcBef>
              <a:spcPct val="0"/>
            </a:spcBef>
            <a:spcAft>
              <a:spcPct val="35000"/>
            </a:spcAft>
            <a:buNone/>
          </a:pPr>
          <a:endParaRPr lang="en-IN" sz="100" kern="1200"/>
        </a:p>
      </dsp:txBody>
      <dsp:txXfrm>
        <a:off x="3393423" y="677625"/>
        <a:ext cx="106511" cy="113886"/>
      </dsp:txXfrm>
    </dsp:sp>
    <dsp:sp modelId="{AF7EE2FD-855C-4B92-8D7F-A99E7B7E3FC5}">
      <dsp:nvSpPr>
        <dsp:cNvPr id="0" name=""/>
        <dsp:cNvSpPr/>
      </dsp:nvSpPr>
      <dsp:spPr>
        <a:xfrm>
          <a:off x="3676004" y="339601"/>
          <a:ext cx="789935" cy="789935"/>
        </a:xfrm>
        <a:prstGeom prst="roundRect">
          <a:avLst>
            <a:gd name="adj" fmla="val 10000"/>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a:stretch>
        </a:blipFill>
        <a:ln>
          <a:noFill/>
        </a:ln>
        <a:effectLst/>
      </dsp:spPr>
      <dsp:style>
        <a:lnRef idx="0">
          <a:scrgbClr r="0" g="0" b="0"/>
        </a:lnRef>
        <a:fillRef idx="1">
          <a:scrgbClr r="0" g="0" b="0"/>
        </a:fillRef>
        <a:effectRef idx="2">
          <a:scrgbClr r="0" g="0" b="0"/>
        </a:effectRef>
        <a:fontRef idx="minor"/>
      </dsp:style>
    </dsp:sp>
    <dsp:sp modelId="{68645AE1-719C-48C6-A757-EA64200D4DFD}">
      <dsp:nvSpPr>
        <dsp:cNvPr id="0" name=""/>
        <dsp:cNvSpPr/>
      </dsp:nvSpPr>
      <dsp:spPr>
        <a:xfrm>
          <a:off x="3796182" y="962220"/>
          <a:ext cx="1034760" cy="789935"/>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Create Dashboard</a:t>
          </a:r>
        </a:p>
      </dsp:txBody>
      <dsp:txXfrm>
        <a:off x="3819318" y="985356"/>
        <a:ext cx="988488" cy="743663"/>
      </dsp:txXfrm>
    </dsp:sp>
    <dsp:sp modelId="{A14B80E6-AC98-4BEF-BD7E-271F500C0F0A}">
      <dsp:nvSpPr>
        <dsp:cNvPr id="0" name=""/>
        <dsp:cNvSpPr/>
      </dsp:nvSpPr>
      <dsp:spPr>
        <a:xfrm>
          <a:off x="4660944" y="639663"/>
          <a:ext cx="195003" cy="189810"/>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
            <a:lnSpc>
              <a:spcPct val="90000"/>
            </a:lnSpc>
            <a:spcBef>
              <a:spcPct val="0"/>
            </a:spcBef>
            <a:spcAft>
              <a:spcPct val="35000"/>
            </a:spcAft>
            <a:buNone/>
          </a:pPr>
          <a:endParaRPr lang="en-IN" sz="100" kern="1200"/>
        </a:p>
      </dsp:txBody>
      <dsp:txXfrm>
        <a:off x="4660944" y="677625"/>
        <a:ext cx="138060" cy="113886"/>
      </dsp:txXfrm>
    </dsp:sp>
    <dsp:sp modelId="{F1528F92-CB1A-45C3-9F7E-9344ADA572C2}">
      <dsp:nvSpPr>
        <dsp:cNvPr id="0" name=""/>
        <dsp:cNvSpPr/>
      </dsp:nvSpPr>
      <dsp:spPr>
        <a:xfrm>
          <a:off x="5023093" y="339601"/>
          <a:ext cx="789935" cy="789935"/>
        </a:xfrm>
        <a:prstGeom prst="roundRect">
          <a:avLst>
            <a:gd name="adj" fmla="val 10000"/>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a:stretch>
        </a:blipFill>
        <a:ln>
          <a:noFill/>
        </a:ln>
        <a:effectLst/>
      </dsp:spPr>
      <dsp:style>
        <a:lnRef idx="0">
          <a:scrgbClr r="0" g="0" b="0"/>
        </a:lnRef>
        <a:fillRef idx="1">
          <a:scrgbClr r="0" g="0" b="0"/>
        </a:fillRef>
        <a:effectRef idx="2">
          <a:scrgbClr r="0" g="0" b="0"/>
        </a:effectRef>
        <a:fontRef idx="minor"/>
      </dsp:style>
    </dsp:sp>
    <dsp:sp modelId="{69DFD8B4-D899-4F64-9C9C-0304E74219E6}">
      <dsp:nvSpPr>
        <dsp:cNvPr id="0" name=""/>
        <dsp:cNvSpPr/>
      </dsp:nvSpPr>
      <dsp:spPr>
        <a:xfrm>
          <a:off x="5153664" y="962220"/>
          <a:ext cx="789935" cy="789935"/>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Report</a:t>
          </a:r>
        </a:p>
      </dsp:txBody>
      <dsp:txXfrm>
        <a:off x="5176800" y="985356"/>
        <a:ext cx="743663" cy="743663"/>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19507-FA31-4423-B4A5-24748D1DC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8</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PRIMUS</cp:lastModifiedBy>
  <cp:revision>12</cp:revision>
  <dcterms:created xsi:type="dcterms:W3CDTF">2020-05-28T06:25:00Z</dcterms:created>
  <dcterms:modified xsi:type="dcterms:W3CDTF">2023-02-01T18:48:00Z</dcterms:modified>
</cp:coreProperties>
</file>