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D12" w:rsidRPr="00A40D12" w:rsidRDefault="00A40D12" w:rsidP="00A40D12">
      <w:pPr>
        <w:bidi/>
        <w:spacing w:after="160" w:line="259" w:lineRule="auto"/>
        <w:jc w:val="both"/>
        <w:rPr>
          <w:rFonts w:ascii="Calibri" w:eastAsia="Calibri" w:hAnsi="Calibri" w:cs="Calibri"/>
          <w:lang w:val="en-US"/>
        </w:rPr>
      </w:pPr>
    </w:p>
    <w:tbl>
      <w:tblPr>
        <w:bidiVisual/>
        <w:tblW w:w="9350" w:type="dxa"/>
        <w:tblBorders>
          <w:top w:val="nil"/>
          <w:left w:val="nil"/>
          <w:bottom w:val="nil"/>
          <w:right w:val="nil"/>
          <w:insideH w:val="nil"/>
          <w:insideV w:val="nil"/>
        </w:tblBorders>
        <w:tblLayout w:type="fixed"/>
        <w:tblLook w:val="0400" w:firstRow="0" w:lastRow="0" w:firstColumn="0" w:lastColumn="0" w:noHBand="0" w:noVBand="1"/>
      </w:tblPr>
      <w:tblGrid>
        <w:gridCol w:w="1704"/>
        <w:gridCol w:w="7646"/>
      </w:tblGrid>
      <w:tr w:rsidR="00A40D12" w:rsidRPr="00A40D12" w:rsidTr="00947110">
        <w:tc>
          <w:tcPr>
            <w:tcW w:w="9350" w:type="dxa"/>
            <w:gridSpan w:val="2"/>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9350" w:type="dxa"/>
            <w:gridSpan w:val="2"/>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9350" w:type="dxa"/>
            <w:gridSpan w:val="2"/>
          </w:tcPr>
          <w:p w:rsidR="00A40D12" w:rsidRPr="00A40D12" w:rsidRDefault="00A40D12" w:rsidP="00A40D12">
            <w:pPr>
              <w:bidi/>
              <w:spacing w:before="360" w:after="360" w:line="240" w:lineRule="auto"/>
              <w:jc w:val="center"/>
              <w:outlineLvl w:val="1"/>
              <w:rPr>
                <w:rFonts w:ascii="Calibri" w:eastAsia="Calibri" w:hAnsi="Calibri" w:cs="B Titr"/>
                <w:b/>
                <w:lang w:val="en-US"/>
              </w:rPr>
            </w:pPr>
            <w:r w:rsidRPr="00A40D12">
              <w:rPr>
                <w:rFonts w:ascii="Calibri" w:eastAsia="Calibri" w:hAnsi="Calibri" w:cs="B Titr"/>
                <w:b/>
                <w:rtl/>
                <w:lang w:val="en-US"/>
              </w:rPr>
              <w:t>عنوان پايان‏نامه‌ی كارشناسي ارشد</w:t>
            </w:r>
          </w:p>
        </w:tc>
      </w:tr>
      <w:tr w:rsidR="00A40D12" w:rsidRPr="00A40D12" w:rsidTr="00947110">
        <w:tc>
          <w:tcPr>
            <w:tcW w:w="9350" w:type="dxa"/>
            <w:gridSpan w:val="2"/>
          </w:tcPr>
          <w:p w:rsidR="00A40D12" w:rsidRPr="00A40D12" w:rsidRDefault="00A40D12" w:rsidP="00A40D12">
            <w:pPr>
              <w:keepNext/>
              <w:keepLines/>
              <w:bidi/>
              <w:spacing w:before="240" w:line="240" w:lineRule="auto"/>
              <w:jc w:val="center"/>
              <w:outlineLvl w:val="0"/>
              <w:rPr>
                <w:rFonts w:ascii="Calibri Light" w:eastAsia="Times New Roman" w:hAnsi="Calibri Light" w:cs="B Titr"/>
                <w:color w:val="2E74B5"/>
                <w:sz w:val="32"/>
                <w:szCs w:val="32"/>
                <w:lang w:val="en-US" w:bidi="fa-IR"/>
              </w:rPr>
            </w:pPr>
            <w:r w:rsidRPr="00A40D12">
              <w:rPr>
                <w:rFonts w:ascii="Calibri Light" w:eastAsia="Times New Roman" w:hAnsi="Calibri Light" w:cs="B Titr"/>
                <w:color w:val="2E74B5"/>
                <w:sz w:val="32"/>
                <w:szCs w:val="32"/>
                <w:rtl/>
                <w:lang w:val="en-US" w:bidi="fa-IR"/>
              </w:rPr>
              <w:t>ارایه‌ی یک روش بهبود یافته برای پیش‌بینی ضرورت بستری‌شدن بیماران کووید ۱۹</w:t>
            </w:r>
          </w:p>
          <w:p w:rsidR="00A40D12" w:rsidRPr="00A40D12" w:rsidRDefault="00A40D12" w:rsidP="00A40D12">
            <w:pPr>
              <w:keepNext/>
              <w:keepLines/>
              <w:bidi/>
              <w:spacing w:before="240" w:line="240" w:lineRule="auto"/>
              <w:jc w:val="center"/>
              <w:outlineLvl w:val="0"/>
              <w:rPr>
                <w:rFonts w:ascii="Calibri Light" w:eastAsia="Times New Roman" w:hAnsi="Calibri Light" w:cs="B Titr"/>
                <w:color w:val="2E74B5"/>
                <w:sz w:val="32"/>
                <w:szCs w:val="32"/>
                <w:lang w:val="en-US" w:bidi="fa-IR"/>
              </w:rPr>
            </w:pPr>
            <w:r w:rsidRPr="00A40D12">
              <w:rPr>
                <w:rFonts w:ascii="Calibri Light" w:eastAsia="Times New Roman" w:hAnsi="Calibri Light" w:cs="B Titr"/>
                <w:color w:val="2E74B5"/>
                <w:sz w:val="32"/>
                <w:szCs w:val="32"/>
                <w:rtl/>
                <w:lang w:val="en-US" w:bidi="fa-IR"/>
              </w:rPr>
              <w:t>در بخش مراقبت‌های ویژه با استفاده از تکنیک‌های ترکیبی داده‌کاوی</w:t>
            </w: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9350" w:type="dxa"/>
            <w:gridSpan w:val="2"/>
          </w:tcPr>
          <w:p w:rsidR="00A40D12" w:rsidRPr="00A40D12" w:rsidRDefault="00A40D12" w:rsidP="00A40D12">
            <w:pPr>
              <w:bidi/>
              <w:spacing w:line="240" w:lineRule="auto"/>
              <w:jc w:val="both"/>
              <w:rPr>
                <w:rFonts w:ascii="Calibri" w:eastAsia="Calibri" w:hAnsi="Calibri" w:cs="Calibri"/>
                <w:lang w:val="en-US"/>
              </w:rPr>
            </w:pP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دانشجو:</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مهنام پدرام</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دانشکده:</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مکانیک، برق و کامپیوتر</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گروه تخصصی:</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مهندسی نرم‌افزار</w:t>
            </w:r>
          </w:p>
        </w:tc>
      </w:tr>
      <w:tr w:rsidR="00A40D12" w:rsidRPr="00A40D12" w:rsidTr="00947110">
        <w:tc>
          <w:tcPr>
            <w:tcW w:w="1704"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استاد راهنما:</w:t>
            </w:r>
          </w:p>
        </w:tc>
        <w:tc>
          <w:tcPr>
            <w:tcW w:w="7646" w:type="dxa"/>
          </w:tcPr>
          <w:p w:rsidR="00A40D12" w:rsidRPr="00A40D12" w:rsidRDefault="00A40D12" w:rsidP="00A40D12">
            <w:pPr>
              <w:bidi/>
              <w:spacing w:after="360" w:line="240" w:lineRule="auto"/>
              <w:outlineLvl w:val="1"/>
              <w:rPr>
                <w:rFonts w:ascii="Calibri" w:eastAsia="Calibri" w:hAnsi="Calibri" w:cs="B Titr"/>
                <w:b/>
                <w:lang w:val="en-US"/>
              </w:rPr>
            </w:pPr>
            <w:r w:rsidRPr="00A40D12">
              <w:rPr>
                <w:rFonts w:ascii="Calibri" w:eastAsia="Calibri" w:hAnsi="Calibri" w:cs="B Titr"/>
                <w:b/>
                <w:rtl/>
                <w:lang w:val="en-US"/>
              </w:rPr>
              <w:t xml:space="preserve">خانم دکتر مریم رستگارپور     </w:t>
            </w:r>
          </w:p>
        </w:tc>
      </w:tr>
      <w:tr w:rsidR="00A40D12" w:rsidRPr="00A40D12" w:rsidTr="00947110">
        <w:tc>
          <w:tcPr>
            <w:tcW w:w="1704"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c>
          <w:tcPr>
            <w:tcW w:w="7646"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1704"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c>
          <w:tcPr>
            <w:tcW w:w="7646" w:type="dxa"/>
          </w:tcPr>
          <w:p w:rsidR="00A40D12" w:rsidRPr="00A40D12" w:rsidRDefault="00A40D12" w:rsidP="00A40D12">
            <w:pPr>
              <w:bidi/>
              <w:spacing w:after="360" w:line="240" w:lineRule="auto"/>
              <w:jc w:val="center"/>
              <w:rPr>
                <w:rFonts w:ascii="Calibri" w:eastAsia="Calibri" w:hAnsi="Calibri" w:cs="Calibri"/>
                <w:b/>
                <w:sz w:val="18"/>
                <w:szCs w:val="18"/>
                <w:lang w:val="en-US"/>
              </w:rPr>
            </w:pPr>
          </w:p>
        </w:tc>
      </w:tr>
      <w:tr w:rsidR="00A40D12" w:rsidRPr="00A40D12" w:rsidTr="00947110">
        <w:tc>
          <w:tcPr>
            <w:tcW w:w="1704" w:type="dxa"/>
          </w:tcPr>
          <w:p w:rsidR="00A40D12" w:rsidRPr="00A40D12" w:rsidRDefault="00A40D12" w:rsidP="00A40D12">
            <w:pPr>
              <w:bidi/>
              <w:spacing w:before="360" w:after="360" w:line="240" w:lineRule="auto"/>
              <w:outlineLvl w:val="1"/>
              <w:rPr>
                <w:rFonts w:ascii="Calibri" w:eastAsia="Calibri" w:hAnsi="Calibri" w:cs="B Titr"/>
                <w:b/>
                <w:lang w:val="en-US"/>
              </w:rPr>
            </w:pPr>
            <w:r w:rsidRPr="00A40D12">
              <w:rPr>
                <w:rFonts w:ascii="Calibri" w:eastAsia="Calibri" w:hAnsi="Calibri" w:cs="B Titr"/>
                <w:b/>
                <w:rtl/>
                <w:lang w:val="en-US"/>
              </w:rPr>
              <w:t>گزارش پیشرفت:</w:t>
            </w:r>
          </w:p>
        </w:tc>
        <w:tc>
          <w:tcPr>
            <w:tcW w:w="7646" w:type="dxa"/>
          </w:tcPr>
          <w:p w:rsidR="00A40D12" w:rsidRPr="00A40D12" w:rsidRDefault="00A40D12" w:rsidP="00D024E5">
            <w:pPr>
              <w:bidi/>
              <w:spacing w:before="360" w:after="360" w:line="240" w:lineRule="auto"/>
              <w:outlineLvl w:val="1"/>
              <w:rPr>
                <w:rFonts w:ascii="Calibri" w:eastAsia="Calibri" w:hAnsi="Calibri" w:cs="B Titr"/>
                <w:b/>
                <w:lang w:val="en-US"/>
              </w:rPr>
            </w:pPr>
            <w:r w:rsidRPr="00A40D12">
              <w:rPr>
                <w:rFonts w:ascii="Calibri" w:eastAsia="Calibri" w:hAnsi="Calibri" w:cs="B Titr"/>
                <w:b/>
                <w:rtl/>
                <w:lang w:val="en-US"/>
              </w:rPr>
              <w:t xml:space="preserve">شماره </w:t>
            </w:r>
            <w:r w:rsidR="00D024E5">
              <w:rPr>
                <w:rFonts w:ascii="Calibri" w:eastAsia="Calibri" w:hAnsi="Calibri" w:cs="B Titr" w:hint="cs"/>
                <w:b/>
                <w:rtl/>
                <w:lang w:val="en-US"/>
              </w:rPr>
              <w:t>۳</w:t>
            </w:r>
            <w:r w:rsidRPr="00A40D12">
              <w:rPr>
                <w:rFonts w:ascii="Calibri" w:eastAsia="Calibri" w:hAnsi="Calibri" w:cs="B Titr"/>
                <w:b/>
                <w:lang w:val="en-US"/>
              </w:rPr>
              <w:t xml:space="preserve">– </w:t>
            </w:r>
            <w:r w:rsidR="00364E20">
              <w:rPr>
                <w:rFonts w:ascii="Calibri" w:eastAsia="Calibri" w:hAnsi="Calibri" w:cs="B Titr" w:hint="cs"/>
                <w:b/>
                <w:rtl/>
                <w:lang w:val="en-US"/>
              </w:rPr>
              <w:t>۳۰</w:t>
            </w:r>
            <w:r w:rsidRPr="00A40D12">
              <w:rPr>
                <w:rFonts w:ascii="Calibri" w:eastAsia="Calibri" w:hAnsi="Calibri" w:cs="B Titr"/>
                <w:b/>
                <w:lang w:val="en-US"/>
              </w:rPr>
              <w:t>/</w:t>
            </w:r>
            <w:r w:rsidR="00D024E5">
              <w:rPr>
                <w:rFonts w:ascii="Calibri" w:eastAsia="Calibri" w:hAnsi="Calibri" w:cs="B Titr" w:hint="cs"/>
                <w:b/>
                <w:rtl/>
                <w:lang w:val="en-US"/>
              </w:rPr>
              <w:t>۵</w:t>
            </w:r>
            <w:r w:rsidRPr="00A40D12">
              <w:rPr>
                <w:rFonts w:ascii="Calibri" w:eastAsia="Calibri" w:hAnsi="Calibri" w:cs="B Titr"/>
                <w:b/>
                <w:lang w:val="en-US"/>
              </w:rPr>
              <w:t>/</w:t>
            </w:r>
            <w:r w:rsidRPr="00A40D12">
              <w:rPr>
                <w:rFonts w:ascii="Calibri" w:eastAsia="Calibri" w:hAnsi="Calibri" w:cs="B Titr"/>
                <w:b/>
                <w:rtl/>
                <w:lang w:val="en-US"/>
              </w:rPr>
              <w:t>۱۴۰۱</w:t>
            </w:r>
          </w:p>
        </w:tc>
      </w:tr>
    </w:tbl>
    <w:p w:rsidR="00A40D12" w:rsidRPr="00A40D12" w:rsidRDefault="00A40D12" w:rsidP="00A40D12">
      <w:pPr>
        <w:bidi/>
        <w:spacing w:after="360" w:line="259" w:lineRule="auto"/>
        <w:jc w:val="center"/>
        <w:rPr>
          <w:rFonts w:ascii="Calibri" w:eastAsia="Calibri" w:hAnsi="Calibri" w:cs="Calibri"/>
          <w:b/>
          <w:sz w:val="18"/>
          <w:szCs w:val="18"/>
          <w:lang w:val="en-US"/>
        </w:rPr>
      </w:pPr>
    </w:p>
    <w:p w:rsidR="00A40D12" w:rsidRPr="00A40D12" w:rsidRDefault="00A40D12" w:rsidP="00A40D12">
      <w:pPr>
        <w:bidi/>
        <w:spacing w:after="160" w:line="259" w:lineRule="auto"/>
        <w:jc w:val="both"/>
        <w:rPr>
          <w:rFonts w:ascii="Times New Roman" w:eastAsia="Times New Roman" w:hAnsi="Times New Roman" w:cs="Times New Roman"/>
          <w:lang w:val="en-US"/>
        </w:rPr>
      </w:pPr>
      <w:r w:rsidRPr="00A40D12">
        <w:rPr>
          <w:rFonts w:ascii="Calibri" w:eastAsia="Calibri" w:hAnsi="Calibri" w:cs="Calibri"/>
          <w:lang w:val="en-US"/>
        </w:rPr>
        <w:br w:type="page"/>
      </w:r>
    </w:p>
    <w:p w:rsidR="00A40D12" w:rsidRPr="00A40D12" w:rsidRDefault="00A40D12" w:rsidP="00973007">
      <w:pPr>
        <w:bidi/>
        <w:spacing w:before="360" w:line="240" w:lineRule="auto"/>
        <w:outlineLvl w:val="1"/>
        <w:rPr>
          <w:rFonts w:ascii="Calibri" w:eastAsia="Calibri" w:hAnsi="Calibri" w:cs="B Titr"/>
          <w:b/>
          <w:lang w:val="en-US"/>
        </w:rPr>
      </w:pPr>
      <w:r w:rsidRPr="00A40D12">
        <w:rPr>
          <w:rFonts w:ascii="Calibri" w:eastAsia="Calibri" w:hAnsi="Calibri" w:cs="B Titr"/>
          <w:b/>
          <w:rtl/>
          <w:lang w:val="en-US"/>
        </w:rPr>
        <w:lastRenderedPageBreak/>
        <w:t>۱-</w:t>
      </w:r>
      <w:r>
        <w:rPr>
          <w:rFonts w:ascii="Calibri" w:eastAsia="Calibri" w:hAnsi="Calibri" w:cs="B Titr" w:hint="cs"/>
          <w:b/>
          <w:rtl/>
          <w:lang w:val="en-US"/>
        </w:rPr>
        <w:t xml:space="preserve"> </w:t>
      </w:r>
      <w:r w:rsidRPr="00A40D12">
        <w:rPr>
          <w:rFonts w:ascii="Calibri" w:eastAsia="Calibri" w:hAnsi="Calibri" w:cs="B Titr"/>
          <w:b/>
          <w:rtl/>
          <w:lang w:val="en-US"/>
        </w:rPr>
        <w:t xml:space="preserve"> مقدمه:</w:t>
      </w:r>
      <w:r w:rsidRPr="00A40D12">
        <w:rPr>
          <w:rFonts w:ascii="Calibri" w:eastAsia="Calibri" w:hAnsi="Calibri" w:cs="B Titr"/>
          <w:b/>
          <w:rtl/>
          <w:lang w:val="en-US"/>
        </w:rPr>
        <w:tab/>
        <w:t xml:space="preserve"> </w:t>
      </w:r>
    </w:p>
    <w:p w:rsidR="006B34B7" w:rsidRDefault="005D5D96" w:rsidP="00947110">
      <w:pPr>
        <w:pStyle w:val="KeinLeerraum"/>
        <w:rPr>
          <w:rtl/>
          <w:lang w:bidi="fa-IR"/>
        </w:rPr>
      </w:pPr>
      <w:r w:rsidRPr="00A40D12">
        <w:rPr>
          <w:rtl/>
        </w:rPr>
        <w:t xml:space="preserve">در گزارش </w:t>
      </w:r>
      <w:r w:rsidR="00D024E5">
        <w:rPr>
          <w:rFonts w:hint="cs"/>
          <w:rtl/>
        </w:rPr>
        <w:t xml:space="preserve">قبل </w:t>
      </w:r>
      <w:r w:rsidRPr="00A40D12">
        <w:rPr>
          <w:rtl/>
        </w:rPr>
        <w:t>پایه</w:t>
      </w:r>
      <w:r w:rsidR="00A323EE">
        <w:rPr>
          <w:rFonts w:hint="cs"/>
          <w:rtl/>
        </w:rPr>
        <w:t>‌</w:t>
      </w:r>
      <w:r w:rsidRPr="00A40D12">
        <w:rPr>
          <w:rtl/>
        </w:rPr>
        <w:t>گذاری مدل</w:t>
      </w:r>
      <w:r w:rsidR="00A323EE">
        <w:rPr>
          <w:rFonts w:hint="cs"/>
          <w:rtl/>
        </w:rPr>
        <w:t>‌</w:t>
      </w:r>
      <w:r w:rsidRPr="00A40D12">
        <w:rPr>
          <w:rtl/>
        </w:rPr>
        <w:t xml:space="preserve">های مرجع </w:t>
      </w:r>
      <w:r w:rsidR="00947110">
        <w:rPr>
          <w:rFonts w:hint="cs"/>
          <w:rtl/>
        </w:rPr>
        <w:t>و</w:t>
      </w:r>
      <w:r w:rsidRPr="00A40D12">
        <w:rPr>
          <w:rtl/>
        </w:rPr>
        <w:t xml:space="preserve"> مقایسه</w:t>
      </w:r>
      <w:r w:rsidR="00D024E5">
        <w:rPr>
          <w:rFonts w:hint="cs"/>
          <w:rtl/>
        </w:rPr>
        <w:t xml:space="preserve"> </w:t>
      </w:r>
      <w:r w:rsidR="00947110">
        <w:rPr>
          <w:rFonts w:hint="cs"/>
          <w:rtl/>
        </w:rPr>
        <w:t xml:space="preserve">آن‌ها </w:t>
      </w:r>
      <w:r w:rsidR="00D024E5">
        <w:rPr>
          <w:rFonts w:hint="cs"/>
          <w:rtl/>
        </w:rPr>
        <w:t>را ادامه دادیم و رو</w:t>
      </w:r>
      <w:r w:rsidRPr="00A40D12">
        <w:rPr>
          <w:rtl/>
        </w:rPr>
        <w:t xml:space="preserve">ش </w:t>
      </w:r>
      <w:r w:rsidR="00436DEF">
        <w:t>R</w:t>
      </w:r>
      <w:r w:rsidRPr="00A40D12">
        <w:t xml:space="preserve">andom </w:t>
      </w:r>
      <w:r w:rsidR="00436DEF">
        <w:t>F</w:t>
      </w:r>
      <w:r w:rsidRPr="00A40D12">
        <w:t>orest</w:t>
      </w:r>
      <w:r w:rsidR="00D024E5">
        <w:rPr>
          <w:rFonts w:hint="cs"/>
          <w:rtl/>
        </w:rPr>
        <w:t xml:space="preserve"> </w:t>
      </w:r>
      <w:r w:rsidRPr="00A40D12">
        <w:rPr>
          <w:rtl/>
        </w:rPr>
        <w:t xml:space="preserve">با و بدون اعمال </w:t>
      </w:r>
      <w:r w:rsidRPr="00A40D12">
        <w:t>bootstrapping</w:t>
      </w:r>
      <w:r w:rsidR="00D024E5">
        <w:rPr>
          <w:rtl/>
        </w:rPr>
        <w:t xml:space="preserve"> </w:t>
      </w:r>
      <w:r w:rsidR="00947110">
        <w:rPr>
          <w:rFonts w:hint="cs"/>
          <w:rtl/>
        </w:rPr>
        <w:t xml:space="preserve">و با و بدون وزن‌دار کردن الگوریتم </w:t>
      </w:r>
      <w:r w:rsidR="00D024E5">
        <w:rPr>
          <w:rtl/>
        </w:rPr>
        <w:t>پیاده سازی شد</w:t>
      </w:r>
      <w:r w:rsidR="00D024E5">
        <w:rPr>
          <w:rFonts w:hint="cs"/>
          <w:rtl/>
          <w:lang w:bidi="fa-IR"/>
        </w:rPr>
        <w:t xml:space="preserve">. </w:t>
      </w:r>
      <w:r w:rsidR="00D024E5">
        <w:rPr>
          <w:rFonts w:hint="cs"/>
          <w:rtl/>
        </w:rPr>
        <w:t>همچنین</w:t>
      </w:r>
      <w:r w:rsidR="00AC4E45">
        <w:rPr>
          <w:rtl/>
        </w:rPr>
        <w:t xml:space="preserve"> </w:t>
      </w:r>
      <w:r w:rsidR="00D024E5">
        <w:rPr>
          <w:rFonts w:hint="cs"/>
          <w:rtl/>
        </w:rPr>
        <w:t>نمایش دادگان</w:t>
      </w:r>
      <w:r w:rsidR="006B34B7">
        <w:rPr>
          <w:rFonts w:hint="cs"/>
          <w:rtl/>
        </w:rPr>
        <w:t xml:space="preserve"> به </w:t>
      </w:r>
      <w:r w:rsidRPr="00A40D12">
        <w:rPr>
          <w:rtl/>
        </w:rPr>
        <w:t>روش</w:t>
      </w:r>
      <w:r w:rsidR="00A323EE">
        <w:rPr>
          <w:rFonts w:hint="cs"/>
          <w:rtl/>
        </w:rPr>
        <w:t>‌</w:t>
      </w:r>
      <w:r w:rsidRPr="00A40D12">
        <w:rPr>
          <w:rtl/>
        </w:rPr>
        <w:t>های خطی (</w:t>
      </w:r>
      <w:r w:rsidRPr="00A40D12">
        <w:t>PCA</w:t>
      </w:r>
      <w:r w:rsidRPr="00A40D12">
        <w:rPr>
          <w:rtl/>
        </w:rPr>
        <w:t>) و غیر خطی (</w:t>
      </w:r>
      <w:r w:rsidRPr="00A40D12">
        <w:t>t-SNE</w:t>
      </w:r>
      <w:r w:rsidRPr="00A40D12">
        <w:rPr>
          <w:rtl/>
        </w:rPr>
        <w:t xml:space="preserve"> و </w:t>
      </w:r>
      <w:r w:rsidRPr="00A40D12">
        <w:t>UMAP</w:t>
      </w:r>
      <w:r w:rsidRPr="00A40D12">
        <w:rPr>
          <w:rtl/>
        </w:rPr>
        <w:t xml:space="preserve">) </w:t>
      </w:r>
      <w:r w:rsidR="00D024E5">
        <w:rPr>
          <w:rFonts w:hint="cs"/>
          <w:rtl/>
        </w:rPr>
        <w:t>اجرا شد</w:t>
      </w:r>
      <w:r w:rsidR="00C258D6">
        <w:rPr>
          <w:rtl/>
        </w:rPr>
        <w:t>.</w:t>
      </w:r>
      <w:r w:rsidR="00D024E5">
        <w:rPr>
          <w:rFonts w:hint="cs"/>
          <w:rtl/>
        </w:rPr>
        <w:t xml:space="preserve"> در </w:t>
      </w:r>
      <w:r w:rsidR="006B34B7">
        <w:rPr>
          <w:rFonts w:hint="cs"/>
          <w:rtl/>
        </w:rPr>
        <w:t xml:space="preserve">این گزارش با بازنگری در </w:t>
      </w:r>
      <w:r w:rsidR="006B34B7">
        <w:rPr>
          <w:rFonts w:hint="cs"/>
          <w:rtl/>
          <w:lang w:bidi="fa-IR"/>
        </w:rPr>
        <w:t xml:space="preserve">پایپ لاین اولیه، گزینه‌های مختلفی برای مرحله پر کردن جاهای خالی پیشنهاد و پیاده سازی شده و نتایج مدل‌های مرجع این بار با در نظر گرفتن این گزینه‌ها با هم مقایسه شده‌اند. </w:t>
      </w:r>
    </w:p>
    <w:p w:rsidR="004E1617" w:rsidRDefault="004E1617" w:rsidP="004E1617"/>
    <w:p w:rsidR="004E1617" w:rsidRDefault="004E1617" w:rsidP="004E1617">
      <w:r>
        <w:rPr>
          <w:noProof/>
          <w:lang w:val="en-US"/>
        </w:rPr>
        <mc:AlternateContent>
          <mc:Choice Requires="wpg">
            <w:drawing>
              <wp:inline distT="0" distB="0" distL="0" distR="0" wp14:anchorId="24515821" wp14:editId="5FAEB118">
                <wp:extent cx="5996940" cy="2963552"/>
                <wp:effectExtent l="0" t="0" r="22860" b="27305"/>
                <wp:docPr id="7" name="Gruppieren 7"/>
                <wp:cNvGraphicFramePr/>
                <a:graphic xmlns:a="http://schemas.openxmlformats.org/drawingml/2006/main">
                  <a:graphicData uri="http://schemas.microsoft.com/office/word/2010/wordprocessingGroup">
                    <wpg:wgp>
                      <wpg:cNvGrpSpPr/>
                      <wpg:grpSpPr>
                        <a:xfrm>
                          <a:off x="0" y="0"/>
                          <a:ext cx="5996940" cy="2963552"/>
                          <a:chOff x="2347530" y="2298224"/>
                          <a:chExt cx="5996940" cy="2963552"/>
                        </a:xfrm>
                      </wpg:grpSpPr>
                      <wpg:grpSp>
                        <wpg:cNvPr id="14" name="Gruppieren 14"/>
                        <wpg:cNvGrpSpPr/>
                        <wpg:grpSpPr>
                          <a:xfrm>
                            <a:off x="2347530" y="2298224"/>
                            <a:ext cx="5996940" cy="2963552"/>
                            <a:chOff x="0" y="129540"/>
                            <a:chExt cx="5996940" cy="2963552"/>
                          </a:xfrm>
                        </wpg:grpSpPr>
                        <wps:wsp>
                          <wps:cNvPr id="15" name="Rechteck 15"/>
                          <wps:cNvSpPr/>
                          <wps:spPr>
                            <a:xfrm>
                              <a:off x="0" y="129540"/>
                              <a:ext cx="5996925" cy="2963550"/>
                            </a:xfrm>
                            <a:prstGeom prst="rect">
                              <a:avLst/>
                            </a:prstGeom>
                            <a:noFill/>
                            <a:ln>
                              <a:noFill/>
                            </a:ln>
                          </wps:spPr>
                          <wps:txbx>
                            <w:txbxContent>
                              <w:p w:rsidR="00947110" w:rsidRDefault="00947110" w:rsidP="004E1617">
                                <w:pPr>
                                  <w:spacing w:line="240" w:lineRule="auto"/>
                                  <w:textDirection w:val="btLr"/>
                                </w:pPr>
                              </w:p>
                            </w:txbxContent>
                          </wps:txbx>
                          <wps:bodyPr spcFirstLastPara="1" wrap="square" lIns="91425" tIns="91425" rIns="91425" bIns="91425" anchor="ctr" anchorCtr="0">
                            <a:noAutofit/>
                          </wps:bodyPr>
                        </wps:wsp>
                        <wps:wsp>
                          <wps:cNvPr id="16" name="Flussdiagramm: Magnetplattenspeicher 16"/>
                          <wps:cNvSpPr/>
                          <wps:spPr>
                            <a:xfrm>
                              <a:off x="129540" y="129540"/>
                              <a:ext cx="1554480" cy="838198"/>
                            </a:xfrm>
                            <a:prstGeom prst="flowChartMagneticDisk">
                              <a:avLst/>
                            </a:prstGeom>
                            <a:solidFill>
                              <a:schemeClr val="accent1"/>
                            </a:solidFill>
                            <a:ln w="12700" cap="flat" cmpd="sng">
                              <a:solidFill>
                                <a:srgbClr val="42719B"/>
                              </a:solidFill>
                              <a:prstDash val="solid"/>
                              <a:miter lim="800000"/>
                              <a:headEnd type="none" w="sm" len="sm"/>
                              <a:tailEnd type="none" w="sm" len="sm"/>
                            </a:ln>
                          </wps:spPr>
                          <wps:txbx>
                            <w:txbxContent>
                              <w:p w:rsidR="00947110" w:rsidRDefault="00947110" w:rsidP="004E1617">
                                <w:pPr>
                                  <w:bidi/>
                                  <w:spacing w:after="360" w:line="240" w:lineRule="auto"/>
                                  <w:jc w:val="center"/>
                                  <w:textDirection w:val="btLr"/>
                                </w:pPr>
                                <w:r>
                                  <w:rPr>
                                    <w:b/>
                                    <w:bCs/>
                                    <w:color w:val="000000"/>
                                    <w:sz w:val="18"/>
                                    <w:szCs w:val="18"/>
                                    <w:rtl/>
                                  </w:rPr>
                                  <w:t>مجموعه</w:t>
                                </w:r>
                                <w:r>
                                  <w:rPr>
                                    <w:b/>
                                    <w:color w:val="000000"/>
                                    <w:sz w:val="18"/>
                                  </w:rPr>
                                  <w:t xml:space="preserve"> </w:t>
                                </w:r>
                                <w:r>
                                  <w:rPr>
                                    <w:b/>
                                    <w:bCs/>
                                    <w:color w:val="000000"/>
                                    <w:sz w:val="18"/>
                                    <w:szCs w:val="18"/>
                                    <w:rtl/>
                                  </w:rPr>
                                  <w:t>خام</w:t>
                                </w:r>
                                <w:r>
                                  <w:rPr>
                                    <w:b/>
                                    <w:color w:val="000000"/>
                                    <w:sz w:val="18"/>
                                  </w:rPr>
                                  <w:t xml:space="preserve"> </w:t>
                                </w:r>
                                <w:r>
                                  <w:rPr>
                                    <w:b/>
                                    <w:bCs/>
                                    <w:color w:val="000000"/>
                                    <w:sz w:val="18"/>
                                    <w:szCs w:val="18"/>
                                    <w:rtl/>
                                  </w:rPr>
                                  <w:t>دادگان</w:t>
                                </w:r>
                              </w:p>
                            </w:txbxContent>
                          </wps:txbx>
                          <wps:bodyPr spcFirstLastPara="1" wrap="square" lIns="91425" tIns="45700" rIns="91425" bIns="45700" anchor="ctr" anchorCtr="0">
                            <a:noAutofit/>
                          </wps:bodyPr>
                        </wps:wsp>
                        <wps:wsp>
                          <wps:cNvPr id="17" name="Flussdiagramm: Prozess 17"/>
                          <wps:cNvSpPr/>
                          <wps:spPr>
                            <a:xfrm>
                              <a:off x="2087880" y="243840"/>
                              <a:ext cx="1813560" cy="597639"/>
                            </a:xfrm>
                            <a:prstGeom prst="flowChartProcess">
                              <a:avLst/>
                            </a:prstGeom>
                            <a:solidFill>
                              <a:schemeClr val="accent1"/>
                            </a:solidFill>
                            <a:ln w="12700" cap="flat" cmpd="sng">
                              <a:solidFill>
                                <a:srgbClr val="42719B"/>
                              </a:solidFill>
                              <a:prstDash val="solid"/>
                              <a:miter lim="800000"/>
                              <a:headEnd type="none" w="sm" len="sm"/>
                              <a:tailEnd type="none" w="sm" len="sm"/>
                            </a:ln>
                          </wps:spPr>
                          <wps:txbx>
                            <w:txbxContent>
                              <w:p w:rsidR="00947110" w:rsidRDefault="00947110" w:rsidP="004E1617">
                                <w:pPr>
                                  <w:bidi/>
                                  <w:spacing w:after="360" w:line="240" w:lineRule="auto"/>
                                  <w:jc w:val="center"/>
                                  <w:textDirection w:val="btLr"/>
                                </w:pPr>
                                <w:r>
                                  <w:rPr>
                                    <w:b/>
                                    <w:bCs/>
                                    <w:color w:val="000000"/>
                                    <w:sz w:val="18"/>
                                    <w:szCs w:val="18"/>
                                    <w:rtl/>
                                  </w:rPr>
                                  <w:t>خواندن</w:t>
                                </w:r>
                                <w:r>
                                  <w:rPr>
                                    <w:rFonts w:hint="cs"/>
                                    <w:b/>
                                    <w:bCs/>
                                    <w:color w:val="000000"/>
                                    <w:sz w:val="18"/>
                                    <w:szCs w:val="18"/>
                                    <w:rtl/>
                                    <w:lang w:bidi="fa-IR"/>
                                  </w:rPr>
                                  <w:t xml:space="preserve"> د</w:t>
                                </w:r>
                                <w:r>
                                  <w:rPr>
                                    <w:b/>
                                    <w:bCs/>
                                    <w:color w:val="000000"/>
                                    <w:sz w:val="18"/>
                                    <w:szCs w:val="18"/>
                                    <w:rtl/>
                                  </w:rPr>
                                  <w:t>ادگان</w:t>
                                </w:r>
                                <w:r>
                                  <w:rPr>
                                    <w:b/>
                                    <w:color w:val="000000"/>
                                    <w:sz w:val="18"/>
                                  </w:rPr>
                                  <w:t xml:space="preserve"> </w:t>
                                </w:r>
                                <w:r>
                                  <w:rPr>
                                    <w:b/>
                                    <w:bCs/>
                                    <w:color w:val="000000"/>
                                    <w:sz w:val="18"/>
                                    <w:szCs w:val="18"/>
                                    <w:rtl/>
                                  </w:rPr>
                                  <w:t>در</w:t>
                                </w:r>
                                <w:r>
                                  <w:rPr>
                                    <w:b/>
                                    <w:color w:val="000000"/>
                                    <w:sz w:val="18"/>
                                  </w:rPr>
                                  <w:t xml:space="preserve"> </w:t>
                                </w:r>
                                <w:r>
                                  <w:rPr>
                                    <w:b/>
                                    <w:bCs/>
                                    <w:color w:val="000000"/>
                                    <w:sz w:val="18"/>
                                    <w:szCs w:val="18"/>
                                    <w:rtl/>
                                  </w:rPr>
                                  <w:t>فرمت</w:t>
                                </w:r>
                                <w:r>
                                  <w:rPr>
                                    <w:b/>
                                    <w:color w:val="000000"/>
                                    <w:sz w:val="18"/>
                                  </w:rPr>
                                  <w:t xml:space="preserve"> </w:t>
                                </w:r>
                                <w:r>
                                  <w:rPr>
                                    <w:b/>
                                    <w:bCs/>
                                    <w:color w:val="000000"/>
                                    <w:sz w:val="18"/>
                                    <w:szCs w:val="18"/>
                                    <w:rtl/>
                                  </w:rPr>
                                  <w:t>مطلوب</w:t>
                                </w:r>
                                <w:r>
                                  <w:rPr>
                                    <w:rFonts w:hint="cs"/>
                                    <w:b/>
                                    <w:bCs/>
                                    <w:color w:val="000000"/>
                                    <w:sz w:val="18"/>
                                    <w:szCs w:val="18"/>
                                    <w:rtl/>
                                  </w:rPr>
                                  <w:t xml:space="preserve"> و پاکسازی دستی اولیه</w:t>
                                </w:r>
                              </w:p>
                            </w:txbxContent>
                          </wps:txbx>
                          <wps:bodyPr spcFirstLastPara="1" wrap="square" lIns="91425" tIns="45700" rIns="91425" bIns="45700" anchor="ctr" anchorCtr="0">
                            <a:noAutofit/>
                          </wps:bodyPr>
                        </wps:wsp>
                        <wps:wsp>
                          <wps:cNvPr id="18" name="Flussdiagramm: Prozess 18"/>
                          <wps:cNvSpPr/>
                          <wps:spPr>
                            <a:xfrm>
                              <a:off x="4183380" y="243840"/>
                              <a:ext cx="1813560" cy="597639"/>
                            </a:xfrm>
                            <a:prstGeom prst="flowChartProcess">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rsidR="00947110" w:rsidRDefault="00947110" w:rsidP="004E1617">
                                <w:pPr>
                                  <w:bidi/>
                                  <w:spacing w:after="360" w:line="240" w:lineRule="auto"/>
                                  <w:jc w:val="center"/>
                                  <w:textDirection w:val="btLr"/>
                                </w:pPr>
                                <w:r>
                                  <w:rPr>
                                    <w:b/>
                                    <w:bCs/>
                                    <w:color w:val="000000"/>
                                    <w:sz w:val="18"/>
                                    <w:szCs w:val="18"/>
                                    <w:rtl/>
                                  </w:rPr>
                                  <w:t>پاکسازی</w:t>
                                </w:r>
                                <w:r>
                                  <w:rPr>
                                    <w:b/>
                                    <w:color w:val="000000"/>
                                    <w:sz w:val="18"/>
                                  </w:rPr>
                                  <w:t xml:space="preserve"> </w:t>
                                </w:r>
                                <w:r>
                                  <w:rPr>
                                    <w:b/>
                                    <w:bCs/>
                                    <w:color w:val="000000"/>
                                    <w:sz w:val="18"/>
                                    <w:szCs w:val="18"/>
                                    <w:rtl/>
                                  </w:rPr>
                                  <w:t>دادگان</w:t>
                                </w:r>
                              </w:p>
                            </w:txbxContent>
                          </wps:txbx>
                          <wps:bodyPr spcFirstLastPara="1" wrap="square" lIns="91425" tIns="45700" rIns="91425" bIns="45700" anchor="ctr" anchorCtr="0">
                            <a:noAutofit/>
                          </wps:bodyPr>
                        </wps:wsp>
                        <wps:wsp>
                          <wps:cNvPr id="19" name="Flussdiagramm: Prozess 19"/>
                          <wps:cNvSpPr/>
                          <wps:spPr>
                            <a:xfrm>
                              <a:off x="4183380" y="1363980"/>
                              <a:ext cx="1813560" cy="597535"/>
                            </a:xfrm>
                            <a:prstGeom prst="flowChartProcess">
                              <a:avLst/>
                            </a:prstGeom>
                            <a:ln>
                              <a:headEnd type="none" w="sm" len="sm"/>
                              <a:tailEnd type="none" w="sm" len="sm"/>
                            </a:ln>
                          </wps:spPr>
                          <wps:style>
                            <a:lnRef idx="2">
                              <a:schemeClr val="accent6">
                                <a:shade val="50000"/>
                              </a:schemeClr>
                            </a:lnRef>
                            <a:fillRef idx="1">
                              <a:schemeClr val="accent6"/>
                            </a:fillRef>
                            <a:effectRef idx="0">
                              <a:schemeClr val="accent6"/>
                            </a:effectRef>
                            <a:fontRef idx="minor">
                              <a:schemeClr val="lt1"/>
                            </a:fontRef>
                          </wps:style>
                          <wps:txbx>
                            <w:txbxContent>
                              <w:p w:rsidR="00947110" w:rsidRDefault="00947110" w:rsidP="004E1617">
                                <w:pPr>
                                  <w:bidi/>
                                  <w:spacing w:after="360" w:line="240" w:lineRule="auto"/>
                                  <w:jc w:val="center"/>
                                  <w:textDirection w:val="btLr"/>
                                </w:pPr>
                                <w:r>
                                  <w:rPr>
                                    <w:b/>
                                    <w:bCs/>
                                    <w:color w:val="000000"/>
                                    <w:sz w:val="18"/>
                                    <w:szCs w:val="18"/>
                                    <w:rtl/>
                                  </w:rPr>
                                  <w:t>پرکردن</w:t>
                                </w:r>
                                <w:r>
                                  <w:rPr>
                                    <w:b/>
                                    <w:color w:val="000000"/>
                                    <w:sz w:val="18"/>
                                  </w:rPr>
                                  <w:t xml:space="preserve"> </w:t>
                                </w:r>
                                <w:r>
                                  <w:rPr>
                                    <w:b/>
                                    <w:bCs/>
                                    <w:color w:val="000000"/>
                                    <w:sz w:val="18"/>
                                    <w:szCs w:val="18"/>
                                    <w:rtl/>
                                  </w:rPr>
                                  <w:t>جاهای</w:t>
                                </w:r>
                                <w:r>
                                  <w:rPr>
                                    <w:b/>
                                    <w:color w:val="000000"/>
                                    <w:sz w:val="18"/>
                                  </w:rPr>
                                  <w:t xml:space="preserve"> </w:t>
                                </w:r>
                                <w:r>
                                  <w:rPr>
                                    <w:b/>
                                    <w:bCs/>
                                    <w:color w:val="000000"/>
                                    <w:sz w:val="18"/>
                                    <w:szCs w:val="18"/>
                                    <w:rtl/>
                                  </w:rPr>
                                  <w:t>خالی</w:t>
                                </w:r>
                              </w:p>
                            </w:txbxContent>
                          </wps:txbx>
                          <wps:bodyPr spcFirstLastPara="1" wrap="square" lIns="91425" tIns="45700" rIns="91425" bIns="45700" anchor="ctr" anchorCtr="0">
                            <a:noAutofit/>
                          </wps:bodyPr>
                        </wps:wsp>
                        <wps:wsp>
                          <wps:cNvPr id="20" name="Flussdiagramm: Prozess 20"/>
                          <wps:cNvSpPr/>
                          <wps:spPr>
                            <a:xfrm>
                              <a:off x="2087880" y="1356360"/>
                              <a:ext cx="1813560" cy="597639"/>
                            </a:xfrm>
                            <a:prstGeom prst="flowChartProcess">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rsidR="00947110" w:rsidRDefault="00947110" w:rsidP="004E1617">
                                <w:pPr>
                                  <w:bidi/>
                                  <w:spacing w:after="360" w:line="240" w:lineRule="auto"/>
                                  <w:jc w:val="center"/>
                                  <w:textDirection w:val="btLr"/>
                                </w:pPr>
                                <w:r>
                                  <w:rPr>
                                    <w:b/>
                                    <w:bCs/>
                                    <w:color w:val="000000"/>
                                    <w:sz w:val="18"/>
                                    <w:szCs w:val="18"/>
                                    <w:rtl/>
                                  </w:rPr>
                                  <w:t>تقسیم</w:t>
                                </w:r>
                                <w:r>
                                  <w:rPr>
                                    <w:b/>
                                    <w:color w:val="000000"/>
                                    <w:sz w:val="18"/>
                                  </w:rPr>
                                  <w:t xml:space="preserve"> </w:t>
                                </w:r>
                                <w:r>
                                  <w:rPr>
                                    <w:b/>
                                    <w:bCs/>
                                    <w:color w:val="000000"/>
                                    <w:sz w:val="18"/>
                                    <w:szCs w:val="18"/>
                                    <w:rtl/>
                                  </w:rPr>
                                  <w:t>مجموعه</w:t>
                                </w:r>
                                <w:r>
                                  <w:rPr>
                                    <w:b/>
                                    <w:color w:val="000000"/>
                                    <w:sz w:val="18"/>
                                  </w:rPr>
                                  <w:t xml:space="preserve"> </w:t>
                                </w:r>
                                <w:r>
                                  <w:rPr>
                                    <w:b/>
                                    <w:bCs/>
                                    <w:color w:val="000000"/>
                                    <w:sz w:val="18"/>
                                    <w:szCs w:val="18"/>
                                    <w:rtl/>
                                  </w:rPr>
                                  <w:t>به</w:t>
                                </w:r>
                                <w:r>
                                  <w:rPr>
                                    <w:b/>
                                    <w:color w:val="000000"/>
                                    <w:sz w:val="18"/>
                                  </w:rPr>
                                  <w:t xml:space="preserve"> </w:t>
                                </w:r>
                                <w:r>
                                  <w:rPr>
                                    <w:b/>
                                    <w:bCs/>
                                    <w:color w:val="000000"/>
                                    <w:sz w:val="18"/>
                                    <w:szCs w:val="18"/>
                                    <w:rtl/>
                                  </w:rPr>
                                  <w:t>زیر</w:t>
                                </w:r>
                                <w:r>
                                  <w:rPr>
                                    <w:b/>
                                    <w:color w:val="000000"/>
                                    <w:sz w:val="18"/>
                                  </w:rPr>
                                  <w:t xml:space="preserve"> </w:t>
                                </w:r>
                                <w:r>
                                  <w:rPr>
                                    <w:b/>
                                    <w:bCs/>
                                    <w:color w:val="000000"/>
                                    <w:sz w:val="18"/>
                                    <w:szCs w:val="18"/>
                                    <w:rtl/>
                                  </w:rPr>
                                  <w:t>مجموعه</w:t>
                                </w:r>
                                <w:r>
                                  <w:rPr>
                                    <w:b/>
                                    <w:color w:val="000000"/>
                                    <w:sz w:val="18"/>
                                  </w:rPr>
                                  <w:t>‌</w:t>
                                </w:r>
                                <w:r>
                                  <w:rPr>
                                    <w:b/>
                                    <w:bCs/>
                                    <w:color w:val="000000"/>
                                    <w:sz w:val="18"/>
                                    <w:szCs w:val="18"/>
                                    <w:rtl/>
                                  </w:rPr>
                                  <w:t>های</w:t>
                                </w:r>
                                <w:r>
                                  <w:rPr>
                                    <w:b/>
                                    <w:color w:val="000000"/>
                                    <w:sz w:val="18"/>
                                  </w:rPr>
                                  <w:t xml:space="preserve"> </w:t>
                                </w:r>
                                <w:r>
                                  <w:rPr>
                                    <w:b/>
                                    <w:bCs/>
                                    <w:color w:val="000000"/>
                                    <w:sz w:val="18"/>
                                    <w:szCs w:val="18"/>
                                    <w:rtl/>
                                  </w:rPr>
                                  <w:t>آموزش</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تست</w:t>
                                </w:r>
                              </w:p>
                            </w:txbxContent>
                          </wps:txbx>
                          <wps:bodyPr spcFirstLastPara="1" wrap="square" lIns="91425" tIns="45700" rIns="91425" bIns="45700" anchor="ctr" anchorCtr="0">
                            <a:noAutofit/>
                          </wps:bodyPr>
                        </wps:wsp>
                        <wps:wsp>
                          <wps:cNvPr id="21" name="Flussdiagramm: Prozess 21"/>
                          <wps:cNvSpPr/>
                          <wps:spPr>
                            <a:xfrm>
                              <a:off x="0" y="1348740"/>
                              <a:ext cx="1813560" cy="597639"/>
                            </a:xfrm>
                            <a:prstGeom prst="flowChartProcess">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rsidR="00947110" w:rsidRDefault="00947110" w:rsidP="004E1617">
                                <w:pPr>
                                  <w:bidi/>
                                  <w:spacing w:after="360" w:line="240" w:lineRule="auto"/>
                                  <w:jc w:val="center"/>
                                  <w:textDirection w:val="btLr"/>
                                </w:pPr>
                                <w:r>
                                  <w:rPr>
                                    <w:b/>
                                    <w:bCs/>
                                    <w:color w:val="000000"/>
                                    <w:sz w:val="18"/>
                                    <w:szCs w:val="18"/>
                                    <w:rtl/>
                                  </w:rPr>
                                  <w:t>آموزش</w:t>
                                </w:r>
                                <w:r>
                                  <w:rPr>
                                    <w:b/>
                                    <w:color w:val="000000"/>
                                    <w:sz w:val="18"/>
                                  </w:rPr>
                                  <w:t xml:space="preserve"> </w:t>
                                </w:r>
                                <w:r>
                                  <w:rPr>
                                    <w:b/>
                                    <w:bCs/>
                                    <w:color w:val="000000"/>
                                    <w:sz w:val="18"/>
                                    <w:szCs w:val="18"/>
                                    <w:rtl/>
                                  </w:rPr>
                                  <w:t>مدل</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پیشبینی</w:t>
                                </w:r>
                              </w:p>
                            </w:txbxContent>
                          </wps:txbx>
                          <wps:bodyPr spcFirstLastPara="1" wrap="square" lIns="91425" tIns="45700" rIns="91425" bIns="45700" anchor="ctr" anchorCtr="0">
                            <a:noAutofit/>
                          </wps:bodyPr>
                        </wps:wsp>
                        <wps:wsp>
                          <wps:cNvPr id="22" name="Flussdiagramm: Prozess 22"/>
                          <wps:cNvSpPr/>
                          <wps:spPr>
                            <a:xfrm>
                              <a:off x="0" y="2476500"/>
                              <a:ext cx="1813560" cy="597639"/>
                            </a:xfrm>
                            <a:prstGeom prst="flowChartProcess">
                              <a:avLst/>
                            </a:prstGeom>
                            <a:ln>
                              <a:headEnd type="none" w="sm" len="sm"/>
                              <a:tailEnd type="none" w="sm" len="sm"/>
                            </a:ln>
                          </wps:spPr>
                          <wps:style>
                            <a:lnRef idx="2">
                              <a:schemeClr val="accent1">
                                <a:shade val="50000"/>
                              </a:schemeClr>
                            </a:lnRef>
                            <a:fillRef idx="1">
                              <a:schemeClr val="accent1"/>
                            </a:fillRef>
                            <a:effectRef idx="0">
                              <a:schemeClr val="accent1"/>
                            </a:effectRef>
                            <a:fontRef idx="minor">
                              <a:schemeClr val="lt1"/>
                            </a:fontRef>
                          </wps:style>
                          <wps:txbx>
                            <w:txbxContent>
                              <w:p w:rsidR="00947110" w:rsidRDefault="00947110" w:rsidP="004E1617">
                                <w:pPr>
                                  <w:bidi/>
                                  <w:spacing w:after="360" w:line="240" w:lineRule="auto"/>
                                  <w:jc w:val="center"/>
                                  <w:textDirection w:val="btLr"/>
                                </w:pPr>
                                <w:r>
                                  <w:rPr>
                                    <w:b/>
                                    <w:bCs/>
                                    <w:color w:val="000000"/>
                                    <w:sz w:val="18"/>
                                    <w:szCs w:val="18"/>
                                    <w:rtl/>
                                  </w:rPr>
                                  <w:t>بررسی</w:t>
                                </w:r>
                                <w:r>
                                  <w:rPr>
                                    <w:b/>
                                    <w:color w:val="000000"/>
                                    <w:sz w:val="18"/>
                                  </w:rPr>
                                  <w:t xml:space="preserve"> </w:t>
                                </w:r>
                                <w:r>
                                  <w:rPr>
                                    <w:b/>
                                    <w:bCs/>
                                    <w:color w:val="000000"/>
                                    <w:sz w:val="18"/>
                                    <w:szCs w:val="18"/>
                                    <w:rtl/>
                                  </w:rPr>
                                  <w:t>آماری</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ارزیابی</w:t>
                                </w:r>
                                <w:r>
                                  <w:rPr>
                                    <w:b/>
                                    <w:color w:val="000000"/>
                                    <w:sz w:val="18"/>
                                  </w:rPr>
                                  <w:t xml:space="preserve"> </w:t>
                                </w:r>
                                <w:r>
                                  <w:rPr>
                                    <w:b/>
                                    <w:bCs/>
                                    <w:color w:val="000000"/>
                                    <w:sz w:val="18"/>
                                    <w:szCs w:val="18"/>
                                    <w:rtl/>
                                  </w:rPr>
                                  <w:t>کیفیت</w:t>
                                </w:r>
                                <w:r>
                                  <w:rPr>
                                    <w:b/>
                                    <w:color w:val="000000"/>
                                    <w:sz w:val="18"/>
                                  </w:rPr>
                                  <w:t xml:space="preserve"> </w:t>
                                </w:r>
                                <w:r>
                                  <w:rPr>
                                    <w:b/>
                                    <w:bCs/>
                                    <w:color w:val="000000"/>
                                    <w:sz w:val="18"/>
                                    <w:szCs w:val="18"/>
                                    <w:rtl/>
                                  </w:rPr>
                                  <w:t>پیشبینی</w:t>
                                </w:r>
                              </w:p>
                            </w:txbxContent>
                          </wps:txbx>
                          <wps:bodyPr spcFirstLastPara="1" wrap="square" lIns="91425" tIns="45700" rIns="91425" bIns="45700" anchor="ctr" anchorCtr="0">
                            <a:noAutofit/>
                          </wps:bodyPr>
                        </wps:wsp>
                        <wps:wsp>
                          <wps:cNvPr id="23" name="Ellipse 23"/>
                          <wps:cNvSpPr/>
                          <wps:spPr>
                            <a:xfrm>
                              <a:off x="2179320" y="2461260"/>
                              <a:ext cx="1643307" cy="631832"/>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947110" w:rsidRDefault="00947110" w:rsidP="004E1617">
                                <w:pPr>
                                  <w:bidi/>
                                  <w:spacing w:after="360" w:line="240" w:lineRule="auto"/>
                                  <w:jc w:val="center"/>
                                  <w:textDirection w:val="btLr"/>
                                </w:pPr>
                                <w:r>
                                  <w:rPr>
                                    <w:b/>
                                    <w:bCs/>
                                    <w:color w:val="000000"/>
                                    <w:sz w:val="18"/>
                                    <w:szCs w:val="18"/>
                                    <w:rtl/>
                                  </w:rPr>
                                  <w:t>نتایج</w:t>
                                </w:r>
                                <w:r>
                                  <w:rPr>
                                    <w:b/>
                                    <w:color w:val="000000"/>
                                    <w:sz w:val="18"/>
                                  </w:rPr>
                                  <w:t xml:space="preserve"> </w:t>
                                </w:r>
                                <w:r>
                                  <w:rPr>
                                    <w:b/>
                                    <w:bCs/>
                                    <w:color w:val="000000"/>
                                    <w:sz w:val="18"/>
                                    <w:szCs w:val="18"/>
                                    <w:rtl/>
                                  </w:rPr>
                                  <w:t>بررسی</w:t>
                                </w:r>
                                <w:r>
                                  <w:rPr>
                                    <w:b/>
                                    <w:color w:val="000000"/>
                                    <w:sz w:val="18"/>
                                  </w:rPr>
                                  <w:t xml:space="preserve"> </w:t>
                                </w:r>
                                <w:r>
                                  <w:rPr>
                                    <w:b/>
                                    <w:bCs/>
                                    <w:color w:val="000000"/>
                                    <w:sz w:val="18"/>
                                    <w:szCs w:val="18"/>
                                    <w:rtl/>
                                  </w:rPr>
                                  <w:t>کیفیت</w:t>
                                </w:r>
                                <w:r>
                                  <w:rPr>
                                    <w:b/>
                                    <w:color w:val="000000"/>
                                    <w:sz w:val="18"/>
                                  </w:rPr>
                                  <w:t xml:space="preserve"> </w:t>
                                </w:r>
                                <w:r>
                                  <w:rPr>
                                    <w:b/>
                                    <w:bCs/>
                                    <w:color w:val="000000"/>
                                    <w:sz w:val="18"/>
                                    <w:szCs w:val="18"/>
                                    <w:rtl/>
                                  </w:rPr>
                                  <w:t>پیشبینی</w:t>
                                </w:r>
                              </w:p>
                            </w:txbxContent>
                          </wps:txbx>
                          <wps:bodyPr spcFirstLastPara="1" wrap="square" lIns="91425" tIns="45700" rIns="91425" bIns="45700" anchor="ctr" anchorCtr="0">
                            <a:noAutofit/>
                          </wps:bodyPr>
                        </wps:wsp>
                        <wps:wsp>
                          <wps:cNvPr id="24" name="Gerade Verbindung mit Pfeil 24"/>
                          <wps:cNvCnPr/>
                          <wps:spPr>
                            <a:xfrm>
                              <a:off x="5074920" y="838200"/>
                              <a:ext cx="0" cy="514985"/>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25" name="Gerade Verbindung mit Pfeil 25"/>
                          <wps:cNvCnPr/>
                          <wps:spPr>
                            <a:xfrm>
                              <a:off x="906780" y="1943100"/>
                              <a:ext cx="0" cy="514985"/>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26" name="Gerade Verbindung mit Pfeil 26"/>
                          <wps:cNvCnPr/>
                          <wps:spPr>
                            <a:xfrm rot="10800000" flipH="1">
                              <a:off x="1684020" y="548640"/>
                              <a:ext cx="403860" cy="762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27" name="Gerade Verbindung mit Pfeil 27"/>
                          <wps:cNvCnPr/>
                          <wps:spPr>
                            <a:xfrm>
                              <a:off x="3901440" y="548640"/>
                              <a:ext cx="28194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28" name="Gerade Verbindung mit Pfeil 28"/>
                          <wps:cNvCnPr/>
                          <wps:spPr>
                            <a:xfrm rot="10800000">
                              <a:off x="1813560" y="1638300"/>
                              <a:ext cx="27432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29" name="Gerade Verbindung mit Pfeil 29"/>
                          <wps:cNvCnPr/>
                          <wps:spPr>
                            <a:xfrm>
                              <a:off x="1813560" y="2758440"/>
                              <a:ext cx="365760" cy="0"/>
                            </a:xfrm>
                            <a:prstGeom prst="straightConnector1">
                              <a:avLst/>
                            </a:prstGeom>
                            <a:noFill/>
                            <a:ln w="19050" cap="flat" cmpd="sng">
                              <a:solidFill>
                                <a:schemeClr val="accent5"/>
                              </a:solidFill>
                              <a:prstDash val="solid"/>
                              <a:miter lim="800000"/>
                              <a:headEnd type="none" w="sm" len="sm"/>
                              <a:tailEnd type="triangle" w="med" len="med"/>
                            </a:ln>
                          </wps:spPr>
                          <wps:bodyPr/>
                        </wps:wsp>
                        <wps:wsp>
                          <wps:cNvPr id="30" name="Gerade Verbindung mit Pfeil 30"/>
                          <wps:cNvCnPr/>
                          <wps:spPr>
                            <a:xfrm rot="10800000">
                              <a:off x="3901440" y="1638300"/>
                              <a:ext cx="281940" cy="0"/>
                            </a:xfrm>
                            <a:prstGeom prst="straightConnector1">
                              <a:avLst/>
                            </a:prstGeom>
                            <a:noFill/>
                            <a:ln w="19050" cap="flat" cmpd="sng">
                              <a:solidFill>
                                <a:schemeClr val="accent5"/>
                              </a:solidFill>
                              <a:prstDash val="solid"/>
                              <a:miter lim="800000"/>
                              <a:headEnd type="none" w="sm" len="sm"/>
                              <a:tailEnd type="triangle" w="med" len="med"/>
                            </a:ln>
                          </wps:spPr>
                          <wps:bodyPr/>
                        </wps:wsp>
                      </wpg:grpSp>
                    </wpg:wgp>
                  </a:graphicData>
                </a:graphic>
              </wp:inline>
            </w:drawing>
          </mc:Choice>
          <mc:Fallback>
            <w:pict>
              <v:group w14:anchorId="24515821" id="Gruppieren 7" o:spid="_x0000_s1026" style="width:472.2pt;height:233.35pt;mso-position-horizontal-relative:char;mso-position-vertical-relative:line" coordorigin="23475,22982" coordsize="59969,2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">
                <v:group id="Gruppieren 14" o:spid="_x0000_s1027" style="position:absolute;left:23475;top:22982;width:59969;height:29635" coordorigin=",1295" coordsize="59969,2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hteck 15" o:spid="_x0000_s1028" style="position:absolute;top:1295;width:59969;height:29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rsidR="00947110" w:rsidRDefault="00947110" w:rsidP="004E1617">
                          <w:pPr>
                            <w:spacing w:line="240" w:lineRule="auto"/>
                            <w:textDirection w:val="btL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ussdiagramm: Magnetplattenspeicher 16" o:spid="_x0000_s1029" type="#_x0000_t132" style="position:absolute;left:1295;top:1295;width:15545;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" fillcolor="#4f81bd [3204]" strokecolor="#42719b" strokeweight="1pt">
                    <v:stroke startarrowwidth="narrow" startarrowlength="short" endarrowwidth="narrow" endarrowlength="short" joinstyle="miter"/>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مجموعه</w:t>
                          </w:r>
                          <w:r>
                            <w:rPr>
                              <w:b/>
                              <w:color w:val="000000"/>
                              <w:sz w:val="18"/>
                            </w:rPr>
                            <w:t xml:space="preserve"> </w:t>
                          </w:r>
                          <w:r>
                            <w:rPr>
                              <w:b/>
                              <w:bCs/>
                              <w:color w:val="000000"/>
                              <w:sz w:val="18"/>
                              <w:szCs w:val="18"/>
                              <w:rtl/>
                            </w:rPr>
                            <w:t>خام</w:t>
                          </w:r>
                          <w:r>
                            <w:rPr>
                              <w:b/>
                              <w:color w:val="000000"/>
                              <w:sz w:val="18"/>
                            </w:rPr>
                            <w:t xml:space="preserve"> </w:t>
                          </w:r>
                          <w:r>
                            <w:rPr>
                              <w:b/>
                              <w:bCs/>
                              <w:color w:val="000000"/>
                              <w:sz w:val="18"/>
                              <w:szCs w:val="18"/>
                              <w:rtl/>
                            </w:rPr>
                            <w:t>دادگان</w:t>
                          </w:r>
                        </w:p>
                      </w:txbxContent>
                    </v:textbox>
                  </v:shape>
                  <v:shapetype id="_x0000_t109" coordsize="21600,21600" o:spt="109" path="m,l,21600r21600,l21600,xe">
                    <v:stroke joinstyle="miter"/>
                    <v:path gradientshapeok="t" o:connecttype="rect"/>
                  </v:shapetype>
                  <v:shape id="Flussdiagramm: Prozess 17" o:spid="_x0000_s1030" type="#_x0000_t109" style="position:absolute;left:20878;top:2438;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" fillcolor="#4f81bd [3204]" strokecolor="#42719b" strokeweight="1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خواندن</w:t>
                          </w:r>
                          <w:r>
                            <w:rPr>
                              <w:rFonts w:hint="cs"/>
                              <w:b/>
                              <w:bCs/>
                              <w:color w:val="000000"/>
                              <w:sz w:val="18"/>
                              <w:szCs w:val="18"/>
                              <w:rtl/>
                              <w:lang w:bidi="fa-IR"/>
                            </w:rPr>
                            <w:t xml:space="preserve"> </w:t>
                          </w:r>
                          <w:r>
                            <w:rPr>
                              <w:rFonts w:hint="cs"/>
                              <w:b/>
                              <w:bCs/>
                              <w:color w:val="000000"/>
                              <w:sz w:val="18"/>
                              <w:szCs w:val="18"/>
                              <w:rtl/>
                              <w:lang w:bidi="fa-IR"/>
                            </w:rPr>
                            <w:t>د</w:t>
                          </w:r>
                          <w:r>
                            <w:rPr>
                              <w:b/>
                              <w:bCs/>
                              <w:color w:val="000000"/>
                              <w:sz w:val="18"/>
                              <w:szCs w:val="18"/>
                              <w:rtl/>
                            </w:rPr>
                            <w:t>ادگان</w:t>
                          </w:r>
                          <w:r>
                            <w:rPr>
                              <w:b/>
                              <w:color w:val="000000"/>
                              <w:sz w:val="18"/>
                            </w:rPr>
                            <w:t xml:space="preserve"> </w:t>
                          </w:r>
                          <w:r>
                            <w:rPr>
                              <w:b/>
                              <w:bCs/>
                              <w:color w:val="000000"/>
                              <w:sz w:val="18"/>
                              <w:szCs w:val="18"/>
                              <w:rtl/>
                            </w:rPr>
                            <w:t>در</w:t>
                          </w:r>
                          <w:r>
                            <w:rPr>
                              <w:b/>
                              <w:color w:val="000000"/>
                              <w:sz w:val="18"/>
                            </w:rPr>
                            <w:t xml:space="preserve"> </w:t>
                          </w:r>
                          <w:r>
                            <w:rPr>
                              <w:b/>
                              <w:bCs/>
                              <w:color w:val="000000"/>
                              <w:sz w:val="18"/>
                              <w:szCs w:val="18"/>
                              <w:rtl/>
                            </w:rPr>
                            <w:t>فرمت</w:t>
                          </w:r>
                          <w:r>
                            <w:rPr>
                              <w:b/>
                              <w:color w:val="000000"/>
                              <w:sz w:val="18"/>
                            </w:rPr>
                            <w:t xml:space="preserve"> </w:t>
                          </w:r>
                          <w:r>
                            <w:rPr>
                              <w:b/>
                              <w:bCs/>
                              <w:color w:val="000000"/>
                              <w:sz w:val="18"/>
                              <w:szCs w:val="18"/>
                              <w:rtl/>
                            </w:rPr>
                            <w:t>مطلوب</w:t>
                          </w:r>
                          <w:r>
                            <w:rPr>
                              <w:rFonts w:hint="cs"/>
                              <w:b/>
                              <w:bCs/>
                              <w:color w:val="000000"/>
                              <w:sz w:val="18"/>
                              <w:szCs w:val="18"/>
                              <w:rtl/>
                            </w:rPr>
                            <w:t xml:space="preserve"> و پاکسازی دستی اولیه</w:t>
                          </w:r>
                        </w:p>
                      </w:txbxContent>
                    </v:textbox>
                  </v:shape>
                  <v:shape id="Flussdiagramm: Prozess 18" o:spid="_x0000_s1031" type="#_x0000_t109" style="position:absolute;left:41833;top:2438;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" fillcolor="#4f81bd [3204]" strokecolor="#243f60 [1604]" strokeweight="2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پاکسازی</w:t>
                          </w:r>
                          <w:r>
                            <w:rPr>
                              <w:b/>
                              <w:color w:val="000000"/>
                              <w:sz w:val="18"/>
                            </w:rPr>
                            <w:t xml:space="preserve"> </w:t>
                          </w:r>
                          <w:r>
                            <w:rPr>
                              <w:b/>
                              <w:bCs/>
                              <w:color w:val="000000"/>
                              <w:sz w:val="18"/>
                              <w:szCs w:val="18"/>
                              <w:rtl/>
                            </w:rPr>
                            <w:t>دادگان</w:t>
                          </w:r>
                        </w:p>
                      </w:txbxContent>
                    </v:textbox>
                  </v:shape>
                  <v:shape id="Flussdiagramm: Prozess 19" o:spid="_x0000_s1032" type="#_x0000_t109" style="position:absolute;left:41833;top:13639;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" fillcolor="#f79646 [3209]" strokecolor="#974706 [1609]" strokeweight="2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پرکردن</w:t>
                          </w:r>
                          <w:r>
                            <w:rPr>
                              <w:b/>
                              <w:color w:val="000000"/>
                              <w:sz w:val="18"/>
                            </w:rPr>
                            <w:t xml:space="preserve"> </w:t>
                          </w:r>
                          <w:r>
                            <w:rPr>
                              <w:b/>
                              <w:bCs/>
                              <w:color w:val="000000"/>
                              <w:sz w:val="18"/>
                              <w:szCs w:val="18"/>
                              <w:rtl/>
                            </w:rPr>
                            <w:t>جاهای</w:t>
                          </w:r>
                          <w:r>
                            <w:rPr>
                              <w:b/>
                              <w:color w:val="000000"/>
                              <w:sz w:val="18"/>
                            </w:rPr>
                            <w:t xml:space="preserve"> </w:t>
                          </w:r>
                          <w:r>
                            <w:rPr>
                              <w:b/>
                              <w:bCs/>
                              <w:color w:val="000000"/>
                              <w:sz w:val="18"/>
                              <w:szCs w:val="18"/>
                              <w:rtl/>
                            </w:rPr>
                            <w:t>خالی</w:t>
                          </w:r>
                        </w:p>
                      </w:txbxContent>
                    </v:textbox>
                  </v:shape>
                  <v:shape id="Flussdiagramm: Prozess 20" o:spid="_x0000_s1033" type="#_x0000_t109" style="position:absolute;left:20878;top:13563;width:18136;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" fillcolor="#4f81bd [3204]" strokecolor="#243f60 [1604]" strokeweight="2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تقسیم</w:t>
                          </w:r>
                          <w:r>
                            <w:rPr>
                              <w:b/>
                              <w:color w:val="000000"/>
                              <w:sz w:val="18"/>
                            </w:rPr>
                            <w:t xml:space="preserve"> </w:t>
                          </w:r>
                          <w:r>
                            <w:rPr>
                              <w:b/>
                              <w:bCs/>
                              <w:color w:val="000000"/>
                              <w:sz w:val="18"/>
                              <w:szCs w:val="18"/>
                              <w:rtl/>
                            </w:rPr>
                            <w:t>مجموعه</w:t>
                          </w:r>
                          <w:r>
                            <w:rPr>
                              <w:b/>
                              <w:color w:val="000000"/>
                              <w:sz w:val="18"/>
                            </w:rPr>
                            <w:t xml:space="preserve"> </w:t>
                          </w:r>
                          <w:r>
                            <w:rPr>
                              <w:b/>
                              <w:bCs/>
                              <w:color w:val="000000"/>
                              <w:sz w:val="18"/>
                              <w:szCs w:val="18"/>
                              <w:rtl/>
                            </w:rPr>
                            <w:t>به</w:t>
                          </w:r>
                          <w:r>
                            <w:rPr>
                              <w:b/>
                              <w:color w:val="000000"/>
                              <w:sz w:val="18"/>
                            </w:rPr>
                            <w:t xml:space="preserve"> </w:t>
                          </w:r>
                          <w:r>
                            <w:rPr>
                              <w:b/>
                              <w:bCs/>
                              <w:color w:val="000000"/>
                              <w:sz w:val="18"/>
                              <w:szCs w:val="18"/>
                              <w:rtl/>
                            </w:rPr>
                            <w:t>زیر</w:t>
                          </w:r>
                          <w:r>
                            <w:rPr>
                              <w:b/>
                              <w:color w:val="000000"/>
                              <w:sz w:val="18"/>
                            </w:rPr>
                            <w:t xml:space="preserve"> </w:t>
                          </w:r>
                          <w:r>
                            <w:rPr>
                              <w:b/>
                              <w:bCs/>
                              <w:color w:val="000000"/>
                              <w:sz w:val="18"/>
                              <w:szCs w:val="18"/>
                              <w:rtl/>
                            </w:rPr>
                            <w:t>مجموعه</w:t>
                          </w:r>
                          <w:r>
                            <w:rPr>
                              <w:b/>
                              <w:color w:val="000000"/>
                              <w:sz w:val="18"/>
                            </w:rPr>
                            <w:t>‌</w:t>
                          </w:r>
                          <w:r>
                            <w:rPr>
                              <w:b/>
                              <w:bCs/>
                              <w:color w:val="000000"/>
                              <w:sz w:val="18"/>
                              <w:szCs w:val="18"/>
                              <w:rtl/>
                            </w:rPr>
                            <w:t>های</w:t>
                          </w:r>
                          <w:r>
                            <w:rPr>
                              <w:b/>
                              <w:color w:val="000000"/>
                              <w:sz w:val="18"/>
                            </w:rPr>
                            <w:t xml:space="preserve"> </w:t>
                          </w:r>
                          <w:r>
                            <w:rPr>
                              <w:b/>
                              <w:bCs/>
                              <w:color w:val="000000"/>
                              <w:sz w:val="18"/>
                              <w:szCs w:val="18"/>
                              <w:rtl/>
                            </w:rPr>
                            <w:t>آموزش</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تست</w:t>
                          </w:r>
                        </w:p>
                      </w:txbxContent>
                    </v:textbox>
                  </v:shape>
                  <v:shape id="Flussdiagramm: Prozess 21" o:spid="_x0000_s1034" type="#_x0000_t109" style="position:absolute;top:13487;width:18135;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" fillcolor="#4f81bd [3204]" strokecolor="#243f60 [1604]" strokeweight="2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آموزش</w:t>
                          </w:r>
                          <w:r>
                            <w:rPr>
                              <w:b/>
                              <w:color w:val="000000"/>
                              <w:sz w:val="18"/>
                            </w:rPr>
                            <w:t xml:space="preserve"> </w:t>
                          </w:r>
                          <w:r>
                            <w:rPr>
                              <w:b/>
                              <w:bCs/>
                              <w:color w:val="000000"/>
                              <w:sz w:val="18"/>
                              <w:szCs w:val="18"/>
                              <w:rtl/>
                            </w:rPr>
                            <w:t>مدل</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پیشبینی</w:t>
                          </w:r>
                        </w:p>
                      </w:txbxContent>
                    </v:textbox>
                  </v:shape>
                  <v:shape id="Flussdiagramm: Prozess 22" o:spid="_x0000_s1035" type="#_x0000_t109" style="position:absolute;top:24765;width:18135;height:5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" fillcolor="#4f81bd [3204]" strokecolor="#243f60 [1604]" strokeweight="2pt">
                    <v:stroke startarrowwidth="narrow" startarrowlength="short" endarrowwidth="narrow" endarrowlength="short"/>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بررسی</w:t>
                          </w:r>
                          <w:r>
                            <w:rPr>
                              <w:b/>
                              <w:color w:val="000000"/>
                              <w:sz w:val="18"/>
                            </w:rPr>
                            <w:t xml:space="preserve"> </w:t>
                          </w:r>
                          <w:r>
                            <w:rPr>
                              <w:b/>
                              <w:bCs/>
                              <w:color w:val="000000"/>
                              <w:sz w:val="18"/>
                              <w:szCs w:val="18"/>
                              <w:rtl/>
                            </w:rPr>
                            <w:t>آماری</w:t>
                          </w:r>
                          <w:r>
                            <w:rPr>
                              <w:b/>
                              <w:color w:val="000000"/>
                              <w:sz w:val="18"/>
                            </w:rPr>
                            <w:t xml:space="preserve"> </w:t>
                          </w:r>
                          <w:r>
                            <w:rPr>
                              <w:b/>
                              <w:bCs/>
                              <w:color w:val="000000"/>
                              <w:sz w:val="18"/>
                              <w:szCs w:val="18"/>
                              <w:rtl/>
                            </w:rPr>
                            <w:t>و</w:t>
                          </w:r>
                          <w:r>
                            <w:rPr>
                              <w:b/>
                              <w:color w:val="000000"/>
                              <w:sz w:val="18"/>
                            </w:rPr>
                            <w:t xml:space="preserve"> </w:t>
                          </w:r>
                          <w:r>
                            <w:rPr>
                              <w:b/>
                              <w:bCs/>
                              <w:color w:val="000000"/>
                              <w:sz w:val="18"/>
                              <w:szCs w:val="18"/>
                              <w:rtl/>
                            </w:rPr>
                            <w:t>ارزیابی</w:t>
                          </w:r>
                          <w:r>
                            <w:rPr>
                              <w:b/>
                              <w:color w:val="000000"/>
                              <w:sz w:val="18"/>
                            </w:rPr>
                            <w:t xml:space="preserve"> </w:t>
                          </w:r>
                          <w:r>
                            <w:rPr>
                              <w:b/>
                              <w:bCs/>
                              <w:color w:val="000000"/>
                              <w:sz w:val="18"/>
                              <w:szCs w:val="18"/>
                              <w:rtl/>
                            </w:rPr>
                            <w:t>کیفیت</w:t>
                          </w:r>
                          <w:r>
                            <w:rPr>
                              <w:b/>
                              <w:color w:val="000000"/>
                              <w:sz w:val="18"/>
                            </w:rPr>
                            <w:t xml:space="preserve"> </w:t>
                          </w:r>
                          <w:r>
                            <w:rPr>
                              <w:b/>
                              <w:bCs/>
                              <w:color w:val="000000"/>
                              <w:sz w:val="18"/>
                              <w:szCs w:val="18"/>
                              <w:rtl/>
                            </w:rPr>
                            <w:t>پیشبینی</w:t>
                          </w:r>
                        </w:p>
                      </w:txbxContent>
                    </v:textbox>
                  </v:shape>
                  <v:oval id="Ellipse 23" o:spid="_x0000_s1036" style="position:absolute;left:21793;top:24612;width:16433;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" fillcolor="#4f81bd [3204]" strokecolor="#42719b" strokeweight="1pt">
                    <v:stroke startarrowwidth="narrow" startarrowlength="short" endarrowwidth="narrow" endarrowlength="short" joinstyle="miter"/>
                    <v:textbox inset="2.53958mm,1.2694mm,2.53958mm,1.2694mm">
                      <w:txbxContent>
                        <w:p w:rsidR="00947110" w:rsidRDefault="00947110" w:rsidP="004E1617">
                          <w:pPr>
                            <w:bidi/>
                            <w:spacing w:after="360" w:line="240" w:lineRule="auto"/>
                            <w:jc w:val="center"/>
                            <w:textDirection w:val="btLr"/>
                          </w:pPr>
                          <w:r>
                            <w:rPr>
                              <w:b/>
                              <w:bCs/>
                              <w:color w:val="000000"/>
                              <w:sz w:val="18"/>
                              <w:szCs w:val="18"/>
                              <w:rtl/>
                            </w:rPr>
                            <w:t>نتایج</w:t>
                          </w:r>
                          <w:r>
                            <w:rPr>
                              <w:b/>
                              <w:color w:val="000000"/>
                              <w:sz w:val="18"/>
                            </w:rPr>
                            <w:t xml:space="preserve"> </w:t>
                          </w:r>
                          <w:r>
                            <w:rPr>
                              <w:b/>
                              <w:bCs/>
                              <w:color w:val="000000"/>
                              <w:sz w:val="18"/>
                              <w:szCs w:val="18"/>
                              <w:rtl/>
                            </w:rPr>
                            <w:t>بررسی</w:t>
                          </w:r>
                          <w:r>
                            <w:rPr>
                              <w:b/>
                              <w:color w:val="000000"/>
                              <w:sz w:val="18"/>
                            </w:rPr>
                            <w:t xml:space="preserve"> </w:t>
                          </w:r>
                          <w:r>
                            <w:rPr>
                              <w:b/>
                              <w:bCs/>
                              <w:color w:val="000000"/>
                              <w:sz w:val="18"/>
                              <w:szCs w:val="18"/>
                              <w:rtl/>
                            </w:rPr>
                            <w:t>کیفیت</w:t>
                          </w:r>
                          <w:r>
                            <w:rPr>
                              <w:b/>
                              <w:color w:val="000000"/>
                              <w:sz w:val="18"/>
                            </w:rPr>
                            <w:t xml:space="preserve"> </w:t>
                          </w:r>
                          <w:r>
                            <w:rPr>
                              <w:b/>
                              <w:bCs/>
                              <w:color w:val="000000"/>
                              <w:sz w:val="18"/>
                              <w:szCs w:val="18"/>
                              <w:rtl/>
                            </w:rPr>
                            <w:t>پیشبینی</w:t>
                          </w:r>
                        </w:p>
                      </w:txbxContent>
                    </v:textbox>
                  </v:oval>
                  <v:shapetype id="_x0000_t32" coordsize="21600,21600" o:spt="32" o:oned="t" path="m,l21600,21600e" filled="f">
                    <v:path arrowok="t" fillok="f" o:connecttype="none"/>
                    <o:lock v:ext="edit" shapetype="t"/>
                  </v:shapetype>
                  <v:shape id="Gerade Verbindung mit Pfeil 24" o:spid="_x0000_s1037" type="#_x0000_t32" style="position:absolute;left:50749;top:8382;width:0;height:5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" strokecolor="#4bacc6 [3208]" strokeweight="1.5pt">
                    <v:stroke startarrowwidth="narrow" startarrowlength="short" endarrow="block" joinstyle="miter"/>
                  </v:shape>
                  <v:shape id="Gerade Verbindung mit Pfeil 25" o:spid="_x0000_s1038" type="#_x0000_t32" style="position:absolute;left:9067;top:19431;width:0;height:5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" strokecolor="#4bacc6 [3208]" strokeweight="1.5pt">
                    <v:stroke startarrowwidth="narrow" startarrowlength="short" endarrow="block" joinstyle="miter"/>
                  </v:shape>
                  <v:shape id="Gerade Verbindung mit Pfeil 26" o:spid="_x0000_s1039" type="#_x0000_t32" style="position:absolute;left:16840;top:5486;width:4038;height:7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" strokecolor="#4bacc6 [3208]" strokeweight="1.5pt">
                    <v:stroke startarrowwidth="narrow" startarrowlength="short" endarrow="block" joinstyle="miter"/>
                  </v:shape>
                  <v:shape id="Gerade Verbindung mit Pfeil 27" o:spid="_x0000_s1040" type="#_x0000_t32" style="position:absolute;left:39014;top:5486;width:28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" strokecolor="#4bacc6 [3208]" strokeweight="1.5pt">
                    <v:stroke startarrowwidth="narrow" startarrowlength="short" endarrow="block" joinstyle="miter"/>
                  </v:shape>
                  <v:shape id="Gerade Verbindung mit Pfeil 28" o:spid="_x0000_s1041" type="#_x0000_t32" style="position:absolute;left:18135;top:16383;width:274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" strokecolor="#4bacc6 [3208]" strokeweight="1.5pt">
                    <v:stroke startarrowwidth="narrow" startarrowlength="short" endarrow="block" joinstyle="miter"/>
                  </v:shape>
                  <v:shape id="Gerade Verbindung mit Pfeil 29" o:spid="_x0000_s1042" type="#_x0000_t32" style="position:absolute;left:18135;top:27584;width:36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" strokecolor="#4bacc6 [3208]" strokeweight="1.5pt">
                    <v:stroke startarrowwidth="narrow" startarrowlength="short" endarrow="block" joinstyle="miter"/>
                  </v:shape>
                  <v:shape id="Gerade Verbindung mit Pfeil 30" o:spid="_x0000_s1043" type="#_x0000_t32" style="position:absolute;left:39014;top:16383;width:281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" strokecolor="#4bacc6 [3208]" strokeweight="1.5pt">
                    <v:stroke startarrowwidth="narrow" startarrowlength="short" endarrow="block" joinstyle="miter"/>
                  </v:shape>
                </v:group>
                <w10:anchorlock/>
              </v:group>
            </w:pict>
          </mc:Fallback>
        </mc:AlternateContent>
      </w:r>
    </w:p>
    <w:p w:rsidR="004E1617" w:rsidRDefault="004E1617" w:rsidP="004E1617">
      <w:pPr>
        <w:pStyle w:val="Untertitel"/>
        <w:keepNext w:val="0"/>
        <w:keepLines w:val="0"/>
        <w:bidi/>
        <w:spacing w:after="360" w:line="259" w:lineRule="auto"/>
        <w:jc w:val="center"/>
        <w:rPr>
          <w:rFonts w:ascii="Calibri" w:eastAsia="Calibri" w:hAnsi="Calibri" w:cs="Calibri"/>
          <w:b/>
          <w:color w:val="auto"/>
          <w:sz w:val="18"/>
          <w:szCs w:val="18"/>
          <w:rtl/>
          <w:lang w:val="en-US"/>
        </w:rPr>
      </w:pPr>
      <w:r w:rsidRPr="004E1617">
        <w:rPr>
          <w:rFonts w:ascii="Calibri" w:eastAsia="Calibri" w:hAnsi="Calibri" w:cs="Calibri"/>
          <w:b/>
          <w:color w:val="auto"/>
          <w:sz w:val="18"/>
          <w:szCs w:val="18"/>
          <w:rtl/>
          <w:lang w:val="en-US"/>
        </w:rPr>
        <w:t>شکل ۱: در ا</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ن</w:t>
      </w:r>
      <w:r w:rsidRPr="004E1617">
        <w:rPr>
          <w:rFonts w:ascii="Calibri" w:eastAsia="Calibri" w:hAnsi="Calibri" w:cs="Calibri"/>
          <w:b/>
          <w:color w:val="auto"/>
          <w:sz w:val="18"/>
          <w:szCs w:val="18"/>
          <w:rtl/>
          <w:lang w:val="en-US"/>
        </w:rPr>
        <w:t xml:space="preserve"> گزارش با بازنگر</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در پا</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پ</w:t>
      </w:r>
      <w:r w:rsidRPr="004E1617">
        <w:rPr>
          <w:rFonts w:ascii="Calibri" w:eastAsia="Calibri" w:hAnsi="Calibri" w:cs="Calibri"/>
          <w:b/>
          <w:color w:val="auto"/>
          <w:sz w:val="18"/>
          <w:szCs w:val="18"/>
          <w:rtl/>
          <w:lang w:val="en-US"/>
        </w:rPr>
        <w:t xml:space="preserve"> لا</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ن</w:t>
      </w:r>
      <w:r w:rsidRPr="004E1617">
        <w:rPr>
          <w:rFonts w:ascii="Calibri" w:eastAsia="Calibri" w:hAnsi="Calibri" w:cs="Calibri"/>
          <w:b/>
          <w:color w:val="auto"/>
          <w:sz w:val="18"/>
          <w:szCs w:val="18"/>
          <w:rtl/>
          <w:lang w:val="en-US"/>
        </w:rPr>
        <w:t xml:space="preserve"> اول</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ه،</w:t>
      </w:r>
      <w:r w:rsidRPr="004E1617">
        <w:rPr>
          <w:rFonts w:ascii="Calibri" w:eastAsia="Calibri" w:hAnsi="Calibri" w:cs="Calibri"/>
          <w:b/>
          <w:color w:val="auto"/>
          <w:sz w:val="18"/>
          <w:szCs w:val="18"/>
          <w:rtl/>
          <w:lang w:val="en-US"/>
        </w:rPr>
        <w:t xml:space="preserve"> گز</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نه‌ها</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مختلف</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برا</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مرحله پر کردن جاها</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خال</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پ</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شنهاد</w:t>
      </w:r>
      <w:r w:rsidRPr="004E1617">
        <w:rPr>
          <w:rFonts w:ascii="Calibri" w:eastAsia="Calibri" w:hAnsi="Calibri" w:cs="Calibri"/>
          <w:b/>
          <w:color w:val="auto"/>
          <w:sz w:val="18"/>
          <w:szCs w:val="18"/>
          <w:rtl/>
          <w:lang w:val="en-US"/>
        </w:rPr>
        <w:t xml:space="preserve"> و پ</w:t>
      </w:r>
      <w:r w:rsidRPr="004E1617">
        <w:rPr>
          <w:rFonts w:ascii="Calibri" w:eastAsia="Calibri" w:hAnsi="Calibri" w:cs="Calibri" w:hint="cs"/>
          <w:b/>
          <w:color w:val="auto"/>
          <w:sz w:val="18"/>
          <w:szCs w:val="18"/>
          <w:rtl/>
          <w:lang w:val="en-US"/>
        </w:rPr>
        <w:t>ی</w:t>
      </w:r>
      <w:r w:rsidRPr="004E1617">
        <w:rPr>
          <w:rFonts w:ascii="Calibri" w:eastAsia="Calibri" w:hAnsi="Calibri" w:cs="Calibri" w:hint="eastAsia"/>
          <w:b/>
          <w:color w:val="auto"/>
          <w:sz w:val="18"/>
          <w:szCs w:val="18"/>
          <w:rtl/>
          <w:lang w:val="en-US"/>
        </w:rPr>
        <w:t>اده</w:t>
      </w:r>
      <w:r w:rsidRPr="004E1617">
        <w:rPr>
          <w:rFonts w:ascii="Calibri" w:eastAsia="Calibri" w:hAnsi="Calibri" w:cs="Calibri"/>
          <w:b/>
          <w:color w:val="auto"/>
          <w:sz w:val="18"/>
          <w:szCs w:val="18"/>
          <w:rtl/>
          <w:lang w:val="en-US"/>
        </w:rPr>
        <w:t xml:space="preserve"> ساز</w:t>
      </w:r>
      <w:r w:rsidRPr="004E1617">
        <w:rPr>
          <w:rFonts w:ascii="Calibri" w:eastAsia="Calibri" w:hAnsi="Calibri" w:cs="Calibri" w:hint="cs"/>
          <w:b/>
          <w:color w:val="auto"/>
          <w:sz w:val="18"/>
          <w:szCs w:val="18"/>
          <w:rtl/>
          <w:lang w:val="en-US"/>
        </w:rPr>
        <w:t>ی</w:t>
      </w:r>
      <w:r w:rsidRPr="004E1617">
        <w:rPr>
          <w:rFonts w:ascii="Calibri" w:eastAsia="Calibri" w:hAnsi="Calibri" w:cs="Calibri"/>
          <w:b/>
          <w:color w:val="auto"/>
          <w:sz w:val="18"/>
          <w:szCs w:val="18"/>
          <w:rtl/>
          <w:lang w:val="en-US"/>
        </w:rPr>
        <w:t xml:space="preserve"> شده</w:t>
      </w:r>
    </w:p>
    <w:p w:rsidR="00947110" w:rsidRDefault="00947110" w:rsidP="00947110">
      <w:pPr>
        <w:bidi/>
        <w:rPr>
          <w:rtl/>
          <w:lang w:val="en-US"/>
        </w:rPr>
      </w:pPr>
    </w:p>
    <w:p w:rsidR="00947110" w:rsidRPr="00947110" w:rsidRDefault="00947110" w:rsidP="00947110">
      <w:pPr>
        <w:bidi/>
        <w:rPr>
          <w:lang w:val="en-US"/>
        </w:rPr>
      </w:pPr>
    </w:p>
    <w:p w:rsidR="00947110" w:rsidRDefault="00947110" w:rsidP="00E6690B">
      <w:pPr>
        <w:pStyle w:val="KeinLeerraum"/>
        <w:rPr>
          <w:rFonts w:cs="B Titr"/>
          <w:b/>
          <w:rtl/>
          <w:lang w:bidi="fa-IR"/>
        </w:rPr>
      </w:pPr>
      <w:r>
        <w:rPr>
          <w:rFonts w:cs="B Titr" w:hint="cs"/>
          <w:b/>
          <w:rtl/>
          <w:lang w:bidi="fa-IR"/>
        </w:rPr>
        <w:t xml:space="preserve">۲- روش </w:t>
      </w:r>
      <w:r w:rsidRPr="00947110">
        <w:rPr>
          <w:rFonts w:cs="B Titr"/>
          <w:b/>
          <w:lang w:bidi="fa-IR"/>
        </w:rPr>
        <w:t>P</w:t>
      </w:r>
      <w:r>
        <w:rPr>
          <w:rFonts w:cs="B Titr"/>
          <w:b/>
          <w:lang w:bidi="fa-IR"/>
        </w:rPr>
        <w:t>adding</w:t>
      </w:r>
      <w:r>
        <w:rPr>
          <w:rFonts w:cs="B Titr" w:hint="cs"/>
          <w:b/>
          <w:rtl/>
          <w:lang w:bidi="fa-IR"/>
        </w:rPr>
        <w:t>:</w:t>
      </w:r>
    </w:p>
    <w:p w:rsidR="00947110" w:rsidRDefault="00947110" w:rsidP="00947110">
      <w:pPr>
        <w:pStyle w:val="KeinLeerraum"/>
        <w:rPr>
          <w:rtl/>
        </w:rPr>
      </w:pPr>
      <w:r>
        <w:rPr>
          <w:rFonts w:hint="cs"/>
          <w:rtl/>
          <w:lang w:bidi="fa-IR"/>
        </w:rPr>
        <w:t xml:space="preserve">این روش در اصل همان روش اجرا شده </w:t>
      </w:r>
      <w:r w:rsidRPr="004E1617">
        <w:rPr>
          <w:rtl/>
        </w:rPr>
        <w:t>در پا</w:t>
      </w:r>
      <w:r w:rsidRPr="004E1617">
        <w:rPr>
          <w:rFonts w:hint="cs"/>
          <w:rtl/>
        </w:rPr>
        <w:t>ی</w:t>
      </w:r>
      <w:r w:rsidRPr="004E1617">
        <w:rPr>
          <w:rFonts w:hint="eastAsia"/>
          <w:rtl/>
        </w:rPr>
        <w:t>پ</w:t>
      </w:r>
      <w:r w:rsidRPr="004E1617">
        <w:rPr>
          <w:rtl/>
        </w:rPr>
        <w:t xml:space="preserve"> لا</w:t>
      </w:r>
      <w:r w:rsidRPr="004E1617">
        <w:rPr>
          <w:rFonts w:hint="cs"/>
          <w:rtl/>
        </w:rPr>
        <w:t>ی</w:t>
      </w:r>
      <w:r w:rsidRPr="004E1617">
        <w:rPr>
          <w:rFonts w:hint="eastAsia"/>
          <w:rtl/>
        </w:rPr>
        <w:t>ن</w:t>
      </w:r>
      <w:r w:rsidRPr="004E1617">
        <w:rPr>
          <w:rtl/>
        </w:rPr>
        <w:t xml:space="preserve"> اول</w:t>
      </w:r>
      <w:r w:rsidRPr="004E1617">
        <w:rPr>
          <w:rFonts w:hint="cs"/>
          <w:rtl/>
        </w:rPr>
        <w:t>ی</w:t>
      </w:r>
      <w:r w:rsidRPr="004E1617">
        <w:rPr>
          <w:rFonts w:hint="eastAsia"/>
          <w:rtl/>
        </w:rPr>
        <w:t>ه</w:t>
      </w:r>
      <w:r>
        <w:rPr>
          <w:rFonts w:hint="cs"/>
          <w:rtl/>
        </w:rPr>
        <w:t xml:space="preserve"> است که به عنوان مرجع مقایسه برای روش‌های دیگر در نظر گرفته شده است. این روش همچنین </w:t>
      </w:r>
      <w:r w:rsidRPr="004E1617">
        <w:rPr>
          <w:rtl/>
        </w:rPr>
        <w:t>پ</w:t>
      </w:r>
      <w:r w:rsidRPr="004E1617">
        <w:rPr>
          <w:rFonts w:hint="cs"/>
          <w:rtl/>
        </w:rPr>
        <w:t>ی</w:t>
      </w:r>
      <w:r w:rsidRPr="004E1617">
        <w:rPr>
          <w:rFonts w:hint="eastAsia"/>
          <w:rtl/>
        </w:rPr>
        <w:t>شنهاد</w:t>
      </w:r>
      <w:r w:rsidRPr="004E1617">
        <w:rPr>
          <w:rtl/>
        </w:rPr>
        <w:t xml:space="preserve"> جمع‌آورندگان مجموعه دادگان </w:t>
      </w:r>
      <w:r>
        <w:rPr>
          <w:rFonts w:hint="cs"/>
          <w:rtl/>
        </w:rPr>
        <w:t xml:space="preserve">بوده </w:t>
      </w:r>
      <w:r w:rsidRPr="004E1617">
        <w:rPr>
          <w:rtl/>
        </w:rPr>
        <w:t>است. در ا</w:t>
      </w:r>
      <w:r w:rsidRPr="004E1617">
        <w:rPr>
          <w:rFonts w:hint="cs"/>
          <w:rtl/>
        </w:rPr>
        <w:t>ی</w:t>
      </w:r>
      <w:r w:rsidRPr="004E1617">
        <w:rPr>
          <w:rFonts w:hint="eastAsia"/>
          <w:rtl/>
        </w:rPr>
        <w:t>ن</w:t>
      </w:r>
      <w:r w:rsidRPr="004E1617">
        <w:rPr>
          <w:rtl/>
        </w:rPr>
        <w:t xml:space="preserve"> روش، در صورت</w:t>
      </w:r>
      <w:r w:rsidRPr="004E1617">
        <w:rPr>
          <w:rFonts w:hint="cs"/>
          <w:rtl/>
        </w:rPr>
        <w:t>ی</w:t>
      </w:r>
      <w:r w:rsidRPr="004E1617">
        <w:rPr>
          <w:rtl/>
        </w:rPr>
        <w:t xml:space="preserve"> که اطلاعات ح</w:t>
      </w:r>
      <w:r w:rsidRPr="004E1617">
        <w:rPr>
          <w:rFonts w:hint="cs"/>
          <w:rtl/>
        </w:rPr>
        <w:t>ی</w:t>
      </w:r>
      <w:r w:rsidRPr="004E1617">
        <w:rPr>
          <w:rFonts w:hint="eastAsia"/>
          <w:rtl/>
        </w:rPr>
        <w:t>ات</w:t>
      </w:r>
      <w:r w:rsidRPr="004E1617">
        <w:rPr>
          <w:rFonts w:hint="cs"/>
          <w:rtl/>
        </w:rPr>
        <w:t>ی</w:t>
      </w:r>
      <w:r w:rsidRPr="004E1617">
        <w:rPr>
          <w:rtl/>
        </w:rPr>
        <w:t xml:space="preserve"> ب</w:t>
      </w:r>
      <w:r w:rsidRPr="004E1617">
        <w:rPr>
          <w:rFonts w:hint="cs"/>
          <w:rtl/>
        </w:rPr>
        <w:t>ی</w:t>
      </w:r>
      <w:r w:rsidRPr="004E1617">
        <w:rPr>
          <w:rFonts w:hint="eastAsia"/>
          <w:rtl/>
        </w:rPr>
        <w:t>مار</w:t>
      </w:r>
      <w:r w:rsidRPr="004E1617">
        <w:rPr>
          <w:rtl/>
        </w:rPr>
        <w:t xml:space="preserve"> در </w:t>
      </w:r>
      <w:r w:rsidRPr="004E1617">
        <w:rPr>
          <w:rFonts w:hint="cs"/>
          <w:rtl/>
        </w:rPr>
        <w:t>ی</w:t>
      </w:r>
      <w:r w:rsidRPr="004E1617">
        <w:rPr>
          <w:rFonts w:hint="eastAsia"/>
          <w:rtl/>
        </w:rPr>
        <w:t>ک</w:t>
      </w:r>
      <w:r w:rsidRPr="004E1617">
        <w:rPr>
          <w:rtl/>
        </w:rPr>
        <w:t xml:space="preserve"> مرحله از پنجره‌ها</w:t>
      </w:r>
      <w:r w:rsidRPr="004E1617">
        <w:rPr>
          <w:rFonts w:hint="cs"/>
          <w:rtl/>
        </w:rPr>
        <w:t>ی</w:t>
      </w:r>
      <w:r w:rsidRPr="004E1617">
        <w:rPr>
          <w:rtl/>
        </w:rPr>
        <w:t xml:space="preserve"> زمان</w:t>
      </w:r>
      <w:r w:rsidRPr="004E1617">
        <w:rPr>
          <w:rFonts w:hint="cs"/>
          <w:rtl/>
        </w:rPr>
        <w:t>ی</w:t>
      </w:r>
      <w:r w:rsidRPr="004E1617">
        <w:rPr>
          <w:rtl/>
        </w:rPr>
        <w:t xml:space="preserve"> اندازه‌گ</w:t>
      </w:r>
      <w:r w:rsidRPr="004E1617">
        <w:rPr>
          <w:rFonts w:hint="cs"/>
          <w:rtl/>
        </w:rPr>
        <w:t>ی</w:t>
      </w:r>
      <w:r w:rsidRPr="004E1617">
        <w:rPr>
          <w:rFonts w:hint="eastAsia"/>
          <w:rtl/>
        </w:rPr>
        <w:t>ر</w:t>
      </w:r>
      <w:r w:rsidRPr="004E1617">
        <w:rPr>
          <w:rFonts w:hint="cs"/>
          <w:rtl/>
        </w:rPr>
        <w:t>ی</w:t>
      </w:r>
      <w:r w:rsidRPr="004E1617">
        <w:rPr>
          <w:rtl/>
        </w:rPr>
        <w:t xml:space="preserve"> نشده باشد، فرض بر آن است وضع</w:t>
      </w:r>
      <w:r w:rsidRPr="004E1617">
        <w:rPr>
          <w:rFonts w:hint="cs"/>
          <w:rtl/>
        </w:rPr>
        <w:t>ی</w:t>
      </w:r>
      <w:r w:rsidRPr="004E1617">
        <w:rPr>
          <w:rFonts w:hint="eastAsia"/>
          <w:rtl/>
        </w:rPr>
        <w:t>ت</w:t>
      </w:r>
      <w:r w:rsidRPr="004E1617">
        <w:rPr>
          <w:rtl/>
        </w:rPr>
        <w:t xml:space="preserve"> ب</w:t>
      </w:r>
      <w:r w:rsidRPr="004E1617">
        <w:rPr>
          <w:rFonts w:hint="cs"/>
          <w:rtl/>
        </w:rPr>
        <w:t>ی</w:t>
      </w:r>
      <w:r w:rsidRPr="004E1617">
        <w:rPr>
          <w:rFonts w:hint="eastAsia"/>
          <w:rtl/>
        </w:rPr>
        <w:t>مار</w:t>
      </w:r>
      <w:r w:rsidRPr="004E1617">
        <w:rPr>
          <w:rtl/>
        </w:rPr>
        <w:t xml:space="preserve"> پ</w:t>
      </w:r>
      <w:r w:rsidRPr="004E1617">
        <w:rPr>
          <w:rFonts w:hint="eastAsia"/>
          <w:rtl/>
        </w:rPr>
        <w:t>ا</w:t>
      </w:r>
      <w:r w:rsidRPr="004E1617">
        <w:rPr>
          <w:rFonts w:hint="cs"/>
          <w:rtl/>
        </w:rPr>
        <w:t>ی</w:t>
      </w:r>
      <w:r w:rsidRPr="004E1617">
        <w:rPr>
          <w:rFonts w:hint="eastAsia"/>
          <w:rtl/>
        </w:rPr>
        <w:t>دار</w:t>
      </w:r>
      <w:r w:rsidRPr="004E1617">
        <w:rPr>
          <w:rtl/>
        </w:rPr>
        <w:t xml:space="preserve"> بوده و م</w:t>
      </w:r>
      <w:r w:rsidRPr="004E1617">
        <w:rPr>
          <w:rFonts w:hint="cs"/>
          <w:rtl/>
        </w:rPr>
        <w:t>ی‌</w:t>
      </w:r>
      <w:r w:rsidRPr="004E1617">
        <w:rPr>
          <w:rFonts w:hint="eastAsia"/>
          <w:rtl/>
        </w:rPr>
        <w:t>توان</w:t>
      </w:r>
      <w:r w:rsidRPr="004E1617">
        <w:rPr>
          <w:rtl/>
        </w:rPr>
        <w:t xml:space="preserve"> جا</w:t>
      </w:r>
      <w:r w:rsidRPr="004E1617">
        <w:rPr>
          <w:rFonts w:hint="cs"/>
          <w:rtl/>
        </w:rPr>
        <w:t>ی</w:t>
      </w:r>
      <w:r w:rsidRPr="004E1617">
        <w:rPr>
          <w:rtl/>
        </w:rPr>
        <w:t xml:space="preserve"> خال</w:t>
      </w:r>
      <w:r w:rsidRPr="004E1617">
        <w:rPr>
          <w:rFonts w:hint="cs"/>
          <w:rtl/>
        </w:rPr>
        <w:t>ی</w:t>
      </w:r>
      <w:r w:rsidRPr="004E1617">
        <w:rPr>
          <w:rtl/>
        </w:rPr>
        <w:t xml:space="preserve"> ا</w:t>
      </w:r>
      <w:r w:rsidRPr="004E1617">
        <w:rPr>
          <w:rFonts w:hint="cs"/>
          <w:rtl/>
        </w:rPr>
        <w:t>ی</w:t>
      </w:r>
      <w:r w:rsidRPr="004E1617">
        <w:rPr>
          <w:rFonts w:hint="eastAsia"/>
          <w:rtl/>
        </w:rPr>
        <w:t>ن</w:t>
      </w:r>
      <w:r w:rsidRPr="004E1617">
        <w:rPr>
          <w:rtl/>
        </w:rPr>
        <w:t xml:space="preserve"> اطلاعات را با اطلاعات اندازه‌گ</w:t>
      </w:r>
      <w:r w:rsidRPr="004E1617">
        <w:rPr>
          <w:rFonts w:hint="cs"/>
          <w:rtl/>
        </w:rPr>
        <w:t>ی</w:t>
      </w:r>
      <w:r w:rsidRPr="004E1617">
        <w:rPr>
          <w:rFonts w:hint="eastAsia"/>
          <w:rtl/>
        </w:rPr>
        <w:t>ر</w:t>
      </w:r>
      <w:r w:rsidRPr="004E1617">
        <w:rPr>
          <w:rFonts w:hint="cs"/>
          <w:rtl/>
        </w:rPr>
        <w:t>ی</w:t>
      </w:r>
      <w:r w:rsidRPr="004E1617">
        <w:rPr>
          <w:rtl/>
        </w:rPr>
        <w:t xml:space="preserve"> شده در پنجره زمان</w:t>
      </w:r>
      <w:r w:rsidRPr="004E1617">
        <w:rPr>
          <w:rFonts w:hint="cs"/>
          <w:rtl/>
        </w:rPr>
        <w:t>ی</w:t>
      </w:r>
      <w:r w:rsidRPr="004E1617">
        <w:rPr>
          <w:rtl/>
        </w:rPr>
        <w:t xml:space="preserve"> قبل </w:t>
      </w:r>
      <w:r w:rsidRPr="004E1617">
        <w:rPr>
          <w:rFonts w:hint="cs"/>
          <w:rtl/>
        </w:rPr>
        <w:t>ی</w:t>
      </w:r>
      <w:r w:rsidRPr="004E1617">
        <w:rPr>
          <w:rFonts w:hint="eastAsia"/>
          <w:rtl/>
        </w:rPr>
        <w:t>ا</w:t>
      </w:r>
      <w:r w:rsidRPr="004E1617">
        <w:rPr>
          <w:rtl/>
        </w:rPr>
        <w:t xml:space="preserve"> بعد پر کرد.</w:t>
      </w:r>
    </w:p>
    <w:p w:rsidR="00947110" w:rsidRDefault="00947110" w:rsidP="00947110">
      <w:pPr>
        <w:bidi/>
        <w:rPr>
          <w:sz w:val="17"/>
          <w:szCs w:val="17"/>
          <w:lang w:val="en-US"/>
        </w:rPr>
      </w:pPr>
    </w:p>
    <w:p w:rsidR="00947110" w:rsidRPr="00E6690B" w:rsidRDefault="00947110" w:rsidP="00947110">
      <w:pPr>
        <w:bidi/>
        <w:jc w:val="center"/>
        <w:rPr>
          <w:sz w:val="18"/>
          <w:szCs w:val="18"/>
          <w:rtl/>
          <w:lang w:val="en-US" w:bidi="fa-IR"/>
        </w:rPr>
      </w:pPr>
      <w:r w:rsidRPr="00E6690B">
        <w:rPr>
          <w:rFonts w:hint="cs"/>
          <w:sz w:val="18"/>
          <w:szCs w:val="18"/>
          <w:rtl/>
          <w:lang w:val="en-US" w:bidi="fa-IR"/>
        </w:rPr>
        <w:t xml:space="preserve">جدول ۱: نمونه‌ای از روش </w:t>
      </w:r>
      <w:r>
        <w:rPr>
          <w:sz w:val="18"/>
          <w:szCs w:val="18"/>
          <w:lang w:val="en-US" w:bidi="fa-IR"/>
        </w:rPr>
        <w:t>padding</w:t>
      </w:r>
    </w:p>
    <w:tbl>
      <w:tblPr>
        <w:tblStyle w:val="Gitternetztabelle2Akzent3"/>
        <w:tblW w:w="9350" w:type="dxa"/>
        <w:tblLook w:val="04A0" w:firstRow="1" w:lastRow="0" w:firstColumn="1" w:lastColumn="0" w:noHBand="0" w:noVBand="1"/>
      </w:tblPr>
      <w:tblGrid>
        <w:gridCol w:w="1650"/>
        <w:gridCol w:w="1129"/>
        <w:gridCol w:w="1348"/>
        <w:gridCol w:w="1285"/>
        <w:gridCol w:w="1393"/>
        <w:gridCol w:w="1330"/>
        <w:gridCol w:w="1215"/>
      </w:tblGrid>
      <w:tr w:rsidR="00947110" w:rsidRPr="00433DD1" w:rsidTr="00947110">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0" w:type="dxa"/>
          </w:tcPr>
          <w:p w:rsidR="00947110" w:rsidRPr="00433DD1" w:rsidRDefault="00947110" w:rsidP="00947110">
            <w:pPr>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PATIENT</w:t>
            </w:r>
            <w:r w:rsidRPr="00433DD1">
              <w:rPr>
                <w:rFonts w:asciiTheme="majorHAnsi" w:hAnsiTheme="majorHAnsi" w:cstheme="majorHAnsi"/>
                <w:color w:val="000000"/>
                <w:sz w:val="12"/>
                <w:szCs w:val="12"/>
              </w:rPr>
              <w:t>_VISIT_IDENTIFIER</w:t>
            </w:r>
          </w:p>
        </w:tc>
        <w:tc>
          <w:tcPr>
            <w:tcW w:w="1129"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ALBUMIN_MIN</w:t>
            </w:r>
          </w:p>
        </w:tc>
        <w:tc>
          <w:tcPr>
            <w:tcW w:w="1348"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BE_ARTERIAL_MIN</w:t>
            </w:r>
          </w:p>
        </w:tc>
        <w:tc>
          <w:tcPr>
            <w:tcW w:w="1285"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BE_VENOUS_MIN</w:t>
            </w:r>
          </w:p>
        </w:tc>
        <w:tc>
          <w:tcPr>
            <w:tcW w:w="1393"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BIC_ARTERIAL_MIN</w:t>
            </w:r>
          </w:p>
        </w:tc>
        <w:tc>
          <w:tcPr>
            <w:tcW w:w="1330"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BIC_VENOUS_MIN</w:t>
            </w:r>
          </w:p>
        </w:tc>
        <w:tc>
          <w:tcPr>
            <w:tcW w:w="1215" w:type="dxa"/>
            <w:noWrap/>
          </w:tcPr>
          <w:p w:rsidR="00947110" w:rsidRPr="00433DD1" w:rsidRDefault="00947110" w:rsidP="0094711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2"/>
                <w:szCs w:val="12"/>
                <w:lang w:val="en-US"/>
              </w:rPr>
            </w:pPr>
            <w:r w:rsidRPr="00433DD1">
              <w:rPr>
                <w:rFonts w:asciiTheme="majorHAnsi" w:eastAsia="Times New Roman" w:hAnsiTheme="majorHAnsi" w:cstheme="majorHAnsi"/>
                <w:color w:val="000000"/>
                <w:sz w:val="12"/>
                <w:szCs w:val="12"/>
                <w:lang w:val="en-US"/>
              </w:rPr>
              <w:t>BILLIRUBIN_MIN</w:t>
            </w:r>
          </w:p>
        </w:tc>
      </w:tr>
      <w:tr w:rsidR="00947110" w:rsidRPr="00433DD1" w:rsidTr="0094711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0" w:type="dxa"/>
          </w:tcPr>
          <w:p w:rsidR="00947110" w:rsidRPr="00433DD1" w:rsidRDefault="00E12FF2" w:rsidP="00947110">
            <w:pPr>
              <w:jc w:val="right"/>
              <w:rPr>
                <w:rFonts w:asciiTheme="majorHAnsi" w:eastAsia="Times New Roman" w:hAnsiTheme="majorHAnsi" w:cstheme="majorHAnsi"/>
                <w:color w:val="000000"/>
                <w:sz w:val="16"/>
                <w:szCs w:val="16"/>
                <w:lang w:val="de-DE"/>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1.75pt;margin-top:7.25pt;width:41.85pt;height:79.8pt;z-index:251658240;mso-position-horizontal-relative:text;mso-position-vertical-relative:text;mso-width-relative:page;mso-height-relative:page">
                  <v:imagedata r:id="rId6" o:title="" chromakey="white"/>
                </v:shape>
                <o:OLEObject Type="Embed" ProgID="PBrush" ShapeID="_x0000_s1028" DrawAspect="Content" ObjectID="_1722619109" r:id="rId7"/>
              </w:object>
            </w:r>
            <w:r w:rsidR="00947110" w:rsidRPr="00433DD1">
              <w:rPr>
                <w:rFonts w:asciiTheme="majorHAnsi" w:eastAsia="Times New Roman" w:hAnsiTheme="majorHAnsi" w:cstheme="majorHAnsi"/>
                <w:color w:val="000000"/>
                <w:sz w:val="16"/>
                <w:szCs w:val="16"/>
                <w:lang w:val="de-DE"/>
              </w:rPr>
              <w:t>7</w:t>
            </w:r>
          </w:p>
        </w:tc>
        <w:tc>
          <w:tcPr>
            <w:tcW w:w="1129"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0.60526316</w:t>
            </w:r>
          </w:p>
        </w:tc>
        <w:tc>
          <w:tcPr>
            <w:tcW w:w="1348"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-1</w:t>
            </w:r>
          </w:p>
        </w:tc>
        <w:tc>
          <w:tcPr>
            <w:tcW w:w="1285"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-1</w:t>
            </w:r>
          </w:p>
        </w:tc>
        <w:tc>
          <w:tcPr>
            <w:tcW w:w="1393"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-0.31707317</w:t>
            </w:r>
          </w:p>
        </w:tc>
        <w:tc>
          <w:tcPr>
            <w:tcW w:w="1330"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-0.31707317</w:t>
            </w:r>
          </w:p>
        </w:tc>
        <w:tc>
          <w:tcPr>
            <w:tcW w:w="1215" w:type="dxa"/>
            <w:noWrap/>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-0.96650968</w:t>
            </w:r>
          </w:p>
        </w:tc>
      </w:tr>
      <w:tr w:rsidR="00947110" w:rsidRPr="00433DD1" w:rsidTr="00947110">
        <w:trPr>
          <w:trHeight w:val="288"/>
        </w:trPr>
        <w:tc>
          <w:tcPr>
            <w:cnfStyle w:val="001000000000" w:firstRow="0" w:lastRow="0" w:firstColumn="1" w:lastColumn="0" w:oddVBand="0" w:evenVBand="0" w:oddHBand="0" w:evenHBand="0" w:firstRowFirstColumn="0" w:firstRowLastColumn="0" w:lastRowFirstColumn="0" w:lastRowLastColumn="0"/>
            <w:tcW w:w="1650" w:type="dxa"/>
          </w:tcPr>
          <w:p w:rsidR="00947110" w:rsidRPr="00433DD1" w:rsidRDefault="00947110" w:rsidP="00947110">
            <w:pPr>
              <w:jc w:val="right"/>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7</w:t>
            </w:r>
          </w:p>
        </w:tc>
        <w:tc>
          <w:tcPr>
            <w:tcW w:w="1129"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0.60526316</w:t>
            </w:r>
          </w:p>
        </w:tc>
        <w:tc>
          <w:tcPr>
            <w:tcW w:w="1348"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-1</w:t>
            </w:r>
          </w:p>
        </w:tc>
        <w:tc>
          <w:tcPr>
            <w:tcW w:w="1285"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-0.94764398</w:t>
            </w:r>
          </w:p>
        </w:tc>
        <w:tc>
          <w:tcPr>
            <w:tcW w:w="1393"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-0.31707317</w:t>
            </w:r>
          </w:p>
        </w:tc>
        <w:tc>
          <w:tcPr>
            <w:tcW w:w="1330"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-0.36585366</w:t>
            </w:r>
          </w:p>
        </w:tc>
        <w:tc>
          <w:tcPr>
            <w:tcW w:w="1215"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-0.93894994</w:t>
            </w:r>
          </w:p>
        </w:tc>
      </w:tr>
      <w:tr w:rsidR="00947110" w:rsidRPr="00433DD1" w:rsidTr="0094711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50" w:type="dxa"/>
          </w:tcPr>
          <w:p w:rsidR="00947110" w:rsidRPr="00433DD1" w:rsidRDefault="00947110" w:rsidP="00947110">
            <w:pPr>
              <w:jc w:val="right"/>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7</w:t>
            </w:r>
          </w:p>
        </w:tc>
        <w:tc>
          <w:tcPr>
            <w:tcW w:w="1129"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0.60526316</w:t>
            </w:r>
          </w:p>
        </w:tc>
        <w:tc>
          <w:tcPr>
            <w:tcW w:w="1348"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-1</w:t>
            </w:r>
          </w:p>
        </w:tc>
        <w:tc>
          <w:tcPr>
            <w:tcW w:w="1285"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-0.94764398</w:t>
            </w:r>
          </w:p>
        </w:tc>
        <w:tc>
          <w:tcPr>
            <w:tcW w:w="1393"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-0.31707317</w:t>
            </w:r>
          </w:p>
        </w:tc>
        <w:tc>
          <w:tcPr>
            <w:tcW w:w="1330"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-0.36585366</w:t>
            </w:r>
          </w:p>
        </w:tc>
        <w:tc>
          <w:tcPr>
            <w:tcW w:w="1215" w:type="dxa"/>
            <w:noWrap/>
            <w:hideMark/>
          </w:tcPr>
          <w:p w:rsidR="00947110" w:rsidRPr="00433DD1" w:rsidRDefault="00947110" w:rsidP="00947110">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-0.93894994</w:t>
            </w:r>
          </w:p>
        </w:tc>
      </w:tr>
      <w:tr w:rsidR="00947110" w:rsidRPr="00433DD1" w:rsidTr="00947110">
        <w:trPr>
          <w:trHeight w:val="288"/>
        </w:trPr>
        <w:tc>
          <w:tcPr>
            <w:cnfStyle w:val="001000000000" w:firstRow="0" w:lastRow="0" w:firstColumn="1" w:lastColumn="0" w:oddVBand="0" w:evenVBand="0" w:oddHBand="0" w:evenHBand="0" w:firstRowFirstColumn="0" w:firstRowLastColumn="0" w:lastRowFirstColumn="0" w:lastRowLastColumn="0"/>
            <w:tcW w:w="1650" w:type="dxa"/>
          </w:tcPr>
          <w:p w:rsidR="00947110" w:rsidRPr="00433DD1" w:rsidRDefault="00947110" w:rsidP="00947110">
            <w:pPr>
              <w:jc w:val="right"/>
              <w:rPr>
                <w:rFonts w:asciiTheme="majorHAnsi" w:eastAsia="Times New Roman" w:hAnsiTheme="majorHAnsi" w:cstheme="majorHAnsi"/>
                <w:color w:val="000000"/>
                <w:sz w:val="16"/>
                <w:szCs w:val="16"/>
                <w:lang w:val="en-US"/>
              </w:rPr>
            </w:pPr>
            <w:r w:rsidRPr="00433DD1">
              <w:rPr>
                <w:rFonts w:asciiTheme="majorHAnsi" w:eastAsia="Times New Roman" w:hAnsiTheme="majorHAnsi" w:cstheme="majorHAnsi"/>
                <w:color w:val="000000"/>
                <w:sz w:val="16"/>
                <w:szCs w:val="16"/>
                <w:lang w:val="en-US"/>
              </w:rPr>
              <w:t>7</w:t>
            </w:r>
          </w:p>
        </w:tc>
        <w:tc>
          <w:tcPr>
            <w:tcW w:w="1129"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0.60526316</w:t>
            </w:r>
          </w:p>
        </w:tc>
        <w:tc>
          <w:tcPr>
            <w:tcW w:w="1348"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-1</w:t>
            </w:r>
          </w:p>
        </w:tc>
        <w:tc>
          <w:tcPr>
            <w:tcW w:w="1285"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-0.94764398</w:t>
            </w:r>
          </w:p>
        </w:tc>
        <w:tc>
          <w:tcPr>
            <w:tcW w:w="1393"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-0.31707317</w:t>
            </w:r>
          </w:p>
        </w:tc>
        <w:tc>
          <w:tcPr>
            <w:tcW w:w="1330"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-0.36585366</w:t>
            </w:r>
          </w:p>
        </w:tc>
        <w:tc>
          <w:tcPr>
            <w:tcW w:w="1215" w:type="dxa"/>
            <w:noWrap/>
            <w:hideMark/>
          </w:tcPr>
          <w:p w:rsidR="00947110" w:rsidRPr="00433DD1" w:rsidRDefault="00947110" w:rsidP="00947110">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FF0000"/>
                <w:sz w:val="16"/>
                <w:szCs w:val="16"/>
                <w:lang w:val="en-US"/>
              </w:rPr>
            </w:pPr>
            <w:r w:rsidRPr="00433DD1">
              <w:rPr>
                <w:rFonts w:asciiTheme="majorHAnsi" w:eastAsia="Times New Roman" w:hAnsiTheme="majorHAnsi" w:cstheme="majorHAnsi"/>
                <w:color w:val="FF0000"/>
                <w:sz w:val="16"/>
                <w:szCs w:val="16"/>
                <w:lang w:val="en-US"/>
              </w:rPr>
              <w:t>-0.93894994</w:t>
            </w:r>
          </w:p>
        </w:tc>
      </w:tr>
    </w:tbl>
    <w:p w:rsidR="00947110" w:rsidRDefault="00947110" w:rsidP="00E6690B">
      <w:pPr>
        <w:pStyle w:val="KeinLeerraum"/>
        <w:rPr>
          <w:rFonts w:cs="B Titr"/>
          <w:b/>
          <w:rtl/>
          <w:lang w:bidi="fa-IR"/>
        </w:rPr>
      </w:pPr>
    </w:p>
    <w:p w:rsidR="00947110" w:rsidRDefault="00947110" w:rsidP="00E6690B">
      <w:pPr>
        <w:pStyle w:val="KeinLeerraum"/>
        <w:rPr>
          <w:rFonts w:cs="B Titr"/>
          <w:b/>
          <w:rtl/>
          <w:lang w:bidi="fa-IR"/>
        </w:rPr>
      </w:pPr>
    </w:p>
    <w:p w:rsidR="00E6690B" w:rsidRDefault="00947110" w:rsidP="00E6690B">
      <w:pPr>
        <w:pStyle w:val="KeinLeerraum"/>
        <w:rPr>
          <w:rFonts w:cs="B Titr"/>
          <w:b/>
          <w:rtl/>
          <w:lang w:bidi="fa-IR"/>
        </w:rPr>
      </w:pPr>
      <w:r>
        <w:rPr>
          <w:rFonts w:cs="B Titr" w:hint="cs"/>
          <w:b/>
          <w:rtl/>
          <w:lang w:bidi="fa-IR"/>
        </w:rPr>
        <w:lastRenderedPageBreak/>
        <w:t>۳</w:t>
      </w:r>
      <w:r w:rsidR="00E6690B">
        <w:rPr>
          <w:rFonts w:cs="B Titr" w:hint="cs"/>
          <w:b/>
          <w:rtl/>
          <w:lang w:bidi="fa-IR"/>
        </w:rPr>
        <w:t>- روش‌های ساده آماری:</w:t>
      </w:r>
    </w:p>
    <w:p w:rsidR="00E6690B" w:rsidRDefault="00E6690B" w:rsidP="00E6690B">
      <w:pPr>
        <w:bidi/>
        <w:rPr>
          <w:rFonts w:ascii="Calibri" w:eastAsia="Calibri" w:hAnsi="Calibri" w:cs="Calibri"/>
          <w:rtl/>
          <w:lang w:val="en-US" w:bidi="fa-IR"/>
        </w:rPr>
      </w:pPr>
      <w:r>
        <w:rPr>
          <w:rFonts w:ascii="Calibri" w:eastAsia="Calibri" w:hAnsi="Calibri" w:cs="Calibri" w:hint="cs"/>
          <w:rtl/>
          <w:lang w:val="en-US" w:bidi="fa-IR"/>
        </w:rPr>
        <w:t>در ا</w:t>
      </w:r>
      <w:r w:rsidR="00947110">
        <w:rPr>
          <w:rFonts w:ascii="Calibri" w:eastAsia="Calibri" w:hAnsi="Calibri" w:cs="Calibri" w:hint="cs"/>
          <w:rtl/>
          <w:lang w:val="en-US" w:bidi="fa-IR"/>
        </w:rPr>
        <w:t>ی</w:t>
      </w:r>
      <w:r>
        <w:rPr>
          <w:rFonts w:ascii="Calibri" w:eastAsia="Calibri" w:hAnsi="Calibri" w:cs="Calibri" w:hint="cs"/>
          <w:rtl/>
          <w:lang w:val="en-US" w:bidi="fa-IR"/>
        </w:rPr>
        <w:t>ن روش‌ها جاهای خالی</w:t>
      </w:r>
      <w:r w:rsidRPr="00E6690B">
        <w:rPr>
          <w:rFonts w:ascii="Calibri" w:eastAsia="Calibri" w:hAnsi="Calibri" w:cs="Calibri"/>
          <w:rtl/>
          <w:lang w:val="en-US" w:bidi="fa-IR"/>
        </w:rPr>
        <w:t xml:space="preserve"> با استفاده از </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ک</w:t>
      </w:r>
      <w:r>
        <w:rPr>
          <w:rFonts w:ascii="Calibri" w:eastAsia="Calibri" w:hAnsi="Calibri" w:cs="Calibri" w:hint="cs"/>
          <w:rtl/>
          <w:lang w:val="en-US" w:bidi="fa-IR"/>
        </w:rPr>
        <w:t>ی از ابزارهای</w:t>
      </w:r>
      <w:r w:rsidRPr="00E6690B">
        <w:rPr>
          <w:rFonts w:ascii="Calibri" w:eastAsia="Calibri" w:hAnsi="Calibri" w:cs="Calibri"/>
          <w:rtl/>
          <w:lang w:val="en-US" w:bidi="fa-IR"/>
        </w:rPr>
        <w:t xml:space="preserve"> آمار</w:t>
      </w:r>
      <w:r>
        <w:rPr>
          <w:rFonts w:ascii="Calibri" w:eastAsia="Calibri" w:hAnsi="Calibri" w:cs="Calibri" w:hint="cs"/>
          <w:rtl/>
          <w:lang w:val="en-US" w:bidi="fa-IR"/>
        </w:rPr>
        <w:t>ی</w:t>
      </w:r>
      <w:r w:rsidRPr="00E6690B">
        <w:rPr>
          <w:rFonts w:ascii="Calibri" w:eastAsia="Calibri" w:hAnsi="Calibri" w:cs="Calibri"/>
          <w:rtl/>
          <w:lang w:val="en-US" w:bidi="fa-IR"/>
        </w:rPr>
        <w:t xml:space="preserve"> توص</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ف</w:t>
      </w:r>
      <w:r w:rsidRPr="00E6690B">
        <w:rPr>
          <w:rFonts w:ascii="Calibri" w:eastAsia="Calibri" w:hAnsi="Calibri" w:cs="Calibri" w:hint="cs"/>
          <w:rtl/>
          <w:lang w:val="en-US" w:bidi="fa-IR"/>
        </w:rPr>
        <w:t>ی</w:t>
      </w:r>
      <w:r w:rsidRPr="00E6690B">
        <w:rPr>
          <w:rFonts w:ascii="Calibri" w:eastAsia="Calibri" w:hAnsi="Calibri" w:cs="Calibri"/>
          <w:rtl/>
          <w:lang w:val="en-US" w:bidi="fa-IR"/>
        </w:rPr>
        <w:t xml:space="preserve"> (مثلاً م</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انگ</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ن،</w:t>
      </w:r>
      <w:r w:rsidRPr="00E6690B">
        <w:rPr>
          <w:rFonts w:ascii="Calibri" w:eastAsia="Calibri" w:hAnsi="Calibri" w:cs="Calibri"/>
          <w:rtl/>
          <w:lang w:val="en-US" w:bidi="fa-IR"/>
        </w:rPr>
        <w:t xml:space="preserve"> م</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انه</w:t>
      </w:r>
      <w:r w:rsidRPr="00E6690B">
        <w:rPr>
          <w:rFonts w:ascii="Calibri" w:eastAsia="Calibri" w:hAnsi="Calibri" w:cs="Calibri"/>
          <w:rtl/>
          <w:lang w:val="en-US" w:bidi="fa-IR"/>
        </w:rPr>
        <w:t xml:space="preserve"> </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ا</w:t>
      </w:r>
      <w:r w:rsidRPr="00E6690B">
        <w:rPr>
          <w:rFonts w:ascii="Calibri" w:eastAsia="Calibri" w:hAnsi="Calibri" w:cs="Calibri"/>
          <w:rtl/>
          <w:lang w:val="en-US" w:bidi="fa-IR"/>
        </w:rPr>
        <w:t xml:space="preserve"> متداول تر</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ن</w:t>
      </w:r>
      <w:r w:rsidRPr="00E6690B">
        <w:rPr>
          <w:rFonts w:ascii="Calibri" w:eastAsia="Calibri" w:hAnsi="Calibri" w:cs="Calibri"/>
          <w:rtl/>
          <w:lang w:val="en-US" w:bidi="fa-IR"/>
        </w:rPr>
        <w:t>) در امتداد هر ستون جا</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گز</w:t>
      </w:r>
      <w:r w:rsidRPr="00E6690B">
        <w:rPr>
          <w:rFonts w:ascii="Calibri" w:eastAsia="Calibri" w:hAnsi="Calibri" w:cs="Calibri" w:hint="cs"/>
          <w:rtl/>
          <w:lang w:val="en-US" w:bidi="fa-IR"/>
        </w:rPr>
        <w:t>ی</w:t>
      </w:r>
      <w:r w:rsidRPr="00E6690B">
        <w:rPr>
          <w:rFonts w:ascii="Calibri" w:eastAsia="Calibri" w:hAnsi="Calibri" w:cs="Calibri" w:hint="eastAsia"/>
          <w:rtl/>
          <w:lang w:val="en-US" w:bidi="fa-IR"/>
        </w:rPr>
        <w:t>ن</w:t>
      </w:r>
      <w:r w:rsidRPr="00E6690B">
        <w:rPr>
          <w:rFonts w:ascii="Calibri" w:eastAsia="Calibri" w:hAnsi="Calibri" w:cs="Calibri"/>
          <w:rtl/>
          <w:lang w:val="en-US" w:bidi="fa-IR"/>
        </w:rPr>
        <w:t xml:space="preserve"> </w:t>
      </w:r>
      <w:r>
        <w:rPr>
          <w:rFonts w:ascii="Calibri" w:eastAsia="Calibri" w:hAnsi="Calibri" w:cs="Calibri" w:hint="cs"/>
          <w:rtl/>
          <w:lang w:val="en-US" w:bidi="fa-IR"/>
        </w:rPr>
        <w:t>می‌شوند</w:t>
      </w:r>
      <w:r w:rsidRPr="00E6690B">
        <w:rPr>
          <w:rFonts w:ascii="Calibri" w:eastAsia="Calibri" w:hAnsi="Calibri" w:cs="Calibri"/>
          <w:rtl/>
          <w:lang w:val="en-US" w:bidi="fa-IR"/>
        </w:rPr>
        <w:t>.</w:t>
      </w:r>
    </w:p>
    <w:p w:rsidR="00433DD1" w:rsidRPr="00575D7B" w:rsidRDefault="00433DD1" w:rsidP="00433DD1">
      <w:pPr>
        <w:bidi/>
        <w:rPr>
          <w:sz w:val="17"/>
          <w:szCs w:val="17"/>
          <w:lang w:val="de-DE" w:bidi="fa-IR"/>
        </w:rPr>
      </w:pPr>
    </w:p>
    <w:p w:rsidR="0026470B" w:rsidRDefault="00947110" w:rsidP="00947110">
      <w:pPr>
        <w:pStyle w:val="KeinLeerraum"/>
        <w:rPr>
          <w:rFonts w:asciiTheme="majorHAnsi" w:hAnsiTheme="majorHAnsi" w:cstheme="majorHAnsi"/>
          <w:b/>
          <w:sz w:val="24"/>
          <w:szCs w:val="24"/>
          <w:rtl/>
        </w:rPr>
      </w:pPr>
      <w:r>
        <w:rPr>
          <w:rFonts w:asciiTheme="majorHAnsi" w:hAnsiTheme="majorHAnsi" w:cstheme="majorHAnsi" w:hint="cs"/>
          <w:bCs/>
          <w:sz w:val="20"/>
          <w:szCs w:val="20"/>
          <w:rtl/>
        </w:rPr>
        <w:t>۳</w:t>
      </w:r>
      <w:r w:rsidR="00E6690B" w:rsidRPr="007C7184">
        <w:rPr>
          <w:rFonts w:asciiTheme="majorHAnsi" w:hAnsiTheme="majorHAnsi" w:cstheme="majorHAnsi"/>
          <w:bCs/>
          <w:sz w:val="20"/>
          <w:szCs w:val="20"/>
          <w:rtl/>
        </w:rPr>
        <w:t>.</w:t>
      </w:r>
      <w:r>
        <w:rPr>
          <w:rFonts w:asciiTheme="majorHAnsi" w:hAnsiTheme="majorHAnsi" w:cstheme="majorHAnsi" w:hint="cs"/>
          <w:bCs/>
          <w:sz w:val="20"/>
          <w:szCs w:val="20"/>
          <w:rtl/>
        </w:rPr>
        <w:t>۱</w:t>
      </w:r>
      <w:r w:rsidR="00E6690B" w:rsidRPr="007C7184">
        <w:rPr>
          <w:rFonts w:asciiTheme="majorHAnsi" w:hAnsiTheme="majorHAnsi" w:cstheme="majorHAnsi"/>
          <w:bCs/>
          <w:sz w:val="20"/>
          <w:szCs w:val="20"/>
          <w:rtl/>
        </w:rPr>
        <w:t xml:space="preserve">- </w:t>
      </w:r>
      <w:r w:rsidR="0026470B" w:rsidRPr="007C7184">
        <w:rPr>
          <w:rFonts w:asciiTheme="majorHAnsi" w:hAnsiTheme="majorHAnsi" w:cstheme="majorHAnsi" w:hint="cs"/>
          <w:bCs/>
          <w:sz w:val="20"/>
          <w:szCs w:val="20"/>
          <w:rtl/>
        </w:rPr>
        <w:t>متداول‌ترین</w:t>
      </w:r>
      <w:r w:rsidR="00E6690B" w:rsidRPr="007C7184">
        <w:rPr>
          <w:rFonts w:asciiTheme="majorHAnsi" w:hAnsiTheme="majorHAnsi" w:cstheme="majorHAnsi"/>
          <w:bCs/>
          <w:sz w:val="20"/>
          <w:szCs w:val="20"/>
          <w:rtl/>
        </w:rPr>
        <w:t xml:space="preserve"> </w:t>
      </w:r>
      <w:r w:rsidR="0026470B" w:rsidRPr="007C7184">
        <w:rPr>
          <w:rFonts w:asciiTheme="majorHAnsi" w:hAnsiTheme="majorHAnsi" w:cstheme="majorHAnsi" w:hint="cs"/>
          <w:bCs/>
          <w:sz w:val="20"/>
          <w:szCs w:val="20"/>
          <w:rtl/>
        </w:rPr>
        <w:t>مقدار</w:t>
      </w:r>
      <w:r w:rsidR="00E6690B" w:rsidRPr="007C7184">
        <w:rPr>
          <w:rFonts w:asciiTheme="majorHAnsi" w:hAnsiTheme="majorHAnsi" w:cstheme="majorHAnsi"/>
          <w:bCs/>
          <w:sz w:val="20"/>
          <w:szCs w:val="20"/>
          <w:rtl/>
        </w:rPr>
        <w:t>(</w:t>
      </w:r>
      <w:r w:rsidR="0026470B" w:rsidRPr="00575D7B">
        <w:rPr>
          <w:rFonts w:asciiTheme="majorHAnsi" w:hAnsiTheme="majorHAnsi" w:cstheme="majorHAnsi"/>
          <w:bCs/>
          <w:sz w:val="20"/>
          <w:szCs w:val="20"/>
          <w:lang w:val="de-DE"/>
        </w:rPr>
        <w:t xml:space="preserve">Most </w:t>
      </w:r>
      <w:proofErr w:type="spellStart"/>
      <w:r w:rsidR="0026470B" w:rsidRPr="00575D7B">
        <w:rPr>
          <w:rFonts w:asciiTheme="majorHAnsi" w:hAnsiTheme="majorHAnsi" w:cstheme="majorHAnsi"/>
          <w:bCs/>
          <w:sz w:val="20"/>
          <w:szCs w:val="20"/>
          <w:lang w:val="de-DE"/>
        </w:rPr>
        <w:t>Frequent</w:t>
      </w:r>
      <w:proofErr w:type="spellEnd"/>
      <w:r w:rsidR="00E6690B" w:rsidRPr="007C7184">
        <w:rPr>
          <w:rFonts w:asciiTheme="majorHAnsi" w:hAnsiTheme="majorHAnsi" w:cstheme="majorHAnsi"/>
          <w:bCs/>
          <w:sz w:val="20"/>
          <w:szCs w:val="20"/>
          <w:rtl/>
        </w:rPr>
        <w:t>) :</w:t>
      </w:r>
      <w:r w:rsidR="0026470B" w:rsidRPr="007C7184">
        <w:rPr>
          <w:rFonts w:asciiTheme="majorHAnsi" w:hAnsiTheme="majorHAnsi" w:cstheme="majorHAnsi" w:hint="cs"/>
          <w:b/>
          <w:sz w:val="20"/>
          <w:szCs w:val="20"/>
          <w:rtl/>
        </w:rPr>
        <w:t xml:space="preserve"> </w:t>
      </w:r>
      <w:r w:rsidR="0026470B" w:rsidRPr="0026470B">
        <w:rPr>
          <w:rFonts w:asciiTheme="majorHAnsi" w:hAnsiTheme="majorHAnsi" w:cstheme="majorHAnsi" w:hint="cs"/>
          <w:b/>
          <w:rtl/>
        </w:rPr>
        <w:t>پر تکرار ترین مقدار در امتداد هر ستون در جای خالی نوشته می‌شود. در صورتی که بیش از یک مقدار واجد این شرایط باشند مقدار کمتر نوشته خواهد شد.</w:t>
      </w:r>
    </w:p>
    <w:p w:rsidR="00E6690B" w:rsidRDefault="00947110" w:rsidP="00947110">
      <w:pPr>
        <w:pStyle w:val="KeinLeerraum"/>
        <w:rPr>
          <w:rFonts w:asciiTheme="majorHAnsi" w:hAnsiTheme="majorHAnsi" w:cstheme="majorHAnsi"/>
          <w:b/>
          <w:sz w:val="24"/>
          <w:szCs w:val="24"/>
          <w:rtl/>
        </w:rPr>
      </w:pPr>
      <w:r>
        <w:rPr>
          <w:rFonts w:asciiTheme="majorHAnsi" w:hAnsiTheme="majorHAnsi" w:cstheme="majorHAnsi" w:hint="cs"/>
          <w:bCs/>
          <w:sz w:val="20"/>
          <w:szCs w:val="20"/>
          <w:rtl/>
        </w:rPr>
        <w:t>۳</w:t>
      </w:r>
      <w:r w:rsidR="0026470B" w:rsidRPr="007C7184">
        <w:rPr>
          <w:rFonts w:asciiTheme="majorHAnsi" w:hAnsiTheme="majorHAnsi" w:cstheme="majorHAnsi" w:hint="cs"/>
          <w:bCs/>
          <w:sz w:val="20"/>
          <w:szCs w:val="20"/>
          <w:rtl/>
        </w:rPr>
        <w:t>.</w:t>
      </w:r>
      <w:r>
        <w:rPr>
          <w:rFonts w:asciiTheme="majorHAnsi" w:hAnsiTheme="majorHAnsi" w:cstheme="majorHAnsi" w:hint="cs"/>
          <w:bCs/>
          <w:sz w:val="20"/>
          <w:szCs w:val="20"/>
          <w:rtl/>
        </w:rPr>
        <w:t>۲</w:t>
      </w:r>
      <w:r w:rsidR="0026470B" w:rsidRPr="007C7184">
        <w:rPr>
          <w:rFonts w:asciiTheme="majorHAnsi" w:hAnsiTheme="majorHAnsi" w:cstheme="majorHAnsi" w:hint="cs"/>
          <w:bCs/>
          <w:sz w:val="20"/>
          <w:szCs w:val="20"/>
          <w:rtl/>
        </w:rPr>
        <w:t>-  میانگین (</w:t>
      </w:r>
      <w:r w:rsidR="0026470B" w:rsidRPr="007C7184">
        <w:rPr>
          <w:rFonts w:asciiTheme="majorHAnsi" w:hAnsiTheme="majorHAnsi" w:cstheme="majorHAnsi"/>
          <w:bCs/>
          <w:sz w:val="20"/>
          <w:szCs w:val="20"/>
        </w:rPr>
        <w:t>mean</w:t>
      </w:r>
      <w:r w:rsidR="0026470B" w:rsidRPr="007C7184">
        <w:rPr>
          <w:rFonts w:asciiTheme="majorHAnsi" w:hAnsiTheme="majorHAnsi" w:cstheme="majorHAnsi" w:hint="cs"/>
          <w:bCs/>
          <w:sz w:val="20"/>
          <w:szCs w:val="20"/>
          <w:rtl/>
        </w:rPr>
        <w:t>):</w:t>
      </w:r>
      <w:r w:rsidR="0026470B" w:rsidRPr="007C7184">
        <w:rPr>
          <w:rFonts w:asciiTheme="majorHAnsi" w:hAnsiTheme="majorHAnsi" w:cstheme="majorHAnsi" w:hint="cs"/>
          <w:b/>
          <w:sz w:val="18"/>
          <w:szCs w:val="18"/>
          <w:rtl/>
        </w:rPr>
        <w:t xml:space="preserve"> </w:t>
      </w:r>
      <w:r w:rsidR="0026470B" w:rsidRPr="0026470B">
        <w:rPr>
          <w:rFonts w:asciiTheme="majorHAnsi" w:hAnsiTheme="majorHAnsi" w:cstheme="majorHAnsi" w:hint="cs"/>
          <w:b/>
          <w:rtl/>
        </w:rPr>
        <w:t>میانگین مقادیر موجود در هر ستون در جای خالی نوشته می‌شود.</w:t>
      </w:r>
    </w:p>
    <w:p w:rsidR="00E6690B" w:rsidRPr="0026470B" w:rsidRDefault="00947110" w:rsidP="00947110">
      <w:pPr>
        <w:pStyle w:val="KeinLeerraum"/>
        <w:rPr>
          <w:rFonts w:asciiTheme="majorHAnsi" w:hAnsiTheme="majorHAnsi" w:cstheme="majorHAnsi"/>
          <w:b/>
          <w:sz w:val="24"/>
          <w:szCs w:val="24"/>
          <w:rtl/>
          <w:lang w:bidi="fa-IR"/>
        </w:rPr>
      </w:pPr>
      <w:r>
        <w:rPr>
          <w:rFonts w:asciiTheme="majorHAnsi" w:hAnsiTheme="majorHAnsi" w:cstheme="majorHAnsi" w:hint="cs"/>
          <w:bCs/>
          <w:sz w:val="20"/>
          <w:szCs w:val="20"/>
          <w:rtl/>
        </w:rPr>
        <w:t>۳</w:t>
      </w:r>
      <w:r w:rsidR="0026470B" w:rsidRPr="007C7184">
        <w:rPr>
          <w:rFonts w:asciiTheme="majorHAnsi" w:hAnsiTheme="majorHAnsi" w:cstheme="majorHAnsi" w:hint="cs"/>
          <w:bCs/>
          <w:sz w:val="20"/>
          <w:szCs w:val="20"/>
          <w:rtl/>
        </w:rPr>
        <w:t>.</w:t>
      </w:r>
      <w:r>
        <w:rPr>
          <w:rFonts w:asciiTheme="majorHAnsi" w:hAnsiTheme="majorHAnsi" w:cstheme="majorHAnsi" w:hint="cs"/>
          <w:bCs/>
          <w:sz w:val="20"/>
          <w:szCs w:val="20"/>
          <w:rtl/>
        </w:rPr>
        <w:t>۳</w:t>
      </w:r>
      <w:r w:rsidR="0026470B" w:rsidRPr="007C7184">
        <w:rPr>
          <w:rFonts w:asciiTheme="majorHAnsi" w:hAnsiTheme="majorHAnsi" w:cstheme="majorHAnsi" w:hint="cs"/>
          <w:bCs/>
          <w:sz w:val="20"/>
          <w:szCs w:val="20"/>
          <w:rtl/>
        </w:rPr>
        <w:t>- میانه (</w:t>
      </w:r>
      <w:r w:rsidR="0026470B" w:rsidRPr="007C7184">
        <w:rPr>
          <w:rFonts w:asciiTheme="majorHAnsi" w:hAnsiTheme="majorHAnsi" w:cstheme="majorHAnsi"/>
          <w:bCs/>
          <w:sz w:val="20"/>
          <w:szCs w:val="20"/>
          <w:lang w:val="de-DE"/>
        </w:rPr>
        <w:t>median</w:t>
      </w:r>
      <w:r w:rsidR="0026470B" w:rsidRPr="007C7184">
        <w:rPr>
          <w:rFonts w:asciiTheme="majorHAnsi" w:hAnsiTheme="majorHAnsi" w:cstheme="majorHAnsi" w:hint="cs"/>
          <w:bCs/>
          <w:sz w:val="20"/>
          <w:szCs w:val="20"/>
          <w:rtl/>
        </w:rPr>
        <w:t>):</w:t>
      </w:r>
      <w:r w:rsidR="0026470B" w:rsidRPr="007C7184">
        <w:rPr>
          <w:rFonts w:asciiTheme="majorHAnsi" w:hAnsiTheme="majorHAnsi" w:cstheme="majorHAnsi" w:hint="cs"/>
          <w:bCs/>
          <w:sz w:val="18"/>
          <w:szCs w:val="18"/>
          <w:rtl/>
        </w:rPr>
        <w:t xml:space="preserve"> </w:t>
      </w:r>
      <w:r w:rsidR="0026470B" w:rsidRPr="0026470B">
        <w:rPr>
          <w:rFonts w:asciiTheme="majorHAnsi" w:hAnsiTheme="majorHAnsi" w:cstheme="majorHAnsi" w:hint="cs"/>
          <w:b/>
          <w:rtl/>
        </w:rPr>
        <w:t>میانه مقادیر موجود در هر ستون در جای خالی نوشته می‌شود.</w:t>
      </w:r>
    </w:p>
    <w:p w:rsidR="00117F5F" w:rsidRPr="00433DD1" w:rsidRDefault="00947110" w:rsidP="005111A4">
      <w:pPr>
        <w:bidi/>
        <w:spacing w:before="360" w:line="240" w:lineRule="auto"/>
        <w:outlineLvl w:val="1"/>
        <w:rPr>
          <w:rFonts w:ascii="Calibri" w:eastAsia="Calibri" w:hAnsi="Calibri" w:cs="B Titr"/>
          <w:b/>
          <w:lang w:val="en-US"/>
        </w:rPr>
      </w:pPr>
      <w:r>
        <w:rPr>
          <w:rFonts w:ascii="Calibri" w:eastAsia="Calibri" w:hAnsi="Calibri" w:cs="B Titr" w:hint="cs"/>
          <w:b/>
          <w:rtl/>
          <w:lang w:val="en-US"/>
        </w:rPr>
        <w:t>۴</w:t>
      </w:r>
      <w:r w:rsidR="009C47C0">
        <w:rPr>
          <w:rFonts w:ascii="Calibri" w:eastAsia="Calibri" w:hAnsi="Calibri" w:cs="B Titr" w:hint="cs"/>
          <w:b/>
          <w:rtl/>
          <w:lang w:val="en-US"/>
        </w:rPr>
        <w:t xml:space="preserve">- </w:t>
      </w:r>
      <w:r w:rsidR="005111A4">
        <w:rPr>
          <w:rFonts w:ascii="Calibri" w:eastAsia="Calibri" w:hAnsi="Calibri" w:cs="B Titr" w:hint="cs"/>
          <w:b/>
          <w:rtl/>
          <w:lang w:val="en-US" w:bidi="fa-IR"/>
        </w:rPr>
        <w:t>روش چند متغیره یا تکرارشونده</w:t>
      </w:r>
      <w:r w:rsidR="009C47C0">
        <w:rPr>
          <w:rFonts w:ascii="Calibri" w:eastAsia="Calibri" w:hAnsi="Calibri" w:cs="B Titr" w:hint="cs"/>
          <w:b/>
          <w:rtl/>
          <w:lang w:val="en-US"/>
        </w:rPr>
        <w:t>:</w:t>
      </w:r>
    </w:p>
    <w:p w:rsidR="00BA14AF" w:rsidRPr="00C03B7E" w:rsidRDefault="00C03B7E" w:rsidP="00C550A9">
      <w:pPr>
        <w:pStyle w:val="KeinLeerraum"/>
        <w:rPr>
          <w:lang w:bidi="fa-IR"/>
        </w:rPr>
      </w:pPr>
      <w:r>
        <w:rPr>
          <w:rFonts w:hint="cs"/>
          <w:rtl/>
          <w:lang w:bidi="fa-IR"/>
        </w:rPr>
        <w:t>رویکرد</w:t>
      </w:r>
      <w:r w:rsidR="00BA14AF">
        <w:rPr>
          <w:rFonts w:hint="cs"/>
          <w:rtl/>
          <w:lang w:bidi="fa-IR"/>
        </w:rPr>
        <w:t xml:space="preserve"> پیچیده‌تری برای </w:t>
      </w:r>
      <w:r>
        <w:rPr>
          <w:rFonts w:hint="cs"/>
          <w:rtl/>
          <w:lang w:bidi="fa-IR"/>
        </w:rPr>
        <w:t xml:space="preserve">پیشبینی مقادیر خالی استفاده از روش‌های چند متغیره است. به این صورت که ویژگی شامل جاهای خالی به صورت تابعی از دیگر ویژگی‌‌ها </w:t>
      </w:r>
      <w:r w:rsidR="007C7184">
        <w:rPr>
          <w:rFonts w:hint="cs"/>
          <w:rtl/>
          <w:lang w:bidi="fa-IR"/>
        </w:rPr>
        <w:t>تخمین زده</w:t>
      </w:r>
      <w:r>
        <w:rPr>
          <w:rFonts w:hint="cs"/>
          <w:rtl/>
          <w:lang w:bidi="fa-IR"/>
        </w:rPr>
        <w:t xml:space="preserve"> می‌شود و </w:t>
      </w:r>
      <w:r w:rsidR="007C7184">
        <w:rPr>
          <w:rFonts w:hint="cs"/>
          <w:rtl/>
          <w:lang w:bidi="fa-IR"/>
        </w:rPr>
        <w:t>سپس این تابع تخمینی برای پر کردن جاهای خالی مورد استفاده قرار می‌گیرد. تخمین تا</w:t>
      </w:r>
      <w:r w:rsidR="00C550A9">
        <w:rPr>
          <w:rFonts w:hint="cs"/>
          <w:rtl/>
          <w:lang w:bidi="fa-IR"/>
        </w:rPr>
        <w:t>ب</w:t>
      </w:r>
      <w:bookmarkStart w:id="0" w:name="_GoBack"/>
      <w:bookmarkEnd w:id="0"/>
      <w:r w:rsidR="007C7184">
        <w:rPr>
          <w:rFonts w:hint="cs"/>
          <w:rtl/>
          <w:lang w:bidi="fa-IR"/>
        </w:rPr>
        <w:t>ع به صورت حلقه‌ای تکرار شونده برای حصول دقت بالاتر اجرا می‌شود.</w:t>
      </w:r>
    </w:p>
    <w:p w:rsidR="007C7184" w:rsidRPr="007C7184" w:rsidRDefault="00947110" w:rsidP="007C7184">
      <w:pPr>
        <w:bidi/>
        <w:spacing w:before="360" w:line="240" w:lineRule="auto"/>
        <w:outlineLvl w:val="1"/>
        <w:rPr>
          <w:rFonts w:ascii="Calibri" w:eastAsia="Calibri" w:hAnsi="Calibri" w:cs="B Titr"/>
          <w:b/>
          <w:rtl/>
          <w:lang w:val="en-US" w:bidi="fa-IR"/>
        </w:rPr>
      </w:pPr>
      <w:r>
        <w:rPr>
          <w:rFonts w:ascii="Calibri" w:eastAsia="Calibri" w:hAnsi="Calibri" w:cs="B Titr" w:hint="cs"/>
          <w:b/>
          <w:rtl/>
          <w:lang w:val="en-US" w:bidi="fa-IR"/>
        </w:rPr>
        <w:t>۵</w:t>
      </w:r>
      <w:r w:rsidR="007C7184" w:rsidRPr="007C7184">
        <w:rPr>
          <w:rFonts w:ascii="Calibri" w:eastAsia="Calibri" w:hAnsi="Calibri" w:cs="B Titr" w:hint="cs"/>
          <w:b/>
          <w:rtl/>
          <w:lang w:val="en-US" w:bidi="fa-IR"/>
        </w:rPr>
        <w:t xml:space="preserve">- روش </w:t>
      </w:r>
      <w:r w:rsidR="007C7184" w:rsidRPr="007C7184">
        <w:rPr>
          <w:rFonts w:ascii="Calibri" w:eastAsia="Calibri" w:hAnsi="Calibri" w:cs="B Titr"/>
          <w:b/>
          <w:lang w:val="en-US" w:bidi="fa-IR"/>
        </w:rPr>
        <w:t>K</w:t>
      </w:r>
      <w:r w:rsidR="007C7184" w:rsidRPr="007C7184">
        <w:rPr>
          <w:rFonts w:ascii="Calibri" w:eastAsia="Calibri" w:hAnsi="Calibri" w:cs="B Titr" w:hint="cs"/>
          <w:b/>
          <w:rtl/>
          <w:lang w:val="en-US" w:bidi="fa-IR"/>
        </w:rPr>
        <w:t>-نزدیکترین همسایگی:</w:t>
      </w:r>
    </w:p>
    <w:p w:rsidR="007C7184" w:rsidRPr="00F86EC2" w:rsidRDefault="00F86EC2" w:rsidP="00F86EC2">
      <w:pPr>
        <w:pStyle w:val="KeinLeerraum"/>
        <w:spacing w:after="0"/>
        <w:rPr>
          <w:rtl/>
          <w:lang w:bidi="fa-IR"/>
        </w:rPr>
      </w:pPr>
      <w:r>
        <w:rPr>
          <w:rFonts w:hint="cs"/>
          <w:rtl/>
          <w:lang w:bidi="fa-IR"/>
        </w:rPr>
        <w:t xml:space="preserve">در روش پیاده سازی از فاصله اقلیدسی برای تعیین نزدیکترین همسایه استفاده شده است. این فاصله طبیعتاً برای همسایگی در هر ویژگی به صور جداگانه حساب شده است و در روش پیاده‌سازی شده همه فاصله‌ها به صورت یکنواخت (بدون وزن دهی) محاسبه شده‌اند. در صورتی که در یک نمونه بیش از یک ویژگی مفقود شده باشد، به ازائ هر ویژگی ناموجود، همسایه‌های مختلفی برای این نمونه پیدا خواهد شد. در صورتی که تعداد همسایه‌ها از حد مشخصی کمتر باشد و فاصله با داده‌های تعلیم نامشخص، میانگین داده‌های تعلیم برای پر کردن ویژگی خالی استفاده می‌شود.  </w:t>
      </w:r>
    </w:p>
    <w:p w:rsidR="00AA4BAA" w:rsidRDefault="00947110" w:rsidP="00D6217D">
      <w:pPr>
        <w:bidi/>
        <w:spacing w:before="360" w:line="240" w:lineRule="auto"/>
        <w:outlineLvl w:val="1"/>
        <w:rPr>
          <w:rFonts w:ascii="Calibri" w:eastAsia="Calibri" w:hAnsi="Calibri" w:cs="B Titr"/>
          <w:b/>
          <w:rtl/>
          <w:lang w:val="en-US"/>
        </w:rPr>
      </w:pPr>
      <w:r>
        <w:rPr>
          <w:rFonts w:ascii="Calibri" w:eastAsia="Calibri" w:hAnsi="Calibri" w:cs="B Titr" w:hint="cs"/>
          <w:b/>
          <w:rtl/>
          <w:lang w:val="en-US"/>
        </w:rPr>
        <w:t>۶</w:t>
      </w:r>
      <w:r w:rsidR="00AA4BAA">
        <w:rPr>
          <w:rFonts w:ascii="Calibri" w:eastAsia="Calibri" w:hAnsi="Calibri" w:cs="B Titr" w:hint="cs"/>
          <w:b/>
          <w:rtl/>
          <w:lang w:val="en-US"/>
        </w:rPr>
        <w:t>- نتایج بررسی کیفیت پیشبینی بعد از بازنگری در م</w:t>
      </w:r>
      <w:r w:rsidR="00D6217D">
        <w:rPr>
          <w:rFonts w:ascii="Calibri" w:eastAsia="Calibri" w:hAnsi="Calibri" w:cs="B Titr" w:hint="cs"/>
          <w:b/>
          <w:rtl/>
          <w:lang w:val="en-US"/>
        </w:rPr>
        <w:t>اژو</w:t>
      </w:r>
      <w:r w:rsidR="00AA4BAA">
        <w:rPr>
          <w:rFonts w:ascii="Calibri" w:eastAsia="Calibri" w:hAnsi="Calibri" w:cs="B Titr" w:hint="cs"/>
          <w:b/>
          <w:rtl/>
          <w:lang w:val="en-US"/>
        </w:rPr>
        <w:t>ل پرکردن جاهای خالی:</w:t>
      </w:r>
    </w:p>
    <w:p w:rsidR="00AA4BAA" w:rsidRDefault="00A25491" w:rsidP="00575D7B">
      <w:pPr>
        <w:pStyle w:val="KeinLeerraum"/>
        <w:spacing w:after="0"/>
        <w:rPr>
          <w:rFonts w:asciiTheme="majorHAnsi" w:hAnsiTheme="majorHAnsi" w:cstheme="majorHAnsi"/>
          <w:b/>
          <w:rtl/>
          <w:lang w:bidi="fa-IR"/>
        </w:rPr>
      </w:pPr>
      <w:r>
        <w:rPr>
          <w:rFonts w:asciiTheme="majorHAnsi" w:hAnsiTheme="majorHAnsi" w:cstheme="majorHAnsi" w:hint="cs"/>
          <w:b/>
          <w:rtl/>
        </w:rPr>
        <w:t xml:space="preserve">بعد از بازنگری در </w:t>
      </w:r>
      <w:r w:rsidR="00575D7B">
        <w:rPr>
          <w:rFonts w:asciiTheme="majorHAnsi" w:hAnsiTheme="majorHAnsi" w:cstheme="majorHAnsi" w:hint="cs"/>
          <w:b/>
          <w:rtl/>
        </w:rPr>
        <w:t>ماژول</w:t>
      </w:r>
      <w:r>
        <w:rPr>
          <w:rFonts w:asciiTheme="majorHAnsi" w:hAnsiTheme="majorHAnsi" w:cstheme="majorHAnsi" w:hint="cs"/>
          <w:b/>
          <w:rtl/>
        </w:rPr>
        <w:t xml:space="preserve"> «پر کردن جاهای خالی»، پایپ لاین پروژه مطابق گزارش ۲ مجدداً و برای همه گزینه‌های پر کردن جاهای خالی اجرا شد. </w:t>
      </w:r>
      <w:r>
        <w:rPr>
          <w:rFonts w:asciiTheme="majorHAnsi" w:hAnsiTheme="majorHAnsi" w:cstheme="majorHAnsi" w:hint="cs"/>
          <w:b/>
          <w:rtl/>
          <w:lang w:bidi="fa-IR"/>
        </w:rPr>
        <w:t xml:space="preserve">جهت اطمینان از یکسان بودن شرایط مقایسه از جمله </w:t>
      </w:r>
      <w:proofErr w:type="spellStart"/>
      <w:r>
        <w:rPr>
          <w:rFonts w:asciiTheme="majorHAnsi" w:hAnsiTheme="majorHAnsi" w:cstheme="majorHAnsi"/>
          <w:b/>
          <w:lang w:val="de-DE" w:bidi="fa-IR"/>
        </w:rPr>
        <w:t>Seed</w:t>
      </w:r>
      <w:proofErr w:type="spellEnd"/>
      <w:r>
        <w:rPr>
          <w:rFonts w:asciiTheme="majorHAnsi" w:hAnsiTheme="majorHAnsi" w:cstheme="majorHAnsi" w:hint="cs"/>
          <w:b/>
          <w:rtl/>
          <w:lang w:bidi="fa-IR"/>
        </w:rPr>
        <w:t xml:space="preserve"> اتفاقی، </w:t>
      </w:r>
      <w:r w:rsidR="00451AA5">
        <w:rPr>
          <w:rFonts w:asciiTheme="majorHAnsi" w:hAnsiTheme="majorHAnsi" w:cstheme="majorHAnsi" w:hint="cs"/>
          <w:b/>
          <w:rtl/>
          <w:lang w:bidi="fa-IR"/>
        </w:rPr>
        <w:t>هر حالت در ۱۰۰ آزمایش تکرار شده و میانگین و انحراف معیار محاسبه شده است</w:t>
      </w:r>
      <w:r>
        <w:rPr>
          <w:rFonts w:asciiTheme="majorHAnsi" w:hAnsiTheme="majorHAnsi" w:cstheme="majorHAnsi" w:hint="cs"/>
          <w:b/>
          <w:rtl/>
          <w:lang w:bidi="fa-IR"/>
        </w:rPr>
        <w:t>.</w:t>
      </w:r>
    </w:p>
    <w:p w:rsidR="00451AA5" w:rsidRPr="00451AA5" w:rsidRDefault="00451AA5" w:rsidP="00451AA5">
      <w:pPr>
        <w:pStyle w:val="KeinLeerraum"/>
        <w:spacing w:after="0"/>
        <w:rPr>
          <w:rFonts w:asciiTheme="majorHAnsi" w:hAnsiTheme="majorHAnsi" w:cstheme="majorHAnsi"/>
          <w:b/>
          <w:rtl/>
          <w:lang w:bidi="fa-IR"/>
        </w:rPr>
      </w:pPr>
      <w:r>
        <w:rPr>
          <w:rFonts w:asciiTheme="majorHAnsi" w:hAnsiTheme="majorHAnsi" w:cstheme="majorHAnsi" w:hint="cs"/>
          <w:b/>
          <w:rtl/>
          <w:lang w:bidi="fa-IR"/>
        </w:rPr>
        <w:t xml:space="preserve">برای مقایسه روش‌های پر کردن جاهای خالی، نتایج بهترین روش پیشبینی (تا به حال) یعنی </w:t>
      </w:r>
      <w:r>
        <w:rPr>
          <w:rFonts w:asciiTheme="majorHAnsi" w:hAnsiTheme="majorHAnsi" w:cstheme="majorHAnsi"/>
          <w:b/>
          <w:lang w:val="de-DE" w:bidi="fa-IR"/>
        </w:rPr>
        <w:t xml:space="preserve">Random </w:t>
      </w:r>
      <w:proofErr w:type="spellStart"/>
      <w:r>
        <w:rPr>
          <w:rFonts w:asciiTheme="majorHAnsi" w:hAnsiTheme="majorHAnsi" w:cstheme="majorHAnsi"/>
          <w:b/>
          <w:lang w:val="de-DE" w:bidi="fa-IR"/>
        </w:rPr>
        <w:t>Forest</w:t>
      </w:r>
      <w:proofErr w:type="spellEnd"/>
      <w:r>
        <w:rPr>
          <w:rFonts w:asciiTheme="majorHAnsi" w:hAnsiTheme="majorHAnsi" w:cstheme="majorHAnsi" w:hint="cs"/>
          <w:b/>
          <w:rtl/>
          <w:lang w:bidi="fa-IR"/>
        </w:rPr>
        <w:t xml:space="preserve"> با معیار ضریب جینی و بدون پیاده‌سازی </w:t>
      </w:r>
      <w:r>
        <w:rPr>
          <w:rFonts w:asciiTheme="majorHAnsi" w:hAnsiTheme="majorHAnsi" w:cstheme="majorHAnsi"/>
          <w:b/>
          <w:lang w:val="de-DE" w:bidi="fa-IR"/>
        </w:rPr>
        <w:t xml:space="preserve">Bootstrapping </w:t>
      </w:r>
      <w:r>
        <w:rPr>
          <w:rFonts w:asciiTheme="majorHAnsi" w:hAnsiTheme="majorHAnsi" w:cstheme="majorHAnsi"/>
          <w:b/>
          <w:lang w:bidi="fa-IR"/>
        </w:rPr>
        <w:t xml:space="preserve"> </w:t>
      </w:r>
      <w:r>
        <w:rPr>
          <w:rFonts w:asciiTheme="majorHAnsi" w:hAnsiTheme="majorHAnsi" w:cstheme="majorHAnsi" w:hint="cs"/>
          <w:b/>
          <w:rtl/>
          <w:lang w:bidi="fa-IR"/>
        </w:rPr>
        <w:t xml:space="preserve"> و بدون وزن‌دار کردن الگوریتم استفاده شده است.</w:t>
      </w:r>
    </w:p>
    <w:p w:rsidR="00A25491" w:rsidRDefault="00A25491" w:rsidP="00A25491">
      <w:pPr>
        <w:pStyle w:val="KeinLeerraum"/>
        <w:spacing w:after="0"/>
        <w:rPr>
          <w:rFonts w:asciiTheme="majorHAnsi" w:hAnsiTheme="majorHAnsi" w:cstheme="majorHAnsi"/>
          <w:b/>
          <w:rtl/>
          <w:lang w:bidi="fa-IR"/>
        </w:rPr>
      </w:pPr>
    </w:p>
    <w:p w:rsidR="00A25491" w:rsidRPr="00451AA5" w:rsidRDefault="00A25491" w:rsidP="00451AA5">
      <w:pPr>
        <w:bidi/>
        <w:jc w:val="center"/>
        <w:rPr>
          <w:rFonts w:asciiTheme="majorHAnsi" w:hAnsiTheme="majorHAnsi" w:cstheme="majorHAnsi"/>
          <w:b/>
          <w:bCs/>
          <w:sz w:val="18"/>
          <w:szCs w:val="18"/>
          <w:lang w:val="de-DE" w:bidi="fa-IR"/>
        </w:rPr>
      </w:pPr>
      <w:r w:rsidRPr="00424B04">
        <w:rPr>
          <w:rFonts w:asciiTheme="majorHAnsi" w:hAnsiTheme="majorHAnsi" w:cstheme="majorHAnsi"/>
          <w:b/>
          <w:bCs/>
          <w:sz w:val="18"/>
          <w:szCs w:val="18"/>
          <w:rtl/>
          <w:lang w:bidi="fa-IR"/>
        </w:rPr>
        <w:t xml:space="preserve">جدول </w:t>
      </w:r>
      <w:r w:rsidR="009318D2">
        <w:rPr>
          <w:rFonts w:asciiTheme="majorHAnsi" w:hAnsiTheme="majorHAnsi" w:cstheme="majorHAnsi" w:hint="cs"/>
          <w:b/>
          <w:bCs/>
          <w:sz w:val="18"/>
          <w:szCs w:val="18"/>
          <w:rtl/>
          <w:lang w:bidi="fa-IR"/>
        </w:rPr>
        <w:t>۲</w:t>
      </w:r>
      <w:r w:rsidRPr="00424B04">
        <w:rPr>
          <w:rFonts w:asciiTheme="majorHAnsi" w:hAnsiTheme="majorHAnsi" w:cstheme="majorHAnsi"/>
          <w:b/>
          <w:bCs/>
          <w:sz w:val="18"/>
          <w:szCs w:val="18"/>
          <w:rtl/>
          <w:lang w:bidi="fa-IR"/>
        </w:rPr>
        <w:t xml:space="preserve">: ارزیابی نتایج الگوریتم </w:t>
      </w:r>
      <w:r w:rsidRPr="00424B04">
        <w:rPr>
          <w:rFonts w:asciiTheme="majorHAnsi" w:hAnsiTheme="majorHAnsi" w:cstheme="majorHAnsi"/>
          <w:b/>
          <w:bCs/>
          <w:sz w:val="18"/>
          <w:szCs w:val="18"/>
          <w:lang w:bidi="fa-IR"/>
        </w:rPr>
        <w:t>Random Forest</w:t>
      </w:r>
      <w:r w:rsidRPr="00424B04">
        <w:rPr>
          <w:rFonts w:asciiTheme="majorHAnsi" w:hAnsiTheme="majorHAnsi" w:cstheme="majorHAnsi"/>
          <w:b/>
          <w:bCs/>
          <w:sz w:val="18"/>
          <w:szCs w:val="18"/>
          <w:rtl/>
          <w:lang w:val="en-US" w:bidi="fa-IR"/>
        </w:rPr>
        <w:t xml:space="preserve"> </w:t>
      </w:r>
      <w:r w:rsidR="00451AA5">
        <w:rPr>
          <w:rFonts w:asciiTheme="majorHAnsi" w:hAnsiTheme="majorHAnsi" w:cstheme="majorHAnsi" w:hint="cs"/>
          <w:b/>
          <w:bCs/>
          <w:sz w:val="18"/>
          <w:szCs w:val="18"/>
          <w:rtl/>
          <w:lang w:val="en-US" w:bidi="fa-IR"/>
        </w:rPr>
        <w:t>با</w:t>
      </w:r>
      <w:r w:rsidR="00451AA5">
        <w:rPr>
          <w:rFonts w:asciiTheme="majorHAnsi" w:hAnsiTheme="majorHAnsi" w:cstheme="majorHAnsi"/>
          <w:b/>
          <w:bCs/>
          <w:sz w:val="18"/>
          <w:szCs w:val="18"/>
          <w:rtl/>
          <w:lang w:val="en-US" w:bidi="fa-IR"/>
        </w:rPr>
        <w:t xml:space="preserve"> </w:t>
      </w:r>
      <w:r w:rsidRPr="00424B04">
        <w:rPr>
          <w:rFonts w:asciiTheme="majorHAnsi" w:hAnsiTheme="majorHAnsi" w:cstheme="majorHAnsi"/>
          <w:b/>
          <w:bCs/>
          <w:sz w:val="18"/>
          <w:szCs w:val="18"/>
          <w:rtl/>
          <w:lang w:val="en-US" w:bidi="fa-IR"/>
        </w:rPr>
        <w:t>معیار انتخابی</w:t>
      </w:r>
      <w:r>
        <w:rPr>
          <w:rFonts w:asciiTheme="majorHAnsi" w:hAnsiTheme="majorHAnsi" w:cstheme="majorHAnsi" w:hint="cs"/>
          <w:b/>
          <w:bCs/>
          <w:sz w:val="18"/>
          <w:szCs w:val="18"/>
          <w:rtl/>
          <w:lang w:val="en-US" w:bidi="fa-IR"/>
        </w:rPr>
        <w:t xml:space="preserve"> </w:t>
      </w:r>
      <w:r w:rsidR="00451AA5">
        <w:rPr>
          <w:rFonts w:asciiTheme="majorHAnsi" w:hAnsiTheme="majorHAnsi" w:cstheme="majorHAnsi" w:hint="cs"/>
          <w:b/>
          <w:bCs/>
          <w:sz w:val="18"/>
          <w:szCs w:val="18"/>
          <w:rtl/>
          <w:lang w:val="en-US" w:bidi="fa-IR"/>
        </w:rPr>
        <w:t xml:space="preserve">جینی </w:t>
      </w:r>
      <w:r>
        <w:rPr>
          <w:rFonts w:asciiTheme="majorHAnsi" w:hAnsiTheme="majorHAnsi" w:cstheme="majorHAnsi" w:hint="cs"/>
          <w:b/>
          <w:bCs/>
          <w:sz w:val="18"/>
          <w:szCs w:val="18"/>
          <w:rtl/>
          <w:lang w:val="en-US" w:bidi="fa-IR"/>
        </w:rPr>
        <w:t>بعد از پر کردن جاهای خالی به روش</w:t>
      </w:r>
      <w:r w:rsidR="00451AA5">
        <w:rPr>
          <w:rFonts w:asciiTheme="majorHAnsi" w:hAnsiTheme="majorHAnsi" w:cstheme="majorHAnsi" w:hint="cs"/>
          <w:b/>
          <w:bCs/>
          <w:sz w:val="18"/>
          <w:szCs w:val="18"/>
          <w:rtl/>
          <w:lang w:val="en-US" w:bidi="fa-IR"/>
        </w:rPr>
        <w:t>‌های مختلف</w:t>
      </w:r>
    </w:p>
    <w:p w:rsidR="00A25491" w:rsidRPr="00424B04" w:rsidRDefault="00A25491" w:rsidP="00A25491">
      <w:pPr>
        <w:bidi/>
        <w:jc w:val="center"/>
        <w:rPr>
          <w:rFonts w:asciiTheme="majorHAnsi" w:hAnsiTheme="majorHAnsi" w:cstheme="majorHAnsi"/>
          <w:b/>
          <w:bCs/>
          <w:sz w:val="18"/>
          <w:szCs w:val="18"/>
          <w:rtl/>
          <w:lang w:bidi="fa-IR"/>
        </w:rPr>
      </w:pPr>
      <w:r w:rsidRPr="00424B04">
        <w:rPr>
          <w:rFonts w:asciiTheme="majorHAnsi" w:hAnsiTheme="majorHAnsi" w:cstheme="majorHAnsi" w:hint="cs"/>
          <w:b/>
          <w:bCs/>
          <w:sz w:val="18"/>
          <w:szCs w:val="18"/>
          <w:rtl/>
          <w:lang w:val="en-US" w:bidi="fa-IR"/>
        </w:rPr>
        <w:t>(تعداد درختان تصمیم = ۱۰۰)</w:t>
      </w:r>
      <w:r>
        <w:rPr>
          <w:rFonts w:asciiTheme="majorHAnsi" w:hAnsiTheme="majorHAnsi" w:cstheme="majorHAnsi" w:hint="cs"/>
          <w:b/>
          <w:bCs/>
          <w:sz w:val="18"/>
          <w:szCs w:val="18"/>
          <w:rtl/>
          <w:lang w:val="en-US" w:bidi="fa-IR"/>
        </w:rPr>
        <w:t xml:space="preserve"> (انحراف معیار در پرانتز)</w:t>
      </w:r>
    </w:p>
    <w:tbl>
      <w:tblPr>
        <w:tblStyle w:val="a"/>
        <w:bidiVisual/>
        <w:tblW w:w="728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9"/>
        <w:gridCol w:w="1245"/>
        <w:gridCol w:w="1245"/>
        <w:gridCol w:w="1245"/>
        <w:gridCol w:w="1410"/>
      </w:tblGrid>
      <w:tr w:rsidR="00451AA5" w:rsidTr="00E823EC">
        <w:trPr>
          <w:trHeight w:val="492"/>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Pr>
            </w:pPr>
            <w:r>
              <w:rPr>
                <w:rFonts w:hint="cs"/>
                <w:sz w:val="16"/>
                <w:szCs w:val="16"/>
                <w:rtl/>
              </w:rPr>
              <w:t>روش پر کردن جاهای خالی</w:t>
            </w:r>
          </w:p>
        </w:tc>
        <w:tc>
          <w:tcPr>
            <w:tcW w:w="1245" w:type="dxa"/>
            <w:shd w:val="clear" w:color="auto" w:fill="auto"/>
            <w:tcMar>
              <w:top w:w="100" w:type="dxa"/>
              <w:left w:w="100" w:type="dxa"/>
              <w:bottom w:w="100" w:type="dxa"/>
              <w:right w:w="100" w:type="dxa"/>
            </w:tcMar>
          </w:tcPr>
          <w:p w:rsidR="00451AA5" w:rsidRPr="00D568BB" w:rsidRDefault="00451AA5" w:rsidP="00947110">
            <w:pPr>
              <w:pStyle w:val="KeinLeerraum"/>
              <w:jc w:val="center"/>
              <w:rPr>
                <w:rFonts w:asciiTheme="majorHAnsi" w:eastAsia="Courier New" w:hAnsiTheme="majorHAnsi" w:cstheme="majorHAnsi"/>
                <w:color w:val="A31515"/>
                <w:sz w:val="16"/>
                <w:szCs w:val="16"/>
              </w:rPr>
            </w:pPr>
            <w:r w:rsidRPr="00D568BB">
              <w:rPr>
                <w:rFonts w:asciiTheme="majorHAnsi" w:eastAsia="Courier New" w:hAnsiTheme="majorHAnsi" w:cstheme="majorHAnsi"/>
                <w:color w:val="A31515"/>
                <w:sz w:val="16"/>
                <w:szCs w:val="16"/>
              </w:rPr>
              <w:t>accuracy</w:t>
            </w:r>
          </w:p>
        </w:tc>
        <w:tc>
          <w:tcPr>
            <w:tcW w:w="1245" w:type="dxa"/>
            <w:shd w:val="clear" w:color="auto" w:fill="auto"/>
            <w:tcMar>
              <w:top w:w="100" w:type="dxa"/>
              <w:left w:w="100" w:type="dxa"/>
              <w:bottom w:w="100" w:type="dxa"/>
              <w:right w:w="100" w:type="dxa"/>
            </w:tcMar>
          </w:tcPr>
          <w:p w:rsidR="00451AA5" w:rsidRPr="00D568BB" w:rsidRDefault="00451AA5" w:rsidP="00947110">
            <w:pPr>
              <w:pStyle w:val="KeinLeerraum"/>
              <w:jc w:val="center"/>
              <w:rPr>
                <w:rFonts w:asciiTheme="majorHAnsi" w:eastAsia="Courier New" w:hAnsiTheme="majorHAnsi" w:cstheme="majorHAnsi"/>
                <w:color w:val="A31515"/>
                <w:sz w:val="16"/>
                <w:szCs w:val="16"/>
              </w:rPr>
            </w:pPr>
            <w:r w:rsidRPr="00D568BB">
              <w:rPr>
                <w:rFonts w:asciiTheme="majorHAnsi" w:eastAsia="Courier New" w:hAnsiTheme="majorHAnsi" w:cstheme="majorHAnsi"/>
                <w:color w:val="A31515"/>
                <w:sz w:val="16"/>
                <w:szCs w:val="16"/>
              </w:rPr>
              <w:t>f1_score</w:t>
            </w:r>
          </w:p>
        </w:tc>
        <w:tc>
          <w:tcPr>
            <w:tcW w:w="1245" w:type="dxa"/>
            <w:shd w:val="clear" w:color="auto" w:fill="auto"/>
            <w:tcMar>
              <w:top w:w="100" w:type="dxa"/>
              <w:left w:w="100" w:type="dxa"/>
              <w:bottom w:w="100" w:type="dxa"/>
              <w:right w:w="100" w:type="dxa"/>
            </w:tcMar>
          </w:tcPr>
          <w:p w:rsidR="00451AA5" w:rsidRPr="00D568BB" w:rsidRDefault="00451AA5" w:rsidP="00947110">
            <w:pPr>
              <w:pStyle w:val="KeinLeerraum"/>
              <w:bidi w:val="0"/>
              <w:jc w:val="center"/>
              <w:rPr>
                <w:rFonts w:asciiTheme="majorHAnsi" w:hAnsiTheme="majorHAnsi" w:cstheme="majorHAnsi"/>
                <w:sz w:val="16"/>
                <w:szCs w:val="16"/>
              </w:rPr>
            </w:pPr>
            <w:r w:rsidRPr="00D568BB">
              <w:rPr>
                <w:rFonts w:asciiTheme="majorHAnsi" w:eastAsia="Courier New" w:hAnsiTheme="majorHAnsi" w:cstheme="majorHAnsi"/>
                <w:color w:val="A31515"/>
                <w:sz w:val="16"/>
                <w:szCs w:val="16"/>
              </w:rPr>
              <w:t>balanced accuracy</w:t>
            </w:r>
          </w:p>
        </w:tc>
        <w:tc>
          <w:tcPr>
            <w:tcW w:w="1410" w:type="dxa"/>
            <w:shd w:val="clear" w:color="auto" w:fill="auto"/>
            <w:tcMar>
              <w:top w:w="100" w:type="dxa"/>
              <w:left w:w="100" w:type="dxa"/>
              <w:bottom w:w="100" w:type="dxa"/>
              <w:right w:w="100" w:type="dxa"/>
            </w:tcMar>
          </w:tcPr>
          <w:p w:rsidR="00451AA5" w:rsidRPr="00D568BB" w:rsidRDefault="00451AA5" w:rsidP="00947110">
            <w:pPr>
              <w:pStyle w:val="KeinLeerraum"/>
              <w:bidi w:val="0"/>
              <w:jc w:val="center"/>
              <w:rPr>
                <w:rFonts w:asciiTheme="majorHAnsi" w:hAnsiTheme="majorHAnsi" w:cstheme="majorHAnsi"/>
                <w:sz w:val="16"/>
                <w:szCs w:val="16"/>
              </w:rPr>
            </w:pPr>
            <w:r w:rsidRPr="00D568BB">
              <w:rPr>
                <w:rFonts w:asciiTheme="majorHAnsi" w:eastAsia="Courier New" w:hAnsiTheme="majorHAnsi" w:cstheme="majorHAnsi"/>
                <w:color w:val="A31515"/>
                <w:sz w:val="16"/>
                <w:szCs w:val="16"/>
              </w:rPr>
              <w:t>average precision</w:t>
            </w:r>
          </w:p>
        </w:tc>
      </w:tr>
      <w:tr w:rsidR="00451AA5" w:rsidTr="00E823EC">
        <w:trPr>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Pr>
            </w:pPr>
            <w:r>
              <w:rPr>
                <w:sz w:val="16"/>
                <w:szCs w:val="16"/>
              </w:rPr>
              <w:t>padding</w:t>
            </w:r>
          </w:p>
        </w:tc>
        <w:tc>
          <w:tcPr>
            <w:tcW w:w="1245" w:type="dxa"/>
            <w:shd w:val="clear" w:color="auto" w:fill="auto"/>
            <w:tcMar>
              <w:top w:w="100" w:type="dxa"/>
              <w:left w:w="100" w:type="dxa"/>
              <w:bottom w:w="100" w:type="dxa"/>
              <w:right w:w="100" w:type="dxa"/>
            </w:tcMar>
            <w:vAlign w:val="center"/>
          </w:tcPr>
          <w:p w:rsidR="00451AA5" w:rsidRPr="007212C8" w:rsidRDefault="00451AA5" w:rsidP="00947110">
            <w:pPr>
              <w:pStyle w:val="KeinLeerraum"/>
              <w:bidi w:val="0"/>
              <w:jc w:val="center"/>
              <w:rPr>
                <w:rFonts w:ascii="Courier New" w:eastAsia="Courier New" w:hAnsi="Courier New" w:cs="Courier New"/>
                <w:color w:val="212121"/>
                <w:sz w:val="16"/>
                <w:szCs w:val="16"/>
                <w:highlight w:val="white"/>
              </w:rPr>
            </w:pPr>
            <w:r w:rsidRPr="007212C8">
              <w:rPr>
                <w:rFonts w:ascii="Courier New" w:eastAsia="Courier New" w:hAnsi="Courier New" w:cs="Courier New"/>
                <w:color w:val="212121"/>
                <w:sz w:val="16"/>
                <w:szCs w:val="16"/>
                <w:highlight w:val="white"/>
              </w:rPr>
              <w:t>0.7909</w:t>
            </w:r>
            <w:r>
              <w:rPr>
                <w:rFonts w:ascii="Courier New" w:eastAsia="Courier New" w:hAnsi="Courier New" w:cs="Courier New"/>
                <w:color w:val="212121"/>
                <w:sz w:val="16"/>
                <w:szCs w:val="16"/>
                <w:highlight w:val="white"/>
              </w:rPr>
              <w:t xml:space="preserve"> </w:t>
            </w:r>
            <w:r w:rsidRPr="007212C8">
              <w:rPr>
                <w:rFonts w:ascii="Courier New" w:eastAsia="Courier New" w:hAnsi="Courier New" w:cs="Courier New"/>
                <w:color w:val="212121"/>
                <w:sz w:val="16"/>
                <w:szCs w:val="16"/>
                <w:highlight w:val="white"/>
              </w:rPr>
              <w:t>(0.0210)</w:t>
            </w:r>
          </w:p>
        </w:tc>
        <w:tc>
          <w:tcPr>
            <w:tcW w:w="1245" w:type="dxa"/>
            <w:shd w:val="clear" w:color="auto" w:fill="auto"/>
            <w:tcMar>
              <w:top w:w="100" w:type="dxa"/>
              <w:left w:w="100" w:type="dxa"/>
              <w:bottom w:w="100" w:type="dxa"/>
              <w:right w:w="100" w:type="dxa"/>
            </w:tcMar>
            <w:vAlign w:val="center"/>
          </w:tcPr>
          <w:p w:rsidR="00451AA5" w:rsidRPr="007212C8" w:rsidRDefault="00451AA5" w:rsidP="00947110">
            <w:pPr>
              <w:pStyle w:val="KeinLeerraum"/>
              <w:bidi w:val="0"/>
              <w:jc w:val="center"/>
              <w:rPr>
                <w:rFonts w:ascii="Courier New" w:eastAsia="Courier New" w:hAnsi="Courier New" w:cs="Courier New"/>
                <w:color w:val="212121"/>
                <w:sz w:val="16"/>
                <w:szCs w:val="16"/>
                <w:highlight w:val="white"/>
              </w:rPr>
            </w:pPr>
            <w:r w:rsidRPr="007212C8">
              <w:rPr>
                <w:rFonts w:ascii="Courier New" w:eastAsia="Courier New" w:hAnsi="Courier New" w:cs="Courier New"/>
                <w:color w:val="212121"/>
                <w:sz w:val="16"/>
                <w:szCs w:val="16"/>
                <w:highlight w:val="white"/>
              </w:rPr>
              <w:t>0.2827</w:t>
            </w:r>
            <w:r>
              <w:rPr>
                <w:rFonts w:ascii="Courier New" w:eastAsia="Courier New" w:hAnsi="Courier New" w:cs="Courier New"/>
                <w:color w:val="212121"/>
                <w:sz w:val="16"/>
                <w:szCs w:val="16"/>
                <w:highlight w:val="white"/>
              </w:rPr>
              <w:t xml:space="preserve"> </w:t>
            </w:r>
            <w:r w:rsidRPr="007212C8">
              <w:rPr>
                <w:rFonts w:ascii="Courier New" w:eastAsia="Courier New" w:hAnsi="Courier New" w:cs="Courier New"/>
                <w:color w:val="212121"/>
                <w:sz w:val="16"/>
                <w:szCs w:val="16"/>
                <w:highlight w:val="white"/>
              </w:rPr>
              <w:t>(0.0920)</w:t>
            </w:r>
          </w:p>
        </w:tc>
        <w:tc>
          <w:tcPr>
            <w:tcW w:w="1245" w:type="dxa"/>
            <w:shd w:val="clear" w:color="auto" w:fill="auto"/>
            <w:tcMar>
              <w:top w:w="100" w:type="dxa"/>
              <w:left w:w="100" w:type="dxa"/>
              <w:bottom w:w="100" w:type="dxa"/>
              <w:right w:w="100" w:type="dxa"/>
            </w:tcMar>
            <w:vAlign w:val="center"/>
          </w:tcPr>
          <w:p w:rsidR="00451AA5" w:rsidRPr="007212C8" w:rsidRDefault="00451AA5" w:rsidP="00947110">
            <w:pPr>
              <w:pStyle w:val="KeinLeerraum"/>
              <w:bidi w:val="0"/>
              <w:jc w:val="center"/>
              <w:rPr>
                <w:rFonts w:ascii="Courier New" w:eastAsia="Courier New" w:hAnsi="Courier New" w:cs="Courier New"/>
                <w:color w:val="212121"/>
                <w:sz w:val="16"/>
                <w:szCs w:val="16"/>
                <w:highlight w:val="white"/>
              </w:rPr>
            </w:pPr>
            <w:r w:rsidRPr="007212C8">
              <w:rPr>
                <w:rFonts w:ascii="Courier New" w:eastAsia="Courier New" w:hAnsi="Courier New" w:cs="Courier New"/>
                <w:color w:val="212121"/>
                <w:sz w:val="16"/>
                <w:szCs w:val="16"/>
                <w:highlight w:val="white"/>
              </w:rPr>
              <w:t>0.5742</w:t>
            </w:r>
            <w:r>
              <w:rPr>
                <w:rFonts w:ascii="Courier New" w:eastAsia="Courier New" w:hAnsi="Courier New" w:cs="Courier New"/>
                <w:color w:val="212121"/>
                <w:sz w:val="16"/>
                <w:szCs w:val="16"/>
                <w:highlight w:val="white"/>
              </w:rPr>
              <w:t xml:space="preserve"> </w:t>
            </w:r>
            <w:r w:rsidRPr="007212C8">
              <w:rPr>
                <w:rFonts w:ascii="Courier New" w:eastAsia="Courier New" w:hAnsi="Courier New" w:cs="Courier New"/>
                <w:color w:val="212121"/>
                <w:sz w:val="16"/>
                <w:szCs w:val="16"/>
                <w:highlight w:val="white"/>
              </w:rPr>
              <w:t>(0.0379)</w:t>
            </w:r>
          </w:p>
        </w:tc>
        <w:tc>
          <w:tcPr>
            <w:tcW w:w="1410" w:type="dxa"/>
            <w:shd w:val="clear" w:color="auto" w:fill="auto"/>
            <w:tcMar>
              <w:top w:w="100" w:type="dxa"/>
              <w:left w:w="100" w:type="dxa"/>
              <w:bottom w:w="100" w:type="dxa"/>
              <w:right w:w="100" w:type="dxa"/>
            </w:tcMar>
            <w:vAlign w:val="center"/>
          </w:tcPr>
          <w:p w:rsidR="00451AA5" w:rsidRPr="007212C8" w:rsidRDefault="00451AA5" w:rsidP="00947110">
            <w:pPr>
              <w:pStyle w:val="KeinLeerraum"/>
              <w:bidi w:val="0"/>
              <w:jc w:val="center"/>
              <w:rPr>
                <w:rFonts w:ascii="Courier New" w:eastAsia="Courier New" w:hAnsi="Courier New" w:cs="Courier New"/>
                <w:color w:val="212121"/>
                <w:sz w:val="16"/>
                <w:szCs w:val="16"/>
                <w:highlight w:val="white"/>
              </w:rPr>
            </w:pPr>
            <w:r w:rsidRPr="007212C8">
              <w:rPr>
                <w:rFonts w:ascii="Courier New" w:eastAsia="Courier New" w:hAnsi="Courier New" w:cs="Courier New"/>
                <w:color w:val="212121"/>
                <w:sz w:val="16"/>
                <w:szCs w:val="16"/>
                <w:highlight w:val="white"/>
              </w:rPr>
              <w:t>0.2767</w:t>
            </w:r>
            <w:r>
              <w:rPr>
                <w:rFonts w:ascii="Courier New" w:eastAsia="Courier New" w:hAnsi="Courier New" w:cs="Courier New"/>
                <w:color w:val="212121"/>
                <w:sz w:val="16"/>
                <w:szCs w:val="16"/>
                <w:highlight w:val="white"/>
              </w:rPr>
              <w:t xml:space="preserve"> </w:t>
            </w:r>
            <w:r w:rsidRPr="007212C8">
              <w:rPr>
                <w:rFonts w:ascii="Courier New" w:eastAsia="Courier New" w:hAnsi="Courier New" w:cs="Courier New"/>
                <w:color w:val="212121"/>
                <w:sz w:val="16"/>
                <w:szCs w:val="16"/>
                <w:highlight w:val="white"/>
              </w:rPr>
              <w:t>(0.0446)</w:t>
            </w:r>
          </w:p>
        </w:tc>
      </w:tr>
      <w:tr w:rsidR="00451AA5" w:rsidTr="00E823EC">
        <w:trPr>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tl/>
                <w:lang w:bidi="fa-IR"/>
              </w:rPr>
            </w:pPr>
            <w:r>
              <w:rPr>
                <w:rFonts w:hint="cs"/>
                <w:sz w:val="16"/>
                <w:szCs w:val="16"/>
                <w:rtl/>
                <w:lang w:bidi="fa-IR"/>
              </w:rPr>
              <w:t>متداول‌ترین مقدار</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 xml:space="preserve">0.7308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0.0083</w:t>
            </w:r>
            <w:r w:rsidR="00451AA5" w:rsidRPr="00E823EC">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 xml:space="preserve">0.2458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0.0326</w:t>
            </w:r>
            <w:r w:rsidR="00451AA5" w:rsidRPr="00E823EC">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 xml:space="preserve">0.5501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0.0127</w:t>
            </w:r>
            <w:r w:rsidR="00451AA5" w:rsidRPr="00E823EC">
              <w:rPr>
                <w:rFonts w:ascii="Courier New" w:eastAsia="Courier New" w:hAnsi="Courier New" w:cs="Courier New"/>
                <w:color w:val="212121"/>
                <w:sz w:val="16"/>
                <w:szCs w:val="16"/>
              </w:rPr>
              <w:t>)</w:t>
            </w:r>
          </w:p>
        </w:tc>
        <w:tc>
          <w:tcPr>
            <w:tcW w:w="1410"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 xml:space="preserve">0.3001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0.0120</w:t>
            </w:r>
            <w:r w:rsidR="00451AA5" w:rsidRPr="00E823EC">
              <w:rPr>
                <w:rFonts w:ascii="Courier New" w:eastAsia="Courier New" w:hAnsi="Courier New" w:cs="Courier New"/>
                <w:color w:val="212121"/>
                <w:sz w:val="16"/>
                <w:szCs w:val="16"/>
              </w:rPr>
              <w:t>)</w:t>
            </w:r>
          </w:p>
        </w:tc>
      </w:tr>
      <w:tr w:rsidR="00451AA5" w:rsidTr="00E823EC">
        <w:trPr>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Pr>
            </w:pPr>
            <w:r>
              <w:rPr>
                <w:rFonts w:hint="cs"/>
                <w:sz w:val="16"/>
                <w:szCs w:val="16"/>
                <w:rtl/>
              </w:rPr>
              <w:t>میانگین</w:t>
            </w:r>
          </w:p>
        </w:tc>
        <w:tc>
          <w:tcPr>
            <w:tcW w:w="1245" w:type="dxa"/>
            <w:shd w:val="clear" w:color="auto" w:fill="auto"/>
            <w:tcMar>
              <w:top w:w="100" w:type="dxa"/>
              <w:left w:w="100" w:type="dxa"/>
              <w:bottom w:w="100" w:type="dxa"/>
              <w:right w:w="100" w:type="dxa"/>
            </w:tcMar>
            <w:vAlign w:val="center"/>
          </w:tcPr>
          <w:p w:rsidR="00451AA5" w:rsidRPr="009C0AE9" w:rsidRDefault="009C0AE9" w:rsidP="00947110">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0.7319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0.0081</w:t>
            </w:r>
            <w:r w:rsidR="00451AA5" w:rsidRPr="009C0AE9">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9C0AE9" w:rsidRDefault="009C0AE9" w:rsidP="009C0AE9">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0.2460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0.0285</w:t>
            </w:r>
            <w:r w:rsidR="00451AA5" w:rsidRPr="009C0AE9">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9C0AE9" w:rsidRDefault="009C0AE9" w:rsidP="00947110">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0.5506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0.0113</w:t>
            </w:r>
            <w:r w:rsidR="00451AA5" w:rsidRPr="009C0AE9">
              <w:rPr>
                <w:rFonts w:ascii="Courier New" w:eastAsia="Courier New" w:hAnsi="Courier New" w:cs="Courier New"/>
                <w:color w:val="212121"/>
                <w:sz w:val="16"/>
                <w:szCs w:val="16"/>
              </w:rPr>
              <w:t>)</w:t>
            </w:r>
          </w:p>
        </w:tc>
        <w:tc>
          <w:tcPr>
            <w:tcW w:w="1410" w:type="dxa"/>
            <w:shd w:val="clear" w:color="auto" w:fill="auto"/>
            <w:tcMar>
              <w:top w:w="100" w:type="dxa"/>
              <w:left w:w="100" w:type="dxa"/>
              <w:bottom w:w="100" w:type="dxa"/>
              <w:right w:w="100" w:type="dxa"/>
            </w:tcMar>
            <w:vAlign w:val="center"/>
          </w:tcPr>
          <w:p w:rsidR="00451AA5" w:rsidRPr="009C0AE9" w:rsidRDefault="009C0AE9" w:rsidP="00947110">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0.3009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0.0110</w:t>
            </w:r>
            <w:r w:rsidR="00451AA5" w:rsidRPr="009C0AE9">
              <w:rPr>
                <w:rFonts w:ascii="Courier New" w:eastAsia="Courier New" w:hAnsi="Courier New" w:cs="Courier New"/>
                <w:color w:val="212121"/>
                <w:sz w:val="16"/>
                <w:szCs w:val="16"/>
              </w:rPr>
              <w:t>)</w:t>
            </w:r>
          </w:p>
        </w:tc>
      </w:tr>
      <w:tr w:rsidR="00451AA5" w:rsidTr="00E823EC">
        <w:trPr>
          <w:trHeight w:val="690"/>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Pr>
            </w:pPr>
            <w:r>
              <w:rPr>
                <w:rFonts w:hint="cs"/>
                <w:sz w:val="16"/>
                <w:szCs w:val="16"/>
                <w:rtl/>
              </w:rPr>
              <w:lastRenderedPageBreak/>
              <w:t>میانه</w:t>
            </w:r>
          </w:p>
        </w:tc>
        <w:tc>
          <w:tcPr>
            <w:tcW w:w="1245" w:type="dxa"/>
            <w:shd w:val="clear" w:color="auto" w:fill="auto"/>
            <w:tcMar>
              <w:top w:w="100" w:type="dxa"/>
              <w:left w:w="100" w:type="dxa"/>
              <w:bottom w:w="100" w:type="dxa"/>
              <w:right w:w="100" w:type="dxa"/>
            </w:tcMar>
            <w:vAlign w:val="center"/>
          </w:tcPr>
          <w:p w:rsidR="00451AA5" w:rsidRPr="009C0AE9" w:rsidRDefault="009C0AE9" w:rsidP="009C0AE9">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0.7315</w:t>
            </w:r>
            <w:r w:rsidR="00451AA5" w:rsidRPr="009C0AE9">
              <w:rPr>
                <w:rFonts w:ascii="Courier New" w:eastAsia="Courier New" w:hAnsi="Courier New" w:cs="Courier New"/>
                <w:color w:val="212121"/>
                <w:sz w:val="16"/>
                <w:szCs w:val="16"/>
              </w:rPr>
              <w:t xml:space="preserve"> (</w:t>
            </w:r>
            <w:r w:rsidRPr="009C0AE9">
              <w:rPr>
                <w:rFonts w:ascii="Courier New" w:eastAsia="Courier New" w:hAnsi="Courier New" w:cs="Courier New"/>
                <w:color w:val="212121"/>
                <w:sz w:val="16"/>
                <w:szCs w:val="16"/>
              </w:rPr>
              <w:t>0.0089</w:t>
            </w:r>
            <w:r w:rsidR="00451AA5" w:rsidRPr="009C0AE9">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9C0AE9" w:rsidRDefault="009C0AE9" w:rsidP="00947110">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0.2470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0.0339</w:t>
            </w:r>
            <w:r w:rsidR="00451AA5" w:rsidRPr="009C0AE9">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9C0AE9" w:rsidRDefault="009C0AE9" w:rsidP="009C0AE9">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0.5508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0.0134</w:t>
            </w:r>
            <w:r w:rsidR="00451AA5" w:rsidRPr="009C0AE9">
              <w:rPr>
                <w:rFonts w:ascii="Courier New" w:eastAsia="Courier New" w:hAnsi="Courier New" w:cs="Courier New"/>
                <w:color w:val="212121"/>
                <w:sz w:val="16"/>
                <w:szCs w:val="16"/>
              </w:rPr>
              <w:t>)</w:t>
            </w:r>
          </w:p>
        </w:tc>
        <w:tc>
          <w:tcPr>
            <w:tcW w:w="1410" w:type="dxa"/>
            <w:shd w:val="clear" w:color="auto" w:fill="auto"/>
            <w:tcMar>
              <w:top w:w="100" w:type="dxa"/>
              <w:left w:w="100" w:type="dxa"/>
              <w:bottom w:w="100" w:type="dxa"/>
              <w:right w:w="100" w:type="dxa"/>
            </w:tcMar>
            <w:vAlign w:val="center"/>
          </w:tcPr>
          <w:p w:rsidR="00451AA5" w:rsidRPr="009C0AE9" w:rsidRDefault="009C0AE9" w:rsidP="009C0AE9">
            <w:pPr>
              <w:pStyle w:val="KeinLeerraum"/>
              <w:bidi w:val="0"/>
              <w:jc w:val="center"/>
              <w:rPr>
                <w:rFonts w:ascii="Courier New" w:eastAsia="Courier New" w:hAnsi="Courier New" w:cs="Courier New"/>
                <w:color w:val="212121"/>
                <w:sz w:val="16"/>
                <w:szCs w:val="16"/>
              </w:rPr>
            </w:pPr>
            <w:r w:rsidRPr="009C0AE9">
              <w:rPr>
                <w:rFonts w:ascii="Courier New" w:eastAsia="Courier New" w:hAnsi="Courier New" w:cs="Courier New"/>
                <w:color w:val="212121"/>
                <w:sz w:val="16"/>
                <w:szCs w:val="16"/>
              </w:rPr>
              <w:t xml:space="preserve">0.3010 </w:t>
            </w:r>
            <w:r w:rsidR="00451AA5" w:rsidRPr="009C0AE9">
              <w:rPr>
                <w:rFonts w:ascii="Courier New" w:eastAsia="Courier New" w:hAnsi="Courier New" w:cs="Courier New"/>
                <w:color w:val="212121"/>
                <w:sz w:val="16"/>
                <w:szCs w:val="16"/>
              </w:rPr>
              <w:t>(</w:t>
            </w:r>
            <w:r w:rsidRPr="009C0AE9">
              <w:rPr>
                <w:rFonts w:ascii="Courier New" w:eastAsia="Courier New" w:hAnsi="Courier New" w:cs="Courier New"/>
                <w:color w:val="212121"/>
                <w:sz w:val="16"/>
                <w:szCs w:val="16"/>
              </w:rPr>
              <w:t>0.0128</w:t>
            </w:r>
            <w:r w:rsidR="00451AA5" w:rsidRPr="009C0AE9">
              <w:rPr>
                <w:rFonts w:ascii="Courier New" w:eastAsia="Courier New" w:hAnsi="Courier New" w:cs="Courier New"/>
                <w:color w:val="212121"/>
                <w:sz w:val="16"/>
                <w:szCs w:val="16"/>
              </w:rPr>
              <w:t>)</w:t>
            </w:r>
          </w:p>
        </w:tc>
      </w:tr>
      <w:tr w:rsidR="00451AA5" w:rsidTr="00E823EC">
        <w:trPr>
          <w:jc w:val="center"/>
        </w:trPr>
        <w:tc>
          <w:tcPr>
            <w:tcW w:w="2139" w:type="dxa"/>
            <w:shd w:val="clear" w:color="auto" w:fill="auto"/>
            <w:tcMar>
              <w:top w:w="100" w:type="dxa"/>
              <w:left w:w="100" w:type="dxa"/>
              <w:bottom w:w="100" w:type="dxa"/>
              <w:right w:w="100" w:type="dxa"/>
            </w:tcMar>
          </w:tcPr>
          <w:p w:rsidR="00451AA5" w:rsidRPr="00D568BB" w:rsidRDefault="00451AA5" w:rsidP="00947110">
            <w:pPr>
              <w:pStyle w:val="KeinLeerraum"/>
              <w:rPr>
                <w:sz w:val="16"/>
                <w:szCs w:val="16"/>
              </w:rPr>
            </w:pPr>
            <w:r>
              <w:rPr>
                <w:rFonts w:hint="cs"/>
                <w:sz w:val="16"/>
                <w:szCs w:val="16"/>
                <w:rtl/>
              </w:rPr>
              <w:t>چند متغیره</w:t>
            </w:r>
          </w:p>
        </w:tc>
        <w:tc>
          <w:tcPr>
            <w:tcW w:w="1245" w:type="dxa"/>
            <w:shd w:val="clear" w:color="auto" w:fill="auto"/>
            <w:tcMar>
              <w:top w:w="100" w:type="dxa"/>
              <w:left w:w="100" w:type="dxa"/>
              <w:bottom w:w="100" w:type="dxa"/>
              <w:right w:w="100" w:type="dxa"/>
            </w:tcMar>
            <w:vAlign w:val="center"/>
          </w:tcPr>
          <w:p w:rsidR="00451AA5" w:rsidRPr="003529DD" w:rsidRDefault="00E823EC" w:rsidP="00E823EC">
            <w:pPr>
              <w:pStyle w:val="KeinLeerraum"/>
              <w:bidi w:val="0"/>
              <w:jc w:val="center"/>
              <w:rPr>
                <w:rFonts w:ascii="Courier New" w:eastAsia="Courier New" w:hAnsi="Courier New" w:cs="Courier New"/>
                <w:color w:val="212121"/>
                <w:sz w:val="16"/>
                <w:szCs w:val="16"/>
              </w:rPr>
            </w:pPr>
            <w:r w:rsidRPr="003529DD">
              <w:rPr>
                <w:rFonts w:ascii="Courier New" w:eastAsia="Courier New" w:hAnsi="Courier New" w:cs="Courier New"/>
                <w:color w:val="212121"/>
                <w:sz w:val="16"/>
                <w:szCs w:val="16"/>
              </w:rPr>
              <w:t xml:space="preserve">0.7331 </w:t>
            </w:r>
            <w:r w:rsidR="00451AA5" w:rsidRPr="003529DD">
              <w:rPr>
                <w:rFonts w:ascii="Courier New" w:eastAsia="Courier New" w:hAnsi="Courier New" w:cs="Courier New"/>
                <w:color w:val="212121"/>
                <w:sz w:val="16"/>
                <w:szCs w:val="16"/>
              </w:rPr>
              <w:t>(</w:t>
            </w:r>
            <w:r w:rsidRPr="003529DD">
              <w:rPr>
                <w:rFonts w:ascii="Courier New" w:eastAsia="Courier New" w:hAnsi="Courier New" w:cs="Courier New"/>
                <w:color w:val="212121"/>
                <w:sz w:val="16"/>
                <w:szCs w:val="16"/>
              </w:rPr>
              <w:t>0.0120</w:t>
            </w:r>
            <w:r w:rsidR="00451AA5" w:rsidRPr="003529DD">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3529DD" w:rsidRDefault="00E823EC" w:rsidP="00E823EC">
            <w:pPr>
              <w:pStyle w:val="KeinLeerraum"/>
              <w:bidi w:val="0"/>
              <w:jc w:val="center"/>
              <w:rPr>
                <w:rFonts w:ascii="Courier New" w:eastAsia="Courier New" w:hAnsi="Courier New" w:cs="Courier New"/>
                <w:color w:val="212121"/>
                <w:sz w:val="16"/>
                <w:szCs w:val="16"/>
              </w:rPr>
            </w:pPr>
            <w:r w:rsidRPr="003529DD">
              <w:rPr>
                <w:rFonts w:ascii="Courier New" w:eastAsia="Courier New" w:hAnsi="Courier New" w:cs="Courier New"/>
                <w:color w:val="212121"/>
                <w:sz w:val="16"/>
                <w:szCs w:val="16"/>
              </w:rPr>
              <w:t>0.2927</w:t>
            </w:r>
            <w:r w:rsidR="00451AA5" w:rsidRPr="003529DD">
              <w:rPr>
                <w:rFonts w:ascii="Courier New" w:eastAsia="Courier New" w:hAnsi="Courier New" w:cs="Courier New"/>
                <w:color w:val="212121"/>
                <w:sz w:val="16"/>
                <w:szCs w:val="16"/>
              </w:rPr>
              <w:t xml:space="preserve"> (</w:t>
            </w:r>
            <w:r w:rsidR="003529DD" w:rsidRPr="003529DD">
              <w:rPr>
                <w:rFonts w:ascii="Courier New" w:eastAsia="Courier New" w:hAnsi="Courier New" w:cs="Courier New"/>
                <w:color w:val="212121"/>
                <w:sz w:val="16"/>
                <w:szCs w:val="16"/>
              </w:rPr>
              <w:t>0.036</w:t>
            </w:r>
            <w:r w:rsidR="00451AA5" w:rsidRPr="003529DD">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3529DD" w:rsidRDefault="003529DD" w:rsidP="00947110">
            <w:pPr>
              <w:pStyle w:val="KeinLeerraum"/>
              <w:bidi w:val="0"/>
              <w:jc w:val="center"/>
              <w:rPr>
                <w:rFonts w:ascii="Courier New" w:eastAsia="Courier New" w:hAnsi="Courier New" w:cs="Courier New"/>
                <w:color w:val="212121"/>
                <w:sz w:val="16"/>
                <w:szCs w:val="16"/>
              </w:rPr>
            </w:pPr>
            <w:r w:rsidRPr="003529DD">
              <w:rPr>
                <w:rFonts w:ascii="Courier New" w:eastAsia="Courier New" w:hAnsi="Courier New" w:cs="Courier New"/>
                <w:color w:val="212121"/>
                <w:sz w:val="16"/>
                <w:szCs w:val="16"/>
              </w:rPr>
              <w:t>0.5654</w:t>
            </w:r>
            <w:r w:rsidR="00451AA5" w:rsidRPr="003529DD">
              <w:rPr>
                <w:rFonts w:ascii="Courier New" w:eastAsia="Courier New" w:hAnsi="Courier New" w:cs="Courier New"/>
                <w:color w:val="212121"/>
                <w:sz w:val="16"/>
                <w:szCs w:val="16"/>
              </w:rPr>
              <w:t xml:space="preserve"> (</w:t>
            </w:r>
            <w:r w:rsidRPr="003529DD">
              <w:rPr>
                <w:rFonts w:ascii="Courier New" w:eastAsia="Courier New" w:hAnsi="Courier New" w:cs="Courier New"/>
                <w:color w:val="212121"/>
                <w:sz w:val="16"/>
                <w:szCs w:val="16"/>
              </w:rPr>
              <w:t>0.0161</w:t>
            </w:r>
            <w:r w:rsidR="00451AA5" w:rsidRPr="003529DD">
              <w:rPr>
                <w:rFonts w:ascii="Courier New" w:eastAsia="Courier New" w:hAnsi="Courier New" w:cs="Courier New"/>
                <w:color w:val="212121"/>
                <w:sz w:val="16"/>
                <w:szCs w:val="16"/>
              </w:rPr>
              <w:t>)</w:t>
            </w:r>
          </w:p>
        </w:tc>
        <w:tc>
          <w:tcPr>
            <w:tcW w:w="1410" w:type="dxa"/>
            <w:shd w:val="clear" w:color="auto" w:fill="auto"/>
            <w:tcMar>
              <w:top w:w="100" w:type="dxa"/>
              <w:left w:w="100" w:type="dxa"/>
              <w:bottom w:w="100" w:type="dxa"/>
              <w:right w:w="100" w:type="dxa"/>
            </w:tcMar>
            <w:vAlign w:val="center"/>
          </w:tcPr>
          <w:p w:rsidR="00451AA5" w:rsidRPr="003529DD" w:rsidRDefault="003529DD" w:rsidP="00947110">
            <w:pPr>
              <w:pStyle w:val="KeinLeerraum"/>
              <w:bidi w:val="0"/>
              <w:jc w:val="center"/>
              <w:rPr>
                <w:rFonts w:ascii="Courier New" w:eastAsia="Courier New" w:hAnsi="Courier New" w:cs="Courier New"/>
                <w:color w:val="212121"/>
                <w:sz w:val="16"/>
                <w:szCs w:val="16"/>
              </w:rPr>
            </w:pPr>
            <w:r w:rsidRPr="003529DD">
              <w:rPr>
                <w:rFonts w:ascii="Courier New" w:eastAsia="Courier New" w:hAnsi="Courier New" w:cs="Courier New"/>
                <w:color w:val="212121"/>
                <w:sz w:val="16"/>
                <w:szCs w:val="16"/>
              </w:rPr>
              <w:t xml:space="preserve">0.3127 </w:t>
            </w:r>
            <w:r w:rsidR="00451AA5" w:rsidRPr="003529DD">
              <w:rPr>
                <w:rFonts w:ascii="Courier New" w:eastAsia="Courier New" w:hAnsi="Courier New" w:cs="Courier New"/>
                <w:color w:val="212121"/>
                <w:sz w:val="16"/>
                <w:szCs w:val="16"/>
              </w:rPr>
              <w:t>(</w:t>
            </w:r>
            <w:r w:rsidRPr="003529DD">
              <w:rPr>
                <w:rFonts w:ascii="Courier New" w:eastAsia="Courier New" w:hAnsi="Courier New" w:cs="Courier New"/>
                <w:color w:val="212121"/>
                <w:sz w:val="16"/>
                <w:szCs w:val="16"/>
              </w:rPr>
              <w:t>0.0167</w:t>
            </w:r>
            <w:r w:rsidR="00451AA5" w:rsidRPr="003529DD">
              <w:rPr>
                <w:rFonts w:ascii="Courier New" w:eastAsia="Courier New" w:hAnsi="Courier New" w:cs="Courier New"/>
                <w:color w:val="212121"/>
                <w:sz w:val="16"/>
                <w:szCs w:val="16"/>
              </w:rPr>
              <w:t>)</w:t>
            </w:r>
          </w:p>
        </w:tc>
      </w:tr>
      <w:tr w:rsidR="00451AA5" w:rsidTr="00E823EC">
        <w:trPr>
          <w:jc w:val="center"/>
        </w:trPr>
        <w:tc>
          <w:tcPr>
            <w:tcW w:w="2139" w:type="dxa"/>
            <w:shd w:val="clear" w:color="auto" w:fill="auto"/>
            <w:tcMar>
              <w:top w:w="100" w:type="dxa"/>
              <w:left w:w="100" w:type="dxa"/>
              <w:bottom w:w="100" w:type="dxa"/>
              <w:right w:w="100" w:type="dxa"/>
            </w:tcMar>
          </w:tcPr>
          <w:p w:rsidR="00451AA5" w:rsidRPr="00E823EC" w:rsidRDefault="00E823EC" w:rsidP="00947110">
            <w:pPr>
              <w:pStyle w:val="KeinLeerraum"/>
              <w:rPr>
                <w:sz w:val="16"/>
                <w:szCs w:val="16"/>
                <w:rtl/>
                <w:lang w:bidi="fa-IR"/>
              </w:rPr>
            </w:pPr>
            <w:r>
              <w:rPr>
                <w:sz w:val="16"/>
                <w:szCs w:val="16"/>
                <w:lang w:val="de-DE"/>
              </w:rPr>
              <w:t>k</w:t>
            </w:r>
            <w:r>
              <w:rPr>
                <w:rFonts w:hint="cs"/>
                <w:sz w:val="16"/>
                <w:szCs w:val="16"/>
                <w:rtl/>
                <w:lang w:bidi="fa-IR"/>
              </w:rPr>
              <w:t>-نزدیکترین همسایگی</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highlight w:val="yellow"/>
              </w:rPr>
            </w:pPr>
            <w:r w:rsidRPr="00E823EC">
              <w:rPr>
                <w:rFonts w:ascii="Courier New" w:eastAsia="Courier New" w:hAnsi="Courier New" w:cs="Courier New"/>
                <w:color w:val="212121"/>
                <w:sz w:val="16"/>
                <w:szCs w:val="16"/>
              </w:rPr>
              <w:t>0.729</w:t>
            </w:r>
            <w:r>
              <w:rPr>
                <w:rFonts w:ascii="Courier New" w:eastAsia="Courier New" w:hAnsi="Courier New" w:cs="Courier New"/>
                <w:color w:val="212121"/>
                <w:sz w:val="16"/>
                <w:szCs w:val="16"/>
              </w:rPr>
              <w:t>9</w:t>
            </w:r>
            <w:r w:rsidRPr="00E823EC">
              <w:rPr>
                <w:rFonts w:ascii="Courier New" w:eastAsia="Courier New" w:hAnsi="Courier New" w:cs="Courier New"/>
                <w:color w:val="212121"/>
                <w:sz w:val="16"/>
                <w:szCs w:val="16"/>
                <w:highlight w:val="yellow"/>
              </w:rPr>
              <w:t xml:space="preserve">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0.0080</w:t>
            </w:r>
            <w:r w:rsidR="00451AA5" w:rsidRPr="00E823EC">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0.2345</w:t>
            </w:r>
            <w:r w:rsidR="00451AA5" w:rsidRPr="00E823EC">
              <w:rPr>
                <w:rFonts w:ascii="Courier New" w:eastAsia="Courier New" w:hAnsi="Courier New" w:cs="Courier New"/>
                <w:color w:val="212121"/>
                <w:sz w:val="16"/>
                <w:szCs w:val="16"/>
              </w:rPr>
              <w:t xml:space="preserve"> (</w:t>
            </w:r>
            <w:r w:rsidRPr="00E823EC">
              <w:rPr>
                <w:rFonts w:ascii="Courier New" w:eastAsia="Courier New" w:hAnsi="Courier New" w:cs="Courier New"/>
                <w:color w:val="212121"/>
                <w:sz w:val="16"/>
                <w:szCs w:val="16"/>
              </w:rPr>
              <w:t>0.0358</w:t>
            </w:r>
            <w:r w:rsidR="00451AA5" w:rsidRPr="00E823EC">
              <w:rPr>
                <w:rFonts w:ascii="Courier New" w:eastAsia="Courier New" w:hAnsi="Courier New" w:cs="Courier New"/>
                <w:color w:val="212121"/>
                <w:sz w:val="16"/>
                <w:szCs w:val="16"/>
              </w:rPr>
              <w:t>)</w:t>
            </w:r>
          </w:p>
        </w:tc>
        <w:tc>
          <w:tcPr>
            <w:tcW w:w="1245" w:type="dxa"/>
            <w:shd w:val="clear" w:color="auto" w:fill="auto"/>
            <w:tcMar>
              <w:top w:w="100" w:type="dxa"/>
              <w:left w:w="100" w:type="dxa"/>
              <w:bottom w:w="100" w:type="dxa"/>
              <w:right w:w="100" w:type="dxa"/>
            </w:tcMar>
            <w:vAlign w:val="center"/>
          </w:tcPr>
          <w:p w:rsidR="00451AA5" w:rsidRPr="00E823EC" w:rsidRDefault="00E823EC" w:rsidP="00E823EC">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0.5465</w:t>
            </w:r>
            <w:r w:rsidR="00451AA5" w:rsidRPr="00E823EC">
              <w:rPr>
                <w:rFonts w:ascii="Courier New" w:eastAsia="Courier New" w:hAnsi="Courier New" w:cs="Courier New"/>
                <w:color w:val="212121"/>
                <w:sz w:val="16"/>
                <w:szCs w:val="16"/>
              </w:rPr>
              <w:t xml:space="preserve"> (</w:t>
            </w:r>
            <w:r w:rsidRPr="00E823EC">
              <w:rPr>
                <w:rFonts w:ascii="Courier New" w:eastAsia="Courier New" w:hAnsi="Courier New" w:cs="Courier New"/>
                <w:color w:val="212121"/>
                <w:sz w:val="16"/>
                <w:szCs w:val="16"/>
              </w:rPr>
              <w:t>0.0132</w:t>
            </w:r>
            <w:r w:rsidR="00451AA5" w:rsidRPr="00E823EC">
              <w:rPr>
                <w:rFonts w:ascii="Courier New" w:eastAsia="Courier New" w:hAnsi="Courier New" w:cs="Courier New"/>
                <w:color w:val="212121"/>
                <w:sz w:val="16"/>
                <w:szCs w:val="16"/>
              </w:rPr>
              <w:t>)</w:t>
            </w:r>
          </w:p>
        </w:tc>
        <w:tc>
          <w:tcPr>
            <w:tcW w:w="1410" w:type="dxa"/>
            <w:shd w:val="clear" w:color="auto" w:fill="auto"/>
            <w:tcMar>
              <w:top w:w="100" w:type="dxa"/>
              <w:left w:w="100" w:type="dxa"/>
              <w:bottom w:w="100" w:type="dxa"/>
              <w:right w:w="100" w:type="dxa"/>
            </w:tcMar>
            <w:vAlign w:val="center"/>
          </w:tcPr>
          <w:p w:rsidR="00451AA5" w:rsidRPr="00E823EC" w:rsidRDefault="00E823EC" w:rsidP="00947110">
            <w:pPr>
              <w:pStyle w:val="KeinLeerraum"/>
              <w:bidi w:val="0"/>
              <w:jc w:val="center"/>
              <w:rPr>
                <w:rFonts w:ascii="Courier New" w:eastAsia="Courier New" w:hAnsi="Courier New" w:cs="Courier New"/>
                <w:color w:val="212121"/>
                <w:sz w:val="16"/>
                <w:szCs w:val="16"/>
              </w:rPr>
            </w:pPr>
            <w:r w:rsidRPr="00E823EC">
              <w:rPr>
                <w:rFonts w:ascii="Courier New" w:eastAsia="Courier New" w:hAnsi="Courier New" w:cs="Courier New"/>
                <w:color w:val="212121"/>
                <w:sz w:val="16"/>
                <w:szCs w:val="16"/>
              </w:rPr>
              <w:t xml:space="preserve">0.2972 </w:t>
            </w:r>
            <w:r w:rsidR="00451AA5" w:rsidRPr="00E823EC">
              <w:rPr>
                <w:rFonts w:ascii="Courier New" w:eastAsia="Courier New" w:hAnsi="Courier New" w:cs="Courier New"/>
                <w:color w:val="212121"/>
                <w:sz w:val="16"/>
                <w:szCs w:val="16"/>
              </w:rPr>
              <w:t>(</w:t>
            </w:r>
            <w:r w:rsidRPr="00E823EC">
              <w:rPr>
                <w:rFonts w:ascii="Courier New" w:eastAsia="Courier New" w:hAnsi="Courier New" w:cs="Courier New"/>
                <w:color w:val="212121"/>
                <w:sz w:val="16"/>
                <w:szCs w:val="16"/>
              </w:rPr>
              <w:t>0.0120</w:t>
            </w:r>
            <w:r w:rsidR="00451AA5" w:rsidRPr="00E823EC">
              <w:rPr>
                <w:rFonts w:ascii="Courier New" w:eastAsia="Courier New" w:hAnsi="Courier New" w:cs="Courier New"/>
                <w:color w:val="212121"/>
                <w:sz w:val="16"/>
                <w:szCs w:val="16"/>
              </w:rPr>
              <w:t>)</w:t>
            </w:r>
          </w:p>
        </w:tc>
      </w:tr>
    </w:tbl>
    <w:p w:rsidR="00A25491" w:rsidRDefault="00A25491" w:rsidP="00A25491">
      <w:pPr>
        <w:bidi/>
        <w:rPr>
          <w:sz w:val="17"/>
          <w:szCs w:val="17"/>
        </w:rPr>
      </w:pPr>
    </w:p>
    <w:p w:rsidR="00D63838" w:rsidRPr="00D4474D" w:rsidRDefault="00D63838" w:rsidP="00D4474D">
      <w:pPr>
        <w:pStyle w:val="KeinLeerraum"/>
      </w:pPr>
    </w:p>
    <w:p w:rsidR="00D63838" w:rsidRDefault="00D4474D" w:rsidP="00575D7B">
      <w:pPr>
        <w:pStyle w:val="KeinLeerraum"/>
        <w:rPr>
          <w:rtl/>
        </w:rPr>
      </w:pPr>
      <w:r w:rsidRPr="00D4474D">
        <w:rPr>
          <w:rFonts w:hint="cs"/>
          <w:rtl/>
        </w:rPr>
        <w:t xml:space="preserve">همان‌گونه که از نتایج </w:t>
      </w:r>
      <w:r>
        <w:rPr>
          <w:rFonts w:hint="cs"/>
          <w:rtl/>
        </w:rPr>
        <w:t xml:space="preserve">مشخص است هیچ یک از روش‌های پیاده‌سازی شده برای پر کردن جاهای خالی نتوانسته است تاثیر مثبتی برروی نتایج پیشبینی بگذارد. تنها انحراف معیار </w:t>
      </w:r>
      <w:r w:rsidR="00575D7B">
        <w:rPr>
          <w:rFonts w:hint="cs"/>
          <w:rtl/>
        </w:rPr>
        <w:t>شاخص های ارزیابی</w:t>
      </w:r>
      <w:r>
        <w:rPr>
          <w:rFonts w:hint="cs"/>
          <w:rtl/>
        </w:rPr>
        <w:t xml:space="preserve"> تا حدی بهتر شده است که نشان می‌دهد که یکپارچگی دادگان و پیشبینی بهبود جزیی پیدا کرده است. البته همچنان می‌توان بررسی‌های بیشتری بر روی پر کردن جاهای خالی انجام داد. به عنوان مثال می‌توان ساختارهای ترکیبی از روش‌های ساده آماری و روش تکرارشونده پیاده‌سازی کرد و یا پارامترهای مختلف را در روش </w:t>
      </w:r>
      <w:r w:rsidRPr="00D4474D">
        <w:t>K</w:t>
      </w:r>
      <w:r>
        <w:rPr>
          <w:rFonts w:hint="cs"/>
          <w:rtl/>
          <w:lang w:bidi="fa-IR"/>
        </w:rPr>
        <w:t xml:space="preserve">- نزدیکترین همسایگی امتحان کرد ولی </w:t>
      </w:r>
      <w:r>
        <w:rPr>
          <w:rFonts w:hint="cs"/>
          <w:rtl/>
        </w:rPr>
        <w:t xml:space="preserve">با توجه به نتایج بالا و همچنین ساختار دادگان به نظر نمی‌رسد که هیچکدام از این روش‌ها امیدبخش باشند و همچنان روش </w:t>
      </w:r>
      <w:r w:rsidRPr="00D4474D">
        <w:t>pa</w:t>
      </w:r>
      <w:r>
        <w:t>dding</w:t>
      </w:r>
      <w:r>
        <w:rPr>
          <w:rFonts w:hint="cs"/>
          <w:rtl/>
          <w:lang w:bidi="fa-IR"/>
        </w:rPr>
        <w:t xml:space="preserve"> برای ادامه کار کافی است.</w:t>
      </w:r>
    </w:p>
    <w:p w:rsidR="00973007" w:rsidRDefault="00947110" w:rsidP="00D63838">
      <w:pPr>
        <w:bidi/>
        <w:spacing w:before="360" w:line="240" w:lineRule="auto"/>
        <w:outlineLvl w:val="1"/>
        <w:rPr>
          <w:rFonts w:ascii="Calibri" w:eastAsia="Calibri" w:hAnsi="Calibri" w:cs="B Titr"/>
          <w:b/>
          <w:rtl/>
          <w:lang w:val="en-US"/>
        </w:rPr>
      </w:pPr>
      <w:r>
        <w:rPr>
          <w:rFonts w:ascii="Calibri" w:eastAsia="Calibri" w:hAnsi="Calibri" w:cs="B Titr" w:hint="cs"/>
          <w:b/>
          <w:rtl/>
          <w:lang w:val="en-US"/>
        </w:rPr>
        <w:t>۷</w:t>
      </w:r>
      <w:r w:rsidR="00973007">
        <w:rPr>
          <w:rFonts w:ascii="Calibri" w:eastAsia="Calibri" w:hAnsi="Calibri" w:cs="B Titr" w:hint="cs"/>
          <w:b/>
          <w:rtl/>
          <w:lang w:val="en-US"/>
        </w:rPr>
        <w:t>- مراحل</w:t>
      </w:r>
      <w:r w:rsidR="00D63838">
        <w:rPr>
          <w:rFonts w:ascii="Calibri" w:eastAsia="Calibri" w:hAnsi="Calibri" w:cs="B Titr"/>
          <w:b/>
          <w:lang w:val="en-US"/>
        </w:rPr>
        <w:t xml:space="preserve"> </w:t>
      </w:r>
      <w:r w:rsidR="00973007">
        <w:rPr>
          <w:rFonts w:ascii="Calibri" w:eastAsia="Calibri" w:hAnsi="Calibri" w:cs="B Titr" w:hint="cs"/>
          <w:b/>
          <w:rtl/>
          <w:lang w:val="en-US"/>
        </w:rPr>
        <w:t>آینده:</w:t>
      </w:r>
    </w:p>
    <w:p w:rsidR="00973007" w:rsidRPr="00973007" w:rsidRDefault="00D4474D" w:rsidP="00D4474D">
      <w:pPr>
        <w:pStyle w:val="KeinLeerraum"/>
        <w:rPr>
          <w:rtl/>
          <w:lang w:bidi="fa-IR"/>
        </w:rPr>
      </w:pPr>
      <w:r>
        <w:rPr>
          <w:rFonts w:hint="cs"/>
          <w:rtl/>
        </w:rPr>
        <w:t xml:space="preserve">پس از این‌که مشخص شد روش‌های مختلف پر کردن جاهای خالی تاثیر قابل توجهی برروی نتایج نخواهند داشت </w:t>
      </w:r>
      <w:r w:rsidR="00973007">
        <w:rPr>
          <w:rFonts w:hint="cs"/>
          <w:rtl/>
        </w:rPr>
        <w:t xml:space="preserve">همچنان </w:t>
      </w:r>
      <w:r w:rsidR="00E45E71">
        <w:rPr>
          <w:rFonts w:hint="cs"/>
          <w:rtl/>
        </w:rPr>
        <w:t>یافتن</w:t>
      </w:r>
      <w:r>
        <w:rPr>
          <w:rFonts w:hint="cs"/>
          <w:rtl/>
        </w:rPr>
        <w:t xml:space="preserve"> راه‌حلی برای عدم تعادل میان دادگان به عنوان</w:t>
      </w:r>
      <w:r w:rsidR="00973007">
        <w:rPr>
          <w:rFonts w:hint="cs"/>
          <w:rtl/>
        </w:rPr>
        <w:t xml:space="preserve"> </w:t>
      </w:r>
      <w:r>
        <w:rPr>
          <w:rFonts w:hint="cs"/>
          <w:rtl/>
        </w:rPr>
        <w:t>مهمترین علت پایین بودن دقت مدل،</w:t>
      </w:r>
      <w:r w:rsidR="00973007">
        <w:rPr>
          <w:rFonts w:hint="cs"/>
          <w:rtl/>
        </w:rPr>
        <w:t xml:space="preserve"> </w:t>
      </w:r>
      <w:r>
        <w:rPr>
          <w:rFonts w:hint="cs"/>
          <w:rtl/>
        </w:rPr>
        <w:t xml:space="preserve">موضوع </w:t>
      </w:r>
      <w:r w:rsidR="00973007">
        <w:rPr>
          <w:rFonts w:hint="cs"/>
          <w:rtl/>
        </w:rPr>
        <w:t>گزارش</w:t>
      </w:r>
      <w:r>
        <w:rPr>
          <w:rFonts w:hint="cs"/>
          <w:rtl/>
        </w:rPr>
        <w:t>‌های</w:t>
      </w:r>
      <w:r w:rsidR="00973007">
        <w:rPr>
          <w:rFonts w:hint="cs"/>
          <w:rtl/>
        </w:rPr>
        <w:t xml:space="preserve"> بعد</w:t>
      </w:r>
      <w:r>
        <w:rPr>
          <w:rFonts w:hint="cs"/>
          <w:rtl/>
        </w:rPr>
        <w:t>ی خواهد بود. ضمناً</w:t>
      </w:r>
      <w:r w:rsidR="00973007">
        <w:rPr>
          <w:rFonts w:hint="cs"/>
          <w:rtl/>
        </w:rPr>
        <w:t xml:space="preserve"> </w:t>
      </w:r>
      <w:r>
        <w:rPr>
          <w:rFonts w:hint="cs"/>
          <w:rtl/>
        </w:rPr>
        <w:t>پیاده‌سازی</w:t>
      </w:r>
      <w:r w:rsidR="00973007">
        <w:rPr>
          <w:rFonts w:hint="cs"/>
          <w:rtl/>
          <w:lang w:bidi="fa-IR"/>
        </w:rPr>
        <w:t xml:space="preserve"> </w:t>
      </w:r>
      <w:r>
        <w:rPr>
          <w:rFonts w:hint="cs"/>
          <w:rtl/>
          <w:lang w:bidi="fa-IR"/>
        </w:rPr>
        <w:t>روش‌های یادگیری ترکیبی دیگر</w:t>
      </w:r>
      <w:r w:rsidR="00973007">
        <w:rPr>
          <w:rFonts w:hint="cs"/>
          <w:rtl/>
          <w:lang w:bidi="fa-IR"/>
        </w:rPr>
        <w:t xml:space="preserve"> مانند </w:t>
      </w:r>
      <w:proofErr w:type="spellStart"/>
      <w:r w:rsidR="00973007" w:rsidRPr="00AC4E45">
        <w:rPr>
          <w:lang w:bidi="fa-IR"/>
        </w:rPr>
        <w:t>XGBoost</w:t>
      </w:r>
      <w:proofErr w:type="spellEnd"/>
      <w:r w:rsidR="00973007">
        <w:rPr>
          <w:rFonts w:hint="cs"/>
          <w:rtl/>
          <w:lang w:bidi="fa-IR"/>
        </w:rPr>
        <w:t xml:space="preserve"> بر روی این دادگان </w:t>
      </w:r>
      <w:r>
        <w:rPr>
          <w:rFonts w:hint="cs"/>
          <w:rtl/>
          <w:lang w:bidi="fa-IR"/>
        </w:rPr>
        <w:t>نیز در دستور کار است</w:t>
      </w:r>
      <w:r w:rsidR="00973007">
        <w:rPr>
          <w:rFonts w:hint="cs"/>
          <w:rtl/>
          <w:lang w:bidi="fa-IR"/>
        </w:rPr>
        <w:t>.</w:t>
      </w:r>
    </w:p>
    <w:sectPr w:rsidR="00973007" w:rsidRPr="00973007" w:rsidSect="000F2530">
      <w:foot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2FF2" w:rsidRDefault="00E12FF2" w:rsidP="000F2530">
      <w:pPr>
        <w:spacing w:line="240" w:lineRule="auto"/>
      </w:pPr>
      <w:r>
        <w:separator/>
      </w:r>
    </w:p>
  </w:endnote>
  <w:endnote w:type="continuationSeparator" w:id="0">
    <w:p w:rsidR="00E12FF2" w:rsidRDefault="00E12FF2" w:rsidP="000F25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110" w:rsidRPr="000F2530" w:rsidRDefault="00947110" w:rsidP="000F2530">
    <w:pPr>
      <w:pBdr>
        <w:top w:val="nil"/>
        <w:left w:val="nil"/>
        <w:bottom w:val="nil"/>
        <w:right w:val="nil"/>
        <w:between w:val="nil"/>
      </w:pBdr>
      <w:tabs>
        <w:tab w:val="center" w:pos="4680"/>
        <w:tab w:val="right" w:pos="9360"/>
      </w:tabs>
      <w:bidi/>
      <w:spacing w:line="240" w:lineRule="auto"/>
      <w:jc w:val="center"/>
      <w:rPr>
        <w:rFonts w:ascii="Calibri" w:eastAsia="Calibri" w:hAnsi="Calibri" w:cs="Calibri"/>
        <w:smallCaps/>
        <w:color w:val="000000"/>
        <w:lang w:val="en-US"/>
      </w:rPr>
    </w:pPr>
    <w:r w:rsidRPr="000F2530">
      <w:rPr>
        <w:rFonts w:ascii="Calibri" w:eastAsia="Calibri" w:hAnsi="Calibri" w:cs="Calibri"/>
        <w:smallCaps/>
        <w:color w:val="000000"/>
        <w:lang w:val="en-US"/>
      </w:rPr>
      <w:fldChar w:fldCharType="begin"/>
    </w:r>
    <w:r w:rsidRPr="000F2530">
      <w:rPr>
        <w:rFonts w:ascii="Calibri" w:eastAsia="Calibri" w:hAnsi="Calibri" w:cs="Calibri"/>
        <w:smallCaps/>
        <w:color w:val="000000"/>
        <w:lang w:val="en-US"/>
      </w:rPr>
      <w:instrText>PAGE</w:instrText>
    </w:r>
    <w:r w:rsidRPr="000F2530">
      <w:rPr>
        <w:rFonts w:ascii="Calibri" w:eastAsia="Calibri" w:hAnsi="Calibri" w:cs="Calibri"/>
        <w:smallCaps/>
        <w:color w:val="000000"/>
        <w:lang w:val="en-US"/>
      </w:rPr>
      <w:fldChar w:fldCharType="separate"/>
    </w:r>
    <w:r w:rsidR="00C550A9">
      <w:rPr>
        <w:rFonts w:ascii="Calibri" w:eastAsia="Calibri" w:hAnsi="Calibri" w:cs="Calibri"/>
        <w:smallCaps/>
        <w:noProof/>
        <w:color w:val="000000"/>
        <w:rtl/>
        <w:lang w:val="en-US"/>
      </w:rPr>
      <w:t>3</w:t>
    </w:r>
    <w:r w:rsidRPr="000F2530">
      <w:rPr>
        <w:rFonts w:ascii="Calibri" w:eastAsia="Calibri" w:hAnsi="Calibri" w:cs="Calibri"/>
        <w:smallCaps/>
        <w:color w:val="000000"/>
        <w:lang w:val="en-US"/>
      </w:rPr>
      <w:fldChar w:fldCharType="end"/>
    </w:r>
  </w:p>
  <w:p w:rsidR="00947110" w:rsidRDefault="0094711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2FF2" w:rsidRDefault="00E12FF2" w:rsidP="000F2530">
      <w:pPr>
        <w:spacing w:line="240" w:lineRule="auto"/>
      </w:pPr>
      <w:r>
        <w:separator/>
      </w:r>
    </w:p>
  </w:footnote>
  <w:footnote w:type="continuationSeparator" w:id="0">
    <w:p w:rsidR="00E12FF2" w:rsidRDefault="00E12FF2" w:rsidP="000F253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5F"/>
    <w:rsid w:val="000D1C08"/>
    <w:rsid w:val="000F2530"/>
    <w:rsid w:val="00117F5F"/>
    <w:rsid w:val="001B1BE0"/>
    <w:rsid w:val="0026470B"/>
    <w:rsid w:val="00327415"/>
    <w:rsid w:val="0034096F"/>
    <w:rsid w:val="003529DD"/>
    <w:rsid w:val="00364E20"/>
    <w:rsid w:val="00413A58"/>
    <w:rsid w:val="00424B04"/>
    <w:rsid w:val="00433DD1"/>
    <w:rsid w:val="00436DEF"/>
    <w:rsid w:val="00451AA5"/>
    <w:rsid w:val="0046481D"/>
    <w:rsid w:val="004C5B6F"/>
    <w:rsid w:val="004E1617"/>
    <w:rsid w:val="005074FE"/>
    <w:rsid w:val="005111A4"/>
    <w:rsid w:val="00512059"/>
    <w:rsid w:val="00573B45"/>
    <w:rsid w:val="00575D7B"/>
    <w:rsid w:val="005A52CB"/>
    <w:rsid w:val="005D5D96"/>
    <w:rsid w:val="005E432F"/>
    <w:rsid w:val="005E4480"/>
    <w:rsid w:val="00681543"/>
    <w:rsid w:val="006B34B7"/>
    <w:rsid w:val="006C0727"/>
    <w:rsid w:val="006E06F6"/>
    <w:rsid w:val="007212C8"/>
    <w:rsid w:val="007C7184"/>
    <w:rsid w:val="007F247B"/>
    <w:rsid w:val="00856083"/>
    <w:rsid w:val="008869B9"/>
    <w:rsid w:val="00887C87"/>
    <w:rsid w:val="00895531"/>
    <w:rsid w:val="00913D89"/>
    <w:rsid w:val="00920DC9"/>
    <w:rsid w:val="009310CB"/>
    <w:rsid w:val="009318D2"/>
    <w:rsid w:val="00947110"/>
    <w:rsid w:val="00973007"/>
    <w:rsid w:val="0099518F"/>
    <w:rsid w:val="009C0AE9"/>
    <w:rsid w:val="009C47C0"/>
    <w:rsid w:val="00A25491"/>
    <w:rsid w:val="00A323EE"/>
    <w:rsid w:val="00A40D12"/>
    <w:rsid w:val="00AA4BAA"/>
    <w:rsid w:val="00AC4E45"/>
    <w:rsid w:val="00AE7412"/>
    <w:rsid w:val="00AF7152"/>
    <w:rsid w:val="00B35934"/>
    <w:rsid w:val="00B826D6"/>
    <w:rsid w:val="00BA14AF"/>
    <w:rsid w:val="00BE5636"/>
    <w:rsid w:val="00C03B7E"/>
    <w:rsid w:val="00C258D6"/>
    <w:rsid w:val="00C269CA"/>
    <w:rsid w:val="00C550A9"/>
    <w:rsid w:val="00C845F8"/>
    <w:rsid w:val="00D024E5"/>
    <w:rsid w:val="00D21AD4"/>
    <w:rsid w:val="00D4474D"/>
    <w:rsid w:val="00D51C1B"/>
    <w:rsid w:val="00D568BB"/>
    <w:rsid w:val="00D6217D"/>
    <w:rsid w:val="00D63838"/>
    <w:rsid w:val="00D6773A"/>
    <w:rsid w:val="00DF5F79"/>
    <w:rsid w:val="00E12FF2"/>
    <w:rsid w:val="00E3448F"/>
    <w:rsid w:val="00E45E71"/>
    <w:rsid w:val="00E6690B"/>
    <w:rsid w:val="00E823EC"/>
    <w:rsid w:val="00EC53A6"/>
    <w:rsid w:val="00ED1976"/>
    <w:rsid w:val="00F22CE2"/>
    <w:rsid w:val="00F36798"/>
    <w:rsid w:val="00F86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388599A"/>
  <w15:docId w15:val="{B00F1014-0323-42AA-BAC7-699F5781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link w:val="UntertitelZchn"/>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KeinLeerraum">
    <w:name w:val="No Spacing"/>
    <w:basedOn w:val="Standard"/>
    <w:uiPriority w:val="1"/>
    <w:qFormat/>
    <w:rsid w:val="00A40D12"/>
    <w:pPr>
      <w:bidi/>
      <w:spacing w:after="160" w:line="259" w:lineRule="auto"/>
      <w:jc w:val="both"/>
    </w:pPr>
    <w:rPr>
      <w:rFonts w:ascii="Calibri" w:eastAsia="Calibri" w:hAnsi="Calibri" w:cs="Calibri"/>
      <w:lang w:val="en-US"/>
    </w:rPr>
  </w:style>
  <w:style w:type="paragraph" w:styleId="Listenabsatz">
    <w:name w:val="List Paragraph"/>
    <w:basedOn w:val="Standard"/>
    <w:uiPriority w:val="34"/>
    <w:qFormat/>
    <w:rsid w:val="00A40D12"/>
    <w:pPr>
      <w:ind w:left="720"/>
      <w:contextualSpacing/>
    </w:pPr>
  </w:style>
  <w:style w:type="paragraph" w:styleId="Kopfzeile">
    <w:name w:val="header"/>
    <w:basedOn w:val="Standard"/>
    <w:link w:val="KopfzeileZchn"/>
    <w:uiPriority w:val="99"/>
    <w:unhideWhenUsed/>
    <w:rsid w:val="000F2530"/>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0F2530"/>
  </w:style>
  <w:style w:type="paragraph" w:styleId="Fuzeile">
    <w:name w:val="footer"/>
    <w:basedOn w:val="Standard"/>
    <w:link w:val="FuzeileZchn"/>
    <w:uiPriority w:val="99"/>
    <w:unhideWhenUsed/>
    <w:rsid w:val="000F2530"/>
    <w:pPr>
      <w:tabs>
        <w:tab w:val="center" w:pos="4680"/>
        <w:tab w:val="right" w:pos="9360"/>
      </w:tabs>
      <w:spacing w:line="240" w:lineRule="auto"/>
    </w:pPr>
  </w:style>
  <w:style w:type="character" w:customStyle="1" w:styleId="FuzeileZchn">
    <w:name w:val="Fußzeile Zchn"/>
    <w:basedOn w:val="Absatz-Standardschriftart"/>
    <w:link w:val="Fuzeile"/>
    <w:uiPriority w:val="99"/>
    <w:rsid w:val="000F2530"/>
  </w:style>
  <w:style w:type="table" w:styleId="Tabellenraster">
    <w:name w:val="Table Grid"/>
    <w:basedOn w:val="NormaleTabelle"/>
    <w:uiPriority w:val="39"/>
    <w:rsid w:val="00D56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tertitelZchn">
    <w:name w:val="Untertitel Zchn"/>
    <w:basedOn w:val="Absatz-Standardschriftart"/>
    <w:link w:val="Untertitel"/>
    <w:rsid w:val="004E1617"/>
    <w:rPr>
      <w:color w:val="666666"/>
      <w:sz w:val="30"/>
      <w:szCs w:val="30"/>
    </w:rPr>
  </w:style>
  <w:style w:type="table" w:styleId="EinfacheTabelle1">
    <w:name w:val="Plain Table 1"/>
    <w:basedOn w:val="NormaleTabelle"/>
    <w:uiPriority w:val="41"/>
    <w:rsid w:val="00433DD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Akzent3">
    <w:name w:val="Grid Table 2 Accent 3"/>
    <w:basedOn w:val="NormaleTabelle"/>
    <w:uiPriority w:val="47"/>
    <w:rsid w:val="00433DD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09509">
      <w:bodyDiv w:val="1"/>
      <w:marLeft w:val="0"/>
      <w:marRight w:val="0"/>
      <w:marTop w:val="0"/>
      <w:marBottom w:val="0"/>
      <w:divBdr>
        <w:top w:val="none" w:sz="0" w:space="0" w:color="auto"/>
        <w:left w:val="none" w:sz="0" w:space="0" w:color="auto"/>
        <w:bottom w:val="none" w:sz="0" w:space="0" w:color="auto"/>
        <w:right w:val="none" w:sz="0" w:space="0" w:color="auto"/>
      </w:divBdr>
    </w:div>
    <w:div w:id="101459718">
      <w:bodyDiv w:val="1"/>
      <w:marLeft w:val="0"/>
      <w:marRight w:val="0"/>
      <w:marTop w:val="0"/>
      <w:marBottom w:val="0"/>
      <w:divBdr>
        <w:top w:val="none" w:sz="0" w:space="0" w:color="auto"/>
        <w:left w:val="none" w:sz="0" w:space="0" w:color="auto"/>
        <w:bottom w:val="none" w:sz="0" w:space="0" w:color="auto"/>
        <w:right w:val="none" w:sz="0" w:space="0" w:color="auto"/>
      </w:divBdr>
    </w:div>
    <w:div w:id="219095973">
      <w:bodyDiv w:val="1"/>
      <w:marLeft w:val="0"/>
      <w:marRight w:val="0"/>
      <w:marTop w:val="0"/>
      <w:marBottom w:val="0"/>
      <w:divBdr>
        <w:top w:val="none" w:sz="0" w:space="0" w:color="auto"/>
        <w:left w:val="none" w:sz="0" w:space="0" w:color="auto"/>
        <w:bottom w:val="none" w:sz="0" w:space="0" w:color="auto"/>
        <w:right w:val="none" w:sz="0" w:space="0" w:color="auto"/>
      </w:divBdr>
    </w:div>
    <w:div w:id="327682212">
      <w:bodyDiv w:val="1"/>
      <w:marLeft w:val="0"/>
      <w:marRight w:val="0"/>
      <w:marTop w:val="0"/>
      <w:marBottom w:val="0"/>
      <w:divBdr>
        <w:top w:val="none" w:sz="0" w:space="0" w:color="auto"/>
        <w:left w:val="none" w:sz="0" w:space="0" w:color="auto"/>
        <w:bottom w:val="none" w:sz="0" w:space="0" w:color="auto"/>
        <w:right w:val="none" w:sz="0" w:space="0" w:color="auto"/>
      </w:divBdr>
    </w:div>
    <w:div w:id="607541844">
      <w:bodyDiv w:val="1"/>
      <w:marLeft w:val="0"/>
      <w:marRight w:val="0"/>
      <w:marTop w:val="0"/>
      <w:marBottom w:val="0"/>
      <w:divBdr>
        <w:top w:val="none" w:sz="0" w:space="0" w:color="auto"/>
        <w:left w:val="none" w:sz="0" w:space="0" w:color="auto"/>
        <w:bottom w:val="none" w:sz="0" w:space="0" w:color="auto"/>
        <w:right w:val="none" w:sz="0" w:space="0" w:color="auto"/>
      </w:divBdr>
    </w:div>
    <w:div w:id="647590465">
      <w:bodyDiv w:val="1"/>
      <w:marLeft w:val="0"/>
      <w:marRight w:val="0"/>
      <w:marTop w:val="0"/>
      <w:marBottom w:val="0"/>
      <w:divBdr>
        <w:top w:val="none" w:sz="0" w:space="0" w:color="auto"/>
        <w:left w:val="none" w:sz="0" w:space="0" w:color="auto"/>
        <w:bottom w:val="none" w:sz="0" w:space="0" w:color="auto"/>
        <w:right w:val="none" w:sz="0" w:space="0" w:color="auto"/>
      </w:divBdr>
    </w:div>
    <w:div w:id="982781383">
      <w:bodyDiv w:val="1"/>
      <w:marLeft w:val="0"/>
      <w:marRight w:val="0"/>
      <w:marTop w:val="0"/>
      <w:marBottom w:val="0"/>
      <w:divBdr>
        <w:top w:val="none" w:sz="0" w:space="0" w:color="auto"/>
        <w:left w:val="none" w:sz="0" w:space="0" w:color="auto"/>
        <w:bottom w:val="none" w:sz="0" w:space="0" w:color="auto"/>
        <w:right w:val="none" w:sz="0" w:space="0" w:color="auto"/>
      </w:divBdr>
    </w:div>
    <w:div w:id="1108503934">
      <w:bodyDiv w:val="1"/>
      <w:marLeft w:val="0"/>
      <w:marRight w:val="0"/>
      <w:marTop w:val="0"/>
      <w:marBottom w:val="0"/>
      <w:divBdr>
        <w:top w:val="none" w:sz="0" w:space="0" w:color="auto"/>
        <w:left w:val="none" w:sz="0" w:space="0" w:color="auto"/>
        <w:bottom w:val="none" w:sz="0" w:space="0" w:color="auto"/>
        <w:right w:val="none" w:sz="0" w:space="0" w:color="auto"/>
      </w:divBdr>
    </w:div>
    <w:div w:id="1117748443">
      <w:bodyDiv w:val="1"/>
      <w:marLeft w:val="0"/>
      <w:marRight w:val="0"/>
      <w:marTop w:val="0"/>
      <w:marBottom w:val="0"/>
      <w:divBdr>
        <w:top w:val="none" w:sz="0" w:space="0" w:color="auto"/>
        <w:left w:val="none" w:sz="0" w:space="0" w:color="auto"/>
        <w:bottom w:val="none" w:sz="0" w:space="0" w:color="auto"/>
        <w:right w:val="none" w:sz="0" w:space="0" w:color="auto"/>
      </w:divBdr>
    </w:div>
    <w:div w:id="1132600246">
      <w:bodyDiv w:val="1"/>
      <w:marLeft w:val="0"/>
      <w:marRight w:val="0"/>
      <w:marTop w:val="0"/>
      <w:marBottom w:val="0"/>
      <w:divBdr>
        <w:top w:val="none" w:sz="0" w:space="0" w:color="auto"/>
        <w:left w:val="none" w:sz="0" w:space="0" w:color="auto"/>
        <w:bottom w:val="none" w:sz="0" w:space="0" w:color="auto"/>
        <w:right w:val="none" w:sz="0" w:space="0" w:color="auto"/>
      </w:divBdr>
    </w:div>
    <w:div w:id="1225263220">
      <w:bodyDiv w:val="1"/>
      <w:marLeft w:val="0"/>
      <w:marRight w:val="0"/>
      <w:marTop w:val="0"/>
      <w:marBottom w:val="0"/>
      <w:divBdr>
        <w:top w:val="none" w:sz="0" w:space="0" w:color="auto"/>
        <w:left w:val="none" w:sz="0" w:space="0" w:color="auto"/>
        <w:bottom w:val="none" w:sz="0" w:space="0" w:color="auto"/>
        <w:right w:val="none" w:sz="0" w:space="0" w:color="auto"/>
      </w:divBdr>
    </w:div>
    <w:div w:id="1351639815">
      <w:bodyDiv w:val="1"/>
      <w:marLeft w:val="0"/>
      <w:marRight w:val="0"/>
      <w:marTop w:val="0"/>
      <w:marBottom w:val="0"/>
      <w:divBdr>
        <w:top w:val="none" w:sz="0" w:space="0" w:color="auto"/>
        <w:left w:val="none" w:sz="0" w:space="0" w:color="auto"/>
        <w:bottom w:val="none" w:sz="0" w:space="0" w:color="auto"/>
        <w:right w:val="none" w:sz="0" w:space="0" w:color="auto"/>
      </w:divBdr>
    </w:div>
    <w:div w:id="1367094818">
      <w:bodyDiv w:val="1"/>
      <w:marLeft w:val="0"/>
      <w:marRight w:val="0"/>
      <w:marTop w:val="0"/>
      <w:marBottom w:val="0"/>
      <w:divBdr>
        <w:top w:val="none" w:sz="0" w:space="0" w:color="auto"/>
        <w:left w:val="none" w:sz="0" w:space="0" w:color="auto"/>
        <w:bottom w:val="none" w:sz="0" w:space="0" w:color="auto"/>
        <w:right w:val="none" w:sz="0" w:space="0" w:color="auto"/>
      </w:divBdr>
    </w:div>
    <w:div w:id="1381057179">
      <w:bodyDiv w:val="1"/>
      <w:marLeft w:val="0"/>
      <w:marRight w:val="0"/>
      <w:marTop w:val="0"/>
      <w:marBottom w:val="0"/>
      <w:divBdr>
        <w:top w:val="none" w:sz="0" w:space="0" w:color="auto"/>
        <w:left w:val="none" w:sz="0" w:space="0" w:color="auto"/>
        <w:bottom w:val="none" w:sz="0" w:space="0" w:color="auto"/>
        <w:right w:val="none" w:sz="0" w:space="0" w:color="auto"/>
      </w:divBdr>
    </w:div>
    <w:div w:id="1475030518">
      <w:bodyDiv w:val="1"/>
      <w:marLeft w:val="0"/>
      <w:marRight w:val="0"/>
      <w:marTop w:val="0"/>
      <w:marBottom w:val="0"/>
      <w:divBdr>
        <w:top w:val="none" w:sz="0" w:space="0" w:color="auto"/>
        <w:left w:val="none" w:sz="0" w:space="0" w:color="auto"/>
        <w:bottom w:val="none" w:sz="0" w:space="0" w:color="auto"/>
        <w:right w:val="none" w:sz="0" w:space="0" w:color="auto"/>
      </w:divBdr>
    </w:div>
    <w:div w:id="1654137463">
      <w:bodyDiv w:val="1"/>
      <w:marLeft w:val="0"/>
      <w:marRight w:val="0"/>
      <w:marTop w:val="0"/>
      <w:marBottom w:val="0"/>
      <w:divBdr>
        <w:top w:val="none" w:sz="0" w:space="0" w:color="auto"/>
        <w:left w:val="none" w:sz="0" w:space="0" w:color="auto"/>
        <w:bottom w:val="none" w:sz="0" w:space="0" w:color="auto"/>
        <w:right w:val="none" w:sz="0" w:space="0" w:color="auto"/>
      </w:divBdr>
    </w:div>
    <w:div w:id="1760061604">
      <w:bodyDiv w:val="1"/>
      <w:marLeft w:val="0"/>
      <w:marRight w:val="0"/>
      <w:marTop w:val="0"/>
      <w:marBottom w:val="0"/>
      <w:divBdr>
        <w:top w:val="none" w:sz="0" w:space="0" w:color="auto"/>
        <w:left w:val="none" w:sz="0" w:space="0" w:color="auto"/>
        <w:bottom w:val="none" w:sz="0" w:space="0" w:color="auto"/>
        <w:right w:val="none" w:sz="0" w:space="0" w:color="auto"/>
      </w:divBdr>
    </w:div>
    <w:div w:id="2138914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2647</TotalTime>
  <Pages>4</Pages>
  <Words>918</Words>
  <Characters>4447</Characters>
  <Application>Microsoft Office Word</Application>
  <DocSecurity>0</DocSecurity>
  <Lines>185</Lines>
  <Paragraphs>127</Paragraphs>
  <ScaleCrop>false</ScaleCrop>
  <HeadingPairs>
    <vt:vector size="2" baseType="variant">
      <vt:variant>
        <vt:lpstr>Titel</vt:lpstr>
      </vt:variant>
      <vt:variant>
        <vt:i4>1</vt:i4>
      </vt:variant>
    </vt:vector>
  </HeadingPairs>
  <TitlesOfParts>
    <vt:vector size="1" baseType="lpstr">
      <vt:lpstr/>
    </vt:vector>
  </TitlesOfParts>
  <Company>diakov.net</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RePack by Diakov</cp:lastModifiedBy>
  <cp:revision>42</cp:revision>
  <dcterms:created xsi:type="dcterms:W3CDTF">2022-06-18T13:29:00Z</dcterms:created>
  <dcterms:modified xsi:type="dcterms:W3CDTF">2022-08-21T18:32:00Z</dcterms:modified>
</cp:coreProperties>
</file>