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A9E1" w14:textId="77777777" w:rsidR="00360F78" w:rsidRDefault="005E269B" w:rsidP="00360F78">
      <w:pPr>
        <w:jc w:val="center"/>
        <w:rPr>
          <w:rFonts w:ascii="Times New Roman" w:hAnsi="Times New Roman" w:cs="Times New Roman"/>
          <w:b/>
          <w:bCs/>
          <w:color w:val="000000" w:themeColor="text1"/>
          <w:sz w:val="52"/>
          <w:szCs w:val="52"/>
        </w:rPr>
      </w:pPr>
      <w:r w:rsidRPr="00360F78">
        <w:rPr>
          <w:rFonts w:ascii="Times New Roman" w:hAnsi="Times New Roman" w:cs="Times New Roman"/>
          <w:b/>
          <w:bCs/>
          <w:color w:val="000000" w:themeColor="text1"/>
          <w:sz w:val="52"/>
          <w:szCs w:val="52"/>
        </w:rPr>
        <w:t>Networks Assignment</w:t>
      </w:r>
    </w:p>
    <w:p w14:paraId="695103CB" w14:textId="06902316" w:rsidR="005E269B" w:rsidRPr="00360F78" w:rsidRDefault="001C6936" w:rsidP="00360F78">
      <w:pPr>
        <w:jc w:val="center"/>
        <w:rPr>
          <w:rFonts w:ascii="Times New Roman" w:hAnsi="Times New Roman" w:cs="Times New Roman"/>
          <w:b/>
          <w:bCs/>
          <w:color w:val="000000" w:themeColor="text1"/>
          <w:sz w:val="52"/>
          <w:szCs w:val="52"/>
        </w:rPr>
      </w:pPr>
      <w:r w:rsidRPr="00360F78">
        <w:rPr>
          <w:rFonts w:ascii="Times New Roman" w:hAnsi="Times New Roman" w:cs="Times New Roman"/>
          <w:color w:val="000000" w:themeColor="text1"/>
          <w:sz w:val="40"/>
          <w:szCs w:val="40"/>
        </w:rPr>
        <w:br/>
      </w:r>
      <w:r w:rsidR="005E269B" w:rsidRPr="00360F78">
        <w:rPr>
          <w:rFonts w:ascii="Times New Roman" w:hAnsi="Times New Roman" w:cs="Times New Roman"/>
          <w:color w:val="000000" w:themeColor="text1"/>
          <w:sz w:val="36"/>
          <w:szCs w:val="36"/>
        </w:rPr>
        <w:t>Michal Pluta</w:t>
      </w:r>
    </w:p>
    <w:p w14:paraId="52D3BF1B" w14:textId="0E0FFA53" w:rsidR="005E269B" w:rsidRDefault="005E269B" w:rsidP="00360F78">
      <w:pPr>
        <w:jc w:val="center"/>
        <w:rPr>
          <w:rFonts w:ascii="Times New Roman" w:eastAsiaTheme="majorEastAsia" w:hAnsi="Times New Roman" w:cs="Times New Roman"/>
          <w:color w:val="000000" w:themeColor="text1"/>
          <w:sz w:val="48"/>
          <w:szCs w:val="48"/>
        </w:rPr>
      </w:pPr>
      <w:r w:rsidRPr="00360F78">
        <w:rPr>
          <w:rFonts w:ascii="Times New Roman" w:hAnsi="Times New Roman" w:cs="Times New Roman"/>
          <w:color w:val="000000" w:themeColor="text1"/>
          <w:sz w:val="36"/>
          <w:szCs w:val="36"/>
        </w:rPr>
        <w:t>Word count: 611</w:t>
      </w:r>
    </w:p>
    <w:p w14:paraId="0A0BF95F" w14:textId="77777777" w:rsidR="00360F78" w:rsidRPr="00360F78" w:rsidRDefault="00360F78" w:rsidP="00360F78">
      <w:pPr>
        <w:jc w:val="center"/>
        <w:rPr>
          <w:rFonts w:ascii="Times New Roman" w:eastAsiaTheme="majorEastAsia" w:hAnsi="Times New Roman" w:cs="Times New Roman"/>
          <w:color w:val="000000" w:themeColor="text1"/>
          <w:sz w:val="48"/>
          <w:szCs w:val="48"/>
        </w:rPr>
      </w:pPr>
    </w:p>
    <w:p w14:paraId="519042B2" w14:textId="77777777" w:rsidR="005E269B" w:rsidRPr="00360F78" w:rsidRDefault="005E269B">
      <w:pPr>
        <w:rPr>
          <w:rFonts w:ascii="Times New Roman" w:hAnsi="Times New Roman" w:cs="Times New Roman"/>
          <w:b/>
          <w:bCs/>
          <w:color w:val="000000" w:themeColor="text1"/>
        </w:rPr>
      </w:pPr>
    </w:p>
    <w:p w14:paraId="0F3EA4CF" w14:textId="77777777" w:rsidR="00360F78" w:rsidRPr="00360F78" w:rsidRDefault="00360F78">
      <w:pPr>
        <w:rPr>
          <w:rFonts w:ascii="Times New Roman" w:eastAsiaTheme="majorEastAsia" w:hAnsi="Times New Roman" w:cs="Times New Roman"/>
          <w:b/>
          <w:bCs/>
          <w:color w:val="000000" w:themeColor="text1"/>
          <w:sz w:val="32"/>
          <w:szCs w:val="32"/>
        </w:rPr>
      </w:pPr>
    </w:p>
    <w:p w14:paraId="2FA43BAE" w14:textId="75341068" w:rsidR="00205370" w:rsidRPr="00360F78" w:rsidRDefault="00205370" w:rsidP="00205370">
      <w:pPr>
        <w:pStyle w:val="Heading1"/>
        <w:rPr>
          <w:rFonts w:ascii="Times New Roman" w:hAnsi="Times New Roman" w:cs="Times New Roman"/>
          <w:b/>
          <w:bCs/>
          <w:color w:val="000000" w:themeColor="text1"/>
        </w:rPr>
      </w:pPr>
      <w:r w:rsidRPr="00360F78">
        <w:rPr>
          <w:rFonts w:ascii="Times New Roman" w:hAnsi="Times New Roman" w:cs="Times New Roman"/>
          <w:b/>
          <w:bCs/>
          <w:color w:val="000000" w:themeColor="text1"/>
        </w:rPr>
        <w:t>Question 1</w:t>
      </w:r>
    </w:p>
    <w:p w14:paraId="4F04EF5E" w14:textId="2AD71BA2" w:rsidR="00AD42EC" w:rsidRPr="00360F78" w:rsidRDefault="00205370">
      <w:pPr>
        <w:rPr>
          <w:rFonts w:ascii="Times New Roman" w:hAnsi="Times New Roman" w:cs="Times New Roman"/>
        </w:rPr>
      </w:pPr>
      <w:r w:rsidRPr="00360F78">
        <w:rPr>
          <w:rFonts w:ascii="Times New Roman" w:hAnsi="Times New Roman" w:cs="Times New Roman"/>
          <w:noProof/>
        </w:rPr>
        <w:drawing>
          <wp:inline distT="0" distB="0" distL="0" distR="0" wp14:anchorId="194BEF9E" wp14:editId="3169E6A3">
            <wp:extent cx="5731510" cy="3503930"/>
            <wp:effectExtent l="0" t="0" r="2540" b="1270"/>
            <wp:docPr id="911907268" name="Picture 2" descr="Topological drawing of devices on the network descri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07268" name="Picture 2" descr="Topological drawing of devices on the network describ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03930"/>
                    </a:xfrm>
                    <a:prstGeom prst="rect">
                      <a:avLst/>
                    </a:prstGeom>
                  </pic:spPr>
                </pic:pic>
              </a:graphicData>
            </a:graphic>
          </wp:inline>
        </w:drawing>
      </w:r>
    </w:p>
    <w:p w14:paraId="733CBF86" w14:textId="77777777" w:rsidR="00205370" w:rsidRPr="00360F78" w:rsidRDefault="00205370">
      <w:pPr>
        <w:rPr>
          <w:rFonts w:ascii="Times New Roman" w:hAnsi="Times New Roman" w:cs="Times New Roman"/>
        </w:rPr>
      </w:pPr>
    </w:p>
    <w:p w14:paraId="5E4D5988" w14:textId="4AAE5302" w:rsidR="00205370" w:rsidRPr="00360F78" w:rsidRDefault="00205370" w:rsidP="00205370">
      <w:pPr>
        <w:pStyle w:val="Heading1"/>
        <w:rPr>
          <w:rFonts w:ascii="Times New Roman" w:hAnsi="Times New Roman" w:cs="Times New Roman"/>
          <w:b/>
          <w:bCs/>
          <w:color w:val="000000" w:themeColor="text1"/>
        </w:rPr>
      </w:pPr>
      <w:r w:rsidRPr="00360F78">
        <w:rPr>
          <w:rFonts w:ascii="Times New Roman" w:hAnsi="Times New Roman" w:cs="Times New Roman"/>
          <w:b/>
          <w:bCs/>
          <w:color w:val="000000" w:themeColor="text1"/>
        </w:rPr>
        <w:t>Question 2</w:t>
      </w:r>
    </w:p>
    <w:p w14:paraId="27F26B7C" w14:textId="54661158" w:rsidR="00205370" w:rsidRPr="00360F78" w:rsidRDefault="00205370" w:rsidP="00205370">
      <w:pPr>
        <w:rPr>
          <w:rFonts w:ascii="Times New Roman" w:hAnsi="Times New Roman" w:cs="Times New Roman"/>
        </w:rPr>
      </w:pPr>
      <w:r w:rsidRPr="00360F78">
        <w:rPr>
          <w:rFonts w:ascii="Times New Roman" w:hAnsi="Times New Roman" w:cs="Times New Roman"/>
        </w:rPr>
        <w:t xml:space="preserve">When device C sends the frame, the frame is first received by device S (the switch) through the wired connection. Since the switch has been </w:t>
      </w:r>
      <w:proofErr w:type="gramStart"/>
      <w:r w:rsidRPr="00360F78">
        <w:rPr>
          <w:rFonts w:ascii="Times New Roman" w:hAnsi="Times New Roman" w:cs="Times New Roman"/>
        </w:rPr>
        <w:t>cold-started</w:t>
      </w:r>
      <w:proofErr w:type="gramEnd"/>
      <w:r w:rsidRPr="00360F78">
        <w:rPr>
          <w:rFonts w:ascii="Times New Roman" w:hAnsi="Times New Roman" w:cs="Times New Roman"/>
        </w:rPr>
        <w:t xml:space="preserve">, it does not have any entries in </w:t>
      </w:r>
      <w:r w:rsidR="00711A48" w:rsidRPr="00360F78">
        <w:rPr>
          <w:rFonts w:ascii="Times New Roman" w:hAnsi="Times New Roman" w:cs="Times New Roman"/>
        </w:rPr>
        <w:t>its switching table and so it broadcasts the frame to every connected device excluding device C. This means it</w:t>
      </w:r>
      <w:r w:rsidRPr="00360F78">
        <w:rPr>
          <w:rFonts w:ascii="Times New Roman" w:hAnsi="Times New Roman" w:cs="Times New Roman"/>
        </w:rPr>
        <w:t xml:space="preserve"> forwards th</w:t>
      </w:r>
      <w:r w:rsidR="00711A48" w:rsidRPr="00360F78">
        <w:rPr>
          <w:rFonts w:ascii="Times New Roman" w:hAnsi="Times New Roman" w:cs="Times New Roman"/>
        </w:rPr>
        <w:t>e</w:t>
      </w:r>
      <w:r w:rsidRPr="00360F78">
        <w:rPr>
          <w:rFonts w:ascii="Times New Roman" w:hAnsi="Times New Roman" w:cs="Times New Roman"/>
        </w:rPr>
        <w:t xml:space="preserve"> frame to device X</w:t>
      </w:r>
      <w:r w:rsidR="00711A48" w:rsidRPr="00360F78">
        <w:rPr>
          <w:rFonts w:ascii="Times New Roman" w:hAnsi="Times New Roman" w:cs="Times New Roman"/>
        </w:rPr>
        <w:t xml:space="preserve">, </w:t>
      </w:r>
      <w:r w:rsidRPr="00360F78">
        <w:rPr>
          <w:rFonts w:ascii="Times New Roman" w:hAnsi="Times New Roman" w:cs="Times New Roman"/>
        </w:rPr>
        <w:t>the Wireless Access Point</w:t>
      </w:r>
      <w:r w:rsidR="00711A48" w:rsidRPr="00360F78">
        <w:rPr>
          <w:rFonts w:ascii="Times New Roman" w:hAnsi="Times New Roman" w:cs="Times New Roman"/>
        </w:rPr>
        <w:t xml:space="preserve"> (WAP) and the WAP broadcasts the frame to all wireless devices, A and B.</w:t>
      </w:r>
    </w:p>
    <w:p w14:paraId="23503515" w14:textId="45899528" w:rsidR="00711A48" w:rsidRPr="00360F78" w:rsidRDefault="00711A48" w:rsidP="00205370">
      <w:pPr>
        <w:rPr>
          <w:rFonts w:ascii="Times New Roman" w:hAnsi="Times New Roman" w:cs="Times New Roman"/>
        </w:rPr>
      </w:pPr>
      <w:r w:rsidRPr="00360F78">
        <w:rPr>
          <w:rFonts w:ascii="Times New Roman" w:hAnsi="Times New Roman" w:cs="Times New Roman"/>
        </w:rPr>
        <w:t xml:space="preserve">Hence, </w:t>
      </w:r>
      <w:r w:rsidR="001C6038" w:rsidRPr="00360F78">
        <w:rPr>
          <w:rFonts w:ascii="Times New Roman" w:hAnsi="Times New Roman" w:cs="Times New Roman"/>
        </w:rPr>
        <w:t xml:space="preserve">all the </w:t>
      </w:r>
      <w:r w:rsidRPr="00360F78">
        <w:rPr>
          <w:rFonts w:ascii="Times New Roman" w:hAnsi="Times New Roman" w:cs="Times New Roman"/>
        </w:rPr>
        <w:t xml:space="preserve">devices </w:t>
      </w:r>
      <w:r w:rsidR="001C6038" w:rsidRPr="00360F78">
        <w:rPr>
          <w:rFonts w:ascii="Times New Roman" w:hAnsi="Times New Roman" w:cs="Times New Roman"/>
        </w:rPr>
        <w:t>(</w:t>
      </w:r>
      <w:r w:rsidRPr="00360F78">
        <w:rPr>
          <w:rFonts w:ascii="Times New Roman" w:hAnsi="Times New Roman" w:cs="Times New Roman"/>
        </w:rPr>
        <w:t>S, X, A, and B</w:t>
      </w:r>
      <w:r w:rsidR="001C6038" w:rsidRPr="00360F78">
        <w:rPr>
          <w:rFonts w:ascii="Times New Roman" w:hAnsi="Times New Roman" w:cs="Times New Roman"/>
        </w:rPr>
        <w:t>)</w:t>
      </w:r>
      <w:r w:rsidRPr="00360F78">
        <w:rPr>
          <w:rFonts w:ascii="Times New Roman" w:hAnsi="Times New Roman" w:cs="Times New Roman"/>
        </w:rPr>
        <w:t xml:space="preserve"> receive the frame.</w:t>
      </w:r>
    </w:p>
    <w:p w14:paraId="1321ADA9" w14:textId="77777777" w:rsidR="00360F78" w:rsidRDefault="00360F78">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51BD247B" w14:textId="14201372" w:rsidR="00711A48" w:rsidRPr="00360F78" w:rsidRDefault="00711A48" w:rsidP="00711A48">
      <w:pPr>
        <w:pStyle w:val="Heading1"/>
        <w:rPr>
          <w:rFonts w:ascii="Times New Roman" w:hAnsi="Times New Roman" w:cs="Times New Roman"/>
          <w:b/>
          <w:bCs/>
          <w:color w:val="000000" w:themeColor="text1"/>
        </w:rPr>
      </w:pPr>
      <w:r w:rsidRPr="00360F78">
        <w:rPr>
          <w:rFonts w:ascii="Times New Roman" w:hAnsi="Times New Roman" w:cs="Times New Roman"/>
          <w:b/>
          <w:bCs/>
          <w:color w:val="000000" w:themeColor="text1"/>
        </w:rPr>
        <w:lastRenderedPageBreak/>
        <w:t>Question 3</w:t>
      </w:r>
      <w:r w:rsidR="00360F78">
        <w:rPr>
          <w:rFonts w:ascii="Times New Roman" w:hAnsi="Times New Roman" w:cs="Times New Roman"/>
          <w:b/>
          <w:bCs/>
          <w:color w:val="000000" w:themeColor="text1"/>
        </w:rPr>
        <w:br/>
      </w:r>
    </w:p>
    <w:p w14:paraId="705836E2" w14:textId="6E5B9635" w:rsidR="00711A48" w:rsidRPr="00360F78" w:rsidRDefault="00F549CB" w:rsidP="00711A48">
      <w:pPr>
        <w:rPr>
          <w:rFonts w:ascii="Times New Roman" w:hAnsi="Times New Roman" w:cs="Times New Roman"/>
        </w:rPr>
      </w:pPr>
      <w:r w:rsidRPr="00360F78">
        <w:rPr>
          <w:rFonts w:ascii="Times New Roman" w:hAnsi="Times New Roman" w:cs="Times New Roman"/>
          <w:noProof/>
        </w:rPr>
        <w:drawing>
          <wp:inline distT="0" distB="0" distL="0" distR="0" wp14:anchorId="4A9E7048" wp14:editId="2B044E41">
            <wp:extent cx="6093750" cy="1143000"/>
            <wp:effectExtent l="0" t="0" r="2540" b="0"/>
            <wp:docPr id="1871314333" name="Picture 5"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4333" name="Picture 5" descr="A blue box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2163" cy="1150205"/>
                    </a:xfrm>
                    <a:prstGeom prst="rect">
                      <a:avLst/>
                    </a:prstGeom>
                  </pic:spPr>
                </pic:pic>
              </a:graphicData>
            </a:graphic>
          </wp:inline>
        </w:drawing>
      </w:r>
    </w:p>
    <w:p w14:paraId="31C4EB02" w14:textId="542F7EA8" w:rsidR="00F549CB" w:rsidRPr="00360F78" w:rsidRDefault="00F549CB" w:rsidP="00711A48">
      <w:pPr>
        <w:rPr>
          <w:rFonts w:ascii="Times New Roman" w:hAnsi="Times New Roman" w:cs="Times New Roman"/>
        </w:rPr>
      </w:pPr>
      <w:r w:rsidRPr="00360F78">
        <w:rPr>
          <w:rFonts w:ascii="Times New Roman" w:hAnsi="Times New Roman" w:cs="Times New Roman"/>
        </w:rPr>
        <w:t>Above is a communication timeline for this specific scenario.</w:t>
      </w:r>
    </w:p>
    <w:p w14:paraId="5F6F6C63" w14:textId="77777777" w:rsidR="00B152EF" w:rsidRPr="00360F78" w:rsidRDefault="00F549CB" w:rsidP="00711A48">
      <w:pPr>
        <w:rPr>
          <w:rFonts w:ascii="Times New Roman" w:hAnsi="Times New Roman" w:cs="Times New Roman"/>
        </w:rPr>
      </w:pPr>
      <w:r w:rsidRPr="00360F78">
        <w:rPr>
          <w:rFonts w:ascii="Times New Roman" w:hAnsi="Times New Roman" w:cs="Times New Roman"/>
        </w:rPr>
        <w:t>At t=0µs, C begins transmitting its frame for a duration of 50µs and finishes transmitting at 50 µs.</w:t>
      </w:r>
    </w:p>
    <w:p w14:paraId="674A924E" w14:textId="73DDB467" w:rsidR="00F549CB" w:rsidRPr="00360F78" w:rsidRDefault="00F549CB" w:rsidP="00711A48">
      <w:pPr>
        <w:rPr>
          <w:rFonts w:ascii="Times New Roman" w:hAnsi="Times New Roman" w:cs="Times New Roman"/>
        </w:rPr>
      </w:pPr>
      <w:r w:rsidRPr="00360F78">
        <w:rPr>
          <w:rFonts w:ascii="Times New Roman" w:hAnsi="Times New Roman" w:cs="Times New Roman"/>
        </w:rPr>
        <w:t xml:space="preserve">During this time, device A attempts DIFS 3 separate times at t=20µs, 30µs, 40µs, but </w:t>
      </w:r>
      <w:r w:rsidR="00B152EF" w:rsidRPr="00360F78">
        <w:rPr>
          <w:rFonts w:ascii="Times New Roman" w:hAnsi="Times New Roman" w:cs="Times New Roman"/>
        </w:rPr>
        <w:t>finds the channel busy</w:t>
      </w:r>
      <w:r w:rsidRPr="00360F78">
        <w:rPr>
          <w:rFonts w:ascii="Times New Roman" w:hAnsi="Times New Roman" w:cs="Times New Roman"/>
        </w:rPr>
        <w:t xml:space="preserve"> and backs off for 10µs</w:t>
      </w:r>
      <w:r w:rsidR="00B152EF" w:rsidRPr="00360F78">
        <w:rPr>
          <w:rFonts w:ascii="Times New Roman" w:hAnsi="Times New Roman" w:cs="Times New Roman"/>
        </w:rPr>
        <w:t xml:space="preserve"> each time</w:t>
      </w:r>
      <w:r w:rsidR="002F0009" w:rsidRPr="00360F78">
        <w:rPr>
          <w:rFonts w:ascii="Times New Roman" w:hAnsi="Times New Roman" w:cs="Times New Roman"/>
        </w:rPr>
        <w:t xml:space="preserve">. At t=50µs, device A attempts DIFS and successfully acquires the channel, beginning the transmission of its frame at </w:t>
      </w:r>
      <w:r w:rsidR="002F0009" w:rsidRPr="00360F78">
        <w:rPr>
          <w:rFonts w:ascii="Times New Roman" w:hAnsi="Times New Roman" w:cs="Times New Roman"/>
          <w:b/>
          <w:bCs/>
        </w:rPr>
        <w:t>t=55µs</w:t>
      </w:r>
      <w:r w:rsidR="002F0009" w:rsidRPr="00360F78">
        <w:rPr>
          <w:rFonts w:ascii="Times New Roman" w:hAnsi="Times New Roman" w:cs="Times New Roman"/>
        </w:rPr>
        <w:t>.</w:t>
      </w:r>
    </w:p>
    <w:p w14:paraId="38896656" w14:textId="0ABAF91A" w:rsidR="00B152EF" w:rsidRPr="00360F78" w:rsidRDefault="002F0009" w:rsidP="00711A48">
      <w:pPr>
        <w:rPr>
          <w:rFonts w:ascii="Times New Roman" w:hAnsi="Times New Roman" w:cs="Times New Roman"/>
        </w:rPr>
      </w:pPr>
      <w:proofErr w:type="gramStart"/>
      <w:r w:rsidRPr="00360F78">
        <w:rPr>
          <w:rFonts w:ascii="Times New Roman" w:hAnsi="Times New Roman" w:cs="Times New Roman"/>
        </w:rPr>
        <w:t>Similarly</w:t>
      </w:r>
      <w:proofErr w:type="gramEnd"/>
      <w:r w:rsidRPr="00360F78">
        <w:rPr>
          <w:rFonts w:ascii="Times New Roman" w:hAnsi="Times New Roman" w:cs="Times New Roman"/>
        </w:rPr>
        <w:t xml:space="preserve"> to device A, device B also attempts DIFS at t=40µs, but senses the channel is busy and backs off for 12µs. It reattempts DIFS at t=52µs, however since device A began its DIFS at t=50µs (2µs earlier), device A is the one that acquires the channel. Device B senses this in its DIFS at t=55µs</w:t>
      </w:r>
      <w:r w:rsidR="00B152EF" w:rsidRPr="00360F78">
        <w:rPr>
          <w:rFonts w:ascii="Times New Roman" w:hAnsi="Times New Roman" w:cs="Times New Roman"/>
        </w:rPr>
        <w:t>,</w:t>
      </w:r>
      <w:r w:rsidRPr="00360F78">
        <w:rPr>
          <w:rFonts w:ascii="Times New Roman" w:hAnsi="Times New Roman" w:cs="Times New Roman"/>
        </w:rPr>
        <w:t xml:space="preserve"> and immediately backs off for another 12µs.</w:t>
      </w:r>
    </w:p>
    <w:p w14:paraId="7F68FCEC" w14:textId="31E2DC47" w:rsidR="002F0009" w:rsidRPr="00360F78" w:rsidRDefault="002F0009" w:rsidP="00711A48">
      <w:pPr>
        <w:rPr>
          <w:rFonts w:ascii="Times New Roman" w:hAnsi="Times New Roman" w:cs="Times New Roman"/>
        </w:rPr>
      </w:pPr>
      <w:r w:rsidRPr="00360F78">
        <w:rPr>
          <w:rFonts w:ascii="Times New Roman" w:hAnsi="Times New Roman" w:cs="Times New Roman"/>
        </w:rPr>
        <w:t xml:space="preserve">While device A is sending its frame for </w:t>
      </w:r>
      <w:r w:rsidR="00B152EF" w:rsidRPr="00360F78">
        <w:rPr>
          <w:rFonts w:ascii="Times New Roman" w:hAnsi="Times New Roman" w:cs="Times New Roman"/>
        </w:rPr>
        <w:t xml:space="preserve">a duration of </w:t>
      </w:r>
      <w:r w:rsidRPr="00360F78">
        <w:rPr>
          <w:rFonts w:ascii="Times New Roman" w:hAnsi="Times New Roman" w:cs="Times New Roman"/>
        </w:rPr>
        <w:t>60µs, device B reattempts DIFS 4 separate times</w:t>
      </w:r>
      <w:r w:rsidR="00B152EF" w:rsidRPr="00360F78">
        <w:rPr>
          <w:rFonts w:ascii="Times New Roman" w:hAnsi="Times New Roman" w:cs="Times New Roman"/>
        </w:rPr>
        <w:t xml:space="preserve"> at t=67</w:t>
      </w:r>
      <w:r w:rsidR="00B152EF" w:rsidRPr="00360F78">
        <w:rPr>
          <w:rFonts w:ascii="Times New Roman" w:hAnsi="Times New Roman" w:cs="Times New Roman"/>
          <w:kern w:val="0"/>
          <w14:ligatures w14:val="none"/>
        </w:rPr>
        <w:t>µs, 79µs, 91µs, 103µs</w:t>
      </w:r>
      <w:r w:rsidRPr="00360F78">
        <w:rPr>
          <w:rFonts w:ascii="Times New Roman" w:hAnsi="Times New Roman" w:cs="Times New Roman"/>
        </w:rPr>
        <w:t xml:space="preserve">, backing off for 12µs each time. At t=115µs, device A finishes sending its frame and coincidentally, device B initiates its DIFS. It successfully acquires the channel at </w:t>
      </w:r>
      <w:r w:rsidRPr="00360F78">
        <w:rPr>
          <w:rFonts w:ascii="Times New Roman" w:hAnsi="Times New Roman" w:cs="Times New Roman"/>
          <w:b/>
          <w:bCs/>
        </w:rPr>
        <w:t>t=120µs</w:t>
      </w:r>
      <w:r w:rsidRPr="00360F78">
        <w:rPr>
          <w:rFonts w:ascii="Times New Roman" w:hAnsi="Times New Roman" w:cs="Times New Roman"/>
        </w:rPr>
        <w:t xml:space="preserve"> </w:t>
      </w:r>
      <w:r w:rsidR="00F63876" w:rsidRPr="00360F78">
        <w:rPr>
          <w:rFonts w:ascii="Times New Roman" w:hAnsi="Times New Roman" w:cs="Times New Roman"/>
        </w:rPr>
        <w:t>and starts sending its frame. It ends its transmission at t=200µs</w:t>
      </w:r>
      <w:r w:rsidR="00B152EF" w:rsidRPr="00360F78">
        <w:rPr>
          <w:rFonts w:ascii="Times New Roman" w:hAnsi="Times New Roman" w:cs="Times New Roman"/>
        </w:rPr>
        <w:t>.</w:t>
      </w:r>
    </w:p>
    <w:p w14:paraId="1300133A" w14:textId="2D96C206" w:rsidR="00FF5FF4" w:rsidRPr="00360F78" w:rsidRDefault="00FF5FF4" w:rsidP="00FF5FF4">
      <w:pPr>
        <w:pStyle w:val="Heading1"/>
        <w:rPr>
          <w:rFonts w:ascii="Times New Roman" w:hAnsi="Times New Roman" w:cs="Times New Roman"/>
          <w:b/>
          <w:bCs/>
          <w:color w:val="000000" w:themeColor="text1"/>
        </w:rPr>
      </w:pPr>
      <w:r w:rsidRPr="00360F78">
        <w:rPr>
          <w:rFonts w:ascii="Times New Roman" w:hAnsi="Times New Roman" w:cs="Times New Roman"/>
          <w:b/>
          <w:bCs/>
          <w:color w:val="000000" w:themeColor="text1"/>
        </w:rPr>
        <w:t>Question 4</w:t>
      </w:r>
      <w:r w:rsidR="00360F78">
        <w:rPr>
          <w:rFonts w:ascii="Times New Roman" w:hAnsi="Times New Roman" w:cs="Times New Roman"/>
          <w:b/>
          <w:bCs/>
          <w:color w:val="000000" w:themeColor="text1"/>
        </w:rPr>
        <w:br/>
      </w:r>
    </w:p>
    <w:p w14:paraId="3748FDA4" w14:textId="6A2D5114" w:rsidR="00FF5FF4" w:rsidRPr="00360F78" w:rsidRDefault="009E2CD4" w:rsidP="00FF5FF4">
      <w:pPr>
        <w:rPr>
          <w:rFonts w:ascii="Times New Roman" w:hAnsi="Times New Roman" w:cs="Times New Roman"/>
        </w:rPr>
      </w:pPr>
      <w:r w:rsidRPr="00360F78">
        <w:rPr>
          <w:rFonts w:ascii="Times New Roman" w:hAnsi="Times New Roman" w:cs="Times New Roman"/>
          <w:noProof/>
        </w:rPr>
        <w:drawing>
          <wp:inline distT="0" distB="0" distL="0" distR="0" wp14:anchorId="678C56E3" wp14:editId="11865C14">
            <wp:extent cx="5731510" cy="1075055"/>
            <wp:effectExtent l="0" t="0" r="2540" b="0"/>
            <wp:docPr id="2015114392" name="Picture 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14392" name="Picture 7" descr="A close-up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75055"/>
                    </a:xfrm>
                    <a:prstGeom prst="rect">
                      <a:avLst/>
                    </a:prstGeom>
                  </pic:spPr>
                </pic:pic>
              </a:graphicData>
            </a:graphic>
          </wp:inline>
        </w:drawing>
      </w:r>
    </w:p>
    <w:p w14:paraId="249FA0AF" w14:textId="12E2A232" w:rsidR="009E2CD4" w:rsidRPr="00360F78" w:rsidRDefault="009E2CD4" w:rsidP="00FF5FF4">
      <w:pPr>
        <w:rPr>
          <w:rFonts w:ascii="Times New Roman" w:hAnsi="Times New Roman" w:cs="Times New Roman"/>
        </w:rPr>
      </w:pPr>
      <w:r w:rsidRPr="00360F78">
        <w:rPr>
          <w:rFonts w:ascii="Times New Roman" w:hAnsi="Times New Roman" w:cs="Times New Roman"/>
        </w:rPr>
        <w:t>Initially, since the switch is cold started, its switching table contains no entries.</w:t>
      </w:r>
    </w:p>
    <w:p w14:paraId="749BA3D3" w14:textId="2D531BDE" w:rsidR="009E2CD4" w:rsidRPr="00360F78" w:rsidRDefault="009E2CD4" w:rsidP="00FF5FF4">
      <w:pPr>
        <w:rPr>
          <w:rFonts w:ascii="Times New Roman" w:hAnsi="Times New Roman" w:cs="Times New Roman"/>
          <w:kern w:val="0"/>
          <w14:ligatures w14:val="none"/>
        </w:rPr>
      </w:pPr>
      <w:r w:rsidRPr="00360F78">
        <w:rPr>
          <w:rFonts w:ascii="Times New Roman" w:hAnsi="Times New Roman" w:cs="Times New Roman"/>
        </w:rPr>
        <w:t>At t=0</w:t>
      </w:r>
      <w:r w:rsidRPr="00360F78">
        <w:rPr>
          <w:rFonts w:ascii="Times New Roman" w:hAnsi="Times New Roman" w:cs="Times New Roman"/>
          <w:kern w:val="0"/>
          <w14:ligatures w14:val="none"/>
        </w:rPr>
        <w:t xml:space="preserve">µs, device C begins transmitting their frame to some device connected to the WAP. The switch takes note of the source MAC address (CC-CC-CC-CC-CC-CC) and port (6) from which this frame came from. The switch cannot unicast this frame since its switching table doesn’t contain any devices connected to the WAP, and hence, it broadcasts this frame to all devices except device C. It does this by sending the frame to all </w:t>
      </w:r>
      <w:r w:rsidR="00513BCC" w:rsidRPr="00360F78">
        <w:rPr>
          <w:rFonts w:ascii="Times New Roman" w:hAnsi="Times New Roman" w:cs="Times New Roman"/>
          <w:kern w:val="0"/>
          <w14:ligatures w14:val="none"/>
        </w:rPr>
        <w:t xml:space="preserve">the </w:t>
      </w:r>
      <w:r w:rsidRPr="00360F78">
        <w:rPr>
          <w:rFonts w:ascii="Times New Roman" w:hAnsi="Times New Roman" w:cs="Times New Roman"/>
          <w:kern w:val="0"/>
          <w14:ligatures w14:val="none"/>
        </w:rPr>
        <w:t>ports except port 6.</w:t>
      </w:r>
    </w:p>
    <w:p w14:paraId="479F66F9" w14:textId="0032CA92" w:rsidR="009E2CD4" w:rsidRPr="00360F78" w:rsidRDefault="009E2CD4" w:rsidP="00FF5FF4">
      <w:pPr>
        <w:rPr>
          <w:rFonts w:ascii="Times New Roman" w:hAnsi="Times New Roman" w:cs="Times New Roman"/>
          <w:kern w:val="0"/>
          <w14:ligatures w14:val="none"/>
        </w:rPr>
      </w:pPr>
      <w:r w:rsidRPr="00360F78">
        <w:rPr>
          <w:rFonts w:ascii="Times New Roman" w:hAnsi="Times New Roman" w:cs="Times New Roman"/>
          <w:kern w:val="0"/>
          <w14:ligatures w14:val="none"/>
        </w:rPr>
        <w:t xml:space="preserve">At t=55µs, device A begins transmitting their frame to device C. The frame is first sent wirelessly to the WAP and the WAP sends this frame to the switch across its wired connection. The switch takes note of the frame’s source MAC address (AA-AA-AA-AA-AA-AA) and the </w:t>
      </w:r>
      <w:r w:rsidR="00513BCC" w:rsidRPr="00360F78">
        <w:rPr>
          <w:rFonts w:ascii="Times New Roman" w:hAnsi="Times New Roman" w:cs="Times New Roman"/>
          <w:kern w:val="0"/>
          <w14:ligatures w14:val="none"/>
        </w:rPr>
        <w:t xml:space="preserve">port (1) from which it came from. The port is 1 because the frame arrived </w:t>
      </w:r>
      <w:r w:rsidR="00EC6FBC" w:rsidRPr="00360F78">
        <w:rPr>
          <w:rFonts w:ascii="Times New Roman" w:hAnsi="Times New Roman" w:cs="Times New Roman"/>
          <w:kern w:val="0"/>
          <w14:ligatures w14:val="none"/>
        </w:rPr>
        <w:t xml:space="preserve">indirectly from device A through </w:t>
      </w:r>
      <w:r w:rsidR="00513BCC" w:rsidRPr="00360F78">
        <w:rPr>
          <w:rFonts w:ascii="Times New Roman" w:hAnsi="Times New Roman" w:cs="Times New Roman"/>
          <w:kern w:val="0"/>
          <w14:ligatures w14:val="none"/>
        </w:rPr>
        <w:t>the WAP and the WAP is connected to port 1.</w:t>
      </w:r>
      <w:r w:rsidR="00EC6FBC" w:rsidRPr="00360F78">
        <w:rPr>
          <w:rFonts w:ascii="Times New Roman" w:hAnsi="Times New Roman" w:cs="Times New Roman"/>
          <w:kern w:val="0"/>
          <w14:ligatures w14:val="none"/>
        </w:rPr>
        <w:t xml:space="preserve"> Since device C is already in the switching table, the switch can unicast the frame directly to device C by sending to port 6.</w:t>
      </w:r>
    </w:p>
    <w:p w14:paraId="58E72D93" w14:textId="46F10F40" w:rsidR="00513BCC" w:rsidRPr="00360F78" w:rsidRDefault="00513BCC" w:rsidP="00FF5FF4">
      <w:pPr>
        <w:rPr>
          <w:rFonts w:ascii="Times New Roman" w:hAnsi="Times New Roman" w:cs="Times New Roman"/>
          <w:kern w:val="0"/>
          <w14:ligatures w14:val="none"/>
        </w:rPr>
      </w:pPr>
      <w:r w:rsidRPr="00360F78">
        <w:rPr>
          <w:rFonts w:ascii="Times New Roman" w:hAnsi="Times New Roman" w:cs="Times New Roman"/>
          <w:kern w:val="0"/>
          <w14:ligatures w14:val="none"/>
        </w:rPr>
        <w:t xml:space="preserve">The switching table remains unchanged until t=120µs. The switching table at </w:t>
      </w:r>
      <w:r w:rsidRPr="00360F78">
        <w:rPr>
          <w:rFonts w:ascii="Times New Roman" w:hAnsi="Times New Roman" w:cs="Times New Roman"/>
          <w:b/>
          <w:bCs/>
          <w:kern w:val="0"/>
          <w14:ligatures w14:val="none"/>
        </w:rPr>
        <w:t>t=60µs</w:t>
      </w:r>
      <w:r w:rsidRPr="00360F78">
        <w:rPr>
          <w:rFonts w:ascii="Times New Roman" w:hAnsi="Times New Roman" w:cs="Times New Roman"/>
          <w:kern w:val="0"/>
          <w14:ligatures w14:val="none"/>
        </w:rPr>
        <w:t xml:space="preserve"> is the rightmost table in the figure above.</w:t>
      </w:r>
    </w:p>
    <w:p w14:paraId="583E2BB7" w14:textId="36CE26D5" w:rsidR="00EC6FBC" w:rsidRPr="00360F78" w:rsidRDefault="00EC6FBC" w:rsidP="00EC6FBC">
      <w:pPr>
        <w:pStyle w:val="Heading1"/>
        <w:rPr>
          <w:rFonts w:ascii="Times New Roman" w:hAnsi="Times New Roman" w:cs="Times New Roman"/>
          <w:b/>
          <w:bCs/>
          <w:color w:val="000000" w:themeColor="text1"/>
        </w:rPr>
      </w:pPr>
      <w:r w:rsidRPr="00360F78">
        <w:rPr>
          <w:rFonts w:ascii="Times New Roman" w:hAnsi="Times New Roman" w:cs="Times New Roman"/>
          <w:b/>
          <w:bCs/>
          <w:color w:val="000000" w:themeColor="text1"/>
        </w:rPr>
        <w:lastRenderedPageBreak/>
        <w:t>Question 5</w:t>
      </w:r>
    </w:p>
    <w:p w14:paraId="65411DD3" w14:textId="41BAC85B" w:rsidR="009E2CD4" w:rsidRPr="00360F78" w:rsidRDefault="00EC6FBC" w:rsidP="00FF5FF4">
      <w:pPr>
        <w:rPr>
          <w:rFonts w:ascii="Times New Roman" w:hAnsi="Times New Roman" w:cs="Times New Roman"/>
          <w:kern w:val="0"/>
          <w14:ligatures w14:val="none"/>
        </w:rPr>
      </w:pPr>
      <w:r w:rsidRPr="00360F78">
        <w:rPr>
          <w:rFonts w:ascii="Times New Roman" w:hAnsi="Times New Roman" w:cs="Times New Roman"/>
          <w:kern w:val="0"/>
          <w14:ligatures w14:val="none"/>
        </w:rPr>
        <w:t>If you connect a computer to port 2 of S, it will only receive the first frame (sent by device C).</w:t>
      </w:r>
    </w:p>
    <w:p w14:paraId="1CA4D04C" w14:textId="633B5F25" w:rsidR="00EC6FBC" w:rsidRPr="00360F78" w:rsidRDefault="00EC6FBC" w:rsidP="00FF5FF4">
      <w:pPr>
        <w:rPr>
          <w:rFonts w:ascii="Times New Roman" w:hAnsi="Times New Roman" w:cs="Times New Roman"/>
          <w:kern w:val="0"/>
          <w14:ligatures w14:val="none"/>
        </w:rPr>
      </w:pPr>
      <w:r w:rsidRPr="00360F78">
        <w:rPr>
          <w:rFonts w:ascii="Times New Roman" w:hAnsi="Times New Roman" w:cs="Times New Roman"/>
          <w:kern w:val="0"/>
          <w14:ligatures w14:val="none"/>
        </w:rPr>
        <w:t>This is because the switch was cold-started, and hence initially its switching table is empty. This means that when C is transmitting its frame, the switch is forced to broadcast the frame to all connected ports (in this case port 1 &amp; 2).</w:t>
      </w:r>
    </w:p>
    <w:p w14:paraId="65B987B6" w14:textId="773E022D" w:rsidR="009E2CD4" w:rsidRPr="00360F78" w:rsidRDefault="00EC6FBC" w:rsidP="00FF5FF4">
      <w:pPr>
        <w:rPr>
          <w:rFonts w:ascii="Times New Roman" w:hAnsi="Times New Roman" w:cs="Times New Roman"/>
          <w:kern w:val="0"/>
          <w14:ligatures w14:val="none"/>
        </w:rPr>
      </w:pPr>
      <w:r w:rsidRPr="00360F78">
        <w:rPr>
          <w:rFonts w:ascii="Times New Roman" w:hAnsi="Times New Roman" w:cs="Times New Roman"/>
          <w:kern w:val="0"/>
          <w14:ligatures w14:val="none"/>
        </w:rPr>
        <w:t xml:space="preserve">After this first transmission, device C’s </w:t>
      </w:r>
      <w:r w:rsidR="00B07DDC" w:rsidRPr="00360F78">
        <w:rPr>
          <w:rFonts w:ascii="Times New Roman" w:hAnsi="Times New Roman" w:cs="Times New Roman"/>
          <w:kern w:val="0"/>
          <w14:ligatures w14:val="none"/>
        </w:rPr>
        <w:t>MAC address and connected port are stored in the switching table. This means for all subsequent transmissions (A</w:t>
      </w:r>
      <w:r w:rsidR="00B07DDC" w:rsidRPr="00360F78">
        <w:rPr>
          <w:rFonts w:ascii="Times New Roman" w:hAnsi="Times New Roman" w:cs="Times New Roman"/>
        </w:rPr>
        <w:t xml:space="preserve"> </w:t>
      </w:r>
      <w:r w:rsidR="00B07DDC" w:rsidRPr="00360F78">
        <w:rPr>
          <w:rFonts w:ascii="Times New Roman" w:hAnsi="Times New Roman" w:cs="Times New Roman"/>
          <w:kern w:val="0"/>
          <w14:ligatures w14:val="none"/>
        </w:rPr>
        <w:t>→ C and B</w:t>
      </w:r>
      <w:r w:rsidR="00B07DDC" w:rsidRPr="00360F78">
        <w:rPr>
          <w:rFonts w:ascii="Times New Roman" w:hAnsi="Times New Roman" w:cs="Times New Roman"/>
        </w:rPr>
        <w:t xml:space="preserve"> </w:t>
      </w:r>
      <w:r w:rsidR="00B07DDC" w:rsidRPr="00360F78">
        <w:rPr>
          <w:rFonts w:ascii="Times New Roman" w:hAnsi="Times New Roman" w:cs="Times New Roman"/>
          <w:kern w:val="0"/>
          <w14:ligatures w14:val="none"/>
        </w:rPr>
        <w:t xml:space="preserve">→ C), the switch can directly unicast the frames to C, therefore the computer connected to port 2 won’t receive these frames. </w:t>
      </w:r>
    </w:p>
    <w:sectPr w:rsidR="009E2CD4" w:rsidRPr="00360F78" w:rsidSect="00360F78">
      <w:pgSz w:w="11906" w:h="16838"/>
      <w:pgMar w:top="1304" w:right="1134" w:bottom="130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06"/>
    <w:rsid w:val="001C6038"/>
    <w:rsid w:val="001C6936"/>
    <w:rsid w:val="00205370"/>
    <w:rsid w:val="002F0009"/>
    <w:rsid w:val="00360F78"/>
    <w:rsid w:val="003C2E1A"/>
    <w:rsid w:val="00513BCC"/>
    <w:rsid w:val="005E269B"/>
    <w:rsid w:val="005F7406"/>
    <w:rsid w:val="00711A48"/>
    <w:rsid w:val="008C2B23"/>
    <w:rsid w:val="009E2CD4"/>
    <w:rsid w:val="00AD42EC"/>
    <w:rsid w:val="00B07DDC"/>
    <w:rsid w:val="00B152EF"/>
    <w:rsid w:val="00EC6FBC"/>
    <w:rsid w:val="00F549CB"/>
    <w:rsid w:val="00F63876"/>
    <w:rsid w:val="00FF5F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3866"/>
  <w15:chartTrackingRefBased/>
  <w15:docId w15:val="{D4AFAED1-8A7F-4869-A4C6-9E38CCCE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Pluta</dc:creator>
  <cp:keywords/>
  <dc:description/>
  <cp:lastModifiedBy>Michal Pluta</cp:lastModifiedBy>
  <cp:revision>12</cp:revision>
  <dcterms:created xsi:type="dcterms:W3CDTF">2024-01-05T17:02:00Z</dcterms:created>
  <dcterms:modified xsi:type="dcterms:W3CDTF">2024-01-05T19:54:00Z</dcterms:modified>
</cp:coreProperties>
</file>