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02" w:rsidRDefault="00146EB9" w:rsidP="00146EB9">
      <w:pPr>
        <w:pStyle w:val="ListParagraph"/>
        <w:numPr>
          <w:ilvl w:val="0"/>
          <w:numId w:val="1"/>
        </w:numPr>
      </w:pPr>
      <w:r>
        <w:t xml:space="preserve">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mewancarai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15-20 </w:t>
      </w:r>
      <w:proofErr w:type="spellStart"/>
      <w:r>
        <w:t>menit</w:t>
      </w:r>
      <w:proofErr w:type="spellEnd"/>
    </w:p>
    <w:p w:rsidR="00B52EEC" w:rsidRDefault="00146EB9" w:rsidP="00B52EEC">
      <w:pPr>
        <w:pStyle w:val="ListParagraph"/>
        <w:numPr>
          <w:ilvl w:val="1"/>
          <w:numId w:val="1"/>
        </w:numPr>
      </w:pPr>
      <w:r>
        <w:t>Topic-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angkat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  <w:r>
        <w:br/>
      </w:r>
      <w:r w:rsidR="00B52EEC">
        <w:t xml:space="preserve">           -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</w:t>
      </w:r>
      <w:proofErr w:type="spellStart"/>
      <w:r w:rsidR="00B52EEC">
        <w:t>ini</w:t>
      </w:r>
      <w:proofErr w:type="spellEnd"/>
    </w:p>
    <w:p w:rsidR="000723AC" w:rsidRDefault="000723AC" w:rsidP="000723AC">
      <w:pPr>
        <w:pStyle w:val="ListParagraph"/>
        <w:numPr>
          <w:ilvl w:val="3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ini</w:t>
      </w:r>
      <w:proofErr w:type="spellEnd"/>
    </w:p>
    <w:p w:rsidR="000723AC" w:rsidRDefault="000723AC" w:rsidP="000723AC">
      <w:pPr>
        <w:pStyle w:val="ListParagraph"/>
        <w:numPr>
          <w:ilvl w:val="3"/>
          <w:numId w:val="1"/>
        </w:numPr>
      </w:pPr>
      <w:proofErr w:type="spellStart"/>
      <w:r>
        <w:t>Siapa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</w:p>
    <w:p w:rsidR="000723AC" w:rsidRDefault="000723AC" w:rsidP="000723AC">
      <w:pPr>
        <w:pStyle w:val="ListParagraph"/>
        <w:numPr>
          <w:ilvl w:val="3"/>
          <w:numId w:val="1"/>
        </w:numPr>
      </w:pP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website </w:t>
      </w:r>
      <w:proofErr w:type="spellStart"/>
      <w:r>
        <w:t>ini</w:t>
      </w:r>
      <w:proofErr w:type="spellEnd"/>
    </w:p>
    <w:p w:rsidR="000723AC" w:rsidRDefault="000723AC" w:rsidP="000723AC">
      <w:pPr>
        <w:pStyle w:val="ListParagraph"/>
        <w:numPr>
          <w:ilvl w:val="3"/>
          <w:numId w:val="1"/>
        </w:numPr>
      </w:pPr>
      <w:proofErr w:type="spellStart"/>
      <w:r>
        <w:t>Apa</w:t>
      </w:r>
      <w:proofErr w:type="spellEnd"/>
    </w:p>
    <w:p w:rsidR="000723AC" w:rsidRDefault="000723AC" w:rsidP="000723AC">
      <w:pPr>
        <w:pStyle w:val="ListParagraph"/>
        <w:numPr>
          <w:ilvl w:val="3"/>
          <w:numId w:val="1"/>
        </w:numPr>
      </w:pPr>
      <w:proofErr w:type="spellStart"/>
      <w:r>
        <w:t>Kapan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diimplementasikan</w:t>
      </w:r>
      <w:proofErr w:type="spellEnd"/>
    </w:p>
    <w:p w:rsidR="000723AC" w:rsidRDefault="000723AC" w:rsidP="000723AC">
      <w:pPr>
        <w:pStyle w:val="ListParagraph"/>
        <w:numPr>
          <w:ilvl w:val="3"/>
          <w:numId w:val="1"/>
        </w:numPr>
      </w:pPr>
      <w:proofErr w:type="spellStart"/>
      <w:r>
        <w:t>Dimana</w:t>
      </w:r>
      <w:proofErr w:type="spellEnd"/>
      <w:r>
        <w:t xml:space="preserve">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</w:p>
    <w:p w:rsidR="00146EB9" w:rsidRDefault="00146EB9" w:rsidP="00B52EEC">
      <w:pPr>
        <w:pStyle w:val="ListParagraph"/>
        <w:numPr>
          <w:ilvl w:val="2"/>
          <w:numId w:val="1"/>
        </w:numP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</w:p>
    <w:p w:rsidR="000723AC" w:rsidRDefault="00026937" w:rsidP="000723AC">
      <w:pPr>
        <w:pStyle w:val="ListParagraph"/>
        <w:numPr>
          <w:ilvl w:val="3"/>
          <w:numId w:val="1"/>
        </w:numPr>
      </w:pPr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?</w:t>
      </w:r>
    </w:p>
    <w:p w:rsidR="00026937" w:rsidRDefault="00026937" w:rsidP="000723AC">
      <w:pPr>
        <w:pStyle w:val="ListParagraph"/>
        <w:numPr>
          <w:ilvl w:val="3"/>
          <w:numId w:val="1"/>
        </w:numPr>
      </w:pPr>
      <w:bookmarkStart w:id="0" w:name="_GoBack"/>
      <w:bookmarkEnd w:id="0"/>
    </w:p>
    <w:p w:rsidR="000723AC" w:rsidRDefault="0066026E" w:rsidP="000723AC">
      <w:pPr>
        <w:pStyle w:val="ListParagraph"/>
        <w:numPr>
          <w:ilvl w:val="3"/>
          <w:numId w:val="1"/>
        </w:numPr>
      </w:pPr>
      <w:r>
        <w:t xml:space="preserve">Goal –goal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capai</w:t>
      </w:r>
      <w:proofErr w:type="spellEnd"/>
    </w:p>
    <w:p w:rsidR="00A03ABB" w:rsidRDefault="00A03ABB" w:rsidP="00B52EEC">
      <w:pPr>
        <w:pStyle w:val="ListParagraph"/>
        <w:numPr>
          <w:ilvl w:val="2"/>
          <w:numId w:val="1"/>
        </w:num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perlukan</w:t>
      </w:r>
      <w:proofErr w:type="spellEnd"/>
      <w:r>
        <w:t xml:space="preserve"> </w:t>
      </w:r>
    </w:p>
    <w:p w:rsidR="00A03ABB" w:rsidRDefault="00A03ABB" w:rsidP="00B52EEC">
      <w:pPr>
        <w:pStyle w:val="ListParagraph"/>
        <w:numPr>
          <w:ilvl w:val="2"/>
          <w:numId w:val="1"/>
        </w:numPr>
      </w:pPr>
      <w:r>
        <w:t>(</w:t>
      </w:r>
      <w:proofErr w:type="gramStart"/>
      <w:r>
        <w:t>anything</w:t>
      </w:r>
      <w:proofErr w:type="gramEnd"/>
      <w:r>
        <w:t xml:space="preserve"> else)?</w:t>
      </w:r>
    </w:p>
    <w:p w:rsidR="00A03ABB" w:rsidRDefault="00A03ABB" w:rsidP="00A03ABB"/>
    <w:p w:rsidR="00A03ABB" w:rsidRDefault="00A03ABB" w:rsidP="00A03ABB"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yang </w:t>
      </w:r>
      <w:proofErr w:type="spellStart"/>
      <w:r>
        <w:t>diinterview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note</w:t>
      </w:r>
    </w:p>
    <w:p w:rsidR="00A03ABB" w:rsidRDefault="00A03ABB" w:rsidP="00A03ABB">
      <w:r>
        <w:t>I find interviewees are more than happy to hold off talking, so you can make note about something they’ve said. This is particularly important if you want to record a direct quotation before continuing with your next question.</w:t>
      </w:r>
    </w:p>
    <w:p w:rsidR="000A302A" w:rsidRDefault="000A302A" w:rsidP="00A03ABB"/>
    <w:p w:rsidR="000A302A" w:rsidRDefault="000A302A" w:rsidP="00A03ABB">
      <w:r>
        <w:t>The other person doesn’t ask any questions. This might seem strange to you, but I’ve found from experience that having two people asking questions ruins the flow of the interview.</w:t>
      </w:r>
      <w:r w:rsidR="009B5B0F">
        <w:t xml:space="preserve"> </w:t>
      </w:r>
    </w:p>
    <w:sectPr w:rsidR="000A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90749"/>
    <w:multiLevelType w:val="hybridMultilevel"/>
    <w:tmpl w:val="910A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CC95FA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EB9"/>
    <w:rsid w:val="00026937"/>
    <w:rsid w:val="000723AC"/>
    <w:rsid w:val="000A302A"/>
    <w:rsid w:val="00146EB9"/>
    <w:rsid w:val="0066026E"/>
    <w:rsid w:val="00673875"/>
    <w:rsid w:val="006819F0"/>
    <w:rsid w:val="006B5A02"/>
    <w:rsid w:val="009B5B0F"/>
    <w:rsid w:val="00A03ABB"/>
    <w:rsid w:val="00B52EEC"/>
    <w:rsid w:val="00C4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sukmasuk2006</dc:creator>
  <cp:lastModifiedBy>sukmasuk2006</cp:lastModifiedBy>
  <cp:revision>11</cp:revision>
  <dcterms:created xsi:type="dcterms:W3CDTF">2012-03-08T22:54:00Z</dcterms:created>
  <dcterms:modified xsi:type="dcterms:W3CDTF">2012-03-08T23:15:00Z</dcterms:modified>
</cp:coreProperties>
</file>