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717" w:rsidRDefault="00005D0D" w:rsidP="00057717">
      <w:pPr>
        <w:pStyle w:val="Title"/>
        <w:jc w:val="right"/>
      </w:pPr>
      <w:r>
        <w:t>Ojopodo</w:t>
      </w:r>
    </w:p>
    <w:p w:rsidR="00057717" w:rsidRDefault="006420E8" w:rsidP="00057717">
      <w:pPr>
        <w:pStyle w:val="Title"/>
        <w:jc w:val="right"/>
      </w:pPr>
      <w:r>
        <w:fldChar w:fldCharType="begin"/>
      </w:r>
      <w:r>
        <w:instrText xml:space="preserve"> TITLE  \* MERGEFORMAT </w:instrText>
      </w:r>
      <w:r>
        <w:fldChar w:fldCharType="separate"/>
      </w:r>
      <w:r w:rsidR="00057717">
        <w:t>Business Case</w:t>
      </w:r>
      <w:r>
        <w:fldChar w:fldCharType="end"/>
      </w:r>
    </w:p>
    <w:p w:rsidR="00057717" w:rsidRDefault="00057717" w:rsidP="00057717">
      <w:pPr>
        <w:pStyle w:val="Title"/>
        <w:jc w:val="right"/>
      </w:pPr>
    </w:p>
    <w:p w:rsidR="00057717" w:rsidRDefault="00057717" w:rsidP="00057717">
      <w:pPr>
        <w:pStyle w:val="Title"/>
        <w:jc w:val="right"/>
        <w:rPr>
          <w:sz w:val="28"/>
        </w:rPr>
      </w:pPr>
      <w:r>
        <w:rPr>
          <w:sz w:val="28"/>
        </w:rPr>
        <w:t>Version &lt;1.0&gt;</w:t>
      </w:r>
    </w:p>
    <w:p w:rsidR="00057717" w:rsidRDefault="00057717" w:rsidP="00057717">
      <w:pPr>
        <w:pStyle w:val="Title"/>
        <w:rPr>
          <w:sz w:val="28"/>
        </w:rPr>
      </w:pPr>
    </w:p>
    <w:p w:rsidR="00057717" w:rsidRDefault="00057717" w:rsidP="00057717"/>
    <w:p w:rsidR="00057717" w:rsidRPr="00057717" w:rsidRDefault="00057717" w:rsidP="00057717">
      <w:pPr>
        <w:widowControl/>
        <w:spacing w:before="100" w:beforeAutospacing="1" w:after="100" w:afterAutospacing="1" w:line="240" w:lineRule="auto"/>
        <w:rPr>
          <w:sz w:val="24"/>
          <w:szCs w:val="24"/>
        </w:rPr>
      </w:pPr>
    </w:p>
    <w:p w:rsidR="00057717" w:rsidRDefault="00057717" w:rsidP="00057717">
      <w:pPr>
        <w:pStyle w:val="InfoBlue"/>
      </w:pPr>
    </w:p>
    <w:p w:rsidR="00057717" w:rsidRDefault="00057717" w:rsidP="00057717">
      <w:pPr>
        <w:sectPr w:rsidR="00057717">
          <w:headerReference w:type="default" r:id="rId8"/>
          <w:footerReference w:type="even" r:id="rId9"/>
          <w:pgSz w:w="12240" w:h="15840" w:code="1"/>
          <w:pgMar w:top="1440" w:right="1440" w:bottom="1440" w:left="1440" w:header="720" w:footer="720" w:gutter="0"/>
          <w:cols w:space="720"/>
          <w:vAlign w:val="center"/>
        </w:sectPr>
      </w:pPr>
    </w:p>
    <w:p w:rsidR="00057717" w:rsidRDefault="00057717" w:rsidP="00057717">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57717" w:rsidTr="00E60B4F">
        <w:tc>
          <w:tcPr>
            <w:tcW w:w="2304" w:type="dxa"/>
          </w:tcPr>
          <w:p w:rsidR="00057717" w:rsidRDefault="00057717" w:rsidP="00E60B4F">
            <w:pPr>
              <w:pStyle w:val="Tabletext"/>
              <w:jc w:val="center"/>
              <w:rPr>
                <w:b/>
              </w:rPr>
            </w:pPr>
            <w:r>
              <w:rPr>
                <w:b/>
              </w:rPr>
              <w:t>Date</w:t>
            </w:r>
          </w:p>
        </w:tc>
        <w:tc>
          <w:tcPr>
            <w:tcW w:w="1152" w:type="dxa"/>
          </w:tcPr>
          <w:p w:rsidR="00057717" w:rsidRDefault="00057717" w:rsidP="00E60B4F">
            <w:pPr>
              <w:pStyle w:val="Tabletext"/>
              <w:jc w:val="center"/>
              <w:rPr>
                <w:b/>
              </w:rPr>
            </w:pPr>
            <w:r>
              <w:rPr>
                <w:b/>
              </w:rPr>
              <w:t>Version</w:t>
            </w:r>
          </w:p>
        </w:tc>
        <w:tc>
          <w:tcPr>
            <w:tcW w:w="3744" w:type="dxa"/>
          </w:tcPr>
          <w:p w:rsidR="00057717" w:rsidRDefault="00057717" w:rsidP="00E60B4F">
            <w:pPr>
              <w:pStyle w:val="Tabletext"/>
              <w:jc w:val="center"/>
              <w:rPr>
                <w:b/>
              </w:rPr>
            </w:pPr>
            <w:r>
              <w:rPr>
                <w:b/>
              </w:rPr>
              <w:t>Description</w:t>
            </w:r>
          </w:p>
        </w:tc>
        <w:tc>
          <w:tcPr>
            <w:tcW w:w="2304" w:type="dxa"/>
          </w:tcPr>
          <w:p w:rsidR="00057717" w:rsidRDefault="00057717" w:rsidP="00E60B4F">
            <w:pPr>
              <w:pStyle w:val="Tabletext"/>
              <w:jc w:val="center"/>
              <w:rPr>
                <w:b/>
              </w:rPr>
            </w:pPr>
            <w:r>
              <w:rPr>
                <w:b/>
              </w:rPr>
              <w:t>Author</w:t>
            </w:r>
          </w:p>
        </w:tc>
      </w:tr>
      <w:tr w:rsidR="00057717" w:rsidTr="00E60B4F">
        <w:tc>
          <w:tcPr>
            <w:tcW w:w="2304" w:type="dxa"/>
          </w:tcPr>
          <w:p w:rsidR="00057717" w:rsidRDefault="004D6BC9" w:rsidP="00E60B4F">
            <w:pPr>
              <w:pStyle w:val="Tabletext"/>
            </w:pPr>
            <w:r>
              <w:t>22/MAR/2012</w:t>
            </w:r>
          </w:p>
        </w:tc>
        <w:tc>
          <w:tcPr>
            <w:tcW w:w="1152" w:type="dxa"/>
          </w:tcPr>
          <w:p w:rsidR="00057717" w:rsidRDefault="004D6BC9" w:rsidP="00E60B4F">
            <w:pPr>
              <w:pStyle w:val="Tabletext"/>
            </w:pPr>
            <w:r>
              <w:t>1.0</w:t>
            </w:r>
          </w:p>
        </w:tc>
        <w:tc>
          <w:tcPr>
            <w:tcW w:w="3744" w:type="dxa"/>
          </w:tcPr>
          <w:p w:rsidR="00057717" w:rsidRDefault="004D6BC9" w:rsidP="00E60B4F">
            <w:pPr>
              <w:pStyle w:val="Tabletext"/>
            </w:pPr>
            <w:r>
              <w:t>Dokumen business case awal</w:t>
            </w:r>
          </w:p>
        </w:tc>
        <w:tc>
          <w:tcPr>
            <w:tcW w:w="2304" w:type="dxa"/>
          </w:tcPr>
          <w:p w:rsidR="00057717" w:rsidRDefault="004D6BC9" w:rsidP="00E60B4F">
            <w:pPr>
              <w:pStyle w:val="Tabletext"/>
            </w:pPr>
            <w:r>
              <w:t>Annisa</w:t>
            </w:r>
          </w:p>
        </w:tc>
      </w:tr>
      <w:tr w:rsidR="00057717" w:rsidTr="00E60B4F">
        <w:tc>
          <w:tcPr>
            <w:tcW w:w="2304" w:type="dxa"/>
          </w:tcPr>
          <w:p w:rsidR="00057717" w:rsidRDefault="00057717" w:rsidP="00E60B4F">
            <w:pPr>
              <w:pStyle w:val="Tabletext"/>
            </w:pPr>
          </w:p>
        </w:tc>
        <w:tc>
          <w:tcPr>
            <w:tcW w:w="1152" w:type="dxa"/>
          </w:tcPr>
          <w:p w:rsidR="00057717" w:rsidRDefault="00057717" w:rsidP="00E60B4F">
            <w:pPr>
              <w:pStyle w:val="Tabletext"/>
            </w:pPr>
          </w:p>
        </w:tc>
        <w:tc>
          <w:tcPr>
            <w:tcW w:w="3744" w:type="dxa"/>
          </w:tcPr>
          <w:p w:rsidR="00057717" w:rsidRDefault="00057717" w:rsidP="00E60B4F">
            <w:pPr>
              <w:pStyle w:val="Tabletext"/>
            </w:pPr>
          </w:p>
        </w:tc>
        <w:tc>
          <w:tcPr>
            <w:tcW w:w="2304" w:type="dxa"/>
          </w:tcPr>
          <w:p w:rsidR="00057717" w:rsidRDefault="00057717" w:rsidP="00E60B4F">
            <w:pPr>
              <w:pStyle w:val="Tabletext"/>
            </w:pPr>
          </w:p>
        </w:tc>
      </w:tr>
      <w:tr w:rsidR="00057717" w:rsidTr="00E60B4F">
        <w:tc>
          <w:tcPr>
            <w:tcW w:w="2304" w:type="dxa"/>
          </w:tcPr>
          <w:p w:rsidR="00057717" w:rsidRDefault="00057717" w:rsidP="00E60B4F">
            <w:pPr>
              <w:pStyle w:val="Tabletext"/>
            </w:pPr>
          </w:p>
        </w:tc>
        <w:tc>
          <w:tcPr>
            <w:tcW w:w="1152" w:type="dxa"/>
          </w:tcPr>
          <w:p w:rsidR="00057717" w:rsidRDefault="00057717" w:rsidP="00E60B4F">
            <w:pPr>
              <w:pStyle w:val="Tabletext"/>
            </w:pPr>
          </w:p>
        </w:tc>
        <w:tc>
          <w:tcPr>
            <w:tcW w:w="3744" w:type="dxa"/>
          </w:tcPr>
          <w:p w:rsidR="00057717" w:rsidRDefault="00057717" w:rsidP="00E60B4F">
            <w:pPr>
              <w:pStyle w:val="Tabletext"/>
            </w:pPr>
          </w:p>
        </w:tc>
        <w:tc>
          <w:tcPr>
            <w:tcW w:w="2304" w:type="dxa"/>
          </w:tcPr>
          <w:p w:rsidR="00057717" w:rsidRDefault="00057717" w:rsidP="00E60B4F">
            <w:pPr>
              <w:pStyle w:val="Tabletext"/>
            </w:pPr>
          </w:p>
        </w:tc>
      </w:tr>
      <w:tr w:rsidR="00057717" w:rsidTr="00E60B4F">
        <w:tc>
          <w:tcPr>
            <w:tcW w:w="2304" w:type="dxa"/>
          </w:tcPr>
          <w:p w:rsidR="00057717" w:rsidRDefault="00057717" w:rsidP="00E60B4F">
            <w:pPr>
              <w:pStyle w:val="Tabletext"/>
            </w:pPr>
          </w:p>
        </w:tc>
        <w:tc>
          <w:tcPr>
            <w:tcW w:w="1152" w:type="dxa"/>
          </w:tcPr>
          <w:p w:rsidR="00057717" w:rsidRDefault="00057717" w:rsidP="00E60B4F">
            <w:pPr>
              <w:pStyle w:val="Tabletext"/>
            </w:pPr>
          </w:p>
        </w:tc>
        <w:tc>
          <w:tcPr>
            <w:tcW w:w="3744" w:type="dxa"/>
          </w:tcPr>
          <w:p w:rsidR="00057717" w:rsidRDefault="00057717" w:rsidP="00E60B4F">
            <w:pPr>
              <w:pStyle w:val="Tabletext"/>
            </w:pPr>
          </w:p>
        </w:tc>
        <w:tc>
          <w:tcPr>
            <w:tcW w:w="2304" w:type="dxa"/>
          </w:tcPr>
          <w:p w:rsidR="00057717" w:rsidRDefault="00057717" w:rsidP="00E60B4F">
            <w:pPr>
              <w:pStyle w:val="Tabletext"/>
            </w:pPr>
          </w:p>
        </w:tc>
      </w:tr>
    </w:tbl>
    <w:p w:rsidR="00057717" w:rsidRDefault="00057717" w:rsidP="00057717"/>
    <w:p w:rsidR="00057717" w:rsidRDefault="00057717" w:rsidP="00057717">
      <w:pPr>
        <w:pStyle w:val="Title"/>
      </w:pPr>
      <w:r>
        <w:br w:type="page"/>
      </w:r>
      <w:r w:rsidR="00BC058C">
        <w:lastRenderedPageBreak/>
        <w:t>Daftar Isi</w:t>
      </w:r>
    </w:p>
    <w:p w:rsidR="00DC38AE" w:rsidRDefault="00631586">
      <w:pPr>
        <w:pStyle w:val="TOC1"/>
        <w:tabs>
          <w:tab w:val="left" w:pos="432"/>
        </w:tabs>
        <w:rPr>
          <w:rFonts w:asciiTheme="minorHAnsi" w:eastAsiaTheme="minorEastAsia" w:hAnsiTheme="minorHAnsi" w:cstheme="minorBidi"/>
          <w:noProof/>
          <w:sz w:val="22"/>
          <w:szCs w:val="22"/>
        </w:rPr>
      </w:pPr>
      <w:r>
        <w:fldChar w:fldCharType="begin"/>
      </w:r>
      <w:r w:rsidR="00057717">
        <w:instrText xml:space="preserve"> TOC \o "1-3" </w:instrText>
      </w:r>
      <w:r>
        <w:fldChar w:fldCharType="separate"/>
      </w:r>
      <w:r w:rsidR="00DC38AE">
        <w:rPr>
          <w:noProof/>
        </w:rPr>
        <w:t>1.</w:t>
      </w:r>
      <w:r w:rsidR="00DC38AE">
        <w:rPr>
          <w:rFonts w:asciiTheme="minorHAnsi" w:eastAsiaTheme="minorEastAsia" w:hAnsiTheme="minorHAnsi" w:cstheme="minorBidi"/>
          <w:noProof/>
          <w:sz w:val="22"/>
          <w:szCs w:val="22"/>
        </w:rPr>
        <w:tab/>
      </w:r>
      <w:r w:rsidR="00DC38AE">
        <w:rPr>
          <w:noProof/>
        </w:rPr>
        <w:t>Pendahuluan</w:t>
      </w:r>
      <w:r w:rsidR="00DC38AE">
        <w:rPr>
          <w:noProof/>
        </w:rPr>
        <w:tab/>
      </w:r>
      <w:r>
        <w:rPr>
          <w:noProof/>
        </w:rPr>
        <w:fldChar w:fldCharType="begin"/>
      </w:r>
      <w:r w:rsidR="00DC38AE">
        <w:rPr>
          <w:noProof/>
        </w:rPr>
        <w:instrText xml:space="preserve"> PAGEREF _Toc320202811 \h </w:instrText>
      </w:r>
      <w:r>
        <w:rPr>
          <w:noProof/>
        </w:rPr>
      </w:r>
      <w:r>
        <w:rPr>
          <w:noProof/>
        </w:rPr>
        <w:fldChar w:fldCharType="separate"/>
      </w:r>
      <w:r w:rsidR="00DC38AE">
        <w:rPr>
          <w:noProof/>
        </w:rPr>
        <w:t>4</w:t>
      </w:r>
      <w:r>
        <w:rPr>
          <w:noProof/>
        </w:rPr>
        <w:fldChar w:fldCharType="end"/>
      </w:r>
    </w:p>
    <w:p w:rsidR="00DC38AE" w:rsidRDefault="00DC38AE">
      <w:pPr>
        <w:pStyle w:val="TOC2"/>
        <w:tabs>
          <w:tab w:val="left" w:pos="11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Tujuan</w:t>
      </w:r>
      <w:r>
        <w:rPr>
          <w:noProof/>
        </w:rPr>
        <w:tab/>
      </w:r>
      <w:r w:rsidR="00631586">
        <w:rPr>
          <w:noProof/>
        </w:rPr>
        <w:fldChar w:fldCharType="begin"/>
      </w:r>
      <w:r>
        <w:rPr>
          <w:noProof/>
        </w:rPr>
        <w:instrText xml:space="preserve"> PAGEREF _Toc320202812 \h </w:instrText>
      </w:r>
      <w:r w:rsidR="00631586">
        <w:rPr>
          <w:noProof/>
        </w:rPr>
      </w:r>
      <w:r w:rsidR="00631586">
        <w:rPr>
          <w:noProof/>
        </w:rPr>
        <w:fldChar w:fldCharType="separate"/>
      </w:r>
      <w:r>
        <w:rPr>
          <w:noProof/>
        </w:rPr>
        <w:t>4</w:t>
      </w:r>
      <w:r w:rsidR="00631586">
        <w:rPr>
          <w:noProof/>
        </w:rPr>
        <w:fldChar w:fldCharType="end"/>
      </w:r>
    </w:p>
    <w:p w:rsidR="00DC38AE" w:rsidRDefault="00DC38AE">
      <w:pPr>
        <w:pStyle w:val="TOC2"/>
        <w:tabs>
          <w:tab w:val="left" w:pos="11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Ruang Lingkup</w:t>
      </w:r>
      <w:r>
        <w:rPr>
          <w:noProof/>
        </w:rPr>
        <w:tab/>
      </w:r>
      <w:r w:rsidR="00631586">
        <w:rPr>
          <w:noProof/>
        </w:rPr>
        <w:fldChar w:fldCharType="begin"/>
      </w:r>
      <w:r>
        <w:rPr>
          <w:noProof/>
        </w:rPr>
        <w:instrText xml:space="preserve"> PAGEREF _Toc320202813 \h </w:instrText>
      </w:r>
      <w:r w:rsidR="00631586">
        <w:rPr>
          <w:noProof/>
        </w:rPr>
      </w:r>
      <w:r w:rsidR="00631586">
        <w:rPr>
          <w:noProof/>
        </w:rPr>
        <w:fldChar w:fldCharType="separate"/>
      </w:r>
      <w:r>
        <w:rPr>
          <w:noProof/>
        </w:rPr>
        <w:t>4</w:t>
      </w:r>
      <w:r w:rsidR="00631586">
        <w:rPr>
          <w:noProof/>
        </w:rPr>
        <w:fldChar w:fldCharType="end"/>
      </w:r>
    </w:p>
    <w:p w:rsidR="00DC38AE" w:rsidRDefault="00DC38AE">
      <w:pPr>
        <w:pStyle w:val="TOC2"/>
        <w:tabs>
          <w:tab w:val="left" w:pos="11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Definisi, Akronim dan Singkatan</w:t>
      </w:r>
      <w:r>
        <w:rPr>
          <w:noProof/>
        </w:rPr>
        <w:tab/>
      </w:r>
      <w:r w:rsidR="00631586">
        <w:rPr>
          <w:noProof/>
        </w:rPr>
        <w:fldChar w:fldCharType="begin"/>
      </w:r>
      <w:r>
        <w:rPr>
          <w:noProof/>
        </w:rPr>
        <w:instrText xml:space="preserve"> PAGEREF _Toc320202814 \h </w:instrText>
      </w:r>
      <w:r w:rsidR="00631586">
        <w:rPr>
          <w:noProof/>
        </w:rPr>
      </w:r>
      <w:r w:rsidR="00631586">
        <w:rPr>
          <w:noProof/>
        </w:rPr>
        <w:fldChar w:fldCharType="separate"/>
      </w:r>
      <w:r>
        <w:rPr>
          <w:noProof/>
        </w:rPr>
        <w:t>4</w:t>
      </w:r>
      <w:r w:rsidR="00631586">
        <w:rPr>
          <w:noProof/>
        </w:rPr>
        <w:fldChar w:fldCharType="end"/>
      </w:r>
    </w:p>
    <w:p w:rsidR="00DC38AE" w:rsidRDefault="00DC38AE">
      <w:pPr>
        <w:pStyle w:val="TOC2"/>
        <w:tabs>
          <w:tab w:val="left" w:pos="11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Referensi</w:t>
      </w:r>
      <w:r>
        <w:rPr>
          <w:noProof/>
        </w:rPr>
        <w:tab/>
      </w:r>
      <w:r w:rsidR="00631586">
        <w:rPr>
          <w:noProof/>
        </w:rPr>
        <w:fldChar w:fldCharType="begin"/>
      </w:r>
      <w:r>
        <w:rPr>
          <w:noProof/>
        </w:rPr>
        <w:instrText xml:space="preserve"> PAGEREF _Toc320202815 \h </w:instrText>
      </w:r>
      <w:r w:rsidR="00631586">
        <w:rPr>
          <w:noProof/>
        </w:rPr>
      </w:r>
      <w:r w:rsidR="00631586">
        <w:rPr>
          <w:noProof/>
        </w:rPr>
        <w:fldChar w:fldCharType="separate"/>
      </w:r>
      <w:r>
        <w:rPr>
          <w:noProof/>
        </w:rPr>
        <w:t>5</w:t>
      </w:r>
      <w:r w:rsidR="00631586">
        <w:rPr>
          <w:noProof/>
        </w:rPr>
        <w:fldChar w:fldCharType="end"/>
      </w:r>
    </w:p>
    <w:p w:rsidR="00DC38AE" w:rsidRDefault="00DC38AE">
      <w:pPr>
        <w:pStyle w:val="TOC2"/>
        <w:tabs>
          <w:tab w:val="left" w:pos="11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Ringkasan</w:t>
      </w:r>
      <w:r>
        <w:rPr>
          <w:noProof/>
        </w:rPr>
        <w:tab/>
      </w:r>
      <w:r w:rsidR="00631586">
        <w:rPr>
          <w:noProof/>
        </w:rPr>
        <w:fldChar w:fldCharType="begin"/>
      </w:r>
      <w:r>
        <w:rPr>
          <w:noProof/>
        </w:rPr>
        <w:instrText xml:space="preserve"> PAGEREF _Toc320202816 \h </w:instrText>
      </w:r>
      <w:r w:rsidR="00631586">
        <w:rPr>
          <w:noProof/>
        </w:rPr>
      </w:r>
      <w:r w:rsidR="00631586">
        <w:rPr>
          <w:noProof/>
        </w:rPr>
        <w:fldChar w:fldCharType="separate"/>
      </w:r>
      <w:r>
        <w:rPr>
          <w:noProof/>
        </w:rPr>
        <w:t>5</w:t>
      </w:r>
      <w:r w:rsidR="00631586">
        <w:rPr>
          <w:noProof/>
        </w:rPr>
        <w:fldChar w:fldCharType="end"/>
      </w:r>
    </w:p>
    <w:p w:rsidR="00DC38AE" w:rsidRDefault="00DC38AE">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Deskripsi Produk</w:t>
      </w:r>
      <w:r>
        <w:rPr>
          <w:noProof/>
        </w:rPr>
        <w:tab/>
      </w:r>
      <w:r w:rsidR="00631586">
        <w:rPr>
          <w:noProof/>
        </w:rPr>
        <w:fldChar w:fldCharType="begin"/>
      </w:r>
      <w:r>
        <w:rPr>
          <w:noProof/>
        </w:rPr>
        <w:instrText xml:space="preserve"> PAGEREF _Toc320202817 \h </w:instrText>
      </w:r>
      <w:r w:rsidR="00631586">
        <w:rPr>
          <w:noProof/>
        </w:rPr>
      </w:r>
      <w:r w:rsidR="00631586">
        <w:rPr>
          <w:noProof/>
        </w:rPr>
        <w:fldChar w:fldCharType="separate"/>
      </w:r>
      <w:r>
        <w:rPr>
          <w:noProof/>
        </w:rPr>
        <w:t>5</w:t>
      </w:r>
      <w:r w:rsidR="00631586">
        <w:rPr>
          <w:noProof/>
        </w:rPr>
        <w:fldChar w:fldCharType="end"/>
      </w:r>
    </w:p>
    <w:p w:rsidR="00DC38AE" w:rsidRDefault="00DC38AE">
      <w:pPr>
        <w:pStyle w:val="TOC2"/>
        <w:tabs>
          <w:tab w:val="left" w:pos="11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Nama Produk</w:t>
      </w:r>
      <w:r>
        <w:rPr>
          <w:noProof/>
        </w:rPr>
        <w:tab/>
      </w:r>
      <w:r w:rsidR="00631586">
        <w:rPr>
          <w:noProof/>
        </w:rPr>
        <w:fldChar w:fldCharType="begin"/>
      </w:r>
      <w:r>
        <w:rPr>
          <w:noProof/>
        </w:rPr>
        <w:instrText xml:space="preserve"> PAGEREF _Toc320202818 \h </w:instrText>
      </w:r>
      <w:r w:rsidR="00631586">
        <w:rPr>
          <w:noProof/>
        </w:rPr>
      </w:r>
      <w:r w:rsidR="00631586">
        <w:rPr>
          <w:noProof/>
        </w:rPr>
        <w:fldChar w:fldCharType="separate"/>
      </w:r>
      <w:r>
        <w:rPr>
          <w:noProof/>
        </w:rPr>
        <w:t>5</w:t>
      </w:r>
      <w:r w:rsidR="00631586">
        <w:rPr>
          <w:noProof/>
        </w:rPr>
        <w:fldChar w:fldCharType="end"/>
      </w:r>
    </w:p>
    <w:p w:rsidR="00DC38AE" w:rsidRDefault="00DC38AE">
      <w:pPr>
        <w:pStyle w:val="TOC2"/>
        <w:tabs>
          <w:tab w:val="left" w:pos="11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Deskripsi Umum Produk</w:t>
      </w:r>
      <w:r>
        <w:rPr>
          <w:noProof/>
        </w:rPr>
        <w:tab/>
      </w:r>
      <w:r w:rsidR="00631586">
        <w:rPr>
          <w:noProof/>
        </w:rPr>
        <w:fldChar w:fldCharType="begin"/>
      </w:r>
      <w:r>
        <w:rPr>
          <w:noProof/>
        </w:rPr>
        <w:instrText xml:space="preserve"> PAGEREF _Toc320202819 \h </w:instrText>
      </w:r>
      <w:r w:rsidR="00631586">
        <w:rPr>
          <w:noProof/>
        </w:rPr>
      </w:r>
      <w:r w:rsidR="00631586">
        <w:rPr>
          <w:noProof/>
        </w:rPr>
        <w:fldChar w:fldCharType="separate"/>
      </w:r>
      <w:r>
        <w:rPr>
          <w:noProof/>
        </w:rPr>
        <w:t>5</w:t>
      </w:r>
      <w:r w:rsidR="00631586">
        <w:rPr>
          <w:noProof/>
        </w:rPr>
        <w:fldChar w:fldCharType="end"/>
      </w:r>
    </w:p>
    <w:p w:rsidR="00DC38AE" w:rsidRDefault="00DC38AE">
      <w:pPr>
        <w:pStyle w:val="TOC2"/>
        <w:tabs>
          <w:tab w:val="left" w:pos="11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Ruang Lingkup Pengembangan Produk</w:t>
      </w:r>
      <w:r>
        <w:rPr>
          <w:noProof/>
        </w:rPr>
        <w:tab/>
      </w:r>
      <w:r w:rsidR="00631586">
        <w:rPr>
          <w:noProof/>
        </w:rPr>
        <w:fldChar w:fldCharType="begin"/>
      </w:r>
      <w:r>
        <w:rPr>
          <w:noProof/>
        </w:rPr>
        <w:instrText xml:space="preserve"> PAGEREF _Toc320202820 \h </w:instrText>
      </w:r>
      <w:r w:rsidR="00631586">
        <w:rPr>
          <w:noProof/>
        </w:rPr>
      </w:r>
      <w:r w:rsidR="00631586">
        <w:rPr>
          <w:noProof/>
        </w:rPr>
        <w:fldChar w:fldCharType="separate"/>
      </w:r>
      <w:r>
        <w:rPr>
          <w:noProof/>
        </w:rPr>
        <w:t>5</w:t>
      </w:r>
      <w:r w:rsidR="00631586">
        <w:rPr>
          <w:noProof/>
        </w:rPr>
        <w:fldChar w:fldCharType="end"/>
      </w:r>
    </w:p>
    <w:p w:rsidR="00DC38AE" w:rsidRDefault="00DC38AE">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Konteks Bisnis</w:t>
      </w:r>
      <w:r>
        <w:rPr>
          <w:noProof/>
        </w:rPr>
        <w:tab/>
      </w:r>
      <w:r w:rsidR="00631586">
        <w:rPr>
          <w:noProof/>
        </w:rPr>
        <w:fldChar w:fldCharType="begin"/>
      </w:r>
      <w:r>
        <w:rPr>
          <w:noProof/>
        </w:rPr>
        <w:instrText xml:space="preserve"> PAGEREF _Toc320202821 \h </w:instrText>
      </w:r>
      <w:r w:rsidR="00631586">
        <w:rPr>
          <w:noProof/>
        </w:rPr>
      </w:r>
      <w:r w:rsidR="00631586">
        <w:rPr>
          <w:noProof/>
        </w:rPr>
        <w:fldChar w:fldCharType="separate"/>
      </w:r>
      <w:r>
        <w:rPr>
          <w:noProof/>
        </w:rPr>
        <w:t>6</w:t>
      </w:r>
      <w:r w:rsidR="00631586">
        <w:rPr>
          <w:noProof/>
        </w:rPr>
        <w:fldChar w:fldCharType="end"/>
      </w:r>
    </w:p>
    <w:p w:rsidR="00DC38AE" w:rsidRDefault="00DC38AE">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Objektif Produk</w:t>
      </w:r>
      <w:r>
        <w:rPr>
          <w:noProof/>
        </w:rPr>
        <w:tab/>
      </w:r>
      <w:r w:rsidR="00631586">
        <w:rPr>
          <w:noProof/>
        </w:rPr>
        <w:fldChar w:fldCharType="begin"/>
      </w:r>
      <w:r>
        <w:rPr>
          <w:noProof/>
        </w:rPr>
        <w:instrText xml:space="preserve"> PAGEREF _Toc320202822 \h </w:instrText>
      </w:r>
      <w:r w:rsidR="00631586">
        <w:rPr>
          <w:noProof/>
        </w:rPr>
      </w:r>
      <w:r w:rsidR="00631586">
        <w:rPr>
          <w:noProof/>
        </w:rPr>
        <w:fldChar w:fldCharType="separate"/>
      </w:r>
      <w:r>
        <w:rPr>
          <w:noProof/>
        </w:rPr>
        <w:t>6</w:t>
      </w:r>
      <w:r w:rsidR="00631586">
        <w:rPr>
          <w:noProof/>
        </w:rPr>
        <w:fldChar w:fldCharType="end"/>
      </w:r>
    </w:p>
    <w:p w:rsidR="00DC38AE" w:rsidRDefault="00DC38AE">
      <w:pPr>
        <w:pStyle w:val="TOC2"/>
        <w:tabs>
          <w:tab w:val="left" w:pos="11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Kondisi saat ini</w:t>
      </w:r>
      <w:r>
        <w:rPr>
          <w:noProof/>
        </w:rPr>
        <w:tab/>
      </w:r>
      <w:r w:rsidR="00631586">
        <w:rPr>
          <w:noProof/>
        </w:rPr>
        <w:fldChar w:fldCharType="begin"/>
      </w:r>
      <w:r>
        <w:rPr>
          <w:noProof/>
        </w:rPr>
        <w:instrText xml:space="preserve"> PAGEREF _Toc320202823 \h </w:instrText>
      </w:r>
      <w:r w:rsidR="00631586">
        <w:rPr>
          <w:noProof/>
        </w:rPr>
      </w:r>
      <w:r w:rsidR="00631586">
        <w:rPr>
          <w:noProof/>
        </w:rPr>
        <w:fldChar w:fldCharType="separate"/>
      </w:r>
      <w:r>
        <w:rPr>
          <w:noProof/>
        </w:rPr>
        <w:t>6</w:t>
      </w:r>
      <w:r w:rsidR="00631586">
        <w:rPr>
          <w:noProof/>
        </w:rPr>
        <w:fldChar w:fldCharType="end"/>
      </w:r>
    </w:p>
    <w:p w:rsidR="00DC38AE" w:rsidRDefault="00DC38AE">
      <w:pPr>
        <w:pStyle w:val="TOC2"/>
        <w:tabs>
          <w:tab w:val="left" w:pos="11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Timeline tentative pengembangan</w:t>
      </w:r>
      <w:r>
        <w:rPr>
          <w:noProof/>
        </w:rPr>
        <w:tab/>
      </w:r>
      <w:r w:rsidR="00631586">
        <w:rPr>
          <w:noProof/>
        </w:rPr>
        <w:fldChar w:fldCharType="begin"/>
      </w:r>
      <w:r>
        <w:rPr>
          <w:noProof/>
        </w:rPr>
        <w:instrText xml:space="preserve"> PAGEREF _Toc320202824 \h </w:instrText>
      </w:r>
      <w:r w:rsidR="00631586">
        <w:rPr>
          <w:noProof/>
        </w:rPr>
      </w:r>
      <w:r w:rsidR="00631586">
        <w:rPr>
          <w:noProof/>
        </w:rPr>
        <w:fldChar w:fldCharType="separate"/>
      </w:r>
      <w:r>
        <w:rPr>
          <w:noProof/>
        </w:rPr>
        <w:t>6</w:t>
      </w:r>
      <w:r w:rsidR="00631586">
        <w:rPr>
          <w:noProof/>
        </w:rPr>
        <w:fldChar w:fldCharType="end"/>
      </w:r>
    </w:p>
    <w:p w:rsidR="00DC38AE" w:rsidRDefault="00DC38AE">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Estimasi Pembiayaan</w:t>
      </w:r>
      <w:r>
        <w:rPr>
          <w:noProof/>
        </w:rPr>
        <w:tab/>
      </w:r>
      <w:r w:rsidR="00631586">
        <w:rPr>
          <w:noProof/>
        </w:rPr>
        <w:fldChar w:fldCharType="begin"/>
      </w:r>
      <w:r>
        <w:rPr>
          <w:noProof/>
        </w:rPr>
        <w:instrText xml:space="preserve"> PAGEREF _Toc320202825 \h </w:instrText>
      </w:r>
      <w:r w:rsidR="00631586">
        <w:rPr>
          <w:noProof/>
        </w:rPr>
      </w:r>
      <w:r w:rsidR="00631586">
        <w:rPr>
          <w:noProof/>
        </w:rPr>
        <w:fldChar w:fldCharType="separate"/>
      </w:r>
      <w:r>
        <w:rPr>
          <w:noProof/>
        </w:rPr>
        <w:t>6</w:t>
      </w:r>
      <w:r w:rsidR="00631586">
        <w:rPr>
          <w:noProof/>
        </w:rPr>
        <w:fldChar w:fldCharType="end"/>
      </w:r>
    </w:p>
    <w:p w:rsidR="00DC38AE" w:rsidRDefault="00DC38AE">
      <w:pPr>
        <w:pStyle w:val="TOC2"/>
        <w:tabs>
          <w:tab w:val="left" w:pos="11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Rencana pengeluaran</w:t>
      </w:r>
      <w:r>
        <w:rPr>
          <w:noProof/>
        </w:rPr>
        <w:tab/>
      </w:r>
      <w:r w:rsidR="00631586">
        <w:rPr>
          <w:noProof/>
        </w:rPr>
        <w:fldChar w:fldCharType="begin"/>
      </w:r>
      <w:r>
        <w:rPr>
          <w:noProof/>
        </w:rPr>
        <w:instrText xml:space="preserve"> PAGEREF _Toc320202826 \h </w:instrText>
      </w:r>
      <w:r w:rsidR="00631586">
        <w:rPr>
          <w:noProof/>
        </w:rPr>
      </w:r>
      <w:r w:rsidR="00631586">
        <w:rPr>
          <w:noProof/>
        </w:rPr>
        <w:fldChar w:fldCharType="separate"/>
      </w:r>
      <w:r>
        <w:rPr>
          <w:noProof/>
        </w:rPr>
        <w:t>6</w:t>
      </w:r>
      <w:r w:rsidR="00631586">
        <w:rPr>
          <w:noProof/>
        </w:rPr>
        <w:fldChar w:fldCharType="end"/>
      </w:r>
    </w:p>
    <w:p w:rsidR="00DC38AE" w:rsidRDefault="00DC38AE">
      <w:pPr>
        <w:pStyle w:val="TOC2"/>
        <w:tabs>
          <w:tab w:val="left" w:pos="11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Modal dan Nilai Balik Modal</w:t>
      </w:r>
      <w:r>
        <w:rPr>
          <w:noProof/>
        </w:rPr>
        <w:tab/>
      </w:r>
      <w:r w:rsidR="00631586">
        <w:rPr>
          <w:noProof/>
        </w:rPr>
        <w:fldChar w:fldCharType="begin"/>
      </w:r>
      <w:r>
        <w:rPr>
          <w:noProof/>
        </w:rPr>
        <w:instrText xml:space="preserve"> PAGEREF _Toc320202827 \h </w:instrText>
      </w:r>
      <w:r w:rsidR="00631586">
        <w:rPr>
          <w:noProof/>
        </w:rPr>
      </w:r>
      <w:r w:rsidR="00631586">
        <w:rPr>
          <w:noProof/>
        </w:rPr>
        <w:fldChar w:fldCharType="separate"/>
      </w:r>
      <w:r>
        <w:rPr>
          <w:noProof/>
        </w:rPr>
        <w:t>7</w:t>
      </w:r>
      <w:r w:rsidR="00631586">
        <w:rPr>
          <w:noProof/>
        </w:rPr>
        <w:fldChar w:fldCharType="end"/>
      </w:r>
    </w:p>
    <w:p w:rsidR="00DC38AE" w:rsidRDefault="00DC38AE">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Batasan – batasan</w:t>
      </w:r>
      <w:r>
        <w:rPr>
          <w:noProof/>
        </w:rPr>
        <w:tab/>
      </w:r>
      <w:r w:rsidR="00631586">
        <w:rPr>
          <w:noProof/>
        </w:rPr>
        <w:fldChar w:fldCharType="begin"/>
      </w:r>
      <w:r>
        <w:rPr>
          <w:noProof/>
        </w:rPr>
        <w:instrText xml:space="preserve"> PAGEREF _Toc320202828 \h </w:instrText>
      </w:r>
      <w:r w:rsidR="00631586">
        <w:rPr>
          <w:noProof/>
        </w:rPr>
      </w:r>
      <w:r w:rsidR="00631586">
        <w:rPr>
          <w:noProof/>
        </w:rPr>
        <w:fldChar w:fldCharType="separate"/>
      </w:r>
      <w:r>
        <w:rPr>
          <w:noProof/>
        </w:rPr>
        <w:t>7</w:t>
      </w:r>
      <w:r w:rsidR="00631586">
        <w:rPr>
          <w:noProof/>
        </w:rPr>
        <w:fldChar w:fldCharType="end"/>
      </w:r>
    </w:p>
    <w:p w:rsidR="00057717" w:rsidRDefault="00631586" w:rsidP="00057717">
      <w:pPr>
        <w:pStyle w:val="Title"/>
      </w:pPr>
      <w:r>
        <w:fldChar w:fldCharType="end"/>
      </w:r>
      <w:r w:rsidR="00057717">
        <w:br w:type="page"/>
      </w:r>
      <w:r w:rsidR="006420E8">
        <w:lastRenderedPageBreak/>
        <w:fldChar w:fldCharType="begin"/>
      </w:r>
      <w:r w:rsidR="006420E8">
        <w:instrText xml:space="preserve"> TITLE  \* MERGEFORMAT </w:instrText>
      </w:r>
      <w:r w:rsidR="006420E8">
        <w:fldChar w:fldCharType="separate"/>
      </w:r>
      <w:r w:rsidR="00057717">
        <w:t>Business Case</w:t>
      </w:r>
      <w:r w:rsidR="006420E8">
        <w:fldChar w:fldCharType="end"/>
      </w:r>
      <w:r w:rsidR="00057717">
        <w:t xml:space="preserve"> </w:t>
      </w:r>
    </w:p>
    <w:p w:rsidR="00057717" w:rsidRDefault="007D7B5B" w:rsidP="008137C5">
      <w:pPr>
        <w:pStyle w:val="Heading1"/>
      </w:pPr>
      <w:bookmarkStart w:id="0" w:name="_Toc320202811"/>
      <w:r>
        <w:t>Pendahuluan</w:t>
      </w:r>
      <w:bookmarkEnd w:id="0"/>
    </w:p>
    <w:p w:rsidR="00D02665" w:rsidRPr="00D02665" w:rsidRDefault="00D02665" w:rsidP="00D02665">
      <w:pPr>
        <w:ind w:left="720"/>
        <w:jc w:val="both"/>
      </w:pPr>
      <w:r w:rsidRPr="00D02665">
        <w:t>Dokumen Business Case ini menyediakan informasi yang dibutuhkan dari sebuah aspek bisnis untuk menentukan apakah aspek bisnis tersebut cukup berharga untuk dipertimbangkan analisisnya untuk proyek ini</w:t>
      </w:r>
    </w:p>
    <w:p w:rsidR="00D02665" w:rsidRPr="00D02665" w:rsidRDefault="00D02665" w:rsidP="00D02665">
      <w:pPr>
        <w:ind w:left="720"/>
        <w:jc w:val="both"/>
      </w:pPr>
    </w:p>
    <w:p w:rsidR="00D02665" w:rsidRPr="00D02665" w:rsidRDefault="00D02665" w:rsidP="00D02665">
      <w:pPr>
        <w:ind w:left="720"/>
        <w:jc w:val="both"/>
      </w:pPr>
      <w:r w:rsidRPr="00D02665">
        <w:t>Untuk produk komersial, Bussiness Case harus menyertakan sekumpulan asumsi tentang proyek ini untuk mengatur nilai return on investment (ROI) atau pengembalian investasi jika asumsi bernilai true. Misalnya besarnya ROI adalah lima jika suatu proyek A selesai dalam satu tahun dan bernilai satu jika proyek berjalan dalam dua tahun dan bernilai negatif jika berjalan lebih dari dua tahun. Asumsi ini akan dicek lagi pada saat fase elaborasi, ketika ruang lingkup dan perencanaan  sudah didefinisikan dengan lebih akurat.</w:t>
      </w:r>
    </w:p>
    <w:p w:rsidR="00D02665" w:rsidRPr="00D02665" w:rsidRDefault="00D02665" w:rsidP="00D02665"/>
    <w:p w:rsidR="00057717" w:rsidRDefault="007D7B5B" w:rsidP="00057717">
      <w:pPr>
        <w:pStyle w:val="Heading2"/>
      </w:pPr>
      <w:bookmarkStart w:id="1" w:name="_Toc320202812"/>
      <w:r>
        <w:t>Tujuan</w:t>
      </w:r>
      <w:bookmarkEnd w:id="1"/>
    </w:p>
    <w:p w:rsidR="008137C5" w:rsidRPr="008137C5" w:rsidRDefault="008137C5" w:rsidP="00396A3D">
      <w:pPr>
        <w:ind w:left="720"/>
        <w:jc w:val="both"/>
      </w:pPr>
      <w:r>
        <w:t>Dokumen Business Case ini bertujuan untuk</w:t>
      </w:r>
      <w:r w:rsidR="00396A3D">
        <w:t xml:space="preserve"> menganalisa realisasi</w:t>
      </w:r>
      <w:r>
        <w:t xml:space="preserve">  rencana pengembangan perangkat lunak</w:t>
      </w:r>
      <w:r w:rsidR="00396A3D">
        <w:t xml:space="preserve"> Ojopodo</w:t>
      </w:r>
      <w:r>
        <w:t xml:space="preserve"> dengan memperhatikan sisi ekonomi dari proyek ini. Dokumen Business Case digunakan untuk membuat pengukuran akurat mengenai nilai balik modal (</w:t>
      </w:r>
      <w:r w:rsidRPr="008137C5">
        <w:rPr>
          <w:i/>
        </w:rPr>
        <w:t>Return of Investment</w:t>
      </w:r>
      <w:r>
        <w:t>)</w:t>
      </w:r>
      <w:r w:rsidR="00396A3D">
        <w:t xml:space="preserve"> jika proyek Ojopodo ini akan dikembangkan. Dokumen ini juga menjabarkan batasan-batasan secara ekonomis dalam pengembangan perangkat lunak guna menjaga agar proyek tetap berjalan sesuai pembiayaan yang disepakati dan menghasilkan keuntungan sesuai yang diharapkan.</w:t>
      </w:r>
      <w:r>
        <w:t xml:space="preserve">  </w:t>
      </w:r>
    </w:p>
    <w:p w:rsidR="008137C5" w:rsidRPr="008137C5" w:rsidRDefault="008137C5" w:rsidP="008137C5">
      <w:pPr>
        <w:pStyle w:val="BodyText"/>
      </w:pPr>
    </w:p>
    <w:p w:rsidR="00057717" w:rsidRDefault="007D7B5B" w:rsidP="00057717">
      <w:pPr>
        <w:pStyle w:val="Heading2"/>
      </w:pPr>
      <w:bookmarkStart w:id="2" w:name="_Toc320202813"/>
      <w:r>
        <w:t>Ruang Lingkup</w:t>
      </w:r>
      <w:bookmarkEnd w:id="2"/>
    </w:p>
    <w:p w:rsidR="003D2E1D" w:rsidRDefault="003D2E1D" w:rsidP="003D2E1D">
      <w:pPr>
        <w:ind w:left="720"/>
        <w:jc w:val="both"/>
      </w:pPr>
      <w:r>
        <w:t>Pada dokumen Business Case proyek Ojopodo ini, berikut ini ruang lingkup dokumen dan korelasinya denga proyek perangkat lunak Ojopodo :</w:t>
      </w:r>
    </w:p>
    <w:p w:rsidR="003D2E1D" w:rsidRDefault="003D2E1D" w:rsidP="00B71262">
      <w:pPr>
        <w:pStyle w:val="ListParagraph"/>
        <w:numPr>
          <w:ilvl w:val="0"/>
          <w:numId w:val="11"/>
        </w:numPr>
        <w:ind w:left="1350"/>
        <w:jc w:val="both"/>
      </w:pPr>
      <w:r>
        <w:t>Analisa konteks bisnis proyek</w:t>
      </w:r>
      <w:r w:rsidR="00632BB9">
        <w:t xml:space="preserve"> dan proyeksi keuntungan</w:t>
      </w:r>
    </w:p>
    <w:p w:rsidR="003D2E1D" w:rsidRDefault="003D2E1D" w:rsidP="00B71262">
      <w:pPr>
        <w:pStyle w:val="ListParagraph"/>
        <w:numPr>
          <w:ilvl w:val="0"/>
          <w:numId w:val="11"/>
        </w:numPr>
        <w:ind w:left="1350"/>
        <w:jc w:val="both"/>
      </w:pPr>
      <w:r>
        <w:t>Pembiayaan pengembangan proyek</w:t>
      </w:r>
    </w:p>
    <w:p w:rsidR="003D2E1D" w:rsidRDefault="003D2E1D" w:rsidP="00B71262">
      <w:pPr>
        <w:pStyle w:val="ListParagraph"/>
        <w:numPr>
          <w:ilvl w:val="0"/>
          <w:numId w:val="11"/>
        </w:numPr>
        <w:ind w:left="1350"/>
      </w:pPr>
      <w:r>
        <w:t>Batasan – batasan yang harus diperhatikan dalam pembuatan perangkat lunak Ojopodo</w:t>
      </w:r>
    </w:p>
    <w:p w:rsidR="00375BF9" w:rsidRPr="00375BF9" w:rsidRDefault="00375BF9" w:rsidP="00632BB9"/>
    <w:p w:rsidR="00057717" w:rsidRDefault="00057717" w:rsidP="00057717">
      <w:pPr>
        <w:pStyle w:val="InfoBlue"/>
      </w:pPr>
      <w:r>
        <w:t xml:space="preserve">[A brief description of the scope of this </w:t>
      </w:r>
      <w:r>
        <w:rPr>
          <w:b/>
          <w:bCs/>
        </w:rPr>
        <w:t>Business Case</w:t>
      </w:r>
      <w:r>
        <w:t>; what Project(s) it is associated with and anything else that is affected or influenced by this document.]</w:t>
      </w:r>
    </w:p>
    <w:p w:rsidR="00057717" w:rsidRDefault="007D7B5B" w:rsidP="00057717">
      <w:pPr>
        <w:pStyle w:val="Heading2"/>
      </w:pPr>
      <w:bookmarkStart w:id="3" w:name="_Toc320202814"/>
      <w:r>
        <w:t>Definisi, Akronim dan Singkatan</w:t>
      </w:r>
      <w:bookmarkEnd w:id="3"/>
    </w:p>
    <w:p w:rsidR="001D0A46" w:rsidRDefault="001D0A46" w:rsidP="00057717">
      <w:pPr>
        <w:pStyle w:val="InfoBlue"/>
      </w:pPr>
      <w:r>
        <w:t xml:space="preserve"> </w:t>
      </w:r>
    </w:p>
    <w:tbl>
      <w:tblPr>
        <w:tblW w:w="0" w:type="auto"/>
        <w:tblInd w:w="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736"/>
        <w:gridCol w:w="5954"/>
      </w:tblGrid>
      <w:tr w:rsidR="001D0A46" w:rsidTr="001D0A46">
        <w:trPr>
          <w:trHeight w:val="680"/>
        </w:trPr>
        <w:tc>
          <w:tcPr>
            <w:tcW w:w="2736" w:type="dxa"/>
            <w:tcBorders>
              <w:top w:val="double" w:sz="4" w:space="0" w:color="auto"/>
              <w:bottom w:val="single" w:sz="4" w:space="0" w:color="auto"/>
            </w:tcBorders>
            <w:shd w:val="clear" w:color="auto" w:fill="D7F0F0"/>
            <w:vAlign w:val="center"/>
          </w:tcPr>
          <w:p w:rsidR="001D0A46" w:rsidRPr="00633A6B" w:rsidRDefault="001D0A46" w:rsidP="00596FC2">
            <w:pPr>
              <w:jc w:val="center"/>
              <w:rPr>
                <w:b/>
              </w:rPr>
            </w:pPr>
            <w:r w:rsidRPr="00633A6B">
              <w:rPr>
                <w:b/>
              </w:rPr>
              <w:t>Istilah, AkronimdanSingkatan</w:t>
            </w:r>
          </w:p>
        </w:tc>
        <w:tc>
          <w:tcPr>
            <w:tcW w:w="5954" w:type="dxa"/>
            <w:tcBorders>
              <w:top w:val="double" w:sz="4" w:space="0" w:color="auto"/>
              <w:bottom w:val="single" w:sz="4" w:space="0" w:color="auto"/>
            </w:tcBorders>
            <w:shd w:val="clear" w:color="auto" w:fill="D7F0F0"/>
            <w:vAlign w:val="center"/>
          </w:tcPr>
          <w:p w:rsidR="001D0A46" w:rsidRPr="00633A6B" w:rsidRDefault="001D0A46" w:rsidP="00596FC2">
            <w:pPr>
              <w:jc w:val="center"/>
              <w:rPr>
                <w:b/>
              </w:rPr>
            </w:pPr>
            <w:r w:rsidRPr="00633A6B">
              <w:rPr>
                <w:b/>
              </w:rPr>
              <w:t>Keterangan</w:t>
            </w:r>
          </w:p>
        </w:tc>
      </w:tr>
      <w:tr w:rsidR="001D0A46" w:rsidRPr="00633A6B" w:rsidTr="0078476C">
        <w:trPr>
          <w:trHeight w:val="575"/>
        </w:trPr>
        <w:tc>
          <w:tcPr>
            <w:tcW w:w="2736" w:type="dxa"/>
            <w:tcBorders>
              <w:top w:val="single" w:sz="4" w:space="0" w:color="auto"/>
            </w:tcBorders>
          </w:tcPr>
          <w:p w:rsidR="001D0A46" w:rsidRPr="0078476C" w:rsidRDefault="0032760F" w:rsidP="0078476C">
            <w:pPr>
              <w:widowControl/>
              <w:numPr>
                <w:ilvl w:val="0"/>
                <w:numId w:val="7"/>
              </w:numPr>
              <w:spacing w:line="240" w:lineRule="auto"/>
              <w:rPr>
                <w:i/>
                <w:sz w:val="22"/>
                <w:szCs w:val="22"/>
              </w:rPr>
            </w:pPr>
            <w:r w:rsidRPr="0078476C">
              <w:rPr>
                <w:i/>
                <w:sz w:val="22"/>
                <w:szCs w:val="22"/>
              </w:rPr>
              <w:t>R</w:t>
            </w:r>
            <w:r w:rsidR="0078476C">
              <w:rPr>
                <w:i/>
                <w:sz w:val="22"/>
                <w:szCs w:val="22"/>
              </w:rPr>
              <w:t>oI</w:t>
            </w:r>
          </w:p>
        </w:tc>
        <w:tc>
          <w:tcPr>
            <w:tcW w:w="5954" w:type="dxa"/>
            <w:tcBorders>
              <w:top w:val="single" w:sz="4" w:space="0" w:color="auto"/>
            </w:tcBorders>
          </w:tcPr>
          <w:p w:rsidR="001D0A46" w:rsidRPr="00633A6B" w:rsidRDefault="0032760F" w:rsidP="0078476C">
            <w:pPr>
              <w:widowControl/>
              <w:numPr>
                <w:ilvl w:val="0"/>
                <w:numId w:val="6"/>
              </w:numPr>
              <w:spacing w:line="240" w:lineRule="auto"/>
              <w:rPr>
                <w:sz w:val="22"/>
                <w:szCs w:val="22"/>
                <w:lang w:val="sv-SE"/>
              </w:rPr>
            </w:pPr>
            <w:r>
              <w:rPr>
                <w:sz w:val="22"/>
                <w:szCs w:val="22"/>
              </w:rPr>
              <w:t>Return of Investment</w:t>
            </w:r>
            <w:r w:rsidR="001D0A46">
              <w:rPr>
                <w:sz w:val="22"/>
                <w:szCs w:val="22"/>
              </w:rPr>
              <w:t>, merupakan</w:t>
            </w:r>
            <w:r w:rsidR="0078476C">
              <w:rPr>
                <w:sz w:val="22"/>
                <w:szCs w:val="22"/>
              </w:rPr>
              <w:t xml:space="preserve"> laba atas investasi yang ditanamkan</w:t>
            </w:r>
          </w:p>
        </w:tc>
      </w:tr>
      <w:tr w:rsidR="001D0A46" w:rsidRPr="00633A6B" w:rsidTr="001D0A46">
        <w:trPr>
          <w:trHeight w:val="580"/>
        </w:trPr>
        <w:tc>
          <w:tcPr>
            <w:tcW w:w="2736" w:type="dxa"/>
          </w:tcPr>
          <w:p w:rsidR="001D0A46" w:rsidRPr="00633A6B" w:rsidRDefault="001D0A46" w:rsidP="001D0A46">
            <w:pPr>
              <w:widowControl/>
              <w:numPr>
                <w:ilvl w:val="0"/>
                <w:numId w:val="8"/>
              </w:numPr>
              <w:spacing w:line="240" w:lineRule="auto"/>
              <w:rPr>
                <w:i/>
                <w:sz w:val="22"/>
                <w:szCs w:val="22"/>
              </w:rPr>
            </w:pPr>
            <w:r>
              <w:rPr>
                <w:i/>
                <w:sz w:val="22"/>
                <w:szCs w:val="22"/>
              </w:rPr>
              <w:t>OjoPodo</w:t>
            </w:r>
          </w:p>
        </w:tc>
        <w:tc>
          <w:tcPr>
            <w:tcW w:w="5954" w:type="dxa"/>
          </w:tcPr>
          <w:p w:rsidR="001D0A46" w:rsidRPr="00633A6B" w:rsidRDefault="001D0A46" w:rsidP="001D0A46">
            <w:pPr>
              <w:widowControl/>
              <w:numPr>
                <w:ilvl w:val="0"/>
                <w:numId w:val="8"/>
              </w:numPr>
              <w:spacing w:line="240" w:lineRule="auto"/>
              <w:rPr>
                <w:sz w:val="22"/>
                <w:szCs w:val="22"/>
                <w:lang w:val="sv-SE"/>
              </w:rPr>
            </w:pPr>
            <w:r>
              <w:rPr>
                <w:sz w:val="22"/>
                <w:szCs w:val="22"/>
                <w:lang w:val="sv-SE"/>
              </w:rPr>
              <w:t>Perangkat lunak berbasis web bertujuan untuk mencegah plagiarisme</w:t>
            </w:r>
          </w:p>
        </w:tc>
      </w:tr>
      <w:tr w:rsidR="001D0A46" w:rsidTr="001D0A46">
        <w:trPr>
          <w:trHeight w:val="580"/>
        </w:trPr>
        <w:tc>
          <w:tcPr>
            <w:tcW w:w="2736" w:type="dxa"/>
          </w:tcPr>
          <w:p w:rsidR="001D0A46" w:rsidRPr="00633A6B" w:rsidRDefault="003C58D3" w:rsidP="003C58D3">
            <w:pPr>
              <w:widowControl/>
              <w:numPr>
                <w:ilvl w:val="0"/>
                <w:numId w:val="8"/>
              </w:numPr>
              <w:spacing w:line="240" w:lineRule="auto"/>
              <w:rPr>
                <w:i/>
                <w:sz w:val="22"/>
                <w:szCs w:val="22"/>
              </w:rPr>
            </w:pPr>
            <w:r>
              <w:rPr>
                <w:i/>
                <w:sz w:val="22"/>
                <w:szCs w:val="22"/>
              </w:rPr>
              <w:t>End User</w:t>
            </w:r>
          </w:p>
        </w:tc>
        <w:tc>
          <w:tcPr>
            <w:tcW w:w="5954" w:type="dxa"/>
          </w:tcPr>
          <w:p w:rsidR="001D0A46" w:rsidRPr="00633A6B" w:rsidRDefault="001D0A46" w:rsidP="003C58D3">
            <w:pPr>
              <w:widowControl/>
              <w:numPr>
                <w:ilvl w:val="0"/>
                <w:numId w:val="8"/>
              </w:numPr>
              <w:spacing w:line="240" w:lineRule="auto"/>
              <w:rPr>
                <w:sz w:val="22"/>
                <w:szCs w:val="22"/>
              </w:rPr>
            </w:pPr>
            <w:r>
              <w:rPr>
                <w:sz w:val="22"/>
                <w:szCs w:val="22"/>
                <w:lang w:val="sv-SE"/>
              </w:rPr>
              <w:t xml:space="preserve">Pihak yang </w:t>
            </w:r>
            <w:r w:rsidR="003C58D3">
              <w:rPr>
                <w:sz w:val="22"/>
                <w:szCs w:val="22"/>
                <w:lang w:val="sv-SE"/>
              </w:rPr>
              <w:t xml:space="preserve">pada akhirnya menggunakan </w:t>
            </w:r>
            <w:r w:rsidR="00B2359A">
              <w:rPr>
                <w:sz w:val="22"/>
                <w:szCs w:val="22"/>
                <w:lang w:val="sv-SE"/>
              </w:rPr>
              <w:t>perangkat lunak</w:t>
            </w:r>
          </w:p>
        </w:tc>
      </w:tr>
      <w:tr w:rsidR="001D0A46" w:rsidTr="001D0A46">
        <w:trPr>
          <w:trHeight w:val="422"/>
        </w:trPr>
        <w:tc>
          <w:tcPr>
            <w:tcW w:w="2736" w:type="dxa"/>
          </w:tcPr>
          <w:p w:rsidR="001D0A46" w:rsidRPr="00633A6B" w:rsidRDefault="001D0A46" w:rsidP="001D0A46">
            <w:pPr>
              <w:widowControl/>
              <w:numPr>
                <w:ilvl w:val="0"/>
                <w:numId w:val="8"/>
              </w:numPr>
              <w:spacing w:line="240" w:lineRule="auto"/>
              <w:rPr>
                <w:i/>
                <w:sz w:val="22"/>
                <w:szCs w:val="22"/>
              </w:rPr>
            </w:pPr>
            <w:r>
              <w:rPr>
                <w:i/>
                <w:sz w:val="22"/>
                <w:szCs w:val="22"/>
              </w:rPr>
              <w:t>Stakeholder</w:t>
            </w:r>
          </w:p>
        </w:tc>
        <w:tc>
          <w:tcPr>
            <w:tcW w:w="5954" w:type="dxa"/>
          </w:tcPr>
          <w:p w:rsidR="001D0A46" w:rsidRPr="00EA5102" w:rsidRDefault="001D0A46" w:rsidP="001D0A46">
            <w:pPr>
              <w:widowControl/>
              <w:numPr>
                <w:ilvl w:val="0"/>
                <w:numId w:val="8"/>
              </w:numPr>
              <w:spacing w:line="240" w:lineRule="auto"/>
              <w:rPr>
                <w:sz w:val="22"/>
                <w:szCs w:val="22"/>
              </w:rPr>
            </w:pPr>
            <w:r>
              <w:rPr>
                <w:sz w:val="22"/>
                <w:szCs w:val="22"/>
              </w:rPr>
              <w:t>Pihak yang berhubungan</w:t>
            </w:r>
            <w:r w:rsidR="00B2359A">
              <w:rPr>
                <w:sz w:val="22"/>
                <w:szCs w:val="22"/>
              </w:rPr>
              <w:t xml:space="preserve"> </w:t>
            </w:r>
            <w:r>
              <w:rPr>
                <w:sz w:val="22"/>
                <w:szCs w:val="22"/>
              </w:rPr>
              <w:t>dengan</w:t>
            </w:r>
            <w:r w:rsidR="00B2359A">
              <w:rPr>
                <w:sz w:val="22"/>
                <w:szCs w:val="22"/>
              </w:rPr>
              <w:t xml:space="preserve"> </w:t>
            </w:r>
            <w:r>
              <w:rPr>
                <w:sz w:val="22"/>
                <w:szCs w:val="22"/>
              </w:rPr>
              <w:t>proyek</w:t>
            </w:r>
          </w:p>
        </w:tc>
      </w:tr>
      <w:tr w:rsidR="001D0A46" w:rsidTr="001D0A46">
        <w:trPr>
          <w:trHeight w:val="580"/>
        </w:trPr>
        <w:tc>
          <w:tcPr>
            <w:tcW w:w="2736" w:type="dxa"/>
          </w:tcPr>
          <w:p w:rsidR="001D0A46" w:rsidRPr="00633A6B" w:rsidRDefault="001D0A46" w:rsidP="001D0A46">
            <w:pPr>
              <w:widowControl/>
              <w:numPr>
                <w:ilvl w:val="0"/>
                <w:numId w:val="8"/>
              </w:numPr>
              <w:spacing w:line="240" w:lineRule="auto"/>
              <w:rPr>
                <w:i/>
                <w:sz w:val="22"/>
                <w:szCs w:val="22"/>
              </w:rPr>
            </w:pPr>
            <w:r>
              <w:rPr>
                <w:i/>
                <w:sz w:val="22"/>
                <w:szCs w:val="22"/>
              </w:rPr>
              <w:t>Database</w:t>
            </w:r>
          </w:p>
        </w:tc>
        <w:tc>
          <w:tcPr>
            <w:tcW w:w="5954" w:type="dxa"/>
          </w:tcPr>
          <w:p w:rsidR="001D0A46" w:rsidRDefault="001D0A46" w:rsidP="001D0A46">
            <w:pPr>
              <w:widowControl/>
              <w:numPr>
                <w:ilvl w:val="0"/>
                <w:numId w:val="8"/>
              </w:numPr>
              <w:spacing w:line="240" w:lineRule="auto"/>
              <w:rPr>
                <w:i/>
                <w:sz w:val="22"/>
                <w:szCs w:val="22"/>
              </w:rPr>
            </w:pPr>
            <w:r w:rsidRPr="00EA5102">
              <w:rPr>
                <w:i/>
                <w:sz w:val="22"/>
                <w:szCs w:val="22"/>
              </w:rPr>
              <w:t>Basis Data</w:t>
            </w:r>
          </w:p>
          <w:p w:rsidR="001D0A46" w:rsidRPr="00837850" w:rsidRDefault="001D0A46" w:rsidP="00B2359A">
            <w:pPr>
              <w:ind w:left="720"/>
              <w:rPr>
                <w:sz w:val="22"/>
                <w:szCs w:val="22"/>
                <w:lang w:val="sv-SE"/>
              </w:rPr>
            </w:pPr>
            <w:r>
              <w:rPr>
                <w:sz w:val="22"/>
                <w:szCs w:val="22"/>
              </w:rPr>
              <w:t>Merupakan</w:t>
            </w:r>
            <w:r w:rsidR="00B2359A">
              <w:rPr>
                <w:sz w:val="22"/>
                <w:szCs w:val="22"/>
              </w:rPr>
              <w:t xml:space="preserve"> </w:t>
            </w:r>
            <w:r>
              <w:rPr>
                <w:sz w:val="22"/>
                <w:szCs w:val="22"/>
              </w:rPr>
              <w:t>tempat</w:t>
            </w:r>
            <w:r w:rsidR="00B2359A">
              <w:rPr>
                <w:sz w:val="22"/>
                <w:szCs w:val="22"/>
              </w:rPr>
              <w:t xml:space="preserve"> u</w:t>
            </w:r>
            <w:r>
              <w:rPr>
                <w:sz w:val="22"/>
                <w:szCs w:val="22"/>
              </w:rPr>
              <w:t>ntuk</w:t>
            </w:r>
            <w:r w:rsidR="00B2359A">
              <w:rPr>
                <w:sz w:val="22"/>
                <w:szCs w:val="22"/>
              </w:rPr>
              <w:t xml:space="preserve"> </w:t>
            </w:r>
            <w:r>
              <w:rPr>
                <w:sz w:val="22"/>
                <w:szCs w:val="22"/>
              </w:rPr>
              <w:t>menyimpan data-data yang diperlukan.</w:t>
            </w:r>
          </w:p>
        </w:tc>
      </w:tr>
      <w:tr w:rsidR="001D0A46" w:rsidRPr="00633A6B" w:rsidTr="001D0A46">
        <w:trPr>
          <w:trHeight w:val="476"/>
        </w:trPr>
        <w:tc>
          <w:tcPr>
            <w:tcW w:w="2736" w:type="dxa"/>
          </w:tcPr>
          <w:p w:rsidR="001D0A46" w:rsidRPr="00633A6B" w:rsidRDefault="00B2359A" w:rsidP="001D0A46">
            <w:pPr>
              <w:widowControl/>
              <w:numPr>
                <w:ilvl w:val="0"/>
                <w:numId w:val="8"/>
              </w:numPr>
              <w:spacing w:line="240" w:lineRule="auto"/>
              <w:rPr>
                <w:i/>
                <w:sz w:val="22"/>
                <w:szCs w:val="22"/>
              </w:rPr>
            </w:pPr>
            <w:r>
              <w:rPr>
                <w:i/>
                <w:sz w:val="22"/>
                <w:szCs w:val="22"/>
              </w:rPr>
              <w:lastRenderedPageBreak/>
              <w:t>ITS</w:t>
            </w:r>
          </w:p>
        </w:tc>
        <w:tc>
          <w:tcPr>
            <w:tcW w:w="5954" w:type="dxa"/>
          </w:tcPr>
          <w:p w:rsidR="001D0A46" w:rsidRPr="00B2359A" w:rsidRDefault="00B2359A" w:rsidP="001D0A46">
            <w:pPr>
              <w:widowControl/>
              <w:numPr>
                <w:ilvl w:val="0"/>
                <w:numId w:val="8"/>
              </w:numPr>
              <w:spacing w:line="240" w:lineRule="auto"/>
              <w:rPr>
                <w:sz w:val="22"/>
                <w:szCs w:val="22"/>
                <w:lang w:val="sv-SE"/>
              </w:rPr>
            </w:pPr>
            <w:r>
              <w:rPr>
                <w:i/>
                <w:sz w:val="22"/>
                <w:szCs w:val="22"/>
                <w:lang w:val="sv-SE"/>
              </w:rPr>
              <w:t>Institut Teknologi Sepuluh Nopember</w:t>
            </w:r>
          </w:p>
          <w:p w:rsidR="00B2359A" w:rsidRPr="00633A6B" w:rsidRDefault="00B2359A" w:rsidP="00B2359A">
            <w:pPr>
              <w:widowControl/>
              <w:spacing w:line="240" w:lineRule="auto"/>
              <w:ind w:left="720"/>
              <w:rPr>
                <w:sz w:val="22"/>
                <w:szCs w:val="22"/>
                <w:lang w:val="sv-SE"/>
              </w:rPr>
            </w:pPr>
            <w:r>
              <w:rPr>
                <w:sz w:val="22"/>
                <w:szCs w:val="22"/>
                <w:lang w:val="sv-SE"/>
              </w:rPr>
              <w:t>Perguruan tinggi sasaran penggunaan perangkat lunak.</w:t>
            </w:r>
          </w:p>
        </w:tc>
      </w:tr>
    </w:tbl>
    <w:p w:rsidR="00057717" w:rsidRDefault="00057717" w:rsidP="00057717">
      <w:pPr>
        <w:pStyle w:val="InfoBlue"/>
      </w:pPr>
    </w:p>
    <w:p w:rsidR="00057717" w:rsidRDefault="00057717" w:rsidP="00057717">
      <w:pPr>
        <w:pStyle w:val="Heading2"/>
      </w:pPr>
      <w:bookmarkStart w:id="4" w:name="_Toc456598590"/>
      <w:bookmarkStart w:id="5" w:name="_Toc456600921"/>
      <w:bookmarkStart w:id="6" w:name="_Toc320202815"/>
      <w:r>
        <w:t>Refer</w:t>
      </w:r>
      <w:bookmarkEnd w:id="4"/>
      <w:bookmarkEnd w:id="5"/>
      <w:r w:rsidR="007D7B5B">
        <w:t>ensi</w:t>
      </w:r>
      <w:bookmarkEnd w:id="6"/>
    </w:p>
    <w:p w:rsidR="0078476C" w:rsidRDefault="0078476C" w:rsidP="00283018">
      <w:pPr>
        <w:ind w:left="720"/>
        <w:jc w:val="both"/>
      </w:pPr>
      <w:r>
        <w:t xml:space="preserve">Dokume </w:t>
      </w:r>
      <w:r w:rsidRPr="0078476C">
        <w:rPr>
          <w:i/>
        </w:rPr>
        <w:t xml:space="preserve">Software Development Plan </w:t>
      </w:r>
      <w:r>
        <w:rPr>
          <w:i/>
        </w:rPr>
        <w:t xml:space="preserve"> </w:t>
      </w:r>
      <w:r>
        <w:t>(SDP) dari proyek perangkat lunak Ojopodo.</w:t>
      </w:r>
    </w:p>
    <w:p w:rsidR="00550B56" w:rsidRDefault="00550B56" w:rsidP="00283018">
      <w:pPr>
        <w:ind w:left="720"/>
        <w:jc w:val="both"/>
      </w:pPr>
      <w:r>
        <w:t>Business Case template document dari Rational Software</w:t>
      </w:r>
    </w:p>
    <w:p w:rsidR="0078476C" w:rsidRPr="0078476C" w:rsidRDefault="0078476C" w:rsidP="0078476C">
      <w:pPr>
        <w:ind w:left="720"/>
      </w:pPr>
    </w:p>
    <w:p w:rsidR="00057717" w:rsidRDefault="007D7B5B" w:rsidP="00057717">
      <w:pPr>
        <w:pStyle w:val="Heading2"/>
      </w:pPr>
      <w:bookmarkStart w:id="7" w:name="_Toc320202816"/>
      <w:r>
        <w:t>Ringkasan</w:t>
      </w:r>
      <w:bookmarkEnd w:id="7"/>
    </w:p>
    <w:p w:rsidR="00F10BF6" w:rsidRDefault="00632BB9" w:rsidP="007D6B53">
      <w:pPr>
        <w:ind w:left="720" w:firstLine="540"/>
        <w:jc w:val="both"/>
      </w:pPr>
      <w:r>
        <w:t>Dokumen Business Case Ojo</w:t>
      </w:r>
      <w:r w:rsidR="007C682A">
        <w:t>P</w:t>
      </w:r>
      <w:r>
        <w:t>odo berisi analisis dan rekomendasi dari pengembangan perangkat lunak tersebut guna mengetahu keuntungan serta biaya yang dibutuhk</w:t>
      </w:r>
      <w:r w:rsidR="007F1AE0">
        <w:t>a</w:t>
      </w:r>
      <w:r>
        <w:t>n dalam proyek Ojopodo.</w:t>
      </w:r>
      <w:r w:rsidR="007F1AE0">
        <w:t xml:space="preserve"> Dokumen ini mengumpulkan dan mengolah informasi mengenai keuntungan pengembangan proyek perangkat lunak jika nantinya jadi dikembangkan. </w:t>
      </w:r>
      <w:r w:rsidR="00F10BF6">
        <w:t xml:space="preserve">Dengan jumlah tertentu biaya yang diberikan serta hasil atau keuntungan yang diharapkan, dapat dipertimbangkan juga batasan – batasan pengembangan perangkat lunak. </w:t>
      </w:r>
    </w:p>
    <w:p w:rsidR="00632BB9" w:rsidRDefault="007D6B53" w:rsidP="007D6B53">
      <w:pPr>
        <w:ind w:left="720" w:firstLine="540"/>
        <w:jc w:val="both"/>
      </w:pPr>
      <w:r>
        <w:t xml:space="preserve">Bab kedua dari dokumen ini menjelaskan deskripsi produk yang akan dikembangkan oleh tim pengembang Ojopodo. </w:t>
      </w:r>
    </w:p>
    <w:p w:rsidR="007C682A" w:rsidRDefault="007C682A" w:rsidP="007D6B53">
      <w:pPr>
        <w:ind w:left="720" w:firstLine="540"/>
        <w:jc w:val="both"/>
      </w:pPr>
      <w:r>
        <w:t>Bab tiga berisi tentang konteks bisnis dari produk, di dalam aspek bisnis apakah keberadaan perangkat lunak OjoPodo ini dapat berfungsi.</w:t>
      </w:r>
    </w:p>
    <w:p w:rsidR="007C682A" w:rsidRDefault="007C682A" w:rsidP="007D6B53">
      <w:pPr>
        <w:ind w:left="720" w:firstLine="540"/>
        <w:jc w:val="both"/>
      </w:pPr>
      <w:r>
        <w:t>Bab empat</w:t>
      </w:r>
      <w:r w:rsidR="00A05886">
        <w:t xml:space="preserve"> berisi tentang tujuan pengembangan pe</w:t>
      </w:r>
      <w:r>
        <w:t>rangkat lunak OjoPodo.</w:t>
      </w:r>
    </w:p>
    <w:p w:rsidR="007C682A" w:rsidRDefault="007C682A" w:rsidP="007D6B53">
      <w:pPr>
        <w:ind w:left="720" w:firstLine="540"/>
        <w:jc w:val="both"/>
      </w:pPr>
      <w:r>
        <w:t>Bab lima menjabarkan tentang estimasi pembiayaan yang dirancang dan direncanakan untuk merealisasikan proyek ini.</w:t>
      </w:r>
    </w:p>
    <w:p w:rsidR="007C682A" w:rsidRDefault="007C682A" w:rsidP="007D6B53">
      <w:pPr>
        <w:ind w:left="720" w:firstLine="540"/>
        <w:jc w:val="both"/>
      </w:pPr>
      <w:r>
        <w:t>Bab enam menekankan pada batasan – batasan yang harus diperhatikan pengembang dalam proses pengembangan agar proyek berjalan sesuai biaya dengan alokasi waktu dan biaya ya</w:t>
      </w:r>
      <w:r w:rsidR="00846901">
        <w:t>ng telah direncanakan sebelumnya.</w:t>
      </w:r>
    </w:p>
    <w:p w:rsidR="007C682A" w:rsidRPr="00632BB9" w:rsidRDefault="007C682A" w:rsidP="007D6B53">
      <w:pPr>
        <w:ind w:left="720" w:firstLine="540"/>
        <w:jc w:val="both"/>
      </w:pPr>
    </w:p>
    <w:p w:rsidR="00057717" w:rsidRDefault="005427FE" w:rsidP="00057717">
      <w:pPr>
        <w:pStyle w:val="Heading1"/>
      </w:pPr>
      <w:bookmarkStart w:id="8" w:name="_Toc320202817"/>
      <w:r>
        <w:t>Deskripsi Produk</w:t>
      </w:r>
      <w:bookmarkEnd w:id="8"/>
    </w:p>
    <w:p w:rsidR="00826746" w:rsidRDefault="007C682A" w:rsidP="00826746">
      <w:pPr>
        <w:pStyle w:val="Heading2"/>
      </w:pPr>
      <w:bookmarkStart w:id="9" w:name="_Toc320202818"/>
      <w:r>
        <w:t>Nama</w:t>
      </w:r>
      <w:r w:rsidR="00826746">
        <w:t xml:space="preserve"> Produk</w:t>
      </w:r>
      <w:bookmarkEnd w:id="9"/>
    </w:p>
    <w:p w:rsidR="00826746" w:rsidRDefault="007C682A" w:rsidP="00826746">
      <w:pPr>
        <w:pStyle w:val="BodyText"/>
        <w:ind w:left="720"/>
        <w:jc w:val="both"/>
      </w:pPr>
      <w:r>
        <w:t xml:space="preserve">Nama perangkat lunak ini adalah OjoPodo, sebuah sistem </w:t>
      </w:r>
      <w:r w:rsidR="00AA40A6">
        <w:t xml:space="preserve">berbasis web </w:t>
      </w:r>
      <w:r>
        <w:t xml:space="preserve">pendeteksi plagiarisme di lingkungan pendidikan umumnya di Universitas. </w:t>
      </w:r>
    </w:p>
    <w:p w:rsidR="007C682A" w:rsidRDefault="007C682A" w:rsidP="007C682A">
      <w:pPr>
        <w:pStyle w:val="Heading2"/>
      </w:pPr>
      <w:bookmarkStart w:id="10" w:name="_Toc320202819"/>
      <w:r>
        <w:t>Deskripsi Umum Produk</w:t>
      </w:r>
      <w:bookmarkEnd w:id="10"/>
    </w:p>
    <w:p w:rsidR="007C682A" w:rsidRDefault="007C682A" w:rsidP="007C682A">
      <w:pPr>
        <w:pStyle w:val="BodyText"/>
        <w:ind w:left="720"/>
        <w:jc w:val="both"/>
      </w:pPr>
      <w:r>
        <w:t>Software yang akan kami bangun berbasis web, bertujuan untuk mendeteksi adanya plagiarism dalam hal pembuatan jurnal atau paper dalam kalangan masyarakat luas pada umunya, dan pada kalangan mahasiswa sertadosen pada khususnya</w:t>
      </w:r>
    </w:p>
    <w:p w:rsidR="00826746" w:rsidRDefault="00826746" w:rsidP="00826746">
      <w:pPr>
        <w:pStyle w:val="Heading2"/>
      </w:pPr>
      <w:bookmarkStart w:id="11" w:name="_Toc320202820"/>
      <w:r>
        <w:t>Ruang Lingkup Pengembangan Produk</w:t>
      </w:r>
      <w:bookmarkEnd w:id="11"/>
    </w:p>
    <w:p w:rsidR="00826746" w:rsidRPr="004B7E0C" w:rsidRDefault="006D2D5E" w:rsidP="00A05886">
      <w:pPr>
        <w:pStyle w:val="BodyText"/>
        <w:spacing w:after="0" w:line="240" w:lineRule="auto"/>
        <w:ind w:left="720"/>
      </w:pPr>
      <w:r>
        <w:t>1</w:t>
      </w:r>
      <w:r w:rsidR="00826746" w:rsidRPr="004B7E0C">
        <w:t>. Aplikasi</w:t>
      </w:r>
      <w:r w:rsidR="00826746">
        <w:t xml:space="preserve"> </w:t>
      </w:r>
      <w:r w:rsidR="00826746" w:rsidRPr="004B7E0C">
        <w:t>Berbasis web</w:t>
      </w:r>
    </w:p>
    <w:p w:rsidR="00826746" w:rsidRPr="004B7E0C" w:rsidRDefault="006D2D5E" w:rsidP="00A05886">
      <w:pPr>
        <w:pStyle w:val="BodyText"/>
        <w:spacing w:after="0" w:line="240" w:lineRule="auto"/>
        <w:ind w:left="720"/>
      </w:pPr>
      <w:r>
        <w:t>2</w:t>
      </w:r>
      <w:r w:rsidR="00826746">
        <w:t xml:space="preserve">. </w:t>
      </w:r>
      <w:r w:rsidR="00826746" w:rsidRPr="004B7E0C">
        <w:t>Tipe</w:t>
      </w:r>
      <w:r w:rsidR="00826746">
        <w:t xml:space="preserve"> </w:t>
      </w:r>
      <w:r w:rsidR="00826746" w:rsidRPr="004B7E0C">
        <w:t>file yang bisadicek</w:t>
      </w:r>
      <w:r w:rsidR="00826746">
        <w:t xml:space="preserve"> </w:t>
      </w:r>
      <w:r w:rsidR="00826746" w:rsidRPr="004B7E0C">
        <w:t>bertipe .pdf</w:t>
      </w:r>
    </w:p>
    <w:p w:rsidR="00826746" w:rsidRPr="004B7E0C" w:rsidRDefault="006D2D5E" w:rsidP="00A05886">
      <w:pPr>
        <w:pStyle w:val="BodyText"/>
        <w:spacing w:after="0" w:line="240" w:lineRule="auto"/>
        <w:ind w:left="720"/>
      </w:pPr>
      <w:r>
        <w:t>3</w:t>
      </w:r>
      <w:r w:rsidR="00826746" w:rsidRPr="004B7E0C">
        <w:t>. Menggunakan</w:t>
      </w:r>
      <w:r w:rsidR="00826746">
        <w:t xml:space="preserve"> </w:t>
      </w:r>
      <w:r w:rsidR="00826746" w:rsidRPr="004B7E0C">
        <w:t>bahasa</w:t>
      </w:r>
      <w:r w:rsidR="00826746">
        <w:t xml:space="preserve"> </w:t>
      </w:r>
      <w:r w:rsidR="00826746" w:rsidRPr="004B7E0C">
        <w:t xml:space="preserve">pemrograman </w:t>
      </w:r>
      <w:r w:rsidR="00826746">
        <w:t xml:space="preserve"> </w:t>
      </w:r>
      <w:r w:rsidR="00826746" w:rsidRPr="004B7E0C">
        <w:t>ASP.Net</w:t>
      </w:r>
    </w:p>
    <w:p w:rsidR="00726FB3" w:rsidRDefault="006D2D5E" w:rsidP="00186CBB">
      <w:pPr>
        <w:pStyle w:val="BodyText"/>
        <w:spacing w:after="0" w:line="240" w:lineRule="auto"/>
        <w:ind w:left="720"/>
      </w:pPr>
      <w:r>
        <w:t>4</w:t>
      </w:r>
      <w:r w:rsidR="00826746" w:rsidRPr="004B7E0C">
        <w:t>. Dokumen</w:t>
      </w:r>
      <w:r w:rsidR="00826746">
        <w:t xml:space="preserve"> </w:t>
      </w:r>
      <w:r w:rsidR="00826746" w:rsidRPr="004B7E0C">
        <w:t>dicocokkan</w:t>
      </w:r>
      <w:r w:rsidR="00826746">
        <w:t xml:space="preserve"> </w:t>
      </w:r>
      <w:r w:rsidR="00826746" w:rsidRPr="004B7E0C">
        <w:t>dengan file lain sesuai</w:t>
      </w:r>
      <w:r w:rsidR="00826746">
        <w:t xml:space="preserve"> </w:t>
      </w:r>
      <w:r w:rsidR="00826746" w:rsidRPr="004B7E0C">
        <w:t>kelompokknya</w:t>
      </w:r>
      <w:r w:rsidR="00826746">
        <w:t xml:space="preserve"> </w:t>
      </w:r>
      <w:r w:rsidR="00826746" w:rsidRPr="004B7E0C">
        <w:t>dalam repository ITS</w:t>
      </w:r>
      <w:bookmarkStart w:id="12" w:name="_GoBack"/>
      <w:bookmarkEnd w:id="12"/>
    </w:p>
    <w:p w:rsidR="00726FB3" w:rsidRPr="00726FB3" w:rsidRDefault="00726FB3" w:rsidP="00726FB3">
      <w:pPr>
        <w:pStyle w:val="BodyText"/>
      </w:pPr>
    </w:p>
    <w:p w:rsidR="00057717" w:rsidRDefault="005427FE" w:rsidP="00057717">
      <w:pPr>
        <w:pStyle w:val="Heading1"/>
      </w:pPr>
      <w:bookmarkStart w:id="13" w:name="_Toc320202821"/>
      <w:r>
        <w:t>Konteks Bisnis</w:t>
      </w:r>
      <w:bookmarkEnd w:id="13"/>
    </w:p>
    <w:p w:rsidR="00AA40A6" w:rsidRPr="00AA40A6" w:rsidRDefault="00AA40A6" w:rsidP="00AA40A6">
      <w:pPr>
        <w:ind w:left="720"/>
        <w:jc w:val="both"/>
      </w:pPr>
      <w:r>
        <w:t>Konteks bisnis perangkat lunak OjoPodo, yaitu :</w:t>
      </w:r>
    </w:p>
    <w:p w:rsidR="00A05886" w:rsidRDefault="003C58D3" w:rsidP="003C58D3">
      <w:pPr>
        <w:pStyle w:val="ListParagraph"/>
        <w:numPr>
          <w:ilvl w:val="0"/>
          <w:numId w:val="12"/>
        </w:numPr>
        <w:jc w:val="both"/>
      </w:pPr>
      <w:r>
        <w:t xml:space="preserve">Sasaran perangkat lunak adalah lingkungan pendidikan dan akademisi seperti universitas, serta lembaga penelitian yang dapat mengeluarkan </w:t>
      </w:r>
      <w:r w:rsidR="00781937">
        <w:t xml:space="preserve"> publikasi ilmiah</w:t>
      </w:r>
      <w:r>
        <w:t>.</w:t>
      </w:r>
    </w:p>
    <w:p w:rsidR="003C58D3" w:rsidRDefault="003C58D3" w:rsidP="003C58D3">
      <w:pPr>
        <w:pStyle w:val="ListParagraph"/>
        <w:numPr>
          <w:ilvl w:val="0"/>
          <w:numId w:val="12"/>
        </w:numPr>
        <w:jc w:val="both"/>
      </w:pPr>
      <w:r>
        <w:t>End user dari perangkat lunak ini adalah mahasiswa, dosen, serta peneliti terutama di ITS.</w:t>
      </w:r>
    </w:p>
    <w:p w:rsidR="003C58D3" w:rsidRDefault="003C58D3" w:rsidP="003C58D3">
      <w:pPr>
        <w:pStyle w:val="ListParagraph"/>
        <w:numPr>
          <w:ilvl w:val="0"/>
          <w:numId w:val="12"/>
        </w:numPr>
        <w:jc w:val="both"/>
      </w:pPr>
      <w:r>
        <w:t>Sistem ini pada tahap pen</w:t>
      </w:r>
      <w:r w:rsidR="00AA40A6">
        <w:t>distribusian</w:t>
      </w:r>
      <w:r>
        <w:t xml:space="preserve"> di lingkungan ITS</w:t>
      </w:r>
      <w:r w:rsidR="00AA40A6">
        <w:t xml:space="preserve"> bersifat non komersial</w:t>
      </w:r>
    </w:p>
    <w:p w:rsidR="00AA40A6" w:rsidRPr="00A05886" w:rsidRDefault="00AA40A6" w:rsidP="003C58D3">
      <w:pPr>
        <w:pStyle w:val="ListParagraph"/>
        <w:numPr>
          <w:ilvl w:val="0"/>
          <w:numId w:val="12"/>
        </w:numPr>
        <w:jc w:val="both"/>
      </w:pPr>
      <w:r>
        <w:t>Dalam jangka panjang, perangkat lunak dapat dikembangkan dengan skala yang lebih besar dengan rencana komersialisasi perangkat lunak ini.</w:t>
      </w:r>
    </w:p>
    <w:p w:rsidR="00057717" w:rsidRDefault="00283018" w:rsidP="00057717">
      <w:pPr>
        <w:pStyle w:val="Heading1"/>
      </w:pPr>
      <w:bookmarkStart w:id="14" w:name="_Toc320202822"/>
      <w:r>
        <w:lastRenderedPageBreak/>
        <w:t>Objektif</w:t>
      </w:r>
      <w:r w:rsidR="005427FE">
        <w:t xml:space="preserve"> Produk</w:t>
      </w:r>
      <w:bookmarkEnd w:id="14"/>
    </w:p>
    <w:p w:rsidR="00DC4727" w:rsidRDefault="00A5001E" w:rsidP="00DC4727">
      <w:pPr>
        <w:ind w:left="720"/>
        <w:jc w:val="both"/>
      </w:pPr>
      <w:r>
        <w:t>Pengembangan perangkat lunak ini ditujukan untuk menjawab kebutuhan akan suatu sistem pendeteksi plagiarisme di kalangan pendidikan</w:t>
      </w:r>
      <w:r w:rsidR="00DC4727">
        <w:t xml:space="preserve">. Pengembangan dilakukan antara bulan Maret – Mei 2012 dengan mengacu pada best case Rational Unified Process. </w:t>
      </w:r>
    </w:p>
    <w:p w:rsidR="00185BC3" w:rsidRDefault="00185BC3" w:rsidP="00185BC3">
      <w:pPr>
        <w:pStyle w:val="Heading2"/>
      </w:pPr>
      <w:bookmarkStart w:id="15" w:name="_Toc320202823"/>
      <w:r>
        <w:t>Kondisi saat ini</w:t>
      </w:r>
      <w:bookmarkEnd w:id="15"/>
    </w:p>
    <w:p w:rsidR="00185BC3" w:rsidRDefault="00185BC3" w:rsidP="00781937">
      <w:pPr>
        <w:ind w:left="720"/>
        <w:jc w:val="both"/>
      </w:pPr>
      <w:r>
        <w:t>Pada saat ini, sistem pengecekan</w:t>
      </w:r>
      <w:r w:rsidR="00781937">
        <w:t xml:space="preserve"> yang ada merupakan sistem yang bersifat global dan skalanya Internasional. Pengecekan dilakukan dengan mengecek dokumen yang sudah diakui sebagai jurnal ilmiah oleh lembaga Internasional. Padahal yang dibutuhkan di Indonesia khususnya di ITS, adalah perangkat lunak anti plagiarisme yang dapat mengecek dokumen local universitas, misalnya dokumen tugas akhir mahasiswa. Oleh karea itu, kebutuhan akan sistem ini bersifat mendesak dan memang benar-benar dibutuhkan oleh kalangan akademisi kampus.</w:t>
      </w:r>
    </w:p>
    <w:p w:rsidR="00185BC3" w:rsidRDefault="00185BC3" w:rsidP="00185BC3">
      <w:pPr>
        <w:pStyle w:val="Heading2"/>
      </w:pPr>
      <w:bookmarkStart w:id="16" w:name="_Toc320202824"/>
      <w:r>
        <w:t>Timeline tentative pengembangan</w:t>
      </w:r>
      <w:bookmarkEnd w:id="16"/>
    </w:p>
    <w:p w:rsidR="00185BC3" w:rsidRDefault="00781937" w:rsidP="00185BC3">
      <w:pPr>
        <w:ind w:left="720"/>
      </w:pPr>
      <w:r>
        <w:t>Pengembangan dilakukan antara bulan Maret – Mei 2012 dengan mengacu pada best case Rational Unified Process. Dengan rincian :</w:t>
      </w:r>
    </w:p>
    <w:p w:rsidR="00781937" w:rsidRDefault="00055A28" w:rsidP="00185BC3">
      <w:pPr>
        <w:ind w:left="720"/>
      </w:pPr>
      <w:r>
        <w:t>Fase Inception : 1 – 15 Maret 2012</w:t>
      </w:r>
    </w:p>
    <w:p w:rsidR="00055A28" w:rsidRDefault="00055A28" w:rsidP="00185BC3">
      <w:pPr>
        <w:ind w:left="720"/>
      </w:pPr>
      <w:r>
        <w:t xml:space="preserve">Fase Elaborain : 16 </w:t>
      </w:r>
      <w:r w:rsidR="00106B21">
        <w:t xml:space="preserve">Maret </w:t>
      </w:r>
      <w:r>
        <w:t>– 12 April 2012</w:t>
      </w:r>
    </w:p>
    <w:p w:rsidR="00055A28" w:rsidRDefault="00055A28" w:rsidP="00185BC3">
      <w:pPr>
        <w:ind w:left="720"/>
      </w:pPr>
      <w:r>
        <w:t>Fase Construction : 13 Apr</w:t>
      </w:r>
      <w:r w:rsidR="00106B21">
        <w:t>il – 10 Mei 2012</w:t>
      </w:r>
    </w:p>
    <w:p w:rsidR="00106B21" w:rsidRPr="00185BC3" w:rsidRDefault="00106B21" w:rsidP="00185BC3">
      <w:pPr>
        <w:ind w:left="720"/>
      </w:pPr>
      <w:r>
        <w:t>Fase Trasnsition : 11 – 24 Mei 2012</w:t>
      </w:r>
    </w:p>
    <w:p w:rsidR="0078291C" w:rsidRDefault="0078291C" w:rsidP="0078291C">
      <w:pPr>
        <w:pStyle w:val="Heading2"/>
      </w:pPr>
      <w:bookmarkStart w:id="17" w:name="_Toc320202826"/>
      <w:r w:rsidRPr="0078291C">
        <w:t>Rencana pengeluaran</w:t>
      </w:r>
      <w:bookmarkEnd w:id="17"/>
      <w:r w:rsidRPr="0078291C">
        <w:t xml:space="preserve"> </w:t>
      </w:r>
    </w:p>
    <w:p w:rsidR="0078291C" w:rsidRPr="0078291C" w:rsidRDefault="0078291C" w:rsidP="0078291C">
      <w:pPr>
        <w:ind w:left="720"/>
        <w:rPr>
          <w:b/>
        </w:rPr>
      </w:pPr>
    </w:p>
    <w:p w:rsidR="005C2037" w:rsidRPr="005C2037" w:rsidRDefault="005C2037" w:rsidP="005C2037">
      <w:pPr>
        <w:widowControl/>
        <w:spacing w:line="240" w:lineRule="auto"/>
        <w:ind w:firstLine="720"/>
      </w:pPr>
      <w:r w:rsidRPr="005C2037">
        <w:t xml:space="preserve">Requirements gathering </w:t>
      </w:r>
    </w:p>
    <w:p w:rsidR="005C2037" w:rsidRPr="005C2037" w:rsidRDefault="005C2037" w:rsidP="005C2037">
      <w:pPr>
        <w:widowControl/>
        <w:spacing w:line="240" w:lineRule="auto"/>
        <w:ind w:firstLine="720"/>
      </w:pPr>
      <w:r w:rsidRPr="005C2037">
        <w:t xml:space="preserve">Project management </w:t>
      </w:r>
    </w:p>
    <w:p w:rsidR="005C2037" w:rsidRPr="005C2037" w:rsidRDefault="005C2037" w:rsidP="005C2037">
      <w:pPr>
        <w:pStyle w:val="ListParagraph"/>
        <w:widowControl/>
        <w:spacing w:line="240" w:lineRule="auto"/>
      </w:pPr>
      <w:r w:rsidRPr="005C2037">
        <w:t xml:space="preserve">Testing </w:t>
      </w:r>
    </w:p>
    <w:p w:rsidR="005C2037" w:rsidRPr="005C2037" w:rsidRDefault="005C2037" w:rsidP="005C2037">
      <w:pPr>
        <w:widowControl/>
        <w:spacing w:line="240" w:lineRule="auto"/>
        <w:ind w:firstLine="720"/>
      </w:pPr>
      <w:r w:rsidRPr="005C2037">
        <w:t xml:space="preserve">System management, including development, testing and deployment systems </w:t>
      </w:r>
    </w:p>
    <w:p w:rsidR="005C2037" w:rsidRPr="005C2037" w:rsidRDefault="005C2037" w:rsidP="005C2037">
      <w:pPr>
        <w:widowControl/>
        <w:spacing w:line="240" w:lineRule="auto"/>
        <w:ind w:firstLine="720"/>
      </w:pPr>
      <w:r w:rsidRPr="005C2037">
        <w:t xml:space="preserve">Initial hardware and software for development, testing and deployment systems </w:t>
      </w:r>
    </w:p>
    <w:p w:rsidR="005C2037" w:rsidRPr="005C2037" w:rsidRDefault="005C2037" w:rsidP="005C2037">
      <w:pPr>
        <w:widowControl/>
        <w:spacing w:line="240" w:lineRule="auto"/>
        <w:ind w:firstLine="720"/>
      </w:pPr>
      <w:r w:rsidRPr="005C2037">
        <w:t xml:space="preserve">Production support </w:t>
      </w:r>
    </w:p>
    <w:p w:rsidR="005C2037" w:rsidRPr="005C2037" w:rsidRDefault="005C2037" w:rsidP="005C2037">
      <w:pPr>
        <w:widowControl/>
        <w:spacing w:line="240" w:lineRule="auto"/>
        <w:ind w:firstLine="720"/>
      </w:pPr>
      <w:r w:rsidRPr="005C2037">
        <w:t xml:space="preserve">Data or transaction volumes which increased hardware investment to support </w:t>
      </w:r>
    </w:p>
    <w:p w:rsidR="005C2037" w:rsidRPr="005C2037" w:rsidRDefault="005C2037" w:rsidP="005C2037">
      <w:pPr>
        <w:widowControl/>
        <w:spacing w:line="240" w:lineRule="auto"/>
        <w:ind w:firstLine="720"/>
      </w:pPr>
      <w:r w:rsidRPr="005C2037">
        <w:t xml:space="preserve">Initial implementation costs </w:t>
      </w:r>
    </w:p>
    <w:p w:rsidR="005C2037" w:rsidRPr="005C2037" w:rsidRDefault="005C2037" w:rsidP="005C2037">
      <w:pPr>
        <w:widowControl/>
        <w:numPr>
          <w:ilvl w:val="0"/>
          <w:numId w:val="2"/>
        </w:numPr>
        <w:spacing w:before="100" w:beforeAutospacing="1" w:after="100" w:afterAutospacing="1" w:line="240" w:lineRule="auto"/>
      </w:pPr>
      <w:r w:rsidRPr="005C2037">
        <w:t>hardware</w:t>
      </w:r>
    </w:p>
    <w:p w:rsidR="005C2037" w:rsidRPr="005C2037" w:rsidRDefault="005C2037" w:rsidP="005C2037">
      <w:pPr>
        <w:widowControl/>
        <w:numPr>
          <w:ilvl w:val="0"/>
          <w:numId w:val="2"/>
        </w:numPr>
        <w:spacing w:before="100" w:beforeAutospacing="1" w:after="100" w:afterAutospacing="1" w:line="240" w:lineRule="auto"/>
      </w:pPr>
      <w:r w:rsidRPr="005C2037">
        <w:t>packaged software</w:t>
      </w:r>
    </w:p>
    <w:p w:rsidR="005C2037" w:rsidRPr="005C2037" w:rsidRDefault="005C2037" w:rsidP="005C2037">
      <w:pPr>
        <w:widowControl/>
        <w:numPr>
          <w:ilvl w:val="0"/>
          <w:numId w:val="2"/>
        </w:numPr>
        <w:spacing w:before="100" w:beforeAutospacing="1" w:after="100" w:afterAutospacing="1" w:line="240" w:lineRule="auto"/>
      </w:pPr>
      <w:r w:rsidRPr="005C2037">
        <w:t>installation costs</w:t>
      </w:r>
    </w:p>
    <w:p w:rsidR="005C2037" w:rsidRPr="005C2037" w:rsidRDefault="005C2037" w:rsidP="005C2037">
      <w:pPr>
        <w:widowControl/>
        <w:numPr>
          <w:ilvl w:val="0"/>
          <w:numId w:val="2"/>
        </w:numPr>
        <w:spacing w:before="100" w:beforeAutospacing="1" w:after="100" w:afterAutospacing="1" w:line="240" w:lineRule="auto"/>
      </w:pPr>
      <w:r w:rsidRPr="005C2037">
        <w:t>development and testing costs</w:t>
      </w:r>
    </w:p>
    <w:p w:rsidR="005C2037" w:rsidRPr="005C2037" w:rsidRDefault="005C2037" w:rsidP="005C2037">
      <w:pPr>
        <w:widowControl/>
        <w:numPr>
          <w:ilvl w:val="0"/>
          <w:numId w:val="2"/>
        </w:numPr>
        <w:spacing w:before="100" w:beforeAutospacing="1" w:after="100" w:afterAutospacing="1" w:line="240" w:lineRule="auto"/>
      </w:pPr>
      <w:r w:rsidRPr="005C2037">
        <w:t>cost of running an acceptance test or pilot</w:t>
      </w:r>
    </w:p>
    <w:p w:rsidR="005C2037" w:rsidRPr="005C2037" w:rsidRDefault="005C2037" w:rsidP="005C2037">
      <w:pPr>
        <w:widowControl/>
        <w:numPr>
          <w:ilvl w:val="0"/>
          <w:numId w:val="2"/>
        </w:numPr>
        <w:spacing w:before="100" w:beforeAutospacing="1" w:after="100" w:afterAutospacing="1" w:line="240" w:lineRule="auto"/>
      </w:pPr>
      <w:r w:rsidRPr="005C2037">
        <w:t>deployment costs</w:t>
      </w:r>
    </w:p>
    <w:p w:rsidR="005C2037" w:rsidRPr="005C2037" w:rsidRDefault="005C2037" w:rsidP="005C2037">
      <w:pPr>
        <w:widowControl/>
        <w:spacing w:line="240" w:lineRule="auto"/>
        <w:ind w:firstLine="720"/>
      </w:pPr>
      <w:r w:rsidRPr="005C2037">
        <w:t xml:space="preserve">Ongoing operating costs </w:t>
      </w:r>
    </w:p>
    <w:p w:rsidR="005C2037" w:rsidRPr="005C2037" w:rsidRDefault="005C2037" w:rsidP="005C2037">
      <w:pPr>
        <w:widowControl/>
        <w:numPr>
          <w:ilvl w:val="0"/>
          <w:numId w:val="3"/>
        </w:numPr>
        <w:spacing w:before="100" w:beforeAutospacing="1" w:after="100" w:afterAutospacing="1" w:line="240" w:lineRule="auto"/>
      </w:pPr>
      <w:r w:rsidRPr="005C2037">
        <w:t>Operating and support staff costs</w:t>
      </w:r>
    </w:p>
    <w:p w:rsidR="005C2037" w:rsidRPr="005C2037" w:rsidRDefault="005C2037" w:rsidP="005C2037">
      <w:pPr>
        <w:widowControl/>
        <w:numPr>
          <w:ilvl w:val="0"/>
          <w:numId w:val="3"/>
        </w:numPr>
        <w:spacing w:before="100" w:beforeAutospacing="1" w:after="100" w:afterAutospacing="1" w:line="240" w:lineRule="auto"/>
      </w:pPr>
      <w:r w:rsidRPr="005C2037">
        <w:t>System maintenance costs</w:t>
      </w:r>
    </w:p>
    <w:p w:rsidR="005C2037" w:rsidRPr="005C2037" w:rsidRDefault="005C2037" w:rsidP="005C2037">
      <w:pPr>
        <w:widowControl/>
        <w:numPr>
          <w:ilvl w:val="0"/>
          <w:numId w:val="3"/>
        </w:numPr>
        <w:spacing w:before="100" w:beforeAutospacing="1" w:after="100" w:afterAutospacing="1" w:line="240" w:lineRule="auto"/>
      </w:pPr>
      <w:r w:rsidRPr="005C2037">
        <w:t>Hardware and software maintenance</w:t>
      </w:r>
    </w:p>
    <w:p w:rsidR="005C2037" w:rsidRPr="005C2037" w:rsidRDefault="005C2037" w:rsidP="005C2037">
      <w:pPr>
        <w:widowControl/>
        <w:numPr>
          <w:ilvl w:val="0"/>
          <w:numId w:val="3"/>
        </w:numPr>
        <w:spacing w:before="100" w:beforeAutospacing="1" w:after="100" w:afterAutospacing="1" w:line="240" w:lineRule="auto"/>
      </w:pPr>
      <w:r w:rsidRPr="005C2037">
        <w:t>Communications</w:t>
      </w:r>
    </w:p>
    <w:p w:rsidR="005C2037" w:rsidRPr="005C2037" w:rsidRDefault="005C2037" w:rsidP="005C2037">
      <w:pPr>
        <w:widowControl/>
        <w:numPr>
          <w:ilvl w:val="0"/>
          <w:numId w:val="3"/>
        </w:numPr>
        <w:spacing w:before="100" w:beforeAutospacing="1" w:after="100" w:afterAutospacing="1" w:line="240" w:lineRule="auto"/>
      </w:pPr>
      <w:r w:rsidRPr="005C2037">
        <w:t>Software licenses</w:t>
      </w:r>
    </w:p>
    <w:p w:rsidR="005C2037" w:rsidRPr="005C2037" w:rsidRDefault="005C2037" w:rsidP="005C2037">
      <w:pPr>
        <w:widowControl/>
        <w:numPr>
          <w:ilvl w:val="0"/>
          <w:numId w:val="3"/>
        </w:numPr>
        <w:spacing w:before="100" w:beforeAutospacing="1" w:after="100" w:afterAutospacing="1" w:line="240" w:lineRule="auto"/>
      </w:pPr>
      <w:r w:rsidRPr="005C2037">
        <w:t>Environmental costs</w:t>
      </w:r>
    </w:p>
    <w:p w:rsidR="005C2037" w:rsidRPr="005C2037" w:rsidRDefault="005C2037" w:rsidP="005C2037">
      <w:pPr>
        <w:widowControl/>
        <w:spacing w:line="240" w:lineRule="auto"/>
        <w:ind w:firstLine="720"/>
      </w:pPr>
      <w:r w:rsidRPr="005C2037">
        <w:t xml:space="preserve">Expansion and growth costs </w:t>
      </w:r>
    </w:p>
    <w:p w:rsidR="005C2037" w:rsidRPr="005C2037" w:rsidRDefault="005C2037" w:rsidP="005C2037">
      <w:pPr>
        <w:widowControl/>
        <w:numPr>
          <w:ilvl w:val="0"/>
          <w:numId w:val="4"/>
        </w:numPr>
        <w:spacing w:before="100" w:beforeAutospacing="1" w:after="100" w:afterAutospacing="1" w:line="240" w:lineRule="auto"/>
      </w:pPr>
      <w:r w:rsidRPr="005C2037">
        <w:t>Hardware</w:t>
      </w:r>
    </w:p>
    <w:p w:rsidR="005C2037" w:rsidRDefault="005C2037" w:rsidP="005C2037">
      <w:pPr>
        <w:widowControl/>
        <w:numPr>
          <w:ilvl w:val="0"/>
          <w:numId w:val="4"/>
        </w:numPr>
        <w:spacing w:before="100" w:beforeAutospacing="1" w:after="100" w:afterAutospacing="1" w:line="240" w:lineRule="auto"/>
      </w:pPr>
      <w:r w:rsidRPr="005C2037">
        <w:t>Software rework/amendment.</w:t>
      </w:r>
    </w:p>
    <w:p w:rsidR="0078291C" w:rsidRDefault="0078291C" w:rsidP="0078291C">
      <w:pPr>
        <w:pStyle w:val="Heading2"/>
      </w:pPr>
      <w:bookmarkStart w:id="18" w:name="_Toc320202827"/>
      <w:r>
        <w:lastRenderedPageBreak/>
        <w:t>Modal dan Nilai Balik Modal</w:t>
      </w:r>
      <w:bookmarkEnd w:id="18"/>
    </w:p>
    <w:p w:rsidR="00057717" w:rsidRDefault="00A73144" w:rsidP="00057717">
      <w:pPr>
        <w:pStyle w:val="Heading1"/>
      </w:pPr>
      <w:bookmarkStart w:id="19" w:name="_Toc320202828"/>
      <w:r>
        <w:t xml:space="preserve">Batasan </w:t>
      </w:r>
      <w:r w:rsidR="00AB5B73">
        <w:t>–</w:t>
      </w:r>
      <w:r>
        <w:t xml:space="preserve"> batasan</w:t>
      </w:r>
      <w:bookmarkEnd w:id="19"/>
    </w:p>
    <w:p w:rsidR="00AB5B73" w:rsidRDefault="00167D6E" w:rsidP="00012E10">
      <w:pPr>
        <w:ind w:left="720"/>
        <w:jc w:val="both"/>
      </w:pPr>
      <w:r>
        <w:t>Batasan – batasan yang harus diperhatikan dalam pengembangan peragkat lunak OjoPodo:</w:t>
      </w:r>
    </w:p>
    <w:p w:rsidR="00167D6E" w:rsidRDefault="00167D6E" w:rsidP="00012E10">
      <w:pPr>
        <w:pStyle w:val="ListParagraph"/>
        <w:numPr>
          <w:ilvl w:val="2"/>
          <w:numId w:val="3"/>
        </w:numPr>
        <w:ind w:left="990" w:hanging="270"/>
        <w:jc w:val="both"/>
      </w:pPr>
      <w:r>
        <w:t xml:space="preserve">Digunakan ASP.NET sebagai </w:t>
      </w:r>
      <w:r w:rsidRPr="00167D6E">
        <w:rPr>
          <w:i/>
        </w:rPr>
        <w:t>scripting language</w:t>
      </w:r>
      <w:r>
        <w:t xml:space="preserve"> dalam pembangunan PL.</w:t>
      </w:r>
    </w:p>
    <w:p w:rsidR="00167D6E" w:rsidRDefault="00167D6E" w:rsidP="00012E10">
      <w:pPr>
        <w:pStyle w:val="ListParagraph"/>
        <w:numPr>
          <w:ilvl w:val="2"/>
          <w:numId w:val="3"/>
        </w:numPr>
        <w:ind w:left="990" w:hanging="270"/>
        <w:jc w:val="both"/>
      </w:pPr>
      <w:r>
        <w:t>PL direncanakan untuk dibangun sebagai aplikasi berbasis web. Dengan lingkungan pengembangan berada dalam lingkup Microsoft Windows.</w:t>
      </w:r>
    </w:p>
    <w:p w:rsidR="00167D6E" w:rsidRDefault="00167D6E" w:rsidP="00012E10">
      <w:pPr>
        <w:pStyle w:val="ListParagraph"/>
        <w:numPr>
          <w:ilvl w:val="2"/>
          <w:numId w:val="3"/>
        </w:numPr>
        <w:ind w:left="990" w:hanging="270"/>
        <w:jc w:val="both"/>
      </w:pPr>
      <w:r>
        <w:t>Sistem manajemen database yang digunakan adalah MySQL.</w:t>
      </w:r>
    </w:p>
    <w:p w:rsidR="00167D6E" w:rsidRDefault="00167D6E" w:rsidP="00012E10">
      <w:pPr>
        <w:pStyle w:val="ListParagraph"/>
        <w:numPr>
          <w:ilvl w:val="2"/>
          <w:numId w:val="3"/>
        </w:numPr>
        <w:ind w:left="990" w:hanging="270"/>
        <w:jc w:val="both"/>
      </w:pPr>
      <w:r>
        <w:t>PL direncanakan kompatibel dengan semua browser  yaitu  : Mozilla Firefox versi 2.0 keatas, Google Chrome, Internet Exploler versi 5 keatas, dan Safari.</w:t>
      </w:r>
    </w:p>
    <w:p w:rsidR="00167D6E" w:rsidRDefault="00167D6E" w:rsidP="00012E10">
      <w:pPr>
        <w:pStyle w:val="ListParagraph"/>
        <w:ind w:left="990"/>
        <w:jc w:val="both"/>
      </w:pPr>
      <w:r>
        <w:t>Hasil dan penampilan terbaik dengan Mozilla Firefox</w:t>
      </w:r>
    </w:p>
    <w:p w:rsidR="00167D6E" w:rsidRDefault="00167D6E" w:rsidP="00012E10">
      <w:pPr>
        <w:pStyle w:val="ListParagraph"/>
        <w:numPr>
          <w:ilvl w:val="2"/>
          <w:numId w:val="3"/>
        </w:numPr>
        <w:ind w:left="990" w:hanging="270"/>
        <w:jc w:val="both"/>
      </w:pPr>
      <w:r>
        <w:t>Rational Unified Process merupakan metode pengembangan yang digunakan sebagai</w:t>
      </w:r>
      <w:r w:rsidR="00012E10">
        <w:t xml:space="preserve"> standar dan </w:t>
      </w:r>
      <w:r>
        <w:t xml:space="preserve"> acuan.</w:t>
      </w:r>
    </w:p>
    <w:p w:rsidR="00167D6E" w:rsidRPr="00AB5B73" w:rsidRDefault="00167D6E" w:rsidP="006D2D5E">
      <w:pPr>
        <w:pStyle w:val="ListParagraph"/>
        <w:ind w:left="990"/>
      </w:pPr>
    </w:p>
    <w:p w:rsidR="00047A25" w:rsidRDefault="00047A25"/>
    <w:sectPr w:rsidR="00047A25" w:rsidSect="00935832">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0E8" w:rsidRDefault="006420E8" w:rsidP="0060160A">
      <w:pPr>
        <w:spacing w:line="240" w:lineRule="auto"/>
      </w:pPr>
      <w:r>
        <w:separator/>
      </w:r>
    </w:p>
  </w:endnote>
  <w:endnote w:type="continuationSeparator" w:id="0">
    <w:p w:rsidR="006420E8" w:rsidRDefault="006420E8" w:rsidP="006016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832" w:rsidRDefault="00631586">
    <w:pPr>
      <w:pStyle w:val="Footer"/>
      <w:framePr w:wrap="around" w:vAnchor="text" w:hAnchor="margin" w:xAlign="right" w:y="1"/>
      <w:rPr>
        <w:rStyle w:val="PageNumber"/>
      </w:rPr>
    </w:pPr>
    <w:r>
      <w:rPr>
        <w:rStyle w:val="PageNumber"/>
      </w:rPr>
      <w:fldChar w:fldCharType="begin"/>
    </w:r>
    <w:r w:rsidR="0028651C">
      <w:rPr>
        <w:rStyle w:val="PageNumber"/>
      </w:rPr>
      <w:instrText xml:space="preserve">PAGE  </w:instrText>
    </w:r>
    <w:r>
      <w:rPr>
        <w:rStyle w:val="PageNumber"/>
      </w:rPr>
      <w:fldChar w:fldCharType="end"/>
    </w:r>
  </w:p>
  <w:p w:rsidR="00935832" w:rsidRDefault="009358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35832">
      <w:tc>
        <w:tcPr>
          <w:tcW w:w="3162" w:type="dxa"/>
          <w:tcBorders>
            <w:top w:val="nil"/>
            <w:left w:val="nil"/>
            <w:bottom w:val="nil"/>
            <w:right w:val="nil"/>
          </w:tcBorders>
        </w:tcPr>
        <w:p w:rsidR="00935832" w:rsidRDefault="0028651C">
          <w:pPr>
            <w:ind w:right="360"/>
          </w:pPr>
          <w:r>
            <w:t>Confidential</w:t>
          </w:r>
        </w:p>
      </w:tc>
      <w:tc>
        <w:tcPr>
          <w:tcW w:w="3162" w:type="dxa"/>
          <w:tcBorders>
            <w:top w:val="nil"/>
            <w:left w:val="nil"/>
            <w:bottom w:val="nil"/>
            <w:right w:val="nil"/>
          </w:tcBorders>
        </w:tcPr>
        <w:p w:rsidR="00935832" w:rsidRDefault="0028651C" w:rsidP="0060160A">
          <w:pPr>
            <w:jc w:val="center"/>
          </w:pPr>
          <w:r>
            <w:sym w:font="Symbol" w:char="F0D3"/>
          </w:r>
          <w:r w:rsidR="006420E8">
            <w:fldChar w:fldCharType="begin"/>
          </w:r>
          <w:r w:rsidR="006420E8">
            <w:instrText xml:space="preserve"> DOCPROPERTY "Company"  \* MERGEFORMAT </w:instrText>
          </w:r>
          <w:r w:rsidR="006420E8">
            <w:fldChar w:fldCharType="separate"/>
          </w:r>
          <w:r w:rsidR="0060160A">
            <w:t>simpel</w:t>
          </w:r>
          <w:r w:rsidR="006420E8">
            <w:fldChar w:fldCharType="end"/>
          </w:r>
          <w:r>
            <w:t xml:space="preserve">, </w:t>
          </w:r>
          <w:r w:rsidR="00631586">
            <w:fldChar w:fldCharType="begin"/>
          </w:r>
          <w:r>
            <w:instrText xml:space="preserve"> DATE \@ "yyyy" </w:instrText>
          </w:r>
          <w:r w:rsidR="00631586">
            <w:fldChar w:fldCharType="separate"/>
          </w:r>
          <w:r w:rsidR="00186CBB">
            <w:rPr>
              <w:noProof/>
            </w:rPr>
            <w:t>2012</w:t>
          </w:r>
          <w:r w:rsidR="00631586">
            <w:fldChar w:fldCharType="end"/>
          </w:r>
        </w:p>
      </w:tc>
      <w:tc>
        <w:tcPr>
          <w:tcW w:w="3162" w:type="dxa"/>
          <w:tcBorders>
            <w:top w:val="nil"/>
            <w:left w:val="nil"/>
            <w:bottom w:val="nil"/>
            <w:right w:val="nil"/>
          </w:tcBorders>
        </w:tcPr>
        <w:p w:rsidR="00935832" w:rsidRDefault="0028651C">
          <w:pPr>
            <w:jc w:val="right"/>
          </w:pPr>
          <w:r>
            <w:t xml:space="preserve">Page </w:t>
          </w:r>
          <w:r w:rsidR="00631586">
            <w:rPr>
              <w:rStyle w:val="PageNumber"/>
            </w:rPr>
            <w:fldChar w:fldCharType="begin"/>
          </w:r>
          <w:r>
            <w:rPr>
              <w:rStyle w:val="PageNumber"/>
            </w:rPr>
            <w:instrText xml:space="preserve"> PAGE </w:instrText>
          </w:r>
          <w:r w:rsidR="00631586">
            <w:rPr>
              <w:rStyle w:val="PageNumber"/>
            </w:rPr>
            <w:fldChar w:fldCharType="separate"/>
          </w:r>
          <w:r w:rsidR="00186CBB">
            <w:rPr>
              <w:rStyle w:val="PageNumber"/>
              <w:noProof/>
            </w:rPr>
            <w:t>5</w:t>
          </w:r>
          <w:r w:rsidR="00631586">
            <w:rPr>
              <w:rStyle w:val="PageNumber"/>
            </w:rPr>
            <w:fldChar w:fldCharType="end"/>
          </w:r>
          <w:r>
            <w:rPr>
              <w:rStyle w:val="PageNumber"/>
            </w:rPr>
            <w:t xml:space="preserve"> of </w:t>
          </w:r>
          <w:r w:rsidR="006420E8">
            <w:fldChar w:fldCharType="begin"/>
          </w:r>
          <w:r w:rsidR="006420E8">
            <w:instrText xml:space="preserve"> NUMPAGES  \* MERGEFORMAT </w:instrText>
          </w:r>
          <w:r w:rsidR="006420E8">
            <w:fldChar w:fldCharType="separate"/>
          </w:r>
          <w:r w:rsidR="00186CBB" w:rsidRPr="00186CBB">
            <w:rPr>
              <w:rStyle w:val="PageNumber"/>
              <w:noProof/>
            </w:rPr>
            <w:t>7</w:t>
          </w:r>
          <w:r w:rsidR="006420E8">
            <w:rPr>
              <w:rStyle w:val="PageNumber"/>
              <w:noProof/>
            </w:rPr>
            <w:fldChar w:fldCharType="end"/>
          </w:r>
        </w:p>
      </w:tc>
    </w:tr>
  </w:tbl>
  <w:p w:rsidR="00935832" w:rsidRDefault="009358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832" w:rsidRDefault="00935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0E8" w:rsidRDefault="006420E8" w:rsidP="0060160A">
      <w:pPr>
        <w:spacing w:line="240" w:lineRule="auto"/>
      </w:pPr>
      <w:r>
        <w:separator/>
      </w:r>
    </w:p>
  </w:footnote>
  <w:footnote w:type="continuationSeparator" w:id="0">
    <w:p w:rsidR="006420E8" w:rsidRDefault="006420E8" w:rsidP="006016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832" w:rsidRDefault="00935832">
    <w:pPr>
      <w:rPr>
        <w:sz w:val="24"/>
      </w:rPr>
    </w:pPr>
  </w:p>
  <w:p w:rsidR="00935832" w:rsidRDefault="00935832">
    <w:pPr>
      <w:pBdr>
        <w:top w:val="single" w:sz="6" w:space="1" w:color="auto"/>
      </w:pBdr>
      <w:rPr>
        <w:sz w:val="24"/>
      </w:rPr>
    </w:pPr>
  </w:p>
  <w:p w:rsidR="00935832" w:rsidRDefault="006420E8">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005D0D">
      <w:rPr>
        <w:rFonts w:ascii="Arial" w:hAnsi="Arial"/>
        <w:b/>
        <w:sz w:val="36"/>
      </w:rPr>
      <w:t>Simp</w:t>
    </w:r>
    <w:r w:rsidR="002B34A3">
      <w:rPr>
        <w:rFonts w:ascii="Arial" w:hAnsi="Arial"/>
        <w:b/>
        <w:sz w:val="36"/>
      </w:rPr>
      <w:t>el</w:t>
    </w:r>
    <w:r w:rsidR="00005D0D">
      <w:rPr>
        <w:rFonts w:ascii="Arial" w:hAnsi="Arial"/>
        <w:b/>
        <w:sz w:val="36"/>
      </w:rPr>
      <w:t xml:space="preserve"> </w:t>
    </w:r>
    <w:r>
      <w:rPr>
        <w:rFonts w:ascii="Arial" w:hAnsi="Arial"/>
        <w:b/>
        <w:sz w:val="36"/>
      </w:rPr>
      <w:fldChar w:fldCharType="end"/>
    </w:r>
    <w:r w:rsidR="00005D0D">
      <w:rPr>
        <w:rFonts w:ascii="Arial" w:hAnsi="Arial"/>
        <w:b/>
        <w:sz w:val="36"/>
      </w:rPr>
      <w:t xml:space="preserve"> </w:t>
    </w:r>
  </w:p>
  <w:p w:rsidR="00935832" w:rsidRDefault="00935832">
    <w:pPr>
      <w:pBdr>
        <w:bottom w:val="single" w:sz="6" w:space="1" w:color="auto"/>
      </w:pBdr>
      <w:jc w:val="right"/>
      <w:rPr>
        <w:sz w:val="24"/>
      </w:rPr>
    </w:pPr>
  </w:p>
  <w:p w:rsidR="00935832" w:rsidRDefault="009358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35832">
      <w:tc>
        <w:tcPr>
          <w:tcW w:w="6379" w:type="dxa"/>
        </w:tcPr>
        <w:p w:rsidR="00935832" w:rsidRDefault="004D6BC9">
          <w:r>
            <w:t>Ojopodo</w:t>
          </w:r>
        </w:p>
      </w:tc>
      <w:tc>
        <w:tcPr>
          <w:tcW w:w="3179" w:type="dxa"/>
        </w:tcPr>
        <w:p w:rsidR="00935832" w:rsidRDefault="004D6BC9">
          <w:pPr>
            <w:tabs>
              <w:tab w:val="left" w:pos="1135"/>
            </w:tabs>
            <w:spacing w:before="40"/>
            <w:ind w:right="68"/>
          </w:pPr>
          <w:r>
            <w:t xml:space="preserve">  Version:           1.0</w:t>
          </w:r>
        </w:p>
      </w:tc>
    </w:tr>
    <w:tr w:rsidR="00935832">
      <w:tc>
        <w:tcPr>
          <w:tcW w:w="6379" w:type="dxa"/>
        </w:tcPr>
        <w:p w:rsidR="00935832" w:rsidRDefault="006420E8">
          <w:r>
            <w:fldChar w:fldCharType="begin"/>
          </w:r>
          <w:r>
            <w:instrText xml:space="preserve"> TITLE  \* MERGEFORMAT </w:instrText>
          </w:r>
          <w:r>
            <w:fldChar w:fldCharType="separate"/>
          </w:r>
          <w:r w:rsidR="0028651C">
            <w:t>Business Case</w:t>
          </w:r>
          <w:r>
            <w:fldChar w:fldCharType="end"/>
          </w:r>
        </w:p>
      </w:tc>
      <w:tc>
        <w:tcPr>
          <w:tcW w:w="3179" w:type="dxa"/>
        </w:tcPr>
        <w:p w:rsidR="00935832" w:rsidRDefault="0028651C" w:rsidP="004D6BC9">
          <w:r>
            <w:t xml:space="preserve">  Date:  </w:t>
          </w:r>
          <w:r w:rsidR="004D6BC9">
            <w:t>22/MAR/2012</w:t>
          </w:r>
        </w:p>
      </w:tc>
    </w:tr>
    <w:tr w:rsidR="00935832">
      <w:tc>
        <w:tcPr>
          <w:tcW w:w="9558" w:type="dxa"/>
          <w:gridSpan w:val="2"/>
        </w:tcPr>
        <w:p w:rsidR="00935832" w:rsidRDefault="0028651C">
          <w:r>
            <w:t>&lt;document identifier&gt;</w:t>
          </w:r>
        </w:p>
      </w:tc>
    </w:tr>
  </w:tbl>
  <w:p w:rsidR="00935832" w:rsidRDefault="009358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832" w:rsidRDefault="009358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2pt;height:9.2pt" o:bullet="t">
        <v:imagedata r:id="rId1" o:title="BD14515_"/>
      </v:shape>
    </w:pict>
  </w:numPicBullet>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2A46481"/>
    <w:multiLevelType w:val="hybridMultilevel"/>
    <w:tmpl w:val="DA22FDA4"/>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3360BE"/>
    <w:multiLevelType w:val="multilevel"/>
    <w:tmpl w:val="F2ECFF3A"/>
    <w:lvl w:ilvl="0">
      <w:start w:val="1"/>
      <w:numFmt w:val="bullet"/>
      <w:lvlText w:val=""/>
      <w:lvlJc w:val="left"/>
      <w:pPr>
        <w:tabs>
          <w:tab w:val="num" w:pos="1440"/>
        </w:tabs>
        <w:ind w:left="1440" w:hanging="360"/>
      </w:pPr>
      <w:rPr>
        <w:rFonts w:ascii="Symbol" w:hAnsi="Symbol" w:hint="default"/>
        <w:sz w:val="20"/>
      </w:rPr>
    </w:lvl>
    <w:lvl w:ilvl="1">
      <w:start w:val="5"/>
      <w:numFmt w:val="bullet"/>
      <w:lvlText w:val="-"/>
      <w:lvlJc w:val="left"/>
      <w:pPr>
        <w:ind w:left="2160" w:hanging="360"/>
      </w:pPr>
      <w:rPr>
        <w:rFonts w:ascii="Times New Roman" w:eastAsia="Times New Roman" w:hAnsi="Times New Roman" w:cs="Times New Roman" w:hint="default"/>
      </w:rPr>
    </w:lvl>
    <w:lvl w:ilvl="2">
      <w:start w:val="1"/>
      <w:numFmt w:val="decimal"/>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2EC319EC"/>
    <w:multiLevelType w:val="multilevel"/>
    <w:tmpl w:val="3DDA4C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nsid w:val="3CD86093"/>
    <w:multiLevelType w:val="hybridMultilevel"/>
    <w:tmpl w:val="09EAA95C"/>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4564E83"/>
    <w:multiLevelType w:val="multilevel"/>
    <w:tmpl w:val="55BC64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447D38B8"/>
    <w:multiLevelType w:val="hybridMultilevel"/>
    <w:tmpl w:val="75966A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F94D40"/>
    <w:multiLevelType w:val="hybridMultilevel"/>
    <w:tmpl w:val="4132ABD6"/>
    <w:lvl w:ilvl="0" w:tplc="51AC8EE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F562AAC"/>
    <w:multiLevelType w:val="hybridMultilevel"/>
    <w:tmpl w:val="57443E3C"/>
    <w:lvl w:ilvl="0" w:tplc="07EC3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545E96"/>
    <w:multiLevelType w:val="hybridMultilevel"/>
    <w:tmpl w:val="F73665B4"/>
    <w:lvl w:ilvl="0" w:tplc="51AC8EEA">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E11271"/>
    <w:multiLevelType w:val="hybridMultilevel"/>
    <w:tmpl w:val="4380F31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866B46"/>
    <w:multiLevelType w:val="hybridMultilevel"/>
    <w:tmpl w:val="FB7C8ED8"/>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0"/>
  </w:num>
  <w:num w:numId="6">
    <w:abstractNumId w:val="11"/>
  </w:num>
  <w:num w:numId="7">
    <w:abstractNumId w:val="1"/>
  </w:num>
  <w:num w:numId="8">
    <w:abstractNumId w:val="4"/>
  </w:num>
  <w:num w:numId="9">
    <w:abstractNumId w:val="7"/>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57717"/>
    <w:rsid w:val="00005D0D"/>
    <w:rsid w:val="00012E10"/>
    <w:rsid w:val="00047A25"/>
    <w:rsid w:val="00055A28"/>
    <w:rsid w:val="00057717"/>
    <w:rsid w:val="00106B21"/>
    <w:rsid w:val="00167D6E"/>
    <w:rsid w:val="001766E1"/>
    <w:rsid w:val="00185BC3"/>
    <w:rsid w:val="00186CBB"/>
    <w:rsid w:val="001D0A46"/>
    <w:rsid w:val="001F411B"/>
    <w:rsid w:val="002068D7"/>
    <w:rsid w:val="00283018"/>
    <w:rsid w:val="0028651C"/>
    <w:rsid w:val="002B34A3"/>
    <w:rsid w:val="0032760F"/>
    <w:rsid w:val="00375BF9"/>
    <w:rsid w:val="00396A3D"/>
    <w:rsid w:val="003C58D3"/>
    <w:rsid w:val="003D2E1D"/>
    <w:rsid w:val="004D6BC9"/>
    <w:rsid w:val="005427FE"/>
    <w:rsid w:val="00550B56"/>
    <w:rsid w:val="005C2037"/>
    <w:rsid w:val="0060160A"/>
    <w:rsid w:val="00631586"/>
    <w:rsid w:val="00632BB9"/>
    <w:rsid w:val="006420E8"/>
    <w:rsid w:val="006D2D5E"/>
    <w:rsid w:val="00726FB3"/>
    <w:rsid w:val="00781937"/>
    <w:rsid w:val="0078291C"/>
    <w:rsid w:val="0078476C"/>
    <w:rsid w:val="007C682A"/>
    <w:rsid w:val="007D6B53"/>
    <w:rsid w:val="007D7B5B"/>
    <w:rsid w:val="007F1AE0"/>
    <w:rsid w:val="007F6D80"/>
    <w:rsid w:val="008137C5"/>
    <w:rsid w:val="00826746"/>
    <w:rsid w:val="00846901"/>
    <w:rsid w:val="00935832"/>
    <w:rsid w:val="0095701A"/>
    <w:rsid w:val="00A05886"/>
    <w:rsid w:val="00A203BD"/>
    <w:rsid w:val="00A5001E"/>
    <w:rsid w:val="00A706C4"/>
    <w:rsid w:val="00A73144"/>
    <w:rsid w:val="00AA40A6"/>
    <w:rsid w:val="00AB5B73"/>
    <w:rsid w:val="00AD1333"/>
    <w:rsid w:val="00B2359A"/>
    <w:rsid w:val="00B5026C"/>
    <w:rsid w:val="00B71262"/>
    <w:rsid w:val="00BC058C"/>
    <w:rsid w:val="00D02665"/>
    <w:rsid w:val="00DC38AE"/>
    <w:rsid w:val="00DC4727"/>
    <w:rsid w:val="00EF14B3"/>
    <w:rsid w:val="00F10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717"/>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57717"/>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057717"/>
    <w:pPr>
      <w:numPr>
        <w:ilvl w:val="1"/>
      </w:numPr>
      <w:outlineLvl w:val="1"/>
    </w:pPr>
    <w:rPr>
      <w:sz w:val="20"/>
    </w:rPr>
  </w:style>
  <w:style w:type="paragraph" w:styleId="Heading3">
    <w:name w:val="heading 3"/>
    <w:basedOn w:val="Heading1"/>
    <w:next w:val="Normal"/>
    <w:link w:val="Heading3Char"/>
    <w:qFormat/>
    <w:rsid w:val="00057717"/>
    <w:pPr>
      <w:numPr>
        <w:ilvl w:val="2"/>
      </w:numPr>
      <w:outlineLvl w:val="2"/>
    </w:pPr>
    <w:rPr>
      <w:b w:val="0"/>
      <w:i/>
      <w:sz w:val="20"/>
    </w:rPr>
  </w:style>
  <w:style w:type="paragraph" w:styleId="Heading4">
    <w:name w:val="heading 4"/>
    <w:basedOn w:val="Heading1"/>
    <w:next w:val="Normal"/>
    <w:link w:val="Heading4Char"/>
    <w:qFormat/>
    <w:rsid w:val="00057717"/>
    <w:pPr>
      <w:numPr>
        <w:ilvl w:val="3"/>
      </w:numPr>
      <w:outlineLvl w:val="3"/>
    </w:pPr>
    <w:rPr>
      <w:b w:val="0"/>
      <w:sz w:val="20"/>
    </w:rPr>
  </w:style>
  <w:style w:type="paragraph" w:styleId="Heading5">
    <w:name w:val="heading 5"/>
    <w:basedOn w:val="Normal"/>
    <w:next w:val="Normal"/>
    <w:link w:val="Heading5Char"/>
    <w:qFormat/>
    <w:rsid w:val="00057717"/>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057717"/>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057717"/>
    <w:pPr>
      <w:numPr>
        <w:ilvl w:val="6"/>
        <w:numId w:val="1"/>
      </w:numPr>
      <w:spacing w:before="240" w:after="60"/>
      <w:ind w:left="2880"/>
      <w:outlineLvl w:val="6"/>
    </w:pPr>
  </w:style>
  <w:style w:type="paragraph" w:styleId="Heading8">
    <w:name w:val="heading 8"/>
    <w:basedOn w:val="Normal"/>
    <w:next w:val="Normal"/>
    <w:link w:val="Heading8Char"/>
    <w:qFormat/>
    <w:rsid w:val="00057717"/>
    <w:pPr>
      <w:numPr>
        <w:ilvl w:val="7"/>
        <w:numId w:val="1"/>
      </w:numPr>
      <w:spacing w:before="240" w:after="60"/>
      <w:ind w:left="2880"/>
      <w:outlineLvl w:val="7"/>
    </w:pPr>
    <w:rPr>
      <w:i/>
    </w:rPr>
  </w:style>
  <w:style w:type="paragraph" w:styleId="Heading9">
    <w:name w:val="heading 9"/>
    <w:basedOn w:val="Normal"/>
    <w:next w:val="Normal"/>
    <w:link w:val="Heading9Char"/>
    <w:qFormat/>
    <w:rsid w:val="00057717"/>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7717"/>
    <w:rPr>
      <w:rFonts w:ascii="Arial" w:eastAsia="Times New Roman" w:hAnsi="Arial" w:cs="Times New Roman"/>
      <w:b/>
      <w:sz w:val="24"/>
      <w:szCs w:val="20"/>
    </w:rPr>
  </w:style>
  <w:style w:type="character" w:customStyle="1" w:styleId="Heading2Char">
    <w:name w:val="Heading 2 Char"/>
    <w:basedOn w:val="DefaultParagraphFont"/>
    <w:link w:val="Heading2"/>
    <w:rsid w:val="00057717"/>
    <w:rPr>
      <w:rFonts w:ascii="Arial" w:eastAsia="Times New Roman" w:hAnsi="Arial" w:cs="Times New Roman"/>
      <w:b/>
      <w:sz w:val="20"/>
      <w:szCs w:val="20"/>
    </w:rPr>
  </w:style>
  <w:style w:type="character" w:customStyle="1" w:styleId="Heading3Char">
    <w:name w:val="Heading 3 Char"/>
    <w:basedOn w:val="DefaultParagraphFont"/>
    <w:link w:val="Heading3"/>
    <w:rsid w:val="00057717"/>
    <w:rPr>
      <w:rFonts w:ascii="Arial" w:eastAsia="Times New Roman" w:hAnsi="Arial" w:cs="Times New Roman"/>
      <w:i/>
      <w:sz w:val="20"/>
      <w:szCs w:val="20"/>
    </w:rPr>
  </w:style>
  <w:style w:type="character" w:customStyle="1" w:styleId="Heading4Char">
    <w:name w:val="Heading 4 Char"/>
    <w:basedOn w:val="DefaultParagraphFont"/>
    <w:link w:val="Heading4"/>
    <w:rsid w:val="00057717"/>
    <w:rPr>
      <w:rFonts w:ascii="Arial" w:eastAsia="Times New Roman" w:hAnsi="Arial" w:cs="Times New Roman"/>
      <w:sz w:val="20"/>
      <w:szCs w:val="20"/>
    </w:rPr>
  </w:style>
  <w:style w:type="character" w:customStyle="1" w:styleId="Heading5Char">
    <w:name w:val="Heading 5 Char"/>
    <w:basedOn w:val="DefaultParagraphFont"/>
    <w:link w:val="Heading5"/>
    <w:rsid w:val="00057717"/>
    <w:rPr>
      <w:rFonts w:ascii="Times New Roman" w:eastAsia="Times New Roman" w:hAnsi="Times New Roman" w:cs="Times New Roman"/>
      <w:szCs w:val="20"/>
    </w:rPr>
  </w:style>
  <w:style w:type="character" w:customStyle="1" w:styleId="Heading6Char">
    <w:name w:val="Heading 6 Char"/>
    <w:basedOn w:val="DefaultParagraphFont"/>
    <w:link w:val="Heading6"/>
    <w:rsid w:val="00057717"/>
    <w:rPr>
      <w:rFonts w:ascii="Times New Roman" w:eastAsia="Times New Roman" w:hAnsi="Times New Roman" w:cs="Times New Roman"/>
      <w:i/>
      <w:szCs w:val="20"/>
    </w:rPr>
  </w:style>
  <w:style w:type="character" w:customStyle="1" w:styleId="Heading7Char">
    <w:name w:val="Heading 7 Char"/>
    <w:basedOn w:val="DefaultParagraphFont"/>
    <w:link w:val="Heading7"/>
    <w:rsid w:val="00057717"/>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057717"/>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057717"/>
    <w:rPr>
      <w:rFonts w:ascii="Times New Roman" w:eastAsia="Times New Roman" w:hAnsi="Times New Roman" w:cs="Times New Roman"/>
      <w:b/>
      <w:i/>
      <w:sz w:val="18"/>
      <w:szCs w:val="20"/>
    </w:rPr>
  </w:style>
  <w:style w:type="paragraph" w:styleId="Title">
    <w:name w:val="Title"/>
    <w:basedOn w:val="Normal"/>
    <w:next w:val="Normal"/>
    <w:link w:val="TitleChar"/>
    <w:qFormat/>
    <w:rsid w:val="00057717"/>
    <w:pPr>
      <w:spacing w:line="240" w:lineRule="auto"/>
      <w:jc w:val="center"/>
    </w:pPr>
    <w:rPr>
      <w:rFonts w:ascii="Arial" w:hAnsi="Arial"/>
      <w:b/>
      <w:sz w:val="36"/>
    </w:rPr>
  </w:style>
  <w:style w:type="character" w:customStyle="1" w:styleId="TitleChar">
    <w:name w:val="Title Char"/>
    <w:basedOn w:val="DefaultParagraphFont"/>
    <w:link w:val="Title"/>
    <w:rsid w:val="00057717"/>
    <w:rPr>
      <w:rFonts w:ascii="Arial" w:eastAsia="Times New Roman" w:hAnsi="Arial" w:cs="Times New Roman"/>
      <w:b/>
      <w:sz w:val="36"/>
      <w:szCs w:val="20"/>
    </w:rPr>
  </w:style>
  <w:style w:type="paragraph" w:styleId="TOC1">
    <w:name w:val="toc 1"/>
    <w:basedOn w:val="Normal"/>
    <w:next w:val="Normal"/>
    <w:uiPriority w:val="39"/>
    <w:rsid w:val="00057717"/>
    <w:pPr>
      <w:tabs>
        <w:tab w:val="right" w:pos="9360"/>
      </w:tabs>
      <w:spacing w:before="240" w:after="60"/>
      <w:ind w:right="720"/>
    </w:pPr>
  </w:style>
  <w:style w:type="paragraph" w:styleId="TOC2">
    <w:name w:val="toc 2"/>
    <w:basedOn w:val="Normal"/>
    <w:next w:val="Normal"/>
    <w:uiPriority w:val="39"/>
    <w:rsid w:val="00057717"/>
    <w:pPr>
      <w:tabs>
        <w:tab w:val="right" w:pos="9360"/>
      </w:tabs>
      <w:ind w:left="432" w:right="720"/>
    </w:pPr>
  </w:style>
  <w:style w:type="paragraph" w:styleId="Header">
    <w:name w:val="header"/>
    <w:basedOn w:val="Normal"/>
    <w:link w:val="HeaderChar"/>
    <w:semiHidden/>
    <w:rsid w:val="00057717"/>
    <w:pPr>
      <w:tabs>
        <w:tab w:val="center" w:pos="4320"/>
        <w:tab w:val="right" w:pos="8640"/>
      </w:tabs>
    </w:pPr>
  </w:style>
  <w:style w:type="character" w:customStyle="1" w:styleId="HeaderChar">
    <w:name w:val="Header Char"/>
    <w:basedOn w:val="DefaultParagraphFont"/>
    <w:link w:val="Header"/>
    <w:semiHidden/>
    <w:rsid w:val="00057717"/>
    <w:rPr>
      <w:rFonts w:ascii="Times New Roman" w:eastAsia="Times New Roman" w:hAnsi="Times New Roman" w:cs="Times New Roman"/>
      <w:sz w:val="20"/>
      <w:szCs w:val="20"/>
    </w:rPr>
  </w:style>
  <w:style w:type="paragraph" w:styleId="Footer">
    <w:name w:val="footer"/>
    <w:basedOn w:val="Normal"/>
    <w:link w:val="FooterChar"/>
    <w:semiHidden/>
    <w:rsid w:val="00057717"/>
    <w:pPr>
      <w:tabs>
        <w:tab w:val="center" w:pos="4320"/>
        <w:tab w:val="right" w:pos="8640"/>
      </w:tabs>
    </w:pPr>
  </w:style>
  <w:style w:type="character" w:customStyle="1" w:styleId="FooterChar">
    <w:name w:val="Footer Char"/>
    <w:basedOn w:val="DefaultParagraphFont"/>
    <w:link w:val="Footer"/>
    <w:semiHidden/>
    <w:rsid w:val="00057717"/>
    <w:rPr>
      <w:rFonts w:ascii="Times New Roman" w:eastAsia="Times New Roman" w:hAnsi="Times New Roman" w:cs="Times New Roman"/>
      <w:sz w:val="20"/>
      <w:szCs w:val="20"/>
    </w:rPr>
  </w:style>
  <w:style w:type="character" w:styleId="PageNumber">
    <w:name w:val="page number"/>
    <w:basedOn w:val="DefaultParagraphFont"/>
    <w:semiHidden/>
    <w:rsid w:val="00057717"/>
  </w:style>
  <w:style w:type="paragraph" w:customStyle="1" w:styleId="Tabletext">
    <w:name w:val="Tabletext"/>
    <w:basedOn w:val="Normal"/>
    <w:rsid w:val="00057717"/>
    <w:pPr>
      <w:keepLines/>
      <w:spacing w:after="120"/>
    </w:pPr>
  </w:style>
  <w:style w:type="paragraph" w:customStyle="1" w:styleId="InfoBlue">
    <w:name w:val="InfoBlue"/>
    <w:basedOn w:val="Normal"/>
    <w:next w:val="BodyText"/>
    <w:autoRedefine/>
    <w:rsid w:val="00057717"/>
    <w:pPr>
      <w:spacing w:after="120"/>
      <w:ind w:left="720"/>
    </w:pPr>
    <w:rPr>
      <w:i/>
      <w:color w:val="0000FF"/>
    </w:rPr>
  </w:style>
  <w:style w:type="paragraph" w:styleId="BodyText">
    <w:name w:val="Body Text"/>
    <w:basedOn w:val="Normal"/>
    <w:link w:val="BodyTextChar"/>
    <w:uiPriority w:val="99"/>
    <w:semiHidden/>
    <w:unhideWhenUsed/>
    <w:rsid w:val="00057717"/>
    <w:pPr>
      <w:spacing w:after="120"/>
    </w:pPr>
  </w:style>
  <w:style w:type="character" w:customStyle="1" w:styleId="BodyTextChar">
    <w:name w:val="Body Text Char"/>
    <w:basedOn w:val="DefaultParagraphFont"/>
    <w:link w:val="BodyText"/>
    <w:uiPriority w:val="99"/>
    <w:semiHidden/>
    <w:rsid w:val="0005771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577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717"/>
    <w:rPr>
      <w:rFonts w:ascii="Tahoma" w:eastAsia="Times New Roman" w:hAnsi="Tahoma" w:cs="Tahoma"/>
      <w:sz w:val="16"/>
      <w:szCs w:val="16"/>
    </w:rPr>
  </w:style>
  <w:style w:type="paragraph" w:styleId="NormalWeb">
    <w:name w:val="Normal (Web)"/>
    <w:basedOn w:val="Normal"/>
    <w:uiPriority w:val="99"/>
    <w:semiHidden/>
    <w:unhideWhenUsed/>
    <w:rsid w:val="00057717"/>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5C20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094238">
      <w:bodyDiv w:val="1"/>
      <w:marLeft w:val="0"/>
      <w:marRight w:val="0"/>
      <w:marTop w:val="0"/>
      <w:marBottom w:val="0"/>
      <w:divBdr>
        <w:top w:val="none" w:sz="0" w:space="0" w:color="auto"/>
        <w:left w:val="none" w:sz="0" w:space="0" w:color="auto"/>
        <w:bottom w:val="none" w:sz="0" w:space="0" w:color="auto"/>
        <w:right w:val="none" w:sz="0" w:space="0" w:color="auto"/>
      </w:divBdr>
    </w:div>
    <w:div w:id="150956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7</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GARUDA</dc:creator>
  <cp:lastModifiedBy>sukmasuk2006</cp:lastModifiedBy>
  <cp:revision>47</cp:revision>
  <dcterms:created xsi:type="dcterms:W3CDTF">2012-03-01T07:22:00Z</dcterms:created>
  <dcterms:modified xsi:type="dcterms:W3CDTF">2012-04-05T12:43:00Z</dcterms:modified>
</cp:coreProperties>
</file>